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A4" w:rsidRDefault="00792CA4" w:rsidP="00792CA4">
      <w:pPr>
        <w:jc w:val="center"/>
        <w:rPr>
          <w:rFonts w:ascii="Bookman Old Style" w:hAnsi="Bookman Old Style"/>
          <w:b/>
          <w:color w:val="FF0000"/>
          <w:spacing w:val="10"/>
          <w:sz w:val="110"/>
          <w:szCs w:val="1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792CA4" w:rsidRDefault="00792CA4" w:rsidP="00792CA4">
      <w:pPr>
        <w:jc w:val="center"/>
        <w:rPr>
          <w:rFonts w:ascii="Bookman Old Style" w:hAnsi="Bookman Old Style"/>
          <w:b/>
          <w:color w:val="FF0000"/>
          <w:spacing w:val="10"/>
          <w:sz w:val="110"/>
          <w:szCs w:val="1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792CA4" w:rsidRDefault="00792CA4" w:rsidP="00792CA4">
      <w:pPr>
        <w:jc w:val="center"/>
        <w:rPr>
          <w:rFonts w:ascii="Bookman Old Style" w:hAnsi="Bookman Old Style"/>
          <w:b/>
          <w:color w:val="FF0000"/>
          <w:spacing w:val="10"/>
          <w:sz w:val="110"/>
          <w:szCs w:val="1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84CF2" w:rsidRDefault="00792CA4" w:rsidP="00792CA4">
      <w:pPr>
        <w:jc w:val="center"/>
        <w:rPr>
          <w:rFonts w:ascii="Bookman Old Style" w:hAnsi="Bookman Old Style"/>
          <w:b/>
          <w:color w:val="FF0000"/>
          <w:spacing w:val="10"/>
          <w:sz w:val="110"/>
          <w:szCs w:val="1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792CA4">
        <w:rPr>
          <w:rFonts w:ascii="Bookman Old Style" w:hAnsi="Bookman Old Style"/>
          <w:b/>
          <w:color w:val="FF0000"/>
          <w:spacing w:val="10"/>
          <w:sz w:val="110"/>
          <w:szCs w:val="1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Кращий рятувальник</w:t>
      </w:r>
    </w:p>
    <w:p w:rsidR="00792CA4" w:rsidRDefault="00792CA4" w:rsidP="00792CA4">
      <w:pPr>
        <w:jc w:val="center"/>
        <w:rPr>
          <w:rFonts w:ascii="Bookman Old Style" w:hAnsi="Bookman Old Style"/>
          <w:color w:val="FF0000"/>
        </w:rPr>
      </w:pPr>
      <w:r>
        <w:rPr>
          <w:noProof/>
        </w:rPr>
        <w:drawing>
          <wp:inline distT="0" distB="0" distL="0" distR="0" wp14:anchorId="272DC875" wp14:editId="3BCE8BBB">
            <wp:extent cx="3336290" cy="2435225"/>
            <wp:effectExtent l="19050" t="0" r="16510" b="708025"/>
            <wp:docPr id="74" name="Рисунок 74" descr="L:\Пожежна безпека\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L:\Пожежна безпека\co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435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92CA4" w:rsidRDefault="00792CA4" w:rsidP="00792CA4">
      <w:pPr>
        <w:jc w:val="center"/>
        <w:rPr>
          <w:rFonts w:ascii="Bookman Old Style" w:hAnsi="Bookman Old Style"/>
          <w:color w:val="FF0000"/>
        </w:rPr>
      </w:pPr>
    </w:p>
    <w:p w:rsidR="00792CA4" w:rsidRDefault="00792CA4" w:rsidP="00792CA4">
      <w:pPr>
        <w:jc w:val="center"/>
        <w:rPr>
          <w:rFonts w:ascii="Bookman Old Style" w:hAnsi="Bookman Old Style"/>
          <w:color w:val="FF0000"/>
        </w:rPr>
      </w:pPr>
    </w:p>
    <w:p w:rsidR="00792CA4" w:rsidRDefault="00792CA4" w:rsidP="00792CA4">
      <w:pPr>
        <w:jc w:val="center"/>
        <w:rPr>
          <w:rFonts w:ascii="Bookman Old Style" w:hAnsi="Bookman Old Style"/>
          <w:color w:val="FF0000"/>
        </w:rPr>
      </w:pPr>
    </w:p>
    <w:p w:rsidR="006A3F2F" w:rsidRPr="006A3F2F" w:rsidRDefault="006A3F2F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bookmarkStart w:id="0" w:name="_GoBack"/>
      <w:r w:rsidRPr="006A3F2F">
        <w:rPr>
          <w:rFonts w:ascii="Times New Roman" w:hAnsi="Times New Roman" w:cs="Times New Roman"/>
          <w:b/>
          <w:sz w:val="28"/>
          <w:szCs w:val="28"/>
        </w:rPr>
        <w:t>:</w:t>
      </w:r>
      <w:r w:rsidRPr="006A3F2F">
        <w:rPr>
          <w:rFonts w:ascii="Times New Roman" w:hAnsi="Times New Roman" w:cs="Times New Roman"/>
          <w:sz w:val="28"/>
          <w:szCs w:val="28"/>
        </w:rPr>
        <w:t xml:space="preserve"> </w:t>
      </w:r>
      <w:r w:rsidRPr="006A3F2F">
        <w:rPr>
          <w:rFonts w:ascii="Times New Roman" w:hAnsi="Times New Roman" w:cs="Times New Roman"/>
          <w:sz w:val="28"/>
          <w:szCs w:val="28"/>
        </w:rPr>
        <w:t>закріпити знання учнів з питань пожежної безпеки, відпрацювати навички правильних дій при пожежі; навчитися швидко оцінювати небезпечну ситуацію, приймати оптимальне рішення щодо її подолання, рятування свого життя та наданню допомоги іншим; зацікавити у більш поглибленому вивченні курсу ОБЖ.</w:t>
      </w:r>
    </w:p>
    <w:bookmarkEnd w:id="0"/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Pr="00792CA4">
        <w:rPr>
          <w:rFonts w:ascii="Times New Roman" w:hAnsi="Times New Roman" w:cs="Times New Roman"/>
          <w:sz w:val="28"/>
          <w:szCs w:val="28"/>
        </w:rPr>
        <w:t>Доброго дня, шановні юні рятувальники, сьогодні ми розпочинаємо серйозні змагання, по закінченню яких буде визначено переможця і присвоєно йому найвище звання – «звання кращого рятувальника»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 xml:space="preserve">Нашу гру-естафету ми присвячуємо людям, чия праця пов'язана з пожежною охороною. Пожежний-це герой, він на важкій службі і кожну хвилину ризикує своїм життям. Завдання, які будуть дані, допоможуть вам перевірити свої сили, знання, спритність, уміння. Якщо ви впораєтеся з ними, значить можна вас вважати помічниками пожежників.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За перемогу у конкурсі команда переможець отримує зірочку, а виграє змагання команда у якої найбільша кількість зірочок.. Результат  змагань  виголошує журі у складі: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1.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2.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3.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4.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>І конкурс. «Привітай суперника»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Командам потрібно виголосити свої девізи та представити свої емблеми. Результат оцінюється за оплесками вболівальників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>ІІ конкурс. «Відгадай загадку»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 xml:space="preserve">За кожну відгадану загадку команда отримує зірочку.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lastRenderedPageBreak/>
        <w:t>1. Лишає він страшні сліди,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Усе він пожирає,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А як даси йому води,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Одразу помирає. (Вогонь)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2. Я всюди рвуся напролом,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То й називаюсь просто... (Лом)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3. Хвіст дерев'яний, залізний рот,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Скрізь вистачає мені турбот. (Сокира)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4. Грушка не грушка,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Вушка ще й дужка,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Порожнє бриньчить,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А повне мовчить. (Відро)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5. До пори вишу,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До пори мовчу.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А вогонь зачую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І сичу, й лютую. (Вогнегасник)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6. Дерев'яна скіпка,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Із сірки голівка. (Сірник)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7. Без рук, без ніг, а вгору повзе. (Дим)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 xml:space="preserve">8. Що в червоній скриньці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Скарб, а чи гостинці?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Справжня чудасія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Жовта смерть для змія! (Ящик з піском)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 xml:space="preserve">9. Спішить, сурмить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lastRenderedPageBreak/>
        <w:t xml:space="preserve">- Дорогу дай!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Моргає синім оком.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92CA4">
        <w:rPr>
          <w:rFonts w:ascii="Times New Roman" w:hAnsi="Times New Roman" w:cs="Times New Roman"/>
          <w:sz w:val="28"/>
          <w:szCs w:val="28"/>
        </w:rPr>
        <w:t>Примчиться</w:t>
      </w:r>
      <w:proofErr w:type="spellEnd"/>
      <w:r w:rsidRPr="00792CA4">
        <w:rPr>
          <w:rFonts w:ascii="Times New Roman" w:hAnsi="Times New Roman" w:cs="Times New Roman"/>
          <w:sz w:val="28"/>
          <w:szCs w:val="28"/>
        </w:rPr>
        <w:t xml:space="preserve"> вчасно і біда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Людей обійде боком. (Пожежна машина)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10. Що то за гість, що сам себе їсть? (Свічка)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>ІІІ конкурс. «Візьми з собою найважливіше»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На столі хаотично розкладені такі речі: іграшка, пляшка води, хлібина, цукерки, сірники, книжка, ролики, сумка. Оголошується надзвичайна ситуація – землетрус. Учасникам потрібно скласти в сумку необхідні речі.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>І</w:t>
      </w: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 конкурс «Збори пожежної команди на виклик»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 xml:space="preserve">Ви знаєте, що пожежники – це люди, які кожного дня стикаються з небезпекою, тому їм потрібен певний захист. Для цього у них є спеціальний одяг, він захищає їх від вогню. 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Уявіть собі, що ви пожежна команда. Вам потрібно швидко одягнути спецодяг (в даному випадку умовно це буде особистий верхній одяг) кожен по черзі підбігає до вішалки з одягом і швидко його одягає, повертається в команду, рукою передаючи естафету.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Чия команда із завданням впорається швидше?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792CA4">
        <w:rPr>
          <w:rFonts w:ascii="Times New Roman" w:hAnsi="Times New Roman" w:cs="Times New Roman"/>
          <w:sz w:val="28"/>
          <w:szCs w:val="28"/>
        </w:rPr>
        <w:t>"</w:t>
      </w:r>
      <w:r w:rsidRPr="00792CA4">
        <w:rPr>
          <w:rFonts w:ascii="Times New Roman" w:hAnsi="Times New Roman" w:cs="Times New Roman"/>
          <w:b/>
          <w:sz w:val="28"/>
          <w:szCs w:val="28"/>
        </w:rPr>
        <w:t>Порятунок</w:t>
      </w:r>
      <w:r w:rsidRPr="00792CA4">
        <w:rPr>
          <w:rFonts w:ascii="Times New Roman" w:hAnsi="Times New Roman" w:cs="Times New Roman"/>
          <w:sz w:val="28"/>
          <w:szCs w:val="28"/>
        </w:rPr>
        <w:t>"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Ведучий: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При порятунок пожежним доводиться пересуватися по задимлений коридор.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Щоб не отримати отруєння чадним газом, вони використовують протигази.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lastRenderedPageBreak/>
        <w:t>По довжині залу помічники ведучого тримають обручі-це коридор, по якому треба пробігти. На протилежній стороні протигаз ГП-5 для кожної команди. У перших учасників вони є теж. По команді ведучого треба одягнути ДП-5 на себе і бігти за одним, щоб принести його для наступного члена команди, коли другий учень одягає на себе ДП-5, взявшись за руки, вони проходять крізь обручі. Перший знімає протигаз, щоб залишитися на безпечній стороні від диму, і передає його другому, який повинен передати його третій. Дія повторюється.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 w:rsidRPr="00792CA4">
        <w:rPr>
          <w:rFonts w:ascii="Times New Roman" w:hAnsi="Times New Roman" w:cs="Times New Roman"/>
          <w:b/>
          <w:sz w:val="28"/>
          <w:szCs w:val="28"/>
        </w:rPr>
        <w:t>конкурс  "</w:t>
      </w:r>
      <w:proofErr w:type="gramEnd"/>
      <w:r w:rsidRPr="00792CA4">
        <w:rPr>
          <w:rFonts w:ascii="Times New Roman" w:hAnsi="Times New Roman" w:cs="Times New Roman"/>
          <w:b/>
          <w:sz w:val="28"/>
          <w:szCs w:val="28"/>
        </w:rPr>
        <w:t>Відключення електрики"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Ведучий: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Для того, щоб гасити вогонь, слід відключити електрику. Якщо цього не зробити, то поразка електрострумом неминуче. Вода є провідником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електрики. Кожен учасник повинен піднятися на шведську сходи, щоб зняти з верхньої поперечини мотузку (проводок від'єднати). Відрізки мотузки з'єднують між собою. Журі порівнює довжину мотузок.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2CA4">
        <w:rPr>
          <w:rFonts w:ascii="Times New Roman" w:hAnsi="Times New Roman" w:cs="Times New Roman"/>
          <w:b/>
          <w:sz w:val="28"/>
          <w:szCs w:val="28"/>
        </w:rPr>
        <w:t>конкурс  "</w:t>
      </w:r>
      <w:proofErr w:type="gramEnd"/>
      <w:r w:rsidRPr="00792CA4">
        <w:rPr>
          <w:rFonts w:ascii="Times New Roman" w:hAnsi="Times New Roman" w:cs="Times New Roman"/>
          <w:b/>
          <w:sz w:val="28"/>
          <w:szCs w:val="28"/>
        </w:rPr>
        <w:t>Гасіння пожежі"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Ведучий: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Щоб вогонь перемогти,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Його треба швидко згасити! Папір буде символізувати воду.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Відра з водою стоять біля команд. Порожні відра на протилежній стороні.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У провідних разові стаканчики, які будуть передавати з рук у руки наступним учасникам. Стаканчиком треба набрати води і, не проливаючи її,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принести в інше відро.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92CA4">
        <w:rPr>
          <w:rFonts w:ascii="Times New Roman" w:hAnsi="Times New Roman" w:cs="Times New Roman"/>
          <w:sz w:val="28"/>
          <w:szCs w:val="28"/>
        </w:rPr>
        <w:lastRenderedPageBreak/>
        <w:t>Хто більше принесе води?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2CA4">
        <w:rPr>
          <w:rFonts w:ascii="Times New Roman" w:hAnsi="Times New Roman" w:cs="Times New Roman"/>
          <w:b/>
          <w:sz w:val="28"/>
          <w:szCs w:val="28"/>
        </w:rPr>
        <w:t>конкурс  "</w:t>
      </w:r>
      <w:proofErr w:type="gramEnd"/>
      <w:r w:rsidRPr="00792CA4">
        <w:rPr>
          <w:rFonts w:ascii="Times New Roman" w:hAnsi="Times New Roman" w:cs="Times New Roman"/>
          <w:b/>
          <w:sz w:val="28"/>
          <w:szCs w:val="28"/>
        </w:rPr>
        <w:t>Смуга перешкод"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Ведучий: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Сила, спритність та кмітливість,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І фізична підготовка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Для пожежного потрібні,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Для пожежного важливі.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Рух по гімнастичній лавці.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Поповзом подолати 4 обруча.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Перестрибнути через перешкоду, не зачепивши її.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Взяти в кошику надувну кулю.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Повернутися до команди.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2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2CA4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Pr="00792CA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92CA4">
        <w:rPr>
          <w:rFonts w:ascii="Times New Roman" w:hAnsi="Times New Roman" w:cs="Times New Roman"/>
          <w:sz w:val="28"/>
          <w:szCs w:val="28"/>
        </w:rPr>
        <w:t>Ліквідація наслідків"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Ведучий: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sz w:val="28"/>
          <w:szCs w:val="28"/>
        </w:rPr>
      </w:pPr>
      <w:r w:rsidRPr="00792CA4">
        <w:rPr>
          <w:rFonts w:ascii="Times New Roman" w:hAnsi="Times New Roman" w:cs="Times New Roman"/>
          <w:sz w:val="28"/>
          <w:szCs w:val="28"/>
        </w:rPr>
        <w:t>А зараз команди продемонструють силу своїх легень надувши кульки за 8 секунд. Потім треба прив’язати їх на  мотузку ніби (лампочки), тобто відновити подачу електричного струму. Ведучому і замикаючого натягнути стрічку по її довжині. Хто швидше впорається з завданням?</w:t>
      </w:r>
    </w:p>
    <w:p w:rsidR="00792CA4" w:rsidRPr="00792CA4" w:rsidRDefault="00792CA4" w:rsidP="00792CA4">
      <w:pPr>
        <w:spacing w:line="360" w:lineRule="auto"/>
        <w:ind w:left="142" w:right="139" w:firstLine="567"/>
        <w:rPr>
          <w:rFonts w:ascii="Times New Roman" w:hAnsi="Times New Roman" w:cs="Times New Roman"/>
          <w:b/>
          <w:sz w:val="28"/>
          <w:szCs w:val="28"/>
        </w:rPr>
      </w:pPr>
      <w:r w:rsidRPr="00792CA4">
        <w:rPr>
          <w:rFonts w:ascii="Times New Roman" w:hAnsi="Times New Roman" w:cs="Times New Roman"/>
          <w:b/>
          <w:sz w:val="28"/>
          <w:szCs w:val="28"/>
        </w:rPr>
        <w:t xml:space="preserve"> Підбиття підсумків</w:t>
      </w:r>
    </w:p>
    <w:p w:rsidR="00792CA4" w:rsidRDefault="006A3F2F" w:rsidP="0079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7C41D0" wp14:editId="275EB25F">
            <wp:extent cx="4346575" cy="3260725"/>
            <wp:effectExtent l="76200" t="76200" r="130175" b="130175"/>
            <wp:docPr id="75" name="Рисунок 75" descr="D:\ТАНЯ\ФОТО\фото кращий рятувальник\школ 28.04.2011. 6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 descr="D:\ТАНЯ\ФОТО\фото кращий рятувальник\школ 28.04.2011. 6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260725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3F2F" w:rsidRPr="00792CA4" w:rsidRDefault="006A3F2F" w:rsidP="0079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21E734" wp14:editId="4DB47270">
            <wp:extent cx="4813935" cy="3611880"/>
            <wp:effectExtent l="76200" t="76200" r="139065" b="140970"/>
            <wp:docPr id="77" name="Рисунок 77" descr="D:\ТАНЯ\ФОТО\фото кращий рятувальник\школ 28.04.2011. 6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D:\ТАНЯ\ФОТО\фото кращий рятувальник\школ 28.04.2011. 6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361188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A3F2F" w:rsidRPr="0079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4"/>
    <w:rsid w:val="00084CF2"/>
    <w:rsid w:val="006A3F2F"/>
    <w:rsid w:val="007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60CF"/>
  <w15:chartTrackingRefBased/>
  <w15:docId w15:val="{D703872E-3F35-4841-84CE-37E4625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2017-10-02T19:37:00Z</dcterms:created>
  <dcterms:modified xsi:type="dcterms:W3CDTF">2017-10-02T19:48:00Z</dcterms:modified>
</cp:coreProperties>
</file>