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994" w:rsidRPr="008B786E" w:rsidRDefault="000B3994" w:rsidP="000B399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786E">
        <w:rPr>
          <w:rFonts w:ascii="Times New Roman" w:hAnsi="Times New Roman" w:cs="Times New Roman"/>
          <w:b/>
          <w:sz w:val="28"/>
          <w:szCs w:val="28"/>
          <w:lang w:val="uk-UA"/>
        </w:rPr>
        <w:t>Відділ освіти Уманської райдержадміністрації</w:t>
      </w:r>
    </w:p>
    <w:p w:rsidR="000B3994" w:rsidRPr="008B786E" w:rsidRDefault="000B3994" w:rsidP="000B399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8B786E">
        <w:rPr>
          <w:rFonts w:ascii="Times New Roman" w:hAnsi="Times New Roman" w:cs="Times New Roman"/>
          <w:b/>
          <w:sz w:val="28"/>
          <w:szCs w:val="28"/>
          <w:lang w:val="uk-UA"/>
        </w:rPr>
        <w:t>Посухівськийнавчально</w:t>
      </w:r>
      <w:proofErr w:type="spellEnd"/>
      <w:r w:rsidRPr="008B78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виховний комплекс</w:t>
      </w:r>
    </w:p>
    <w:p w:rsidR="000B3994" w:rsidRPr="008B786E" w:rsidRDefault="000B3994" w:rsidP="000B399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786E">
        <w:rPr>
          <w:rFonts w:ascii="Times New Roman" w:hAnsi="Times New Roman" w:cs="Times New Roman"/>
          <w:b/>
          <w:sz w:val="28"/>
          <w:szCs w:val="28"/>
          <w:lang w:val="uk-UA"/>
        </w:rPr>
        <w:t>«Дошкільний навчальний заклад – загальноосвітня школа</w:t>
      </w:r>
    </w:p>
    <w:p w:rsidR="000B3994" w:rsidRPr="008B786E" w:rsidRDefault="000B3994" w:rsidP="000B399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78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– ІІ ступенів»</w:t>
      </w:r>
    </w:p>
    <w:p w:rsidR="000B3994" w:rsidRPr="008B786E" w:rsidRDefault="000B3994" w:rsidP="000B399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3994" w:rsidRDefault="000B3994" w:rsidP="000B3994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0B3994" w:rsidRPr="00161DA6" w:rsidRDefault="000B3994" w:rsidP="009D39E4">
      <w:pPr>
        <w:pStyle w:val="a3"/>
        <w:spacing w:line="360" w:lineRule="auto"/>
        <w:jc w:val="center"/>
        <w:rPr>
          <w:rFonts w:ascii="Times New Roman" w:hAnsi="Times New Roman" w:cs="Times New Roman"/>
          <w:b/>
          <w:caps/>
          <w:color w:val="0070C0"/>
          <w:sz w:val="40"/>
          <w:szCs w:val="40"/>
          <w:lang w:val="uk-UA"/>
        </w:rPr>
      </w:pPr>
      <w:r w:rsidRPr="00161DA6">
        <w:rPr>
          <w:rFonts w:ascii="Times New Roman" w:hAnsi="Times New Roman" w:cs="Times New Roman"/>
          <w:b/>
          <w:caps/>
          <w:color w:val="0070C0"/>
          <w:sz w:val="40"/>
          <w:szCs w:val="40"/>
          <w:lang w:val="uk-UA"/>
        </w:rPr>
        <w:t xml:space="preserve">Урок </w:t>
      </w:r>
      <w:r w:rsidR="008D6846">
        <w:rPr>
          <w:rFonts w:ascii="Times New Roman" w:hAnsi="Times New Roman" w:cs="Times New Roman"/>
          <w:b/>
          <w:caps/>
          <w:color w:val="0070C0"/>
          <w:sz w:val="40"/>
          <w:szCs w:val="40"/>
          <w:lang w:val="uk-UA"/>
        </w:rPr>
        <w:t xml:space="preserve">читання </w:t>
      </w:r>
      <w:r w:rsidRPr="00161DA6">
        <w:rPr>
          <w:rFonts w:ascii="Times New Roman" w:hAnsi="Times New Roman" w:cs="Times New Roman"/>
          <w:b/>
          <w:caps/>
          <w:color w:val="0070C0"/>
          <w:sz w:val="40"/>
          <w:szCs w:val="40"/>
          <w:lang w:val="uk-UA"/>
        </w:rPr>
        <w:t>в 4 класі</w:t>
      </w:r>
    </w:p>
    <w:p w:rsidR="009D39E4" w:rsidRDefault="000B3994" w:rsidP="009D39E4">
      <w:pPr>
        <w:pStyle w:val="a3"/>
        <w:spacing w:line="360" w:lineRule="auto"/>
        <w:jc w:val="center"/>
        <w:rPr>
          <w:rFonts w:ascii="Times New Roman" w:hAnsi="Times New Roman" w:cs="Times New Roman"/>
          <w:b/>
          <w:caps/>
          <w:sz w:val="44"/>
          <w:szCs w:val="44"/>
          <w:lang w:val="uk-UA"/>
        </w:rPr>
      </w:pPr>
      <w:r w:rsidRPr="009D39E4">
        <w:rPr>
          <w:rFonts w:ascii="Times New Roman" w:hAnsi="Times New Roman" w:cs="Times New Roman"/>
          <w:b/>
          <w:caps/>
          <w:color w:val="0070C0"/>
          <w:sz w:val="44"/>
          <w:szCs w:val="44"/>
          <w:lang w:val="uk-UA"/>
        </w:rPr>
        <w:t>«</w:t>
      </w:r>
      <w:r w:rsidR="008D6846" w:rsidRPr="009D39E4">
        <w:rPr>
          <w:rFonts w:ascii="Times New Roman" w:hAnsi="Times New Roman" w:cs="Times New Roman"/>
          <w:b/>
          <w:caps/>
          <w:color w:val="FF0000"/>
          <w:sz w:val="44"/>
          <w:szCs w:val="44"/>
          <w:lang w:val="uk-UA"/>
        </w:rPr>
        <w:t>Добре серце не буває ніколи горде.</w:t>
      </w:r>
    </w:p>
    <w:p w:rsidR="000B3994" w:rsidRPr="0077397F" w:rsidRDefault="008D6846" w:rsidP="009D39E4">
      <w:pPr>
        <w:pStyle w:val="a3"/>
        <w:spacing w:line="360" w:lineRule="auto"/>
        <w:jc w:val="center"/>
        <w:rPr>
          <w:rFonts w:ascii="Times New Roman" w:hAnsi="Times New Roman" w:cs="Times New Roman"/>
          <w:b/>
          <w:caps/>
          <w:sz w:val="44"/>
          <w:szCs w:val="44"/>
        </w:rPr>
      </w:pPr>
      <w:r w:rsidRPr="009D39E4">
        <w:rPr>
          <w:rFonts w:ascii="Times New Roman" w:hAnsi="Times New Roman" w:cs="Times New Roman"/>
          <w:b/>
          <w:caps/>
          <w:sz w:val="44"/>
          <w:szCs w:val="44"/>
          <w:lang w:val="uk-UA"/>
        </w:rPr>
        <w:t>Ганс Крістіан Андерсен «Гидке каченя» (уривки)</w:t>
      </w:r>
    </w:p>
    <w:p w:rsidR="000B3994" w:rsidRPr="00161DA6" w:rsidRDefault="000B3994" w:rsidP="000B3994">
      <w:pPr>
        <w:pStyle w:val="a3"/>
        <w:spacing w:line="360" w:lineRule="auto"/>
        <w:jc w:val="center"/>
        <w:rPr>
          <w:rFonts w:ascii="Times New Roman" w:hAnsi="Times New Roman" w:cs="Times New Roman"/>
          <w:b/>
          <w:caps/>
          <w:color w:val="0070C0"/>
          <w:sz w:val="40"/>
          <w:szCs w:val="40"/>
          <w:lang w:val="uk-UA"/>
        </w:rPr>
      </w:pPr>
    </w:p>
    <w:p w:rsidR="000B3994" w:rsidRDefault="000B3994" w:rsidP="000B3994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0B3994" w:rsidRDefault="000B3994" w:rsidP="000B3994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0B3994" w:rsidRPr="009D245A" w:rsidRDefault="000B3994" w:rsidP="000B399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Супрун Мирослава Дмитрівна</w:t>
      </w:r>
    </w:p>
    <w:p w:rsidR="000B3994" w:rsidRPr="009D245A" w:rsidRDefault="000B3994" w:rsidP="000B399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вчитель</w:t>
      </w:r>
      <w:r w:rsidRPr="009D24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початкових класів</w:t>
      </w:r>
    </w:p>
    <w:p w:rsidR="000B3994" w:rsidRDefault="000B3994" w:rsidP="000B399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спеціаліст</w:t>
      </w:r>
      <w:r w:rsidRPr="009D24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вищої категорії»</w:t>
      </w:r>
    </w:p>
    <w:p w:rsidR="000B3994" w:rsidRDefault="000B3994" w:rsidP="000B399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9D245A">
        <w:rPr>
          <w:rFonts w:ascii="Times New Roman" w:hAnsi="Times New Roman" w:cs="Times New Roman"/>
          <w:b/>
          <w:sz w:val="28"/>
          <w:szCs w:val="28"/>
          <w:lang w:val="uk-UA"/>
        </w:rPr>
        <w:t>Посухівського</w:t>
      </w:r>
      <w:proofErr w:type="spellEnd"/>
      <w:r w:rsidRPr="009D24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НВК «Д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ошкільний </w:t>
      </w:r>
    </w:p>
    <w:p w:rsidR="000B3994" w:rsidRDefault="000B3994" w:rsidP="000B399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навчальний заклад – загальноосвітня </w:t>
      </w:r>
    </w:p>
    <w:p w:rsidR="000B3994" w:rsidRDefault="000B3994" w:rsidP="000B399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школа І – ІІ ступенів»</w:t>
      </w:r>
    </w:p>
    <w:bookmarkEnd w:id="0"/>
    <w:p w:rsidR="000B3994" w:rsidRDefault="000B3994" w:rsidP="000B399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3994" w:rsidRDefault="000B3994" w:rsidP="000B399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3994" w:rsidRDefault="000B3994" w:rsidP="000B399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3994" w:rsidRDefault="000B3994" w:rsidP="000B399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3994" w:rsidRDefault="000B3994" w:rsidP="000B399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Умань, 2014 р.</w:t>
      </w:r>
    </w:p>
    <w:p w:rsidR="006B6969" w:rsidRDefault="006B6969" w:rsidP="000B399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6969" w:rsidRDefault="006B6969" w:rsidP="000B399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3994" w:rsidRPr="00495D32" w:rsidRDefault="000B3994" w:rsidP="000B399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5D32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lastRenderedPageBreak/>
        <w:t>Предмет.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Читання</w:t>
      </w:r>
    </w:p>
    <w:p w:rsidR="007F698C" w:rsidRDefault="000B3994" w:rsidP="000B3994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495D32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Тема:</w:t>
      </w:r>
      <w:r w:rsidRPr="00495D32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Д</w:t>
      </w:r>
      <w:r w:rsidR="007F698C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обре серце не буває ніколи горде.</w:t>
      </w:r>
    </w:p>
    <w:p w:rsidR="007F698C" w:rsidRPr="007F698C" w:rsidRDefault="000B3994" w:rsidP="000B3994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95D32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М</w:t>
      </w:r>
      <w:r w:rsidR="007F698C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атеріал уроку. </w:t>
      </w:r>
      <w:r w:rsidR="007F698C" w:rsidRPr="007F69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Ганс Крістіан Андерсен «Гидке каченя» </w:t>
      </w:r>
      <w:r w:rsidR="007F698C" w:rsidRPr="007F698C">
        <w:rPr>
          <w:rFonts w:ascii="Times New Roman" w:hAnsi="Times New Roman" w:cs="Times New Roman"/>
          <w:b/>
          <w:i/>
          <w:sz w:val="28"/>
          <w:szCs w:val="28"/>
          <w:lang w:val="uk-UA"/>
        </w:rPr>
        <w:t>(уривки)</w:t>
      </w:r>
    </w:p>
    <w:p w:rsidR="000B3994" w:rsidRPr="00495D32" w:rsidRDefault="007F698C" w:rsidP="000B399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М</w:t>
      </w:r>
      <w:r w:rsidR="000B3994" w:rsidRPr="00495D32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ета:</w:t>
      </w:r>
      <w:r w:rsidR="000B3994" w:rsidRPr="00495D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формування ключових </w:t>
      </w:r>
      <w:proofErr w:type="spellStart"/>
      <w:r w:rsidR="000B3994" w:rsidRPr="00495D32">
        <w:rPr>
          <w:rFonts w:ascii="Times New Roman" w:hAnsi="Times New Roman" w:cs="Times New Roman"/>
          <w:b/>
          <w:sz w:val="28"/>
          <w:szCs w:val="28"/>
          <w:lang w:val="uk-UA"/>
        </w:rPr>
        <w:t>компетентностей</w:t>
      </w:r>
      <w:proofErr w:type="spellEnd"/>
      <w:r w:rsidR="000B3994" w:rsidRPr="00495D32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0B3994" w:rsidRDefault="000B3994" w:rsidP="000B39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D3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вміння вчитися </w:t>
      </w:r>
      <w:proofErr w:type="spellStart"/>
      <w:r w:rsidRPr="00495D32">
        <w:rPr>
          <w:rFonts w:ascii="Times New Roman" w:hAnsi="Times New Roman" w:cs="Times New Roman"/>
          <w:b/>
          <w:i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>самоорганізовуватися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 навчальної діяльності у взаємодії з іншими учасниками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навчально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виховного процесу;</w:t>
      </w:r>
    </w:p>
    <w:p w:rsidR="000B3994" w:rsidRDefault="000B3994" w:rsidP="000B39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D32">
        <w:rPr>
          <w:rFonts w:ascii="Times New Roman" w:hAnsi="Times New Roman" w:cs="Times New Roman"/>
          <w:b/>
          <w:i/>
          <w:sz w:val="28"/>
          <w:szCs w:val="28"/>
          <w:lang w:val="uk-UA"/>
        </w:rPr>
        <w:t>загальнокультурної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дотримуватися норм мовленнєвої культури,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зв'язно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висловлюватися в контексті змісту;</w:t>
      </w:r>
    </w:p>
    <w:p w:rsidR="000B3994" w:rsidRDefault="000B3994" w:rsidP="000B39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D32">
        <w:rPr>
          <w:rFonts w:ascii="Times New Roman" w:hAnsi="Times New Roman" w:cs="Times New Roman"/>
          <w:b/>
          <w:i/>
          <w:sz w:val="28"/>
          <w:szCs w:val="28"/>
          <w:lang w:val="uk-UA"/>
        </w:rPr>
        <w:t>соціальної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проектувати стратегії своєї поведінки з урахуванням інтересів та потреб інших;</w:t>
      </w:r>
    </w:p>
    <w:p w:rsidR="000B3994" w:rsidRDefault="000B3994" w:rsidP="000B39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D3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громадянської </w:t>
      </w:r>
      <w:r>
        <w:rPr>
          <w:rFonts w:ascii="Times New Roman" w:hAnsi="Times New Roman" w:cs="Times New Roman"/>
          <w:sz w:val="28"/>
          <w:szCs w:val="28"/>
          <w:lang w:val="uk-UA"/>
        </w:rPr>
        <w:t>– раціонально використовувати час, поважати думку інших;</w:t>
      </w:r>
    </w:p>
    <w:p w:rsidR="000B3994" w:rsidRDefault="000B3994" w:rsidP="000B39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95D32">
        <w:rPr>
          <w:rFonts w:ascii="Times New Roman" w:hAnsi="Times New Roman" w:cs="Times New Roman"/>
          <w:b/>
          <w:i/>
          <w:sz w:val="28"/>
          <w:szCs w:val="28"/>
          <w:lang w:val="uk-UA"/>
        </w:rPr>
        <w:t>здоров'язбережувальної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попередити стомлюваність очей, сприяти формуванню правильної постави;</w:t>
      </w:r>
    </w:p>
    <w:p w:rsidR="000B3994" w:rsidRDefault="000B3994" w:rsidP="000B39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95D32">
        <w:rPr>
          <w:rFonts w:ascii="Times New Roman" w:hAnsi="Times New Roman" w:cs="Times New Roman"/>
          <w:b/>
          <w:i/>
          <w:sz w:val="28"/>
          <w:szCs w:val="28"/>
          <w:lang w:val="uk-UA"/>
        </w:rPr>
        <w:t>інформаційно</w:t>
      </w:r>
      <w:proofErr w:type="spellEnd"/>
      <w:r w:rsidRPr="00495D3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– комунікативної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вміти орієнтуватися в інформаційному просторі, володіти й оперувати інформацією, переносити набутий життєвий досвід у нову ситуацію;</w:t>
      </w:r>
    </w:p>
    <w:p w:rsidR="007F698C" w:rsidRDefault="000B3994" w:rsidP="000B39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D3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формування предметних </w:t>
      </w:r>
      <w:proofErr w:type="spellStart"/>
      <w:r w:rsidRPr="00495D32">
        <w:rPr>
          <w:rFonts w:ascii="Times New Roman" w:hAnsi="Times New Roman" w:cs="Times New Roman"/>
          <w:b/>
          <w:i/>
          <w:sz w:val="28"/>
          <w:szCs w:val="28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7F698C">
        <w:rPr>
          <w:rFonts w:ascii="Times New Roman" w:hAnsi="Times New Roman" w:cs="Times New Roman"/>
          <w:sz w:val="28"/>
          <w:szCs w:val="28"/>
          <w:lang w:val="uk-UA"/>
        </w:rPr>
        <w:t xml:space="preserve"> ознайомити учнів з особистістю славетного казкаря; допомогти дітям усвідомити складний шлях пізнання себе і навколишнього світу; відпрацьовувати способи та якість читання.</w:t>
      </w:r>
    </w:p>
    <w:p w:rsidR="007F698C" w:rsidRDefault="000B3994" w:rsidP="000B39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D32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Обладнання:</w:t>
      </w:r>
      <w:r>
        <w:rPr>
          <w:rFonts w:ascii="Times New Roman" w:hAnsi="Times New Roman" w:cs="Times New Roman"/>
          <w:sz w:val="28"/>
          <w:szCs w:val="28"/>
          <w:lang w:val="uk-UA"/>
        </w:rPr>
        <w:t>комп'ютер, проектор, проектна дошка,</w:t>
      </w:r>
      <w:r w:rsidR="007F698C">
        <w:rPr>
          <w:rFonts w:ascii="Times New Roman" w:hAnsi="Times New Roman" w:cs="Times New Roman"/>
          <w:sz w:val="28"/>
          <w:szCs w:val="28"/>
          <w:lang w:val="uk-UA"/>
        </w:rPr>
        <w:t xml:space="preserve"> маски героїв казки, ілюстрації до казки</w:t>
      </w:r>
    </w:p>
    <w:p w:rsidR="000B3994" w:rsidRDefault="000B3994" w:rsidP="000B39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D32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Тип уроку:</w:t>
      </w:r>
      <w:r>
        <w:rPr>
          <w:rFonts w:ascii="Times New Roman" w:hAnsi="Times New Roman" w:cs="Times New Roman"/>
          <w:sz w:val="28"/>
          <w:szCs w:val="28"/>
          <w:lang w:val="uk-UA"/>
        </w:rPr>
        <w:t>комбінований.</w:t>
      </w:r>
    </w:p>
    <w:p w:rsidR="000B3994" w:rsidRDefault="000B3994" w:rsidP="000B39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D32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Форма проведення 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урок – </w:t>
      </w:r>
      <w:r w:rsidR="007F698C">
        <w:rPr>
          <w:rFonts w:ascii="Times New Roman" w:hAnsi="Times New Roman" w:cs="Times New Roman"/>
          <w:sz w:val="28"/>
          <w:szCs w:val="28"/>
          <w:lang w:val="uk-UA"/>
        </w:rPr>
        <w:t xml:space="preserve">мандрівка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114B4">
        <w:rPr>
          <w:rFonts w:ascii="Times New Roman" w:hAnsi="Times New Roman" w:cs="Times New Roman"/>
          <w:sz w:val="28"/>
          <w:szCs w:val="28"/>
          <w:lang w:val="uk-UA"/>
        </w:rPr>
        <w:t>В пошуках істини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0B3994" w:rsidRDefault="000B3994" w:rsidP="000B39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0A97" w:rsidRDefault="00550A97">
      <w:pPr>
        <w:rPr>
          <w:lang w:val="uk-UA"/>
        </w:rPr>
      </w:pPr>
    </w:p>
    <w:p w:rsidR="007F698C" w:rsidRDefault="007F698C">
      <w:pPr>
        <w:rPr>
          <w:lang w:val="uk-UA"/>
        </w:rPr>
      </w:pPr>
    </w:p>
    <w:p w:rsidR="007F698C" w:rsidRPr="007F698C" w:rsidRDefault="007F698C">
      <w:pPr>
        <w:rPr>
          <w:lang w:val="uk-UA"/>
        </w:rPr>
      </w:pPr>
    </w:p>
    <w:p w:rsidR="000B3994" w:rsidRPr="007F698C" w:rsidRDefault="000B3994"/>
    <w:p w:rsidR="000B3994" w:rsidRPr="007F698C" w:rsidRDefault="000B3994"/>
    <w:p w:rsidR="000B3994" w:rsidRPr="00495D32" w:rsidRDefault="000B3994" w:rsidP="000B3994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495D32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lastRenderedPageBreak/>
        <w:t>Конкретизовані навчальні цілі уроку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90"/>
        <w:gridCol w:w="2192"/>
        <w:gridCol w:w="3344"/>
        <w:gridCol w:w="2213"/>
      </w:tblGrid>
      <w:tr w:rsidR="00CD0884" w:rsidTr="002B2B6D">
        <w:trPr>
          <w:trHeight w:val="402"/>
        </w:trPr>
        <w:tc>
          <w:tcPr>
            <w:tcW w:w="1172" w:type="dxa"/>
          </w:tcPr>
          <w:p w:rsidR="000B3994" w:rsidRPr="00495D32" w:rsidRDefault="000B3994" w:rsidP="002B2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95D3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Когнітивні рівні</w:t>
            </w:r>
          </w:p>
        </w:tc>
        <w:tc>
          <w:tcPr>
            <w:tcW w:w="2227" w:type="dxa"/>
          </w:tcPr>
          <w:p w:rsidR="000B3994" w:rsidRPr="00495D32" w:rsidRDefault="000B3994" w:rsidP="002B2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95D3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Конкретизовані навчальні цілі</w:t>
            </w:r>
          </w:p>
        </w:tc>
        <w:tc>
          <w:tcPr>
            <w:tcW w:w="3600" w:type="dxa"/>
          </w:tcPr>
          <w:p w:rsidR="000B3994" w:rsidRPr="00495D32" w:rsidRDefault="000B3994" w:rsidP="002B2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95D3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Перелік</w:t>
            </w:r>
          </w:p>
          <w:p w:rsidR="000B3994" w:rsidRPr="00495D32" w:rsidRDefault="000B3994" w:rsidP="002B2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95D3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запитань – завдань</w:t>
            </w:r>
          </w:p>
        </w:tc>
        <w:tc>
          <w:tcPr>
            <w:tcW w:w="2294" w:type="dxa"/>
          </w:tcPr>
          <w:p w:rsidR="000B3994" w:rsidRPr="00495D32" w:rsidRDefault="000B3994" w:rsidP="002B2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495D3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Навчально</w:t>
            </w:r>
            <w:proofErr w:type="spellEnd"/>
            <w:r w:rsidRPr="00495D3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– методичне забезпечення</w:t>
            </w:r>
          </w:p>
        </w:tc>
      </w:tr>
      <w:tr w:rsidR="00CD0884" w:rsidTr="002B2B6D">
        <w:trPr>
          <w:trHeight w:val="402"/>
        </w:trPr>
        <w:tc>
          <w:tcPr>
            <w:tcW w:w="1172" w:type="dxa"/>
          </w:tcPr>
          <w:p w:rsidR="000B3994" w:rsidRPr="00495D32" w:rsidRDefault="000B3994" w:rsidP="002B2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0B3994" w:rsidRPr="00495D32" w:rsidRDefault="000B3994" w:rsidP="002B2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0B3994" w:rsidRPr="00495D32" w:rsidRDefault="000B3994" w:rsidP="002B2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0B3994" w:rsidRPr="00495D32" w:rsidRDefault="000B3994" w:rsidP="002B2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0B3994" w:rsidRPr="00495D32" w:rsidRDefault="00EA0A2F" w:rsidP="002B2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6" type="#_x0000_t202" style="position:absolute;left:0;text-align:left;margin-left:0;margin-top:0;width:2in;height:2in;rotation:-90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" filled="f" stroked="f">
                  <v:textbox style="mso-fit-shape-to-text:t">
                    <w:txbxContent>
                      <w:p w:rsidR="000B3994" w:rsidRPr="00044AA3" w:rsidRDefault="000B3994" w:rsidP="000B3994">
                        <w:pPr>
                          <w:pStyle w:val="a3"/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72"/>
                            <w:szCs w:val="72"/>
                            <w:lang w:val="uk-UA"/>
                          </w:rPr>
                        </w:pPr>
                      </w:p>
                    </w:txbxContent>
                  </v:textbox>
                </v:shape>
              </w:pict>
            </w:r>
            <w:r w:rsidR="000B3994" w:rsidRPr="00495D3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Знання</w:t>
            </w:r>
          </w:p>
        </w:tc>
        <w:tc>
          <w:tcPr>
            <w:tcW w:w="2227" w:type="dxa"/>
          </w:tcPr>
          <w:p w:rsidR="000B3994" w:rsidRPr="00CD0884" w:rsidRDefault="00CD0884" w:rsidP="00CD0884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CD0884">
              <w:rPr>
                <w:rFonts w:ascii="Times New Roman" w:hAnsi="Times New Roman" w:cs="Times New Roman"/>
                <w:lang w:val="uk-UA"/>
              </w:rPr>
              <w:t>Учень:</w:t>
            </w:r>
          </w:p>
          <w:p w:rsidR="00CD0884" w:rsidRPr="00CD0884" w:rsidRDefault="00CD0884" w:rsidP="00CD0884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CD0884">
              <w:rPr>
                <w:rFonts w:ascii="Times New Roman" w:hAnsi="Times New Roman" w:cs="Times New Roman"/>
                <w:lang w:val="uk-UA"/>
              </w:rPr>
              <w:t>- називає назву, автора твору;</w:t>
            </w:r>
          </w:p>
          <w:p w:rsidR="00CD0884" w:rsidRPr="00CD0884" w:rsidRDefault="00CD0884" w:rsidP="00CD0884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CD0884">
              <w:rPr>
                <w:rFonts w:ascii="Times New Roman" w:hAnsi="Times New Roman" w:cs="Times New Roman"/>
                <w:lang w:val="uk-UA"/>
              </w:rPr>
              <w:t>- визначає головну думку казки</w:t>
            </w:r>
          </w:p>
        </w:tc>
        <w:tc>
          <w:tcPr>
            <w:tcW w:w="3600" w:type="dxa"/>
          </w:tcPr>
          <w:p w:rsidR="000B3994" w:rsidRDefault="007169B4" w:rsidP="00CD0884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-Поясніть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як ви розумієте виділені речення.</w:t>
            </w:r>
          </w:p>
          <w:p w:rsidR="007169B4" w:rsidRPr="00CD0884" w:rsidRDefault="007169B4" w:rsidP="00CD0884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-Як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по іншому можна назвати казку?</w:t>
            </w:r>
          </w:p>
        </w:tc>
        <w:tc>
          <w:tcPr>
            <w:tcW w:w="2294" w:type="dxa"/>
          </w:tcPr>
          <w:p w:rsidR="000B3994" w:rsidRPr="00F2475C" w:rsidRDefault="007169B4" w:rsidP="002B2B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</w:t>
            </w:r>
          </w:p>
        </w:tc>
      </w:tr>
      <w:tr w:rsidR="00CD0884" w:rsidTr="002B2B6D">
        <w:trPr>
          <w:trHeight w:val="402"/>
        </w:trPr>
        <w:tc>
          <w:tcPr>
            <w:tcW w:w="1172" w:type="dxa"/>
          </w:tcPr>
          <w:p w:rsidR="000B3994" w:rsidRPr="00495D32" w:rsidRDefault="000B3994" w:rsidP="002B2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95D3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Розуміння</w:t>
            </w:r>
          </w:p>
        </w:tc>
        <w:tc>
          <w:tcPr>
            <w:tcW w:w="2227" w:type="dxa"/>
          </w:tcPr>
          <w:p w:rsidR="000B3994" w:rsidRPr="00CD0884" w:rsidRDefault="00CD0884" w:rsidP="00CD0884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CD0884">
              <w:rPr>
                <w:rFonts w:ascii="Times New Roman" w:hAnsi="Times New Roman" w:cs="Times New Roman"/>
                <w:lang w:val="uk-UA"/>
              </w:rPr>
              <w:t>Учень:</w:t>
            </w:r>
          </w:p>
          <w:p w:rsidR="00CD0884" w:rsidRPr="00CD0884" w:rsidRDefault="00CD0884" w:rsidP="00CD0884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- </w:t>
            </w:r>
            <w:r w:rsidRPr="00CD0884">
              <w:rPr>
                <w:rFonts w:ascii="Times New Roman" w:hAnsi="Times New Roman" w:cs="Times New Roman"/>
                <w:lang w:val="uk-UA"/>
              </w:rPr>
              <w:t>Формулює запитання за змістом прочитаного;</w:t>
            </w:r>
          </w:p>
          <w:p w:rsidR="00CD0884" w:rsidRPr="00CD0884" w:rsidRDefault="00CD0884" w:rsidP="00CD0884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D0884">
              <w:rPr>
                <w:rFonts w:ascii="Times New Roman" w:hAnsi="Times New Roman" w:cs="Times New Roman"/>
                <w:lang w:val="uk-UA"/>
              </w:rPr>
              <w:t>-відповідає</w:t>
            </w:r>
            <w:proofErr w:type="spellEnd"/>
            <w:r w:rsidRPr="00CD0884">
              <w:rPr>
                <w:rFonts w:ascii="Times New Roman" w:hAnsi="Times New Roman" w:cs="Times New Roman"/>
                <w:lang w:val="uk-UA"/>
              </w:rPr>
              <w:t xml:space="preserve"> на запитання за змістом прочитаного;</w:t>
            </w:r>
          </w:p>
          <w:p w:rsidR="00CD0884" w:rsidRPr="00CD0884" w:rsidRDefault="00CD0884" w:rsidP="00CD0884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CD0884">
              <w:rPr>
                <w:rFonts w:ascii="Times New Roman" w:hAnsi="Times New Roman" w:cs="Times New Roman"/>
                <w:lang w:val="uk-UA"/>
              </w:rPr>
              <w:t>Готує запитання для уявного діалогу з автором (на роль автора обирають учня)</w:t>
            </w:r>
          </w:p>
        </w:tc>
        <w:tc>
          <w:tcPr>
            <w:tcW w:w="3600" w:type="dxa"/>
          </w:tcPr>
          <w:p w:rsidR="000B3994" w:rsidRPr="00CD0884" w:rsidRDefault="00CD0884" w:rsidP="00CD0884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CD0884">
              <w:rPr>
                <w:rFonts w:ascii="Times New Roman" w:hAnsi="Times New Roman" w:cs="Times New Roman"/>
                <w:lang w:val="uk-UA"/>
              </w:rPr>
              <w:t>Дайте</w:t>
            </w:r>
            <w:proofErr w:type="spellEnd"/>
            <w:r w:rsidRPr="00CD0884">
              <w:rPr>
                <w:rFonts w:ascii="Times New Roman" w:hAnsi="Times New Roman" w:cs="Times New Roman"/>
                <w:lang w:val="uk-UA"/>
              </w:rPr>
              <w:t xml:space="preserve"> правильну відповідь на запитання.</w:t>
            </w:r>
          </w:p>
          <w:p w:rsidR="00CD0884" w:rsidRDefault="00CD0884" w:rsidP="00CD0884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CD0884">
              <w:rPr>
                <w:rFonts w:ascii="Times New Roman" w:hAnsi="Times New Roman" w:cs="Times New Roman"/>
                <w:lang w:val="uk-UA"/>
              </w:rPr>
              <w:t>Поставте</w:t>
            </w:r>
            <w:proofErr w:type="spellEnd"/>
            <w:r w:rsidRPr="00CD0884">
              <w:rPr>
                <w:rFonts w:ascii="Times New Roman" w:hAnsi="Times New Roman" w:cs="Times New Roman"/>
                <w:lang w:val="uk-UA"/>
              </w:rPr>
              <w:t xml:space="preserve"> одне одному запитання як за змістом прочитаного, так і за темою уроку.</w:t>
            </w:r>
          </w:p>
          <w:p w:rsidR="00CD0884" w:rsidRPr="00CD0884" w:rsidRDefault="00CD0884" w:rsidP="00CD0884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  <w:p w:rsidR="00CD0884" w:rsidRPr="00CD0884" w:rsidRDefault="00CD0884" w:rsidP="00CD0884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CD0884">
              <w:rPr>
                <w:rFonts w:ascii="Times New Roman" w:hAnsi="Times New Roman" w:cs="Times New Roman"/>
                <w:lang w:val="uk-UA"/>
              </w:rPr>
              <w:t>Які запитання ви б поставили «авторові» твору?</w:t>
            </w:r>
          </w:p>
          <w:p w:rsidR="00CD0884" w:rsidRPr="00CD0884" w:rsidRDefault="00CD0884" w:rsidP="00CD0884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  <w:p w:rsidR="00CD0884" w:rsidRPr="00CD0884" w:rsidRDefault="00CD0884" w:rsidP="00CD0884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CD0884">
              <w:rPr>
                <w:rFonts w:ascii="Times New Roman" w:hAnsi="Times New Roman" w:cs="Times New Roman"/>
                <w:lang w:val="uk-UA"/>
              </w:rPr>
              <w:t>Запитайте «автора»</w:t>
            </w:r>
          </w:p>
        </w:tc>
        <w:tc>
          <w:tcPr>
            <w:tcW w:w="2294" w:type="dxa"/>
          </w:tcPr>
          <w:p w:rsidR="000B3994" w:rsidRDefault="000B3994" w:rsidP="002B2B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D6846" w:rsidRPr="00F2475C" w:rsidRDefault="008D6846" w:rsidP="00716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 до наступного уроку</w:t>
            </w:r>
          </w:p>
        </w:tc>
      </w:tr>
      <w:tr w:rsidR="00CD0884" w:rsidTr="002B2B6D">
        <w:trPr>
          <w:trHeight w:val="402"/>
        </w:trPr>
        <w:tc>
          <w:tcPr>
            <w:tcW w:w="1172" w:type="dxa"/>
          </w:tcPr>
          <w:p w:rsidR="000B3994" w:rsidRPr="00495D32" w:rsidRDefault="000B3994" w:rsidP="002B2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95D3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Застосування</w:t>
            </w:r>
          </w:p>
        </w:tc>
        <w:tc>
          <w:tcPr>
            <w:tcW w:w="2227" w:type="dxa"/>
          </w:tcPr>
          <w:p w:rsidR="000B3994" w:rsidRPr="00F2475C" w:rsidRDefault="008D6846" w:rsidP="002B2B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 виразно, інтонаційно читає і переказує казку та її частини</w:t>
            </w:r>
          </w:p>
        </w:tc>
        <w:tc>
          <w:tcPr>
            <w:tcW w:w="3600" w:type="dxa"/>
          </w:tcPr>
          <w:p w:rsidR="000B3994" w:rsidRDefault="008D6846" w:rsidP="002B2B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-Прочитайте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казку до кінця</w:t>
            </w:r>
          </w:p>
          <w:p w:rsidR="008D6846" w:rsidRPr="00F2475C" w:rsidRDefault="008D6846" w:rsidP="002B2B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-Перекажіть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частину казки від імені одного з героїв</w:t>
            </w:r>
          </w:p>
        </w:tc>
        <w:tc>
          <w:tcPr>
            <w:tcW w:w="2294" w:type="dxa"/>
          </w:tcPr>
          <w:p w:rsidR="000B3994" w:rsidRDefault="008D6846" w:rsidP="002B2B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</w:t>
            </w:r>
          </w:p>
          <w:p w:rsidR="008D6846" w:rsidRPr="00F2475C" w:rsidRDefault="008D6846" w:rsidP="002B2B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Маски </w:t>
            </w:r>
          </w:p>
        </w:tc>
      </w:tr>
      <w:tr w:rsidR="00CD0884" w:rsidTr="002B2B6D">
        <w:trPr>
          <w:trHeight w:val="402"/>
        </w:trPr>
        <w:tc>
          <w:tcPr>
            <w:tcW w:w="1172" w:type="dxa"/>
          </w:tcPr>
          <w:p w:rsidR="000B3994" w:rsidRPr="00495D32" w:rsidRDefault="000B3994" w:rsidP="002B2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95D3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Аналіз</w:t>
            </w:r>
          </w:p>
        </w:tc>
        <w:tc>
          <w:tcPr>
            <w:tcW w:w="2227" w:type="dxa"/>
          </w:tcPr>
          <w:p w:rsidR="000B3994" w:rsidRPr="00F2475C" w:rsidRDefault="008D6846" w:rsidP="002B2B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 зіставляє малюнок з текстом</w:t>
            </w:r>
          </w:p>
        </w:tc>
        <w:tc>
          <w:tcPr>
            <w:tcW w:w="3600" w:type="dxa"/>
          </w:tcPr>
          <w:p w:rsidR="000B3994" w:rsidRDefault="008D6846" w:rsidP="002B2B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-Розгляньте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малюнки до казки. Які епізоди зображені?</w:t>
            </w:r>
          </w:p>
          <w:p w:rsidR="008D6846" w:rsidRPr="00F2475C" w:rsidRDefault="008D6846" w:rsidP="002B2B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-А які малюнки намалювали ви?</w:t>
            </w:r>
          </w:p>
        </w:tc>
        <w:tc>
          <w:tcPr>
            <w:tcW w:w="2294" w:type="dxa"/>
          </w:tcPr>
          <w:p w:rsidR="000B3994" w:rsidRDefault="008D6846" w:rsidP="002B2B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</w:t>
            </w:r>
          </w:p>
          <w:p w:rsidR="008D6846" w:rsidRDefault="008D6846" w:rsidP="002B2B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D6846" w:rsidRPr="00F2475C" w:rsidRDefault="008D6846" w:rsidP="002B2B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Малюнки учнів</w:t>
            </w:r>
          </w:p>
        </w:tc>
      </w:tr>
      <w:tr w:rsidR="00CD0884" w:rsidTr="002B2B6D">
        <w:trPr>
          <w:trHeight w:val="402"/>
        </w:trPr>
        <w:tc>
          <w:tcPr>
            <w:tcW w:w="1172" w:type="dxa"/>
          </w:tcPr>
          <w:p w:rsidR="000B3994" w:rsidRPr="00495D32" w:rsidRDefault="000B3994" w:rsidP="002B2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95D3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Синтез</w:t>
            </w:r>
          </w:p>
        </w:tc>
        <w:tc>
          <w:tcPr>
            <w:tcW w:w="2227" w:type="dxa"/>
          </w:tcPr>
          <w:p w:rsidR="000B3994" w:rsidRPr="00F2475C" w:rsidRDefault="008D6846" w:rsidP="002B2B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</w:t>
            </w:r>
            <w:r w:rsidR="007169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 бере участь у дискусії «Моя точка зору»</w:t>
            </w:r>
          </w:p>
        </w:tc>
        <w:tc>
          <w:tcPr>
            <w:tcW w:w="3600" w:type="dxa"/>
          </w:tcPr>
          <w:p w:rsidR="000B3994" w:rsidRDefault="007169B4" w:rsidP="002B2B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Запитання для обговорення.</w:t>
            </w:r>
          </w:p>
          <w:p w:rsidR="007169B4" w:rsidRPr="00F2475C" w:rsidRDefault="007169B4" w:rsidP="002B2B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Розв'язання проблемних ситуацій</w:t>
            </w:r>
          </w:p>
        </w:tc>
        <w:tc>
          <w:tcPr>
            <w:tcW w:w="2294" w:type="dxa"/>
          </w:tcPr>
          <w:p w:rsidR="000B3994" w:rsidRPr="00F2475C" w:rsidRDefault="000B3994" w:rsidP="002B2B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84" w:rsidTr="002B2B6D">
        <w:trPr>
          <w:trHeight w:val="402"/>
        </w:trPr>
        <w:tc>
          <w:tcPr>
            <w:tcW w:w="1172" w:type="dxa"/>
          </w:tcPr>
          <w:p w:rsidR="000B3994" w:rsidRPr="00495D32" w:rsidRDefault="000B3994" w:rsidP="002B2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95D3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Оцінювання</w:t>
            </w:r>
          </w:p>
        </w:tc>
        <w:tc>
          <w:tcPr>
            <w:tcW w:w="2227" w:type="dxa"/>
          </w:tcPr>
          <w:p w:rsidR="000B3994" w:rsidRPr="00F2475C" w:rsidRDefault="008D6846" w:rsidP="002B2B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 висловлює оцінні судження про долю гидкого каченяти</w:t>
            </w:r>
          </w:p>
        </w:tc>
        <w:tc>
          <w:tcPr>
            <w:tcW w:w="3600" w:type="dxa"/>
          </w:tcPr>
          <w:p w:rsidR="000B3994" w:rsidRPr="00F2475C" w:rsidRDefault="000B3994" w:rsidP="002B2B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7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Технологія «Мікрофон»</w:t>
            </w:r>
          </w:p>
          <w:p w:rsidR="000B3994" w:rsidRPr="00F2475C" w:rsidRDefault="000B3994" w:rsidP="002B2B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7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Рефлексія уроку</w:t>
            </w:r>
          </w:p>
        </w:tc>
        <w:tc>
          <w:tcPr>
            <w:tcW w:w="2294" w:type="dxa"/>
          </w:tcPr>
          <w:p w:rsidR="000B3994" w:rsidRPr="00F2475C" w:rsidRDefault="007169B4" w:rsidP="002B2B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Слайд 17</w:t>
            </w:r>
          </w:p>
        </w:tc>
      </w:tr>
    </w:tbl>
    <w:p w:rsidR="000B3994" w:rsidRDefault="000B3994" w:rsidP="000B39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3994" w:rsidRDefault="000B3994">
      <w:pPr>
        <w:rPr>
          <w:lang w:val="uk-UA"/>
        </w:rPr>
      </w:pPr>
    </w:p>
    <w:p w:rsidR="00D114B4" w:rsidRDefault="00D114B4">
      <w:pPr>
        <w:rPr>
          <w:lang w:val="uk-UA"/>
        </w:rPr>
      </w:pPr>
    </w:p>
    <w:p w:rsidR="00D114B4" w:rsidRPr="007169B4" w:rsidRDefault="00D114B4" w:rsidP="00A01F67">
      <w:pPr>
        <w:pStyle w:val="a3"/>
        <w:jc w:val="both"/>
        <w:rPr>
          <w:rFonts w:ascii="Times New Roman" w:hAnsi="Times New Roman" w:cs="Times New Roman"/>
          <w:b/>
          <w:color w:val="FF0000"/>
          <w:spacing w:val="60"/>
          <w:sz w:val="28"/>
          <w:szCs w:val="28"/>
          <w:lang w:val="uk-UA"/>
        </w:rPr>
      </w:pPr>
      <w:r w:rsidRPr="007169B4">
        <w:rPr>
          <w:rFonts w:ascii="Times New Roman" w:hAnsi="Times New Roman" w:cs="Times New Roman"/>
          <w:b/>
          <w:color w:val="FF0000"/>
          <w:spacing w:val="60"/>
          <w:sz w:val="28"/>
          <w:szCs w:val="28"/>
          <w:lang w:val="uk-UA"/>
        </w:rPr>
        <w:lastRenderedPageBreak/>
        <w:t>Хід уроку</w:t>
      </w:r>
    </w:p>
    <w:p w:rsidR="00D114B4" w:rsidRPr="00D91392" w:rsidRDefault="00D114B4" w:rsidP="00A01F67">
      <w:pPr>
        <w:pStyle w:val="a3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D91392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І. Організаційна частина</w:t>
      </w:r>
    </w:p>
    <w:p w:rsidR="00D114B4" w:rsidRDefault="00D114B4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Любі діти! У наш клас</w:t>
      </w:r>
    </w:p>
    <w:p w:rsidR="00D114B4" w:rsidRDefault="00D114B4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Завітали люди щирі.</w:t>
      </w:r>
    </w:p>
    <w:p w:rsidR="00D114B4" w:rsidRDefault="00D114B4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Привітайте в добрий час</w:t>
      </w:r>
    </w:p>
    <w:p w:rsidR="00D114B4" w:rsidRDefault="00D114B4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Гостей посмішкою й миром.</w:t>
      </w:r>
    </w:p>
    <w:p w:rsidR="00D114B4" w:rsidRPr="00D91392" w:rsidRDefault="00D114B4" w:rsidP="00A01F67">
      <w:pPr>
        <w:pStyle w:val="a3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D91392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ІІ. Відтворення і корекція опорних знань.</w:t>
      </w:r>
    </w:p>
    <w:p w:rsidR="00A01F67" w:rsidRPr="00D91392" w:rsidRDefault="00A01F67" w:rsidP="00A01F6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1392">
        <w:rPr>
          <w:rFonts w:ascii="Times New Roman" w:hAnsi="Times New Roman" w:cs="Times New Roman"/>
          <w:b/>
          <w:sz w:val="28"/>
          <w:szCs w:val="28"/>
          <w:lang w:val="uk-UA"/>
        </w:rPr>
        <w:t>1.Вступне слово вчителя.</w:t>
      </w:r>
    </w:p>
    <w:p w:rsidR="00D114B4" w:rsidRPr="00D91392" w:rsidRDefault="00D114B4" w:rsidP="00A01F6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-Сьогоднішній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урок хочу розпочати словами «Добре щире серце не буває ніколи горде». Саме про таке серце, про любов і безкорисливість йдеться у казках Ганса Крістіана Андерсена.</w:t>
      </w:r>
      <w:r w:rsidR="00A01F67" w:rsidRPr="00D91392">
        <w:rPr>
          <w:rFonts w:ascii="Times New Roman" w:hAnsi="Times New Roman" w:cs="Times New Roman"/>
          <w:i/>
          <w:sz w:val="28"/>
          <w:szCs w:val="28"/>
          <w:lang w:val="uk-UA"/>
        </w:rPr>
        <w:t>(слайд 1)</w:t>
      </w:r>
    </w:p>
    <w:p w:rsidR="00D114B4" w:rsidRDefault="00D114B4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Мабуть, немає такої людини. Яка б не читала і не слухала казок. Казка – це символ дитинства та родинного затишку. Одним із найбільш відомих казкарів світу є датський письменник Г.К.Андерсен. </w:t>
      </w:r>
      <w:r w:rsidRPr="00D91392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A01F67" w:rsidRPr="00D91392">
        <w:rPr>
          <w:rFonts w:ascii="Times New Roman" w:hAnsi="Times New Roman" w:cs="Times New Roman"/>
          <w:i/>
          <w:sz w:val="28"/>
          <w:szCs w:val="28"/>
          <w:lang w:val="uk-UA"/>
        </w:rPr>
        <w:t>слайд 2</w:t>
      </w:r>
      <w:r w:rsidRPr="00D91392">
        <w:rPr>
          <w:rFonts w:ascii="Times New Roman" w:hAnsi="Times New Roman" w:cs="Times New Roman"/>
          <w:i/>
          <w:sz w:val="28"/>
          <w:szCs w:val="28"/>
          <w:lang w:val="uk-UA"/>
        </w:rPr>
        <w:t>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Твори, написані ним, стали справжнім святом для дітей. Невипадково Міжнародний дитячий день книги відзначають у день народження письменника - казкаря  2 квітня.</w:t>
      </w:r>
    </w:p>
    <w:p w:rsidR="00D114B4" w:rsidRDefault="00D114B4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Г.К.Андерсен був людиною неординарною. У 17 років він вступив до школи. Пізно, звісно, але, як з'ясувалося, і в цьому віці можна навчатися. Андерсен був колоритною особистістю, це стосувалося і поведінки, і зовнішності.</w:t>
      </w:r>
      <w:r w:rsidR="00A01F67">
        <w:rPr>
          <w:rFonts w:ascii="Times New Roman" w:hAnsi="Times New Roman" w:cs="Times New Roman"/>
          <w:sz w:val="28"/>
          <w:szCs w:val="28"/>
          <w:lang w:val="uk-UA"/>
        </w:rPr>
        <w:t xml:space="preserve"> Він завжди викликав в оточуючих посмішку: з довгим носом, надзвичайно худий, незграбний. Але долі Андерсена можна позаздрити. Першу книжку він видав ще в юності. Уже в 30 років письменник заробляв літературною працею, а в 40 років став всесвітньо відомим. Він товаришував з усіма видатними людьми того часу, спілкувався з монархами. Старість провів у пошані і славі. На жаль, Андерсен не зазнав родинного щастя, але любив повторювати: «Я приношу користь світу, а в цьому є сенс мого життя».</w:t>
      </w:r>
    </w:p>
    <w:p w:rsidR="00A01F67" w:rsidRPr="00D91392" w:rsidRDefault="00A01F67" w:rsidP="00A01F6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1392">
        <w:rPr>
          <w:rFonts w:ascii="Times New Roman" w:hAnsi="Times New Roman" w:cs="Times New Roman"/>
          <w:b/>
          <w:sz w:val="28"/>
          <w:szCs w:val="28"/>
          <w:lang w:val="uk-UA"/>
        </w:rPr>
        <w:t>2.Читання «</w:t>
      </w:r>
      <w:proofErr w:type="spellStart"/>
      <w:r w:rsidRPr="00D91392">
        <w:rPr>
          <w:rFonts w:ascii="Times New Roman" w:hAnsi="Times New Roman" w:cs="Times New Roman"/>
          <w:b/>
          <w:sz w:val="28"/>
          <w:szCs w:val="28"/>
          <w:lang w:val="uk-UA"/>
        </w:rPr>
        <w:t>переплутанок</w:t>
      </w:r>
      <w:proofErr w:type="spellEnd"/>
      <w:r w:rsidRPr="00D91392">
        <w:rPr>
          <w:rFonts w:ascii="Times New Roman" w:hAnsi="Times New Roman" w:cs="Times New Roman"/>
          <w:b/>
          <w:sz w:val="28"/>
          <w:szCs w:val="28"/>
          <w:lang w:val="uk-UA"/>
        </w:rPr>
        <w:t>» слів.</w:t>
      </w:r>
    </w:p>
    <w:p w:rsidR="00A01F67" w:rsidRPr="00D91392" w:rsidRDefault="00A01F67" w:rsidP="00A01F6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-Відновіть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назви казок, які обмінялися частинами своїх слів. </w:t>
      </w:r>
      <w:r w:rsidRPr="00D91392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421A8C" w:rsidRPr="00D91392">
        <w:rPr>
          <w:rFonts w:ascii="Times New Roman" w:hAnsi="Times New Roman" w:cs="Times New Roman"/>
          <w:i/>
          <w:sz w:val="28"/>
          <w:szCs w:val="28"/>
          <w:lang w:val="uk-UA"/>
        </w:rPr>
        <w:t>слайд 3</w:t>
      </w:r>
      <w:r w:rsidRPr="00D91392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421A8C" w:rsidRPr="00D91392" w:rsidRDefault="00421A8C" w:rsidP="00A01F6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91392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proofErr w:type="spellStart"/>
      <w:r w:rsidRPr="00D91392">
        <w:rPr>
          <w:rFonts w:ascii="Times New Roman" w:hAnsi="Times New Roman" w:cs="Times New Roman"/>
          <w:i/>
          <w:sz w:val="28"/>
          <w:szCs w:val="28"/>
          <w:lang w:val="uk-UA"/>
        </w:rPr>
        <w:t>Русавочка</w:t>
      </w:r>
      <w:proofErr w:type="spellEnd"/>
      <w:r w:rsidRPr="00D91392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D91392">
        <w:rPr>
          <w:rFonts w:ascii="Times New Roman" w:hAnsi="Times New Roman" w:cs="Times New Roman"/>
          <w:i/>
          <w:sz w:val="28"/>
          <w:szCs w:val="28"/>
          <w:lang w:val="uk-UA"/>
        </w:rPr>
        <w:t>Дюймолонька</w:t>
      </w:r>
      <w:proofErr w:type="spellEnd"/>
      <w:r w:rsidRPr="00D91392">
        <w:rPr>
          <w:rFonts w:ascii="Times New Roman" w:hAnsi="Times New Roman" w:cs="Times New Roman"/>
          <w:i/>
          <w:sz w:val="28"/>
          <w:szCs w:val="28"/>
          <w:lang w:val="uk-UA"/>
        </w:rPr>
        <w:t>, Дика королева, Снігові лебеді)</w:t>
      </w:r>
    </w:p>
    <w:p w:rsidR="00421A8C" w:rsidRDefault="00421A8C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-Хто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автор цих казок?</w:t>
      </w:r>
    </w:p>
    <w:p w:rsidR="00421A8C" w:rsidRPr="00D91392" w:rsidRDefault="00421A8C" w:rsidP="00A01F6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-А до яких казок ці ілюстрації? </w:t>
      </w:r>
      <w:r w:rsidRPr="00D91392">
        <w:rPr>
          <w:rFonts w:ascii="Times New Roman" w:hAnsi="Times New Roman" w:cs="Times New Roman"/>
          <w:i/>
          <w:sz w:val="28"/>
          <w:szCs w:val="28"/>
          <w:lang w:val="uk-UA"/>
        </w:rPr>
        <w:t>(слайд 4)</w:t>
      </w:r>
    </w:p>
    <w:p w:rsidR="00421A8C" w:rsidRPr="00D91392" w:rsidRDefault="00421A8C" w:rsidP="00A01F67">
      <w:pPr>
        <w:pStyle w:val="a3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D91392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ІІІ. Мотивація навчальної діяльності учнів</w:t>
      </w:r>
    </w:p>
    <w:p w:rsidR="00421A8C" w:rsidRDefault="00421A8C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-А на сьогоднішньому уроці ми повинні проаналізувати міжособистісні відносини між героями казки Г.К.Андерсена «Гидке каченя». Разом з головним персонажем казки каченям шукатимемо істину - хто є хто, відчуємо його страждання, відчай, радість і душевний спокій.</w:t>
      </w:r>
    </w:p>
    <w:p w:rsidR="00421A8C" w:rsidRPr="00D91392" w:rsidRDefault="00421A8C" w:rsidP="00A01F67">
      <w:pPr>
        <w:pStyle w:val="a3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D91392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І</w:t>
      </w:r>
      <w:r w:rsidRPr="00D91392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V</w:t>
      </w:r>
      <w:r w:rsidRPr="00D91392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. Робота над темою уроку</w:t>
      </w:r>
    </w:p>
    <w:p w:rsidR="00421A8C" w:rsidRPr="00D91392" w:rsidRDefault="00421A8C" w:rsidP="00A01F6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91392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Місце народження</w:t>
      </w:r>
      <w:r w:rsidRPr="00D91392">
        <w:rPr>
          <w:rFonts w:ascii="Times New Roman" w:hAnsi="Times New Roman" w:cs="Times New Roman"/>
          <w:i/>
          <w:sz w:val="28"/>
          <w:szCs w:val="28"/>
          <w:lang w:val="uk-UA"/>
        </w:rPr>
        <w:t>(слайд 5)</w:t>
      </w:r>
    </w:p>
    <w:p w:rsidR="00421A8C" w:rsidRDefault="00421A8C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1392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Каченя.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 народилося на старому хуторі, обведеному високою канавою. У гнізді, біля самої води, під величезними лопухами</w:t>
      </w:r>
      <w:r w:rsidR="00EE6D2B">
        <w:rPr>
          <w:rFonts w:ascii="Times New Roman" w:hAnsi="Times New Roman" w:cs="Times New Roman"/>
          <w:sz w:val="28"/>
          <w:szCs w:val="28"/>
          <w:lang w:val="uk-UA"/>
        </w:rPr>
        <w:t>, одного дня я з'явилося на світ, а перед цим з яєць повилуплювалися мої братики та сестрички, маленькі каченята.</w:t>
      </w:r>
    </w:p>
    <w:p w:rsidR="007169B4" w:rsidRDefault="007169B4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69B4" w:rsidRDefault="007169B4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6D2B" w:rsidRPr="00D91392" w:rsidRDefault="00EE6D2B" w:rsidP="00A01F6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91392">
        <w:rPr>
          <w:rFonts w:ascii="Times New Roman" w:hAnsi="Times New Roman" w:cs="Times New Roman"/>
          <w:sz w:val="28"/>
          <w:szCs w:val="28"/>
          <w:highlight w:val="yellow"/>
          <w:lang w:val="uk-UA"/>
        </w:rPr>
        <w:lastRenderedPageBreak/>
        <w:t>Похід до канави</w:t>
      </w:r>
      <w:r w:rsidRPr="00D91392">
        <w:rPr>
          <w:rFonts w:ascii="Times New Roman" w:hAnsi="Times New Roman" w:cs="Times New Roman"/>
          <w:i/>
          <w:sz w:val="28"/>
          <w:szCs w:val="28"/>
          <w:lang w:val="uk-UA"/>
        </w:rPr>
        <w:t>(слайд 6)</w:t>
      </w:r>
    </w:p>
    <w:p w:rsidR="00EE6D2B" w:rsidRDefault="00EE6D2B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1392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Каченя.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 трішки відрізнялось від інших каченят – було більше і кольором інше. Але плавало в річці я найспритніше. Мама – качка дивилася на мене якось дивно, думала, що я індича.</w:t>
      </w:r>
    </w:p>
    <w:p w:rsidR="00EE6D2B" w:rsidRPr="00D91392" w:rsidRDefault="00EE6D2B" w:rsidP="00A01F6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91392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Пташиний двір</w:t>
      </w:r>
      <w:r w:rsidRPr="00D91392">
        <w:rPr>
          <w:rFonts w:ascii="Times New Roman" w:hAnsi="Times New Roman" w:cs="Times New Roman"/>
          <w:i/>
          <w:sz w:val="28"/>
          <w:szCs w:val="28"/>
          <w:lang w:val="uk-UA"/>
        </w:rPr>
        <w:t>(слайд 7)</w:t>
      </w:r>
    </w:p>
    <w:p w:rsidR="00EE6D2B" w:rsidRDefault="00EE6D2B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1392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Каченя.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потім нас, діток, мама повела на пташиний двір. І я зрозуміло, що мене ніхто не любить…</w:t>
      </w:r>
    </w:p>
    <w:p w:rsidR="00EE6D2B" w:rsidRDefault="00EE6D2B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1392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Качка.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Це неправда! Я тебе любила! Я визнала, що ти моє рідне дитя, що ти гарно гребеш лапками, рівно тримаєшся на воді. І справді нічогеньке, коли до тебе добре придивитися!</w:t>
      </w:r>
    </w:p>
    <w:p w:rsidR="00EE6D2B" w:rsidRDefault="00EE6D2B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Я,навіть, насварила одну качку – забіяку, яка скубнула тебе за потилицю.</w:t>
      </w:r>
    </w:p>
    <w:p w:rsidR="00EE6D2B" w:rsidRPr="00D91392" w:rsidRDefault="00EE6D2B" w:rsidP="00A01F6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D91392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Вчитель. </w:t>
      </w:r>
    </w:p>
    <w:p w:rsidR="00EE6D2B" w:rsidRPr="00D91392" w:rsidRDefault="00EE6D2B" w:rsidP="00A01F6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-А хто найстарший на вашому пташиному подвір'ї? </w:t>
      </w:r>
      <w:r w:rsidRPr="00D91392">
        <w:rPr>
          <w:rFonts w:ascii="Times New Roman" w:hAnsi="Times New Roman" w:cs="Times New Roman"/>
          <w:i/>
          <w:sz w:val="28"/>
          <w:szCs w:val="28"/>
          <w:lang w:val="uk-UA"/>
        </w:rPr>
        <w:t>(стара качка з клаптиком на нозі)</w:t>
      </w:r>
    </w:p>
    <w:p w:rsidR="00EE6D2B" w:rsidRPr="00D91392" w:rsidRDefault="00EE6D2B" w:rsidP="00A01F6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-Які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дарунки вона приймала? </w:t>
      </w:r>
      <w:r w:rsidRPr="00D91392">
        <w:rPr>
          <w:rFonts w:ascii="Times New Roman" w:hAnsi="Times New Roman" w:cs="Times New Roman"/>
          <w:i/>
          <w:sz w:val="28"/>
          <w:szCs w:val="28"/>
          <w:lang w:val="uk-UA"/>
        </w:rPr>
        <w:t>(риб'ячу голівку)</w:t>
      </w:r>
    </w:p>
    <w:p w:rsidR="00EE6D2B" w:rsidRPr="00D91392" w:rsidRDefault="00EE6D2B" w:rsidP="00A01F6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-Які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ще птахи були? </w:t>
      </w:r>
      <w:r w:rsidRPr="00D91392">
        <w:rPr>
          <w:rFonts w:ascii="Times New Roman" w:hAnsi="Times New Roman" w:cs="Times New Roman"/>
          <w:i/>
          <w:sz w:val="28"/>
          <w:szCs w:val="28"/>
          <w:lang w:val="uk-UA"/>
        </w:rPr>
        <w:t>(кури, індики)</w:t>
      </w:r>
    </w:p>
    <w:p w:rsidR="00EE6D2B" w:rsidRPr="00D91392" w:rsidRDefault="00EE6D2B" w:rsidP="00A01F6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-Якими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рисами вони були наділені? </w:t>
      </w:r>
      <w:r w:rsidRPr="00D91392">
        <w:rPr>
          <w:rFonts w:ascii="Times New Roman" w:hAnsi="Times New Roman" w:cs="Times New Roman"/>
          <w:i/>
          <w:sz w:val="28"/>
          <w:szCs w:val="28"/>
          <w:lang w:val="uk-UA"/>
        </w:rPr>
        <w:t>(глузливі, забіяки, зверхні, нахабні, жорстокі)</w:t>
      </w:r>
    </w:p>
    <w:p w:rsidR="00EE6D2B" w:rsidRPr="00D91392" w:rsidRDefault="00EE6D2B" w:rsidP="00A01F6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-Це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персонажі з негативними рисами. А хто з героїв казки ставився позитивно до каченяти? </w:t>
      </w:r>
      <w:r w:rsidRPr="00D91392">
        <w:rPr>
          <w:rFonts w:ascii="Times New Roman" w:hAnsi="Times New Roman" w:cs="Times New Roman"/>
          <w:i/>
          <w:sz w:val="28"/>
          <w:szCs w:val="28"/>
          <w:lang w:val="uk-UA"/>
        </w:rPr>
        <w:t>(качка - мама, стара качка)</w:t>
      </w:r>
    </w:p>
    <w:p w:rsidR="00EE6D2B" w:rsidRDefault="00EE6D2B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-Чи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любила дівчина каченя?</w:t>
      </w:r>
    </w:p>
    <w:p w:rsidR="00EE6D2B" w:rsidRDefault="00EE6D2B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-Чому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гидке каченя вирішило втекти?</w:t>
      </w:r>
    </w:p>
    <w:p w:rsidR="00EE6D2B" w:rsidRDefault="00EE6D2B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-А що було б, якби воно залишилося на подвір'ї?</w:t>
      </w:r>
    </w:p>
    <w:p w:rsidR="0060638A" w:rsidRPr="00D91392" w:rsidRDefault="0060638A" w:rsidP="00A01F6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91392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У бабусі</w:t>
      </w:r>
      <w:r w:rsidRPr="00D91392">
        <w:rPr>
          <w:rFonts w:ascii="Times New Roman" w:hAnsi="Times New Roman" w:cs="Times New Roman"/>
          <w:i/>
          <w:sz w:val="28"/>
          <w:szCs w:val="28"/>
          <w:lang w:val="uk-UA"/>
        </w:rPr>
        <w:t>(слайд 8)</w:t>
      </w:r>
    </w:p>
    <w:p w:rsidR="0060638A" w:rsidRDefault="0060638A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1392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Каченя.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 не витримало знущань на пташиному дворі і втекло. Але на цьому мої сумні пригоди не закінчились…</w:t>
      </w:r>
    </w:p>
    <w:p w:rsidR="0060638A" w:rsidRDefault="0060638A" w:rsidP="00A01F6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1392">
        <w:rPr>
          <w:rFonts w:ascii="Times New Roman" w:hAnsi="Times New Roman" w:cs="Times New Roman"/>
          <w:b/>
          <w:sz w:val="28"/>
          <w:szCs w:val="28"/>
          <w:lang w:val="uk-UA"/>
        </w:rPr>
        <w:t>1.Читання уривка в особах.</w:t>
      </w:r>
    </w:p>
    <w:p w:rsidR="00D91392" w:rsidRDefault="00D91392" w:rsidP="00D9139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-Прочитайте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в особах уривок від слів «Уже на ніч……» до слів «…всі тварини зневажали»</w:t>
      </w:r>
    </w:p>
    <w:p w:rsidR="0060638A" w:rsidRPr="00D91392" w:rsidRDefault="0060638A" w:rsidP="00A01F6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-Чому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не виникло взаєморозуміння між каченям, бабусею, куркою та котом? </w:t>
      </w:r>
      <w:r w:rsidRPr="00D91392">
        <w:rPr>
          <w:rFonts w:ascii="Times New Roman" w:hAnsi="Times New Roman" w:cs="Times New Roman"/>
          <w:i/>
          <w:sz w:val="28"/>
          <w:szCs w:val="28"/>
          <w:lang w:val="uk-UA"/>
        </w:rPr>
        <w:t>(бабуся була старенькою людиною, мала поганий зір, не зуміла розгледіти, що це маля і чекала від нього яєць; курка думала, що істота, яка не вміє нести яйця, не має права голосу; кіт вважав, що каченя не має права мати власну думку, бо воно не вміє вигинати спину, воркотіти та пускати іскри. Ці персонажі були з обмеженим кругозором, тому не змогли зрозуміти бажань і страждань каченяти)</w:t>
      </w:r>
    </w:p>
    <w:p w:rsidR="0060638A" w:rsidRPr="00D91392" w:rsidRDefault="0060638A" w:rsidP="00A01F6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1392">
        <w:rPr>
          <w:rFonts w:ascii="Times New Roman" w:hAnsi="Times New Roman" w:cs="Times New Roman"/>
          <w:b/>
          <w:sz w:val="28"/>
          <w:szCs w:val="28"/>
          <w:lang w:val="uk-UA"/>
        </w:rPr>
        <w:t>2. Самостійне опрацювання казки до кінця</w:t>
      </w:r>
    </w:p>
    <w:p w:rsidR="0060638A" w:rsidRPr="00D91392" w:rsidRDefault="0060638A" w:rsidP="00A01F6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91392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Зустріч з прекрасними птахами</w:t>
      </w:r>
      <w:r w:rsidRPr="00D91392">
        <w:rPr>
          <w:rFonts w:ascii="Times New Roman" w:hAnsi="Times New Roman" w:cs="Times New Roman"/>
          <w:i/>
          <w:sz w:val="28"/>
          <w:szCs w:val="28"/>
          <w:lang w:val="uk-UA"/>
        </w:rPr>
        <w:t>(слайд 9)</w:t>
      </w:r>
    </w:p>
    <w:p w:rsidR="0060638A" w:rsidRDefault="0060638A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1392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Каченя.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потім я побачило красивих птахів.</w:t>
      </w:r>
    </w:p>
    <w:p w:rsidR="0060638A" w:rsidRPr="00D91392" w:rsidRDefault="0060638A" w:rsidP="00A01F6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D91392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Вчитель.</w:t>
      </w:r>
    </w:p>
    <w:p w:rsidR="0060638A" w:rsidRDefault="0060638A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-Прочитайте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опис птахів.</w:t>
      </w:r>
    </w:p>
    <w:p w:rsidR="0060638A" w:rsidRDefault="0060638A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-Які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прикметники використано в описі?</w:t>
      </w:r>
    </w:p>
    <w:p w:rsidR="0060638A" w:rsidRDefault="00631F67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-Прочитайте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які почуття пережило у цей момент каченя?</w:t>
      </w:r>
    </w:p>
    <w:p w:rsidR="00631F67" w:rsidRDefault="00631F67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-Як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 розумієте вислів «а коли випливло – було як не своє»?</w:t>
      </w:r>
    </w:p>
    <w:p w:rsidR="00631F67" w:rsidRDefault="00631F67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-Прочитайте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рядки з казки, як каченя ставилось до чудових птахів.</w:t>
      </w:r>
    </w:p>
    <w:p w:rsidR="00631F67" w:rsidRPr="00D91392" w:rsidRDefault="00631F67" w:rsidP="00A01F67">
      <w:pPr>
        <w:pStyle w:val="a3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proofErr w:type="spellStart"/>
      <w:r w:rsidRPr="00D91392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lastRenderedPageBreak/>
        <w:t>Фізкультхвилинка</w:t>
      </w:r>
      <w:proofErr w:type="spellEnd"/>
    </w:p>
    <w:p w:rsidR="00631F67" w:rsidRPr="00D91392" w:rsidRDefault="00631F67" w:rsidP="00A01F6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91392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Незвичайне перетворення</w:t>
      </w:r>
      <w:r w:rsidR="004A39C5" w:rsidRPr="00D91392">
        <w:rPr>
          <w:rFonts w:ascii="Times New Roman" w:hAnsi="Times New Roman" w:cs="Times New Roman"/>
          <w:i/>
          <w:sz w:val="28"/>
          <w:szCs w:val="28"/>
          <w:lang w:val="uk-UA"/>
        </w:rPr>
        <w:t>(слайд 10)</w:t>
      </w:r>
    </w:p>
    <w:p w:rsidR="00631F67" w:rsidRDefault="00631F67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1392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Каченя.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потім була зима така холодна, така холодна! Але надто сумно розповідати про всі мої пригоди і нещастя, що трапились тієї суворої зими.</w:t>
      </w:r>
    </w:p>
    <w:p w:rsidR="00631F67" w:rsidRPr="00D91392" w:rsidRDefault="00631F67" w:rsidP="00A01F6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D91392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Вчитель.</w:t>
      </w:r>
    </w:p>
    <w:p w:rsidR="00631F67" w:rsidRDefault="00631F67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-А я вам зараз зачитаю уривок, що не ввійшов до вашого підручника (читання уривка зі збірки казок Г.К.Андерсена, ст.63)</w:t>
      </w:r>
    </w:p>
    <w:p w:rsidR="00631F67" w:rsidRDefault="00631F67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-Що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трапилось одного весняного дня? Прочитайте опис саду, в який потрапило каченя.</w:t>
      </w:r>
    </w:p>
    <w:p w:rsidR="00631F67" w:rsidRDefault="00631F67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-Поміркуйте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чому каченя охопив незвичайний сум, коли воно побачило трьох лебедів?</w:t>
      </w:r>
    </w:p>
    <w:p w:rsidR="00631F67" w:rsidRDefault="00631F67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-Яке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воно прийняло? Прочитайте його думки.</w:t>
      </w:r>
    </w:p>
    <w:p w:rsidR="00631F67" w:rsidRDefault="00631F67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-Яке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перетворення трапилось з гидким каченям?</w:t>
      </w:r>
    </w:p>
    <w:p w:rsidR="00631F67" w:rsidRDefault="00631F67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-Чи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були використані чари?</w:t>
      </w:r>
    </w:p>
    <w:p w:rsidR="00631F67" w:rsidRDefault="00631F67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-Чи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змінилось серце птаха? Доведіть рядками твору.</w:t>
      </w:r>
    </w:p>
    <w:p w:rsidR="00631F67" w:rsidRDefault="00631F67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-Поміркуйте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разом над змістом виділених речень.</w:t>
      </w:r>
    </w:p>
    <w:p w:rsidR="00631F67" w:rsidRDefault="00631F67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-Яка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головна думка казки?</w:t>
      </w:r>
    </w:p>
    <w:p w:rsidR="00631F67" w:rsidRDefault="00631F67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-А як ви гадаєте, якби гидке каченя вилупилося у лебединому гнізді, чи було б воно гордим?</w:t>
      </w:r>
    </w:p>
    <w:p w:rsidR="00631F67" w:rsidRPr="00D91392" w:rsidRDefault="00631F67" w:rsidP="00A01F6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91392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V</w:t>
      </w:r>
      <w:r w:rsidRPr="00D91392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. Робота над характеристикою</w:t>
      </w:r>
      <w:r w:rsidR="004A39C5" w:rsidRPr="00D91392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дійових осіб</w:t>
      </w:r>
      <w:r w:rsidR="004A39C5" w:rsidRPr="00D91392">
        <w:rPr>
          <w:rFonts w:ascii="Times New Roman" w:hAnsi="Times New Roman" w:cs="Times New Roman"/>
          <w:i/>
          <w:sz w:val="28"/>
          <w:szCs w:val="28"/>
          <w:lang w:val="uk-UA"/>
        </w:rPr>
        <w:t>(слайди 11, 12. 13)</w:t>
      </w:r>
    </w:p>
    <w:p w:rsidR="004A39C5" w:rsidRDefault="004A39C5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-Впишіть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5C44AD">
        <w:rPr>
          <w:rFonts w:ascii="Times New Roman" w:hAnsi="Times New Roman" w:cs="Times New Roman"/>
          <w:sz w:val="28"/>
          <w:szCs w:val="28"/>
          <w:lang w:val="uk-UA"/>
        </w:rPr>
        <w:t>таблички дійових осіб та риси, п</w:t>
      </w:r>
      <w:r>
        <w:rPr>
          <w:rFonts w:ascii="Times New Roman" w:hAnsi="Times New Roman" w:cs="Times New Roman"/>
          <w:sz w:val="28"/>
          <w:szCs w:val="28"/>
          <w:lang w:val="uk-UA"/>
        </w:rPr>
        <w:t>озитивні чи негативні, які їм притаманні.</w:t>
      </w:r>
    </w:p>
    <w:p w:rsidR="004A39C5" w:rsidRPr="00D91392" w:rsidRDefault="004A39C5" w:rsidP="00A01F6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91392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VI</w:t>
      </w:r>
      <w:r w:rsidRPr="00D91392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. Робота над характеристикою головної дійової особи</w:t>
      </w:r>
      <w:r w:rsidRPr="00D91392">
        <w:rPr>
          <w:rFonts w:ascii="Times New Roman" w:hAnsi="Times New Roman" w:cs="Times New Roman"/>
          <w:i/>
          <w:sz w:val="28"/>
          <w:szCs w:val="28"/>
          <w:lang w:val="uk-UA"/>
        </w:rPr>
        <w:t>(слайд 14)</w:t>
      </w:r>
    </w:p>
    <w:p w:rsidR="004A39C5" w:rsidRDefault="004A39C5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-Хто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 головною дійовою особою?</w:t>
      </w:r>
    </w:p>
    <w:p w:rsidR="004A39C5" w:rsidRDefault="004A39C5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-Як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каченя ставиться до себе? А до навколишнього світу?</w:t>
      </w:r>
    </w:p>
    <w:p w:rsidR="004A39C5" w:rsidRPr="00D91392" w:rsidRDefault="004A39C5" w:rsidP="00A01F6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91392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VII</w:t>
      </w:r>
      <w:r w:rsidRPr="00D91392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. Складання діафільму на тему «Гидке каченя»</w:t>
      </w:r>
      <w:r w:rsidRPr="00D91392">
        <w:rPr>
          <w:rFonts w:ascii="Times New Roman" w:hAnsi="Times New Roman" w:cs="Times New Roman"/>
          <w:i/>
          <w:sz w:val="28"/>
          <w:szCs w:val="28"/>
          <w:lang w:val="uk-UA"/>
        </w:rPr>
        <w:t>(слайд 15)</w:t>
      </w:r>
    </w:p>
    <w:p w:rsidR="004A39C5" w:rsidRDefault="004A39C5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-Розгляньте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малюнки до казки, що в підручнику. Які епізоди казки зображені?</w:t>
      </w:r>
    </w:p>
    <w:p w:rsidR="004A39C5" w:rsidRDefault="004A39C5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Вам було дано завдання намалювати малюнок до епізоду, який припав до душі. (виставка малюнків)</w:t>
      </w:r>
    </w:p>
    <w:p w:rsidR="004A39C5" w:rsidRPr="00D91392" w:rsidRDefault="004A39C5" w:rsidP="00A01F67">
      <w:pPr>
        <w:pStyle w:val="a3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D91392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VIII</w:t>
      </w:r>
      <w:r w:rsidRPr="00D91392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. Підсумок уроку</w:t>
      </w:r>
    </w:p>
    <w:p w:rsidR="004A39C5" w:rsidRDefault="004A39C5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закінчили роботу над казкою. Яке враження справила на вас казка?</w:t>
      </w:r>
    </w:p>
    <w:p w:rsidR="004A39C5" w:rsidRDefault="004A39C5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410F2">
        <w:rPr>
          <w:rFonts w:ascii="Times New Roman" w:hAnsi="Times New Roman" w:cs="Times New Roman"/>
          <w:sz w:val="28"/>
          <w:szCs w:val="28"/>
          <w:lang w:val="uk-UA"/>
        </w:rPr>
        <w:t>А як по-іншому можна було б її назвати?</w:t>
      </w:r>
    </w:p>
    <w:p w:rsidR="002410F2" w:rsidRDefault="002410F2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-Кожна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казка для дітей – це життєва історія людей. Чи могли б бути такі відносини між людьми, як між героями казки?</w:t>
      </w:r>
    </w:p>
    <w:p w:rsidR="002410F2" w:rsidRDefault="002410F2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-Каченя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зазнало принижень через свою зовнішність. Чи є зовнішність найважливішою в житті людини? А що головне?</w:t>
      </w:r>
    </w:p>
    <w:p w:rsidR="002410F2" w:rsidRDefault="002410F2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-Які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права було порушено відносно каченяти іншими дійовими особами?</w:t>
      </w:r>
    </w:p>
    <w:p w:rsidR="002410F2" w:rsidRDefault="002410F2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(Право вільно висловлювати свої погляди – курка і кіт.</w:t>
      </w:r>
    </w:p>
    <w:p w:rsidR="002410F2" w:rsidRDefault="002410F2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 рівні у правах, ніхто не повинен їх ущемляти – пташиний двір.</w:t>
      </w:r>
    </w:p>
    <w:p w:rsidR="002410F2" w:rsidRDefault="002410F2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Ніхто не повинен бути жертвою насильства або війни – пташиний двір.</w:t>
      </w:r>
    </w:p>
    <w:p w:rsidR="002410F2" w:rsidRDefault="002410F2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Особлива турбота про біженців – бабуся.</w:t>
      </w:r>
    </w:p>
    <w:p w:rsidR="002410F2" w:rsidRDefault="002410F2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Право на любов і спілкування – мама – качка.</w:t>
      </w:r>
    </w:p>
    <w:p w:rsidR="002410F2" w:rsidRDefault="002410F2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Ніхто не повинен бути скривджений і зневажений – пташиний двір.)</w:t>
      </w:r>
    </w:p>
    <w:p w:rsidR="002410F2" w:rsidRDefault="002410F2" w:rsidP="002410F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зважаючи на часті життєві негаразди, які випали на долю автора казки Г.К.Андерсена, йому судилося велике щастя бути улюбленцем свого народу. </w:t>
      </w:r>
      <w:r w:rsidRPr="00D91392">
        <w:rPr>
          <w:rFonts w:ascii="Times New Roman" w:hAnsi="Times New Roman" w:cs="Times New Roman"/>
          <w:i/>
          <w:sz w:val="28"/>
          <w:szCs w:val="28"/>
          <w:lang w:val="uk-UA"/>
        </w:rPr>
        <w:t>(слайд 16).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Пам'ятник Русалоньці є символом всієї Данії. До самої старості Андерсен залишався чистосердечною дитиною, яка вміла ловити душі людські – і дитячі, і дорослі.</w:t>
      </w:r>
    </w:p>
    <w:p w:rsidR="002410F2" w:rsidRPr="00D91392" w:rsidRDefault="002410F2" w:rsidP="002410F2">
      <w:pPr>
        <w:pStyle w:val="a3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D91392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ІХ. Оцінювання.</w:t>
      </w:r>
    </w:p>
    <w:p w:rsidR="004A7E09" w:rsidRPr="00D91392" w:rsidRDefault="002410F2" w:rsidP="002410F2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91392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Х. Домашнє завдання</w:t>
      </w:r>
      <w:r w:rsidR="004A7E09" w:rsidRPr="00D91392">
        <w:rPr>
          <w:rFonts w:ascii="Times New Roman" w:hAnsi="Times New Roman" w:cs="Times New Roman"/>
          <w:i/>
          <w:sz w:val="28"/>
          <w:szCs w:val="28"/>
          <w:lang w:val="uk-UA"/>
        </w:rPr>
        <w:t xml:space="preserve">(слайд 17) </w:t>
      </w:r>
    </w:p>
    <w:p w:rsidR="002410F2" w:rsidRDefault="004A7E09" w:rsidP="002410F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Скласти уявний діалог з автором, сформулювати по 5 запитань за змістом прочитаного.</w:t>
      </w:r>
    </w:p>
    <w:p w:rsidR="002410F2" w:rsidRPr="004A39C5" w:rsidRDefault="002410F2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1F67" w:rsidRPr="00421A8C" w:rsidRDefault="00631F67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31F67" w:rsidRPr="00421A8C" w:rsidSect="00EA0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7D68"/>
    <w:multiLevelType w:val="hybridMultilevel"/>
    <w:tmpl w:val="8B4A1504"/>
    <w:lvl w:ilvl="0" w:tplc="83AA82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81B26"/>
    <w:multiLevelType w:val="hybridMultilevel"/>
    <w:tmpl w:val="79ECF406"/>
    <w:lvl w:ilvl="0" w:tplc="17162FD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F41D1A"/>
    <w:multiLevelType w:val="hybridMultilevel"/>
    <w:tmpl w:val="9692FE72"/>
    <w:lvl w:ilvl="0" w:tplc="9E025D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A2184C"/>
    <w:multiLevelType w:val="hybridMultilevel"/>
    <w:tmpl w:val="5D086270"/>
    <w:lvl w:ilvl="0" w:tplc="87D0CD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DF5"/>
    <w:rsid w:val="000B3994"/>
    <w:rsid w:val="002410F2"/>
    <w:rsid w:val="00421A8C"/>
    <w:rsid w:val="004A39C5"/>
    <w:rsid w:val="004A7E09"/>
    <w:rsid w:val="00550A97"/>
    <w:rsid w:val="005C44AD"/>
    <w:rsid w:val="0060638A"/>
    <w:rsid w:val="006308EA"/>
    <w:rsid w:val="00631F67"/>
    <w:rsid w:val="006B6969"/>
    <w:rsid w:val="007169B4"/>
    <w:rsid w:val="0077397F"/>
    <w:rsid w:val="007F698C"/>
    <w:rsid w:val="008D6846"/>
    <w:rsid w:val="009D39E4"/>
    <w:rsid w:val="00A01F67"/>
    <w:rsid w:val="00CD0884"/>
    <w:rsid w:val="00D114B4"/>
    <w:rsid w:val="00D51DF5"/>
    <w:rsid w:val="00D66EA0"/>
    <w:rsid w:val="00D91392"/>
    <w:rsid w:val="00EA0A2F"/>
    <w:rsid w:val="00E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399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D08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6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69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399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D08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6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6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2014-04-03T19:38:00Z</cp:lastPrinted>
  <dcterms:created xsi:type="dcterms:W3CDTF">2014-04-02T19:05:00Z</dcterms:created>
  <dcterms:modified xsi:type="dcterms:W3CDTF">2017-10-18T19:28:00Z</dcterms:modified>
</cp:coreProperties>
</file>