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C7" w:rsidRPr="001B70C7" w:rsidRDefault="001B70C7" w:rsidP="001B70C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70C7">
        <w:rPr>
          <w:rFonts w:ascii="Times New Roman" w:hAnsi="Times New Roman" w:cs="Times New Roman"/>
          <w:b/>
          <w:sz w:val="28"/>
          <w:szCs w:val="28"/>
          <w:lang w:val="uk-UA"/>
        </w:rPr>
        <w:t>Урок української літератури у 5 класі</w:t>
      </w:r>
    </w:p>
    <w:p w:rsidR="001B70C7" w:rsidRPr="001B70C7" w:rsidRDefault="001B70C7" w:rsidP="001B70C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70C7">
        <w:rPr>
          <w:rFonts w:ascii="Times New Roman" w:hAnsi="Times New Roman" w:cs="Times New Roman"/>
          <w:b/>
          <w:sz w:val="28"/>
          <w:szCs w:val="28"/>
          <w:lang w:val="uk-UA"/>
        </w:rPr>
        <w:t>з використанням інформаційно – комунікаційних технологій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</w:t>
      </w:r>
    </w:p>
    <w:p w:rsidR="004E3E9F" w:rsidRPr="008F50E8" w:rsidRDefault="001B70C7" w:rsidP="001B70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185521" w:rsidRPr="00E029AE">
        <w:rPr>
          <w:rFonts w:ascii="Times New Roman" w:hAnsi="Times New Roman" w:cs="Times New Roman"/>
          <w:b/>
          <w:sz w:val="28"/>
          <w:szCs w:val="28"/>
          <w:lang w:val="uk-UA"/>
        </w:rPr>
        <w:t>ем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8552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85521" w:rsidRPr="008C7CE1">
        <w:rPr>
          <w:rFonts w:ascii="Times New Roman" w:hAnsi="Times New Roman" w:cs="Times New Roman"/>
          <w:sz w:val="28"/>
          <w:szCs w:val="28"/>
          <w:lang w:val="uk-UA"/>
        </w:rPr>
        <w:t>Картини навколишнього світу,  природи в поезіях Т.Шевченка – інша, художня реальність, створена уявою митця  за допомогою засобів образної м</w:t>
      </w:r>
      <w:r w:rsidR="00185521" w:rsidRPr="008C7CE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85521" w:rsidRPr="008C7CE1">
        <w:rPr>
          <w:rFonts w:ascii="Times New Roman" w:hAnsi="Times New Roman" w:cs="Times New Roman"/>
          <w:sz w:val="28"/>
          <w:szCs w:val="28"/>
          <w:lang w:val="uk-UA"/>
        </w:rPr>
        <w:t>ви. «За сонцем хмаронька пливе…»</w:t>
      </w:r>
      <w:r w:rsidR="008F50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70C7" w:rsidRDefault="001B70C7" w:rsidP="005D328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Розробила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Сабат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Л.Д., учитель української мови та літератури</w:t>
      </w:r>
    </w:p>
    <w:p w:rsidR="001B70C7" w:rsidRDefault="001B70C7" w:rsidP="005D328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Криворізької загальноосвітньої школи  І-ІІІ ступенів № 103</w:t>
      </w:r>
      <w:r w:rsidR="005D328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5D3284" w:rsidRPr="005D3284" w:rsidRDefault="005D3284" w:rsidP="005D328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спеціаліст вищої кваліфікаційної категорії</w:t>
      </w:r>
    </w:p>
    <w:p w:rsidR="005D3284" w:rsidRPr="005D3284" w:rsidRDefault="005D3284" w:rsidP="008F50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E3E9F" w:rsidRPr="008F50E8" w:rsidRDefault="00185521" w:rsidP="00532BDE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9AE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>
        <w:rPr>
          <w:rFonts w:ascii="Times New Roman" w:hAnsi="Times New Roman" w:cs="Times New Roman"/>
          <w:sz w:val="28"/>
          <w:szCs w:val="28"/>
          <w:lang w:val="uk-UA"/>
        </w:rPr>
        <w:t>: Допомогти усвідомити ідейно-художній зміст поезії, визначати художні засоби  та образність; розвивати навички виразного читання,коментування змісту, висловлення власних думок з приводу прочитаного; виховувати почуття поваги до творчої спадщини письменника, любов до рідного краю, народу, бажання читати і отримувати насолоду від творів митця.</w:t>
      </w:r>
    </w:p>
    <w:p w:rsidR="004E3E9F" w:rsidRPr="004E3E9F" w:rsidRDefault="00185521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63029">
        <w:rPr>
          <w:rFonts w:ascii="Times New Roman" w:hAnsi="Times New Roman" w:cs="Times New Roman"/>
          <w:b/>
          <w:sz w:val="28"/>
          <w:szCs w:val="28"/>
        </w:rPr>
        <w:t>Методично-дидактичнезабезпечення</w:t>
      </w:r>
      <w:proofErr w:type="spellEnd"/>
      <w:r w:rsidRPr="00063029">
        <w:rPr>
          <w:rFonts w:ascii="Times New Roman" w:hAnsi="Times New Roman" w:cs="Times New Roman"/>
          <w:b/>
          <w:sz w:val="28"/>
          <w:szCs w:val="28"/>
        </w:rPr>
        <w:t>:</w:t>
      </w:r>
      <w:r w:rsidR="008E6096" w:rsidRPr="008E609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3029">
        <w:rPr>
          <w:rFonts w:ascii="Times New Roman" w:hAnsi="Times New Roman" w:cs="Times New Roman"/>
          <w:sz w:val="28"/>
          <w:szCs w:val="28"/>
        </w:rPr>
        <w:t>роздавальний</w:t>
      </w:r>
      <w:proofErr w:type="spellEnd"/>
      <w:r w:rsidR="008E6096" w:rsidRPr="008E60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63029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063029">
        <w:rPr>
          <w:rFonts w:ascii="Times New Roman" w:hAnsi="Times New Roman" w:cs="Times New Roman"/>
          <w:sz w:val="28"/>
          <w:szCs w:val="28"/>
        </w:rPr>
        <w:t>іал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картки</w:t>
      </w:r>
      <w:r w:rsidR="00842524">
        <w:rPr>
          <w:rFonts w:ascii="Times New Roman" w:hAnsi="Times New Roman" w:cs="Times New Roman"/>
          <w:sz w:val="28"/>
          <w:szCs w:val="28"/>
          <w:lang w:val="uk-UA"/>
        </w:rPr>
        <w:t>, тлумачні словники</w:t>
      </w:r>
      <w:r w:rsidR="004E3E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3E9F" w:rsidRPr="004E3E9F" w:rsidRDefault="00185521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E6096">
        <w:rPr>
          <w:rFonts w:ascii="Times New Roman" w:hAnsi="Times New Roman" w:cs="Times New Roman"/>
          <w:b/>
          <w:sz w:val="28"/>
          <w:szCs w:val="28"/>
          <w:lang w:val="uk-UA"/>
        </w:rPr>
        <w:t>Технічнезабазпечення</w:t>
      </w:r>
      <w:proofErr w:type="spellEnd"/>
      <w:r w:rsidRPr="008E6096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8E6096">
        <w:rPr>
          <w:rFonts w:ascii="Times New Roman" w:hAnsi="Times New Roman" w:cs="Times New Roman"/>
          <w:sz w:val="28"/>
          <w:szCs w:val="28"/>
          <w:lang w:val="uk-UA"/>
        </w:rPr>
        <w:t>мультимедійна установка, ноутбук</w:t>
      </w:r>
      <w:r w:rsidR="004E3E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1273" w:rsidRPr="00631273" w:rsidRDefault="00631273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Засоби навчання : </w:t>
      </w:r>
      <w:r>
        <w:rPr>
          <w:rFonts w:ascii="Times New Roman" w:hAnsi="Times New Roman" w:cs="Times New Roman"/>
          <w:sz w:val="28"/>
          <w:szCs w:val="28"/>
          <w:lang w:val="uk-UA"/>
        </w:rPr>
        <w:t>ІКТ (обумовлено</w:t>
      </w:r>
      <w:r w:rsidR="00532BDE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необхідністю допомогти наочно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усвідомити ідейно-художній зміст поезії, </w:t>
      </w:r>
      <w:r w:rsidR="004B71FB">
        <w:rPr>
          <w:rFonts w:ascii="Times New Roman" w:hAnsi="Times New Roman" w:cs="Times New Roman"/>
          <w:sz w:val="28"/>
          <w:szCs w:val="28"/>
          <w:lang w:val="uk-UA"/>
        </w:rPr>
        <w:t>визначати засоби образної мови, висловлювати власні думки з приводу прочитаного).</w:t>
      </w:r>
    </w:p>
    <w:p w:rsidR="00185521" w:rsidRDefault="008F50E8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Тип уроку</w:t>
      </w:r>
      <w:r w:rsidR="00185521" w:rsidRPr="00063029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185521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нового матеріалу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E3E9F" w:rsidRDefault="004E3E9F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5521" w:rsidRDefault="00185521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3029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4E3E9F" w:rsidRDefault="004E3E9F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E3E9F" w:rsidRDefault="00185521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24E3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(учні записують у робочі зошити число і класна робота).</w:t>
      </w:r>
    </w:p>
    <w:p w:rsidR="00185521" w:rsidRDefault="00185521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24E3"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</w:t>
      </w:r>
    </w:p>
    <w:p w:rsidR="00532BDE" w:rsidRDefault="00185521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521">
        <w:rPr>
          <w:rFonts w:ascii="Times New Roman" w:hAnsi="Times New Roman" w:cs="Times New Roman"/>
          <w:sz w:val="28"/>
          <w:szCs w:val="28"/>
          <w:lang w:val="uk-UA"/>
        </w:rPr>
        <w:t>Перше,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 зробимо, переглянемо презентацію</w:t>
      </w:r>
    </w:p>
    <w:p w:rsidR="00185521" w:rsidRDefault="00E0136C" w:rsidP="00532BDE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029F2">
        <w:rPr>
          <w:rFonts w:ascii="Times New Roman" w:hAnsi="Times New Roman" w:cs="Times New Roman"/>
          <w:sz w:val="28"/>
          <w:szCs w:val="28"/>
          <w:lang w:val="uk-UA"/>
        </w:rPr>
        <w:t>лайд 1-4</w:t>
      </w:r>
    </w:p>
    <w:p w:rsidR="00185521" w:rsidRDefault="00185521" w:rsidP="00532BDE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Спробуйте визначитись, яка тема нашого уроку?</w:t>
      </w:r>
    </w:p>
    <w:p w:rsidR="00185521" w:rsidRDefault="00185521" w:rsidP="00532BDE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чому полягає відмінність у зображеннях? (жива природа і </w:t>
      </w:r>
      <w:r w:rsidR="00413E55">
        <w:rPr>
          <w:rFonts w:ascii="Times New Roman" w:hAnsi="Times New Roman" w:cs="Times New Roman"/>
          <w:sz w:val="28"/>
          <w:szCs w:val="28"/>
          <w:lang w:val="uk-UA"/>
        </w:rPr>
        <w:t xml:space="preserve">картини </w:t>
      </w:r>
      <w:r w:rsidR="006D7008">
        <w:rPr>
          <w:rFonts w:ascii="Times New Roman" w:hAnsi="Times New Roman" w:cs="Times New Roman"/>
          <w:sz w:val="28"/>
          <w:szCs w:val="28"/>
          <w:lang w:val="uk-UA"/>
        </w:rPr>
        <w:t>художника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E000C" w:rsidRPr="00185521" w:rsidRDefault="005E000C" w:rsidP="00532BDE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хто, як ви дума</w:t>
      </w:r>
      <w:r w:rsidR="008F50E8">
        <w:rPr>
          <w:rFonts w:ascii="Times New Roman" w:hAnsi="Times New Roman" w:cs="Times New Roman"/>
          <w:sz w:val="28"/>
          <w:szCs w:val="28"/>
          <w:lang w:val="uk-UA"/>
        </w:rPr>
        <w:t xml:space="preserve">єте, намалював ці картини? (Т.Г. </w:t>
      </w:r>
      <w:r>
        <w:rPr>
          <w:rFonts w:ascii="Times New Roman" w:hAnsi="Times New Roman" w:cs="Times New Roman"/>
          <w:sz w:val="28"/>
          <w:szCs w:val="28"/>
          <w:lang w:val="uk-UA"/>
        </w:rPr>
        <w:t>Шевченко)</w:t>
      </w:r>
    </w:p>
    <w:p w:rsidR="00B27AD0" w:rsidRDefault="000C7465" w:rsidP="00532BDE">
      <w:pPr>
        <w:suppressAutoHyphens/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CE5AAA">
        <w:rPr>
          <w:rFonts w:ascii="Times New Roman" w:hAnsi="Times New Roman" w:cs="Times New Roman"/>
          <w:sz w:val="28"/>
          <w:szCs w:val="28"/>
          <w:lang w:val="uk-UA"/>
        </w:rPr>
        <w:t>авайте поміркуємо</w:t>
      </w:r>
    </w:p>
    <w:p w:rsidR="00CE5AAA" w:rsidRDefault="00CE5AAA" w:rsidP="00532BDE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Уявіть, що</w:t>
      </w:r>
      <w:r w:rsidR="00E606FC">
        <w:rPr>
          <w:rFonts w:ascii="Times New Roman" w:hAnsi="Times New Roman" w:cs="Times New Roman"/>
          <w:sz w:val="28"/>
          <w:szCs w:val="28"/>
          <w:lang w:val="uk-UA"/>
        </w:rPr>
        <w:t xml:space="preserve"> ви </w:t>
      </w:r>
      <w:r w:rsidR="00842524">
        <w:rPr>
          <w:rFonts w:ascii="Times New Roman" w:hAnsi="Times New Roman" w:cs="Times New Roman"/>
          <w:sz w:val="28"/>
          <w:szCs w:val="28"/>
          <w:lang w:val="uk-UA"/>
        </w:rPr>
        <w:t>глядач</w:t>
      </w:r>
      <w:r>
        <w:rPr>
          <w:rFonts w:ascii="Times New Roman" w:hAnsi="Times New Roman" w:cs="Times New Roman"/>
          <w:sz w:val="28"/>
          <w:szCs w:val="28"/>
          <w:lang w:val="uk-UA"/>
        </w:rPr>
        <w:t>, де можна побачити ці картини?(</w:t>
      </w:r>
      <w:r w:rsidR="00443C2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/>
        </w:rPr>
        <w:t>худ.</w:t>
      </w:r>
      <w:r w:rsidR="00443C20">
        <w:rPr>
          <w:rFonts w:ascii="Times New Roman" w:hAnsi="Times New Roman" w:cs="Times New Roman"/>
          <w:sz w:val="28"/>
          <w:szCs w:val="28"/>
          <w:lang w:val="uk-UA"/>
        </w:rPr>
        <w:t>галереях, виставкових залах та на природі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E5AAA" w:rsidRDefault="00842524" w:rsidP="00532BDE">
      <w:pPr>
        <w:pStyle w:val="a3"/>
        <w:numPr>
          <w:ilvl w:val="0"/>
          <w:numId w:val="2"/>
        </w:numPr>
        <w:suppressAutoHyphens/>
        <w:spacing w:after="0" w:line="36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я</w:t>
      </w:r>
      <w:r w:rsidR="00CE5AAA">
        <w:rPr>
          <w:rFonts w:ascii="Times New Roman" w:hAnsi="Times New Roman" w:cs="Times New Roman"/>
          <w:sz w:val="28"/>
          <w:szCs w:val="28"/>
          <w:lang w:val="uk-UA"/>
        </w:rPr>
        <w:t xml:space="preserve">кому випадку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глядач </w:t>
      </w:r>
      <w:r w:rsidR="00CE5AAA">
        <w:rPr>
          <w:rFonts w:ascii="Times New Roman" w:hAnsi="Times New Roman" w:cs="Times New Roman"/>
          <w:sz w:val="28"/>
          <w:szCs w:val="28"/>
          <w:lang w:val="uk-UA"/>
        </w:rPr>
        <w:t xml:space="preserve"> повинен володіти спе</w:t>
      </w:r>
      <w:r>
        <w:rPr>
          <w:rFonts w:ascii="Times New Roman" w:hAnsi="Times New Roman" w:cs="Times New Roman"/>
          <w:sz w:val="28"/>
          <w:szCs w:val="28"/>
          <w:lang w:val="uk-UA"/>
        </w:rPr>
        <w:t>ціальними знаннями, щоб вміти відчути гармонію краси</w:t>
      </w:r>
      <w:r w:rsidR="00443C20">
        <w:rPr>
          <w:rFonts w:ascii="Times New Roman" w:hAnsi="Times New Roman" w:cs="Times New Roman"/>
          <w:sz w:val="28"/>
          <w:szCs w:val="28"/>
          <w:lang w:val="uk-UA"/>
        </w:rPr>
        <w:t>, і саме якими</w:t>
      </w:r>
      <w:r w:rsidR="00CE5AAA">
        <w:rPr>
          <w:rFonts w:ascii="Times New Roman" w:hAnsi="Times New Roman" w:cs="Times New Roman"/>
          <w:sz w:val="28"/>
          <w:szCs w:val="28"/>
          <w:lang w:val="uk-UA"/>
        </w:rPr>
        <w:t>?(</w:t>
      </w:r>
      <w:r w:rsidR="00FD155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B5189">
        <w:rPr>
          <w:rFonts w:ascii="Times New Roman" w:hAnsi="Times New Roman" w:cs="Times New Roman"/>
          <w:sz w:val="28"/>
          <w:szCs w:val="28"/>
          <w:lang w:val="uk-UA"/>
        </w:rPr>
        <w:t>оли він сам художник</w:t>
      </w:r>
      <w:r w:rsidR="00C152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B5189">
        <w:rPr>
          <w:rFonts w:ascii="Times New Roman" w:hAnsi="Times New Roman" w:cs="Times New Roman"/>
          <w:sz w:val="28"/>
          <w:szCs w:val="28"/>
          <w:lang w:val="uk-UA"/>
        </w:rPr>
        <w:t>володіє</w:t>
      </w:r>
      <w:r w:rsidR="00083859">
        <w:rPr>
          <w:rFonts w:ascii="Times New Roman" w:hAnsi="Times New Roman" w:cs="Times New Roman"/>
          <w:sz w:val="28"/>
          <w:szCs w:val="28"/>
          <w:lang w:val="uk-UA"/>
        </w:rPr>
        <w:t xml:space="preserve"> знаннями з мистецтва : художніми прийомами </w:t>
      </w:r>
      <w:r w:rsidR="00CE5AA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E5AAA" w:rsidRDefault="00CE5AAA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968">
        <w:rPr>
          <w:rFonts w:ascii="Times New Roman" w:hAnsi="Times New Roman" w:cs="Times New Roman"/>
          <w:sz w:val="28"/>
          <w:szCs w:val="28"/>
          <w:lang w:val="uk-UA"/>
        </w:rPr>
        <w:t xml:space="preserve">Як сприймають художник і проста людина одну й ту саму картину? (по-різному, </w:t>
      </w:r>
      <w:r w:rsidR="00083859">
        <w:rPr>
          <w:rFonts w:ascii="Times New Roman" w:hAnsi="Times New Roman" w:cs="Times New Roman"/>
          <w:sz w:val="28"/>
          <w:szCs w:val="28"/>
          <w:lang w:val="uk-UA"/>
        </w:rPr>
        <w:t>художник має специфічне бачення, ніж проста людина</w:t>
      </w:r>
      <w:r w:rsidRPr="0065296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210EC" w:rsidRDefault="00652968" w:rsidP="00532BDE">
      <w:pPr>
        <w:suppressAutoHyphens/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Тож можна зробити висновок, що спостерігати за картинами </w:t>
      </w:r>
      <w:r w:rsidR="00083859">
        <w:rPr>
          <w:rFonts w:ascii="Times New Roman" w:hAnsi="Times New Roman" w:cs="Times New Roman"/>
          <w:sz w:val="28"/>
          <w:szCs w:val="28"/>
          <w:lang w:val="uk-UA"/>
        </w:rPr>
        <w:t>людина та митець будуть по-різному, а як саме ми з вами спробуємо з</w:t>
      </w:r>
      <w:r w:rsidR="00083859" w:rsidRPr="006011AD">
        <w:rPr>
          <w:rFonts w:ascii="Times New Roman" w:hAnsi="Times New Roman" w:cs="Times New Roman"/>
          <w:sz w:val="28"/>
          <w:szCs w:val="28"/>
        </w:rPr>
        <w:t>’</w:t>
      </w:r>
      <w:r w:rsidR="00083859">
        <w:rPr>
          <w:rFonts w:ascii="Times New Roman" w:hAnsi="Times New Roman" w:cs="Times New Roman"/>
          <w:sz w:val="28"/>
          <w:szCs w:val="28"/>
          <w:lang w:val="uk-UA"/>
        </w:rPr>
        <w:t>ясувати</w:t>
      </w:r>
      <w:r w:rsidR="00443C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2BDE" w:rsidRDefault="000C7465" w:rsidP="00532BDE">
      <w:pPr>
        <w:suppressAutoHyphens/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прочитайте на екрані тему нашого уроку.</w:t>
      </w:r>
    </w:p>
    <w:p w:rsidR="000C7465" w:rsidRDefault="00E0136C" w:rsidP="00532BDE">
      <w:pPr>
        <w:suppressAutoHyphens/>
        <w:spacing w:after="0" w:line="360" w:lineRule="auto"/>
        <w:ind w:firstLine="39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7133F">
        <w:rPr>
          <w:rFonts w:ascii="Times New Roman" w:hAnsi="Times New Roman" w:cs="Times New Roman"/>
          <w:sz w:val="28"/>
          <w:szCs w:val="28"/>
          <w:lang w:val="uk-UA"/>
        </w:rPr>
        <w:t>лайд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</w:p>
    <w:p w:rsidR="000C7465" w:rsidRDefault="00AD3479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39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співпали в</w:t>
      </w:r>
      <w:r w:rsidR="000C7465">
        <w:rPr>
          <w:rFonts w:ascii="Times New Roman" w:hAnsi="Times New Roman" w:cs="Times New Roman"/>
          <w:sz w:val="28"/>
          <w:szCs w:val="28"/>
          <w:lang w:val="uk-UA"/>
        </w:rPr>
        <w:t>аші передбачення?</w:t>
      </w:r>
    </w:p>
    <w:p w:rsidR="004E3E9F" w:rsidRPr="008F50E8" w:rsidRDefault="000C7465" w:rsidP="00532BDE">
      <w:pPr>
        <w:suppressAutoHyphens/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на уроці ми спробуємо осягнути ту художню реальність, яку змальов</w:t>
      </w:r>
      <w:r w:rsidR="00AD3479">
        <w:rPr>
          <w:rFonts w:ascii="Times New Roman" w:hAnsi="Times New Roman" w:cs="Times New Roman"/>
          <w:sz w:val="28"/>
          <w:szCs w:val="28"/>
          <w:lang w:val="uk-UA"/>
        </w:rPr>
        <w:t>ує митець у своїх творах. Спробуємо сприйняти і усвідомити поезію</w:t>
      </w:r>
      <w:r w:rsidR="0046002D">
        <w:rPr>
          <w:rFonts w:ascii="Times New Roman" w:hAnsi="Times New Roman" w:cs="Times New Roman"/>
          <w:sz w:val="28"/>
          <w:szCs w:val="28"/>
          <w:lang w:val="uk-UA"/>
        </w:rPr>
        <w:t xml:space="preserve"> Т.Шевченка на особистісному рівні, також визначимо роль засобів образної мови. </w:t>
      </w:r>
    </w:p>
    <w:p w:rsidR="005A271F" w:rsidRDefault="005A271F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2F32">
        <w:rPr>
          <w:rFonts w:ascii="Times New Roman" w:hAnsi="Times New Roman" w:cs="Times New Roman"/>
          <w:b/>
          <w:sz w:val="28"/>
          <w:szCs w:val="28"/>
          <w:lang w:val="uk-UA"/>
        </w:rPr>
        <w:t>ІІІ. Актуалізація опорних знань</w:t>
      </w:r>
    </w:p>
    <w:p w:rsidR="006011AD" w:rsidRDefault="006011AD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ми переглянемо відеоролик. Переглядаючи відео, подумайте,  якими засобами образної мови може користуватися людина, описуючи красу природи.</w:t>
      </w:r>
    </w:p>
    <w:p w:rsidR="00532BDE" w:rsidRDefault="005A271F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згадаємо, які засоби</w:t>
      </w:r>
      <w:r w:rsidR="006011AD">
        <w:rPr>
          <w:rFonts w:ascii="Times New Roman" w:hAnsi="Times New Roman" w:cs="Times New Roman"/>
          <w:sz w:val="28"/>
          <w:szCs w:val="28"/>
          <w:lang w:val="uk-UA"/>
        </w:rPr>
        <w:t xml:space="preserve"> образної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 вивчили. (Якщо учитель не отримує чіткої відповіді, то ця інформація відображена на слайді)</w:t>
      </w:r>
    </w:p>
    <w:p w:rsidR="005A271F" w:rsidRDefault="006210EC" w:rsidP="00532BDE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E0136C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</w:p>
    <w:p w:rsidR="005A271F" w:rsidRDefault="005A271F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Тож попрацюємо  у групах (учнів об</w:t>
      </w:r>
      <w:r w:rsidRPr="006011A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єднано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3 групи)</w:t>
      </w:r>
    </w:p>
    <w:p w:rsidR="005A271F" w:rsidRDefault="005A271F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група </w:t>
      </w:r>
      <w:r w:rsidR="001E56A5">
        <w:rPr>
          <w:rFonts w:ascii="Times New Roman" w:hAnsi="Times New Roman" w:cs="Times New Roman"/>
          <w:sz w:val="28"/>
          <w:szCs w:val="28"/>
          <w:lang w:val="uk-UA"/>
        </w:rPr>
        <w:t>–добирає епітети до картин Т.Шевченка;</w:t>
      </w:r>
    </w:p>
    <w:p w:rsidR="001E56A5" w:rsidRDefault="001E56A5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група – добирає метафори до картин живої природи</w:t>
      </w:r>
      <w:r w:rsidR="00FD155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32BDE" w:rsidRDefault="001E56A5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ІІІ група – добирає спільні порівняння, які стосуються картин письменника та живої природи.</w:t>
      </w:r>
    </w:p>
    <w:p w:rsidR="001E56A5" w:rsidRDefault="00E0136C" w:rsidP="00532BDE">
      <w:pPr>
        <w:suppressAutoHyphens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7133F">
        <w:rPr>
          <w:rFonts w:ascii="Times New Roman" w:hAnsi="Times New Roman" w:cs="Times New Roman"/>
          <w:sz w:val="28"/>
          <w:szCs w:val="28"/>
          <w:lang w:val="uk-UA"/>
        </w:rPr>
        <w:t>лайд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</w:p>
    <w:p w:rsidR="004E3E9F" w:rsidRPr="008F50E8" w:rsidRDefault="001E56A5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 особисто змалювали картини природи художніми засобами. А чи існують, як ви вважаєте, ще художні засоби, які використовує поет для передачі художньої реальності навколишнього світу?</w:t>
      </w:r>
    </w:p>
    <w:p w:rsidR="00DE3BFC" w:rsidRDefault="00DE3BFC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1F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B21F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B21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Сприйняття та </w:t>
      </w:r>
      <w:r w:rsidR="00FD1551">
        <w:rPr>
          <w:rFonts w:ascii="Times New Roman" w:hAnsi="Times New Roman" w:cs="Times New Roman"/>
          <w:b/>
          <w:sz w:val="28"/>
          <w:szCs w:val="28"/>
          <w:lang w:val="uk-UA"/>
        </w:rPr>
        <w:t>засвоєння навчального матеріалу</w:t>
      </w:r>
    </w:p>
    <w:p w:rsidR="00DE3BFC" w:rsidRDefault="00DE3BFC" w:rsidP="00532BDE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3BFC">
        <w:rPr>
          <w:rFonts w:ascii="Times New Roman" w:hAnsi="Times New Roman" w:cs="Times New Roman"/>
          <w:sz w:val="28"/>
          <w:szCs w:val="28"/>
          <w:lang w:val="uk-UA"/>
        </w:rPr>
        <w:t xml:space="preserve">А тепер ми попрацюємо над поезією Т.Г.Шевченка «За сонцем хмаронька пливе». Спочатку прослухаємо її в </w:t>
      </w:r>
      <w:proofErr w:type="spellStart"/>
      <w:r w:rsidRPr="00DE3BFC">
        <w:rPr>
          <w:rFonts w:ascii="Times New Roman" w:hAnsi="Times New Roman" w:cs="Times New Roman"/>
          <w:sz w:val="28"/>
          <w:szCs w:val="28"/>
          <w:lang w:val="uk-UA"/>
        </w:rPr>
        <w:t>аудіозаписі</w:t>
      </w:r>
      <w:proofErr w:type="spellEnd"/>
      <w:r w:rsidRPr="00DE3BF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E3BFC" w:rsidRDefault="00482D03" w:rsidP="00532BDE">
      <w:pPr>
        <w:pStyle w:val="a3"/>
        <w:numPr>
          <w:ilvl w:val="0"/>
          <w:numId w:val="5"/>
        </w:numPr>
        <w:suppressAutoHyphens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Прийом </w:t>
      </w:r>
      <w:proofErr w:type="spellStart"/>
      <w:r w:rsidR="00E50AB1">
        <w:rPr>
          <w:rFonts w:ascii="Times New Roman" w:hAnsi="Times New Roman" w:cs="Times New Roman"/>
          <w:sz w:val="28"/>
          <w:szCs w:val="28"/>
          <w:lang w:val="uk-UA"/>
        </w:rPr>
        <w:t>зворотн</w:t>
      </w:r>
      <w:r w:rsidR="00A90734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50AB1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E50A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0AB1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E50AB1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E50AB1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FD15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50AB1" w:rsidRDefault="00E50AB1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Вчителю відомо, хто з дітей даного класу сприймає інформацію </w:t>
      </w:r>
      <w:r w:rsidR="00FD1551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proofErr w:type="spellStart"/>
      <w:r w:rsidR="00FD1551">
        <w:rPr>
          <w:rFonts w:ascii="Times New Roman" w:hAnsi="Times New Roman" w:cs="Times New Roman"/>
          <w:sz w:val="28"/>
          <w:szCs w:val="28"/>
          <w:lang w:val="uk-UA"/>
        </w:rPr>
        <w:t>візуал</w:t>
      </w:r>
      <w:proofErr w:type="spellEnd"/>
      <w:r w:rsidR="00FD155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D1551">
        <w:rPr>
          <w:rFonts w:ascii="Times New Roman" w:hAnsi="Times New Roman" w:cs="Times New Roman"/>
          <w:sz w:val="28"/>
          <w:szCs w:val="28"/>
          <w:lang w:val="uk-UA"/>
        </w:rPr>
        <w:t>аудіал</w:t>
      </w:r>
      <w:proofErr w:type="spellEnd"/>
      <w:r w:rsidR="00FD155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D1551">
        <w:rPr>
          <w:rFonts w:ascii="Times New Roman" w:hAnsi="Times New Roman" w:cs="Times New Roman"/>
          <w:sz w:val="28"/>
          <w:szCs w:val="28"/>
          <w:lang w:val="uk-UA"/>
        </w:rPr>
        <w:t>кінестетик</w:t>
      </w:r>
      <w:proofErr w:type="spellEnd"/>
      <w:r w:rsidR="00FD155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uk-UA"/>
        </w:rPr>
        <w:t>згідно дослідження психолога)</w:t>
      </w:r>
      <w:r w:rsidR="003A6C73">
        <w:rPr>
          <w:rFonts w:ascii="Times New Roman" w:hAnsi="Times New Roman" w:cs="Times New Roman"/>
          <w:sz w:val="28"/>
          <w:szCs w:val="28"/>
          <w:lang w:val="uk-UA"/>
        </w:rPr>
        <w:t xml:space="preserve">. Тому для організації якісного </w:t>
      </w:r>
      <w:proofErr w:type="spellStart"/>
      <w:r w:rsidR="003A6C73">
        <w:rPr>
          <w:rFonts w:ascii="Times New Roman" w:hAnsi="Times New Roman" w:cs="Times New Roman"/>
          <w:sz w:val="28"/>
          <w:szCs w:val="28"/>
          <w:lang w:val="uk-UA"/>
        </w:rPr>
        <w:t>зворотн</w:t>
      </w:r>
      <w:r w:rsidR="00A90734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3A6C73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3A6C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6C73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3A6C73" w:rsidRPr="006011A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3A6C73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3A6C73">
        <w:rPr>
          <w:rFonts w:ascii="Times New Roman" w:hAnsi="Times New Roman" w:cs="Times New Roman"/>
          <w:sz w:val="28"/>
          <w:szCs w:val="28"/>
          <w:lang w:val="uk-UA"/>
        </w:rPr>
        <w:t xml:space="preserve"> з учнями перед прослуховуванням </w:t>
      </w:r>
      <w:proofErr w:type="spellStart"/>
      <w:r w:rsidR="00C04E6F">
        <w:rPr>
          <w:rFonts w:ascii="Times New Roman" w:hAnsi="Times New Roman" w:cs="Times New Roman"/>
          <w:sz w:val="28"/>
          <w:szCs w:val="28"/>
          <w:lang w:val="uk-UA"/>
        </w:rPr>
        <w:t>аудіо</w:t>
      </w:r>
      <w:r w:rsidR="003A6C73">
        <w:rPr>
          <w:rFonts w:ascii="Times New Roman" w:hAnsi="Times New Roman" w:cs="Times New Roman"/>
          <w:sz w:val="28"/>
          <w:szCs w:val="28"/>
          <w:lang w:val="uk-UA"/>
        </w:rPr>
        <w:t>запису</w:t>
      </w:r>
      <w:proofErr w:type="spellEnd"/>
      <w:r w:rsidR="003A6C73">
        <w:rPr>
          <w:rFonts w:ascii="Times New Roman" w:hAnsi="Times New Roman" w:cs="Times New Roman"/>
          <w:sz w:val="28"/>
          <w:szCs w:val="28"/>
          <w:lang w:val="uk-UA"/>
        </w:rPr>
        <w:t xml:space="preserve"> пропону</w:t>
      </w:r>
      <w:r w:rsidR="00FD1551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 w:rsidR="003A6C7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463A3" w:rsidRPr="006011AD" w:rsidRDefault="00C04E6F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A6C73">
        <w:rPr>
          <w:rFonts w:ascii="Times New Roman" w:hAnsi="Times New Roman" w:cs="Times New Roman"/>
          <w:sz w:val="28"/>
          <w:szCs w:val="28"/>
          <w:lang w:val="uk-UA"/>
        </w:rPr>
        <w:t>ізуалам</w:t>
      </w:r>
      <w:proofErr w:type="spellEnd"/>
      <w:r w:rsidR="003A6C73">
        <w:rPr>
          <w:rFonts w:ascii="Times New Roman" w:hAnsi="Times New Roman" w:cs="Times New Roman"/>
          <w:sz w:val="28"/>
          <w:szCs w:val="28"/>
          <w:lang w:val="uk-UA"/>
        </w:rPr>
        <w:t xml:space="preserve"> – роздати текст поезії на картках;</w:t>
      </w:r>
    </w:p>
    <w:p w:rsidR="00C04E6F" w:rsidRPr="00532BDE" w:rsidRDefault="00C04E6F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A6C73">
        <w:rPr>
          <w:rFonts w:ascii="Times New Roman" w:hAnsi="Times New Roman" w:cs="Times New Roman"/>
          <w:sz w:val="28"/>
          <w:szCs w:val="28"/>
          <w:lang w:val="uk-UA"/>
        </w:rPr>
        <w:t>ін</w:t>
      </w:r>
      <w:r w:rsidR="00FD1551">
        <w:rPr>
          <w:rFonts w:ascii="Times New Roman" w:hAnsi="Times New Roman" w:cs="Times New Roman"/>
          <w:sz w:val="28"/>
          <w:szCs w:val="28"/>
          <w:lang w:val="uk-UA"/>
        </w:rPr>
        <w:t>естетикам</w:t>
      </w:r>
      <w:proofErr w:type="spellEnd"/>
      <w:r w:rsidR="00FD1551">
        <w:rPr>
          <w:rFonts w:ascii="Times New Roman" w:hAnsi="Times New Roman" w:cs="Times New Roman"/>
          <w:sz w:val="28"/>
          <w:szCs w:val="28"/>
          <w:lang w:val="uk-UA"/>
        </w:rPr>
        <w:t xml:space="preserve"> – подати текст поезії</w:t>
      </w:r>
      <w:r w:rsidR="003A6C73">
        <w:rPr>
          <w:rFonts w:ascii="Times New Roman" w:hAnsi="Times New Roman" w:cs="Times New Roman"/>
          <w:sz w:val="28"/>
          <w:szCs w:val="28"/>
          <w:lang w:val="uk-UA"/>
        </w:rPr>
        <w:t>, який розділений на картках</w:t>
      </w:r>
      <w:r>
        <w:rPr>
          <w:rFonts w:ascii="Times New Roman" w:hAnsi="Times New Roman" w:cs="Times New Roman"/>
          <w:sz w:val="28"/>
          <w:szCs w:val="28"/>
          <w:lang w:val="uk-UA"/>
        </w:rPr>
        <w:t>(вони, прослуховуючи поезію, повинні скласти текст у правильному порядку)</w:t>
      </w:r>
    </w:p>
    <w:p w:rsidR="00532BDE" w:rsidRDefault="00C04E6F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аудіали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сприймають </w:t>
      </w:r>
      <w:r w:rsidR="006210EC">
        <w:rPr>
          <w:rFonts w:ascii="Times New Roman" w:hAnsi="Times New Roman" w:cs="Times New Roman"/>
          <w:sz w:val="28"/>
          <w:szCs w:val="28"/>
          <w:lang w:val="uk-UA"/>
        </w:rPr>
        <w:t>поезію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слух.</w:t>
      </w:r>
    </w:p>
    <w:p w:rsidR="00C04E6F" w:rsidRDefault="008463A3" w:rsidP="00532BDE">
      <w:pPr>
        <w:pStyle w:val="a3"/>
        <w:suppressAutoHyphens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(додаток 1)</w:t>
      </w:r>
    </w:p>
    <w:p w:rsidR="00C04E6F" w:rsidRDefault="00C04E6F" w:rsidP="00532BDE">
      <w:pPr>
        <w:pStyle w:val="a3"/>
        <w:numPr>
          <w:ilvl w:val="0"/>
          <w:numId w:val="5"/>
        </w:numPr>
        <w:suppressAutoHyphens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Словникова робота</w:t>
      </w:r>
      <w:r w:rsidR="00FD15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35AC" w:rsidRDefault="00C04E6F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тексті можуть бути незрозумілі учням слова. За допомогою тлумачного словника (словники на партах) </w:t>
      </w:r>
      <w:r w:rsidR="004D35AC">
        <w:rPr>
          <w:rFonts w:ascii="Times New Roman" w:hAnsi="Times New Roman" w:cs="Times New Roman"/>
          <w:sz w:val="28"/>
          <w:szCs w:val="28"/>
          <w:lang w:val="uk-UA"/>
        </w:rPr>
        <w:t>учні з</w:t>
      </w:r>
      <w:r w:rsidR="004D35AC" w:rsidRPr="006011A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4D35AC">
        <w:rPr>
          <w:rFonts w:ascii="Times New Roman" w:hAnsi="Times New Roman" w:cs="Times New Roman"/>
          <w:sz w:val="28"/>
          <w:szCs w:val="28"/>
          <w:lang w:val="uk-UA"/>
        </w:rPr>
        <w:t>ясовують</w:t>
      </w:r>
      <w:proofErr w:type="spellEnd"/>
      <w:r w:rsidR="008E6096" w:rsidRPr="008E6096">
        <w:rPr>
          <w:rFonts w:ascii="Times New Roman" w:hAnsi="Times New Roman" w:cs="Times New Roman"/>
          <w:sz w:val="28"/>
          <w:szCs w:val="28"/>
        </w:rPr>
        <w:t xml:space="preserve"> </w:t>
      </w:r>
      <w:r w:rsidR="004D35AC">
        <w:rPr>
          <w:rFonts w:ascii="Times New Roman" w:hAnsi="Times New Roman" w:cs="Times New Roman"/>
          <w:sz w:val="28"/>
          <w:szCs w:val="28"/>
          <w:lang w:val="uk-UA"/>
        </w:rPr>
        <w:t xml:space="preserve">значення незрозумілих слів. Для скорочення часу </w:t>
      </w:r>
      <w:r w:rsidR="0027133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D35AC">
        <w:rPr>
          <w:rFonts w:ascii="Times New Roman" w:hAnsi="Times New Roman" w:cs="Times New Roman"/>
          <w:sz w:val="28"/>
          <w:szCs w:val="28"/>
          <w:lang w:val="uk-UA"/>
        </w:rPr>
        <w:t>читель може сам пояснити значення слів.</w:t>
      </w:r>
    </w:p>
    <w:p w:rsidR="004D35AC" w:rsidRDefault="004D35AC" w:rsidP="00532BDE">
      <w:pPr>
        <w:pStyle w:val="a3"/>
        <w:numPr>
          <w:ilvl w:val="0"/>
          <w:numId w:val="5"/>
        </w:numPr>
        <w:suppressAutoHyphens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над змістом поезії</w:t>
      </w:r>
      <w:r w:rsidR="00FD15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6C73" w:rsidRDefault="004D35AC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Яку ви уявили картину?</w:t>
      </w:r>
    </w:p>
    <w:p w:rsidR="004D35AC" w:rsidRDefault="004D35AC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Розкажіть про свої відчуття, викликані цією поезією.</w:t>
      </w:r>
    </w:p>
    <w:p w:rsidR="00DE3BFC" w:rsidRDefault="004D35AC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35AC">
        <w:rPr>
          <w:rFonts w:ascii="Times New Roman" w:hAnsi="Times New Roman" w:cs="Times New Roman"/>
          <w:sz w:val="28"/>
          <w:szCs w:val="28"/>
          <w:lang w:val="uk-UA"/>
        </w:rPr>
        <w:t>Опишіть словесно, яким ви уявляєте поета, коли він пише цей вірш? Який в нього вираз обли</w:t>
      </w:r>
      <w:r w:rsidR="00FD1551">
        <w:rPr>
          <w:rFonts w:ascii="Times New Roman" w:hAnsi="Times New Roman" w:cs="Times New Roman"/>
          <w:sz w:val="28"/>
          <w:szCs w:val="28"/>
          <w:lang w:val="uk-UA"/>
        </w:rPr>
        <w:t>ччя, стан душі, емоції, почуття?</w:t>
      </w:r>
    </w:p>
    <w:p w:rsidR="004D35AC" w:rsidRDefault="004D35AC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за образ дарує нам світло і радість?</w:t>
      </w:r>
    </w:p>
    <w:p w:rsidR="00127D75" w:rsidRDefault="00127D75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чим протиставляється сонце у вірші?</w:t>
      </w:r>
    </w:p>
    <w:p w:rsidR="004D35AC" w:rsidRDefault="00127D75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Уявіть</w:t>
      </w:r>
      <w:r w:rsidR="000772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490189">
        <w:rPr>
          <w:rFonts w:ascii="Times New Roman" w:hAnsi="Times New Roman" w:cs="Times New Roman"/>
          <w:sz w:val="28"/>
          <w:szCs w:val="28"/>
          <w:lang w:val="uk-UA"/>
        </w:rPr>
        <w:t xml:space="preserve"> ви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стали хмаркою. Ваші дії.</w:t>
      </w:r>
    </w:p>
    <w:p w:rsidR="008463A3" w:rsidRPr="008463A3" w:rsidRDefault="00127D75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А які дії хмари у поезії?</w:t>
      </w:r>
    </w:p>
    <w:p w:rsidR="00532BDE" w:rsidRDefault="006E06B0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63A3">
        <w:rPr>
          <w:rFonts w:ascii="Times New Roman" w:hAnsi="Times New Roman" w:cs="Times New Roman"/>
          <w:sz w:val="28"/>
          <w:szCs w:val="28"/>
          <w:lang w:val="uk-UA"/>
        </w:rPr>
        <w:t xml:space="preserve">Знайдіть їх у тексті і відтворіть </w:t>
      </w:r>
      <w:r w:rsidR="00077277" w:rsidRPr="008463A3">
        <w:rPr>
          <w:rFonts w:ascii="Times New Roman" w:hAnsi="Times New Roman" w:cs="Times New Roman"/>
          <w:sz w:val="28"/>
          <w:szCs w:val="28"/>
          <w:lang w:val="uk-UA"/>
        </w:rPr>
        <w:t xml:space="preserve"> у таблиці, яка у вас на партах</w:t>
      </w:r>
      <w:r w:rsidR="00127D75" w:rsidRPr="008463A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7D75" w:rsidRPr="008463A3" w:rsidRDefault="00127D75" w:rsidP="00532BDE">
      <w:pPr>
        <w:pStyle w:val="a3"/>
        <w:suppressAutoHyphens/>
        <w:spacing w:after="0" w:line="360" w:lineRule="auto"/>
        <w:ind w:left="851"/>
        <w:contextualSpacing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463A3">
        <w:rPr>
          <w:rFonts w:ascii="Times New Roman" w:hAnsi="Times New Roman" w:cs="Times New Roman"/>
          <w:sz w:val="28"/>
          <w:szCs w:val="28"/>
          <w:lang w:val="uk-UA"/>
        </w:rPr>
        <w:t>(додаток</w:t>
      </w:r>
      <w:r w:rsidR="00F838EE" w:rsidRPr="008463A3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8463A3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27D75" w:rsidRDefault="00127D75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ще явища природи виступають у поезії?</w:t>
      </w:r>
    </w:p>
    <w:p w:rsidR="00532BDE" w:rsidRDefault="00127D75" w:rsidP="00532BDE">
      <w:pPr>
        <w:pStyle w:val="a3"/>
        <w:numPr>
          <w:ilvl w:val="0"/>
          <w:numId w:val="3"/>
        </w:numPr>
        <w:suppressAutoHyphens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їх роль?</w:t>
      </w:r>
      <w:r w:rsidR="00490189">
        <w:rPr>
          <w:rFonts w:ascii="Times New Roman" w:hAnsi="Times New Roman" w:cs="Times New Roman"/>
          <w:sz w:val="28"/>
          <w:szCs w:val="28"/>
          <w:lang w:val="uk-UA"/>
        </w:rPr>
        <w:t xml:space="preserve"> Відтворіть теж їх дії у таблиці.</w:t>
      </w:r>
    </w:p>
    <w:p w:rsidR="000029F2" w:rsidRPr="008463A3" w:rsidRDefault="007408C0" w:rsidP="00532BDE">
      <w:pPr>
        <w:pStyle w:val="a3"/>
        <w:suppressAutoHyphens/>
        <w:spacing w:after="0" w:line="360" w:lineRule="auto"/>
        <w:ind w:left="851"/>
        <w:contextualSpacing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463A3">
        <w:rPr>
          <w:rFonts w:ascii="Times New Roman" w:hAnsi="Times New Roman" w:cs="Times New Roman"/>
          <w:sz w:val="28"/>
          <w:szCs w:val="28"/>
          <w:lang w:val="uk-UA"/>
        </w:rPr>
        <w:t>слайд 8</w:t>
      </w:r>
      <w:r w:rsidR="00912BEC" w:rsidRPr="00532BDE">
        <w:rPr>
          <w:rFonts w:ascii="Times New Roman" w:hAnsi="Times New Roman" w:cs="Times New Roman"/>
          <w:sz w:val="28"/>
          <w:szCs w:val="28"/>
          <w:lang w:val="uk-UA"/>
        </w:rPr>
        <w:t>-9</w:t>
      </w:r>
    </w:p>
    <w:p w:rsidR="00532BDE" w:rsidRDefault="000029F2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знайомить учнів з новим поняттям – персоніфікація. Визначення подано</w:t>
      </w:r>
      <w:r w:rsidR="00077277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8E609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21992">
        <w:rPr>
          <w:rFonts w:ascii="Times New Roman" w:hAnsi="Times New Roman" w:cs="Times New Roman"/>
          <w:sz w:val="28"/>
          <w:szCs w:val="28"/>
          <w:lang w:val="uk-UA"/>
        </w:rPr>
        <w:t>слайді. Учні записують його в  свої літературознавчі словники. Вчитель їм пояснює матеріал на основі поезії.</w:t>
      </w:r>
    </w:p>
    <w:p w:rsidR="00C21992" w:rsidRPr="00532BDE" w:rsidRDefault="00EF6074" w:rsidP="00532BDE">
      <w:pPr>
        <w:pStyle w:val="a3"/>
        <w:suppressAutoHyphens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слайд</w:t>
      </w:r>
      <w:r w:rsidR="00912BEC">
        <w:rPr>
          <w:rFonts w:ascii="Times New Roman" w:hAnsi="Times New Roman" w:cs="Times New Roman"/>
          <w:sz w:val="28"/>
          <w:szCs w:val="28"/>
          <w:lang w:val="en-US"/>
        </w:rPr>
        <w:t>10</w:t>
      </w:r>
    </w:p>
    <w:p w:rsidR="00EF6074" w:rsidRPr="008F50E8" w:rsidRDefault="00C21992" w:rsidP="00532BDE">
      <w:pPr>
        <w:pStyle w:val="a3"/>
        <w:numPr>
          <w:ilvl w:val="0"/>
          <w:numId w:val="7"/>
        </w:numPr>
        <w:suppressAutoHyphens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Літературні критики у цьому вірші вбачають персоніфікований символ сонця. А як вважаєте ви?</w:t>
      </w:r>
    </w:p>
    <w:p w:rsidR="00565B3C" w:rsidRPr="000F43DF" w:rsidRDefault="00C21992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50E8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  <w:r>
        <w:rPr>
          <w:rFonts w:ascii="Times New Roman" w:hAnsi="Times New Roman" w:cs="Times New Roman"/>
          <w:sz w:val="28"/>
          <w:szCs w:val="28"/>
          <w:lang w:val="uk-UA"/>
        </w:rPr>
        <w:t>: Отже, ми сприйняли  та усвідомили поезію на особистісному рівні, осягнули ту художню реальність, яку змалював у своїй поезії Т.Шевченко засобами образної мови</w:t>
      </w:r>
      <w:r w:rsidR="00565B3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5B3C" w:rsidRPr="006A10D2" w:rsidRDefault="00565B3C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0D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A10D2">
        <w:rPr>
          <w:rFonts w:ascii="Times New Roman" w:hAnsi="Times New Roman" w:cs="Times New Roman"/>
          <w:b/>
          <w:sz w:val="28"/>
          <w:szCs w:val="28"/>
          <w:lang w:val="uk-UA"/>
        </w:rPr>
        <w:t>. Рефлексія</w:t>
      </w:r>
    </w:p>
    <w:p w:rsidR="00565B3C" w:rsidRDefault="00565B3C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Доберіть ключове слово, яке б відображало ваше враження від поезії «За сонцем хмаронька пливе» та складіть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сенкан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5B3C" w:rsidRPr="000F43DF" w:rsidRDefault="00E0136C" w:rsidP="00532BDE">
      <w:pPr>
        <w:pStyle w:val="a3"/>
        <w:suppressAutoHyphens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77277" w:rsidRPr="00077277">
        <w:rPr>
          <w:rFonts w:ascii="Times New Roman" w:hAnsi="Times New Roman" w:cs="Times New Roman"/>
          <w:sz w:val="28"/>
          <w:szCs w:val="28"/>
          <w:lang w:val="uk-UA"/>
        </w:rPr>
        <w:t>лайд</w:t>
      </w:r>
      <w:r w:rsidR="00912BEC" w:rsidRPr="008E609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F43DF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565B3C" w:rsidRDefault="00565B3C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A10D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6A10D2">
        <w:rPr>
          <w:rFonts w:ascii="Times New Roman" w:hAnsi="Times New Roman" w:cs="Times New Roman"/>
          <w:b/>
          <w:sz w:val="28"/>
          <w:szCs w:val="28"/>
          <w:lang w:val="uk-UA"/>
        </w:rPr>
        <w:t>І.Оцінювання</w:t>
      </w:r>
    </w:p>
    <w:p w:rsidR="00565B3C" w:rsidRDefault="00565B3C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І. Домашнє завдання</w:t>
      </w:r>
      <w:r w:rsidR="000452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ІІІ </w:t>
      </w:r>
      <w:proofErr w:type="spellStart"/>
      <w:r w:rsidR="000452B7">
        <w:rPr>
          <w:rFonts w:ascii="Times New Roman" w:hAnsi="Times New Roman" w:cs="Times New Roman"/>
          <w:b/>
          <w:sz w:val="28"/>
          <w:szCs w:val="28"/>
          <w:lang w:val="uk-UA"/>
        </w:rPr>
        <w:t>рівневе</w:t>
      </w:r>
      <w:proofErr w:type="spellEnd"/>
    </w:p>
    <w:p w:rsidR="00565B3C" w:rsidRDefault="00565B3C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0D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452B7">
        <w:rPr>
          <w:rFonts w:ascii="Times New Roman" w:hAnsi="Times New Roman" w:cs="Times New Roman"/>
          <w:sz w:val="28"/>
          <w:szCs w:val="28"/>
          <w:lang w:val="uk-UA"/>
        </w:rPr>
        <w:t>Обов</w:t>
      </w:r>
      <w:r w:rsidR="000452B7" w:rsidRPr="006011A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0F43DF">
        <w:rPr>
          <w:rFonts w:ascii="Times New Roman" w:hAnsi="Times New Roman" w:cs="Times New Roman"/>
          <w:sz w:val="28"/>
          <w:szCs w:val="28"/>
          <w:lang w:val="uk-UA"/>
        </w:rPr>
        <w:t>язковий</w:t>
      </w:r>
      <w:proofErr w:type="spellEnd"/>
      <w:r w:rsidR="000F43DF">
        <w:rPr>
          <w:rFonts w:ascii="Times New Roman" w:hAnsi="Times New Roman" w:cs="Times New Roman"/>
          <w:sz w:val="28"/>
          <w:szCs w:val="28"/>
          <w:lang w:val="uk-UA"/>
        </w:rPr>
        <w:t xml:space="preserve"> мінімум</w:t>
      </w:r>
      <w:r w:rsidR="000452B7">
        <w:rPr>
          <w:rFonts w:ascii="Times New Roman" w:hAnsi="Times New Roman" w:cs="Times New Roman"/>
          <w:sz w:val="28"/>
          <w:szCs w:val="28"/>
          <w:lang w:val="uk-UA"/>
        </w:rPr>
        <w:t>: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ивчити поезію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напам</w:t>
      </w:r>
      <w:proofErr w:type="spellEnd"/>
      <w:r w:rsidRPr="006011AD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ять.</w:t>
      </w:r>
    </w:p>
    <w:p w:rsidR="00565B3C" w:rsidRDefault="00565B3C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0F43DF">
        <w:rPr>
          <w:rFonts w:ascii="Times New Roman" w:hAnsi="Times New Roman" w:cs="Times New Roman"/>
          <w:sz w:val="28"/>
          <w:szCs w:val="28"/>
          <w:lang w:val="uk-UA"/>
        </w:rPr>
        <w:t>Практичний рівень</w:t>
      </w:r>
      <w:r w:rsidR="000452B7">
        <w:rPr>
          <w:rFonts w:ascii="Times New Roman" w:hAnsi="Times New Roman" w:cs="Times New Roman"/>
          <w:sz w:val="28"/>
          <w:szCs w:val="28"/>
          <w:lang w:val="uk-UA"/>
        </w:rPr>
        <w:t>: в</w:t>
      </w:r>
      <w:r>
        <w:rPr>
          <w:rFonts w:ascii="Times New Roman" w:hAnsi="Times New Roman" w:cs="Times New Roman"/>
          <w:sz w:val="28"/>
          <w:szCs w:val="28"/>
          <w:lang w:val="uk-UA"/>
        </w:rPr>
        <w:t>ивчити поняття персоніфікація і вміти наводити приклади.</w:t>
      </w:r>
    </w:p>
    <w:p w:rsidR="00532BDE" w:rsidRDefault="00504A59" w:rsidP="00532BDE">
      <w:pPr>
        <w:pStyle w:val="a3"/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F43DF">
        <w:rPr>
          <w:rFonts w:ascii="Times New Roman" w:hAnsi="Times New Roman" w:cs="Times New Roman"/>
          <w:sz w:val="28"/>
          <w:szCs w:val="28"/>
          <w:lang w:val="uk-UA"/>
        </w:rPr>
        <w:t xml:space="preserve"> Творчий рівень</w:t>
      </w:r>
      <w:r w:rsidR="000452B7">
        <w:rPr>
          <w:rFonts w:ascii="Times New Roman" w:hAnsi="Times New Roman" w:cs="Times New Roman"/>
          <w:sz w:val="28"/>
          <w:szCs w:val="28"/>
          <w:lang w:val="uk-UA"/>
        </w:rPr>
        <w:t>: в</w:t>
      </w:r>
      <w:r w:rsidR="00565B3C">
        <w:rPr>
          <w:rFonts w:ascii="Times New Roman" w:hAnsi="Times New Roman" w:cs="Times New Roman"/>
          <w:sz w:val="28"/>
          <w:szCs w:val="28"/>
          <w:lang w:val="uk-UA"/>
        </w:rPr>
        <w:t xml:space="preserve">икористовуючи терміни з теорії літератури, складіть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письмово </w:t>
      </w:r>
      <w:r w:rsidR="00565B3C">
        <w:rPr>
          <w:rFonts w:ascii="Times New Roman" w:hAnsi="Times New Roman" w:cs="Times New Roman"/>
          <w:sz w:val="28"/>
          <w:szCs w:val="28"/>
          <w:lang w:val="uk-UA"/>
        </w:rPr>
        <w:t>образний малюнок природи.</w:t>
      </w:r>
    </w:p>
    <w:p w:rsidR="005A271F" w:rsidRPr="00532BDE" w:rsidRDefault="007408C0" w:rsidP="00532BDE">
      <w:pPr>
        <w:pStyle w:val="a3"/>
        <w:suppressAutoHyphens/>
        <w:spacing w:after="0" w:line="360" w:lineRule="auto"/>
        <w:ind w:left="0" w:firstLine="709"/>
        <w:contextualSpacing w:val="0"/>
        <w:jc w:val="right"/>
        <w:rPr>
          <w:rFonts w:ascii="Times New Roman" w:hAnsi="Times New Roman" w:cs="Times New Roman"/>
          <w:sz w:val="28"/>
          <w:szCs w:val="28"/>
        </w:rPr>
      </w:pPr>
      <w:r w:rsidRPr="00532BDE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77277" w:rsidRPr="00532BDE">
        <w:rPr>
          <w:rFonts w:ascii="Times New Roman" w:hAnsi="Times New Roman" w:cs="Times New Roman"/>
          <w:sz w:val="28"/>
          <w:szCs w:val="28"/>
          <w:lang w:val="uk-UA"/>
        </w:rPr>
        <w:t>лайд</w:t>
      </w:r>
      <w:r w:rsidR="00912BEC" w:rsidRPr="00532BDE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912BEC" w:rsidRPr="00532BDE">
        <w:rPr>
          <w:rFonts w:ascii="Times New Roman" w:hAnsi="Times New Roman" w:cs="Times New Roman"/>
          <w:sz w:val="28"/>
          <w:szCs w:val="28"/>
          <w:lang w:val="en-US"/>
        </w:rPr>
        <w:t>2</w:t>
      </w:r>
      <w:bookmarkStart w:id="0" w:name="_GoBack"/>
      <w:bookmarkEnd w:id="0"/>
    </w:p>
    <w:sectPr w:rsidR="005A271F" w:rsidRPr="00532BDE" w:rsidSect="008463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92EF3"/>
    <w:multiLevelType w:val="hybridMultilevel"/>
    <w:tmpl w:val="0C789236"/>
    <w:lvl w:ilvl="0" w:tplc="78F26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D02D0"/>
    <w:multiLevelType w:val="hybridMultilevel"/>
    <w:tmpl w:val="2628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C51EF"/>
    <w:multiLevelType w:val="hybridMultilevel"/>
    <w:tmpl w:val="05EEC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13F91"/>
    <w:multiLevelType w:val="hybridMultilevel"/>
    <w:tmpl w:val="989AC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04A6B"/>
    <w:multiLevelType w:val="hybridMultilevel"/>
    <w:tmpl w:val="658664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8E21831"/>
    <w:multiLevelType w:val="hybridMultilevel"/>
    <w:tmpl w:val="03A66AB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C9D0CB4"/>
    <w:multiLevelType w:val="hybridMultilevel"/>
    <w:tmpl w:val="62908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compat/>
  <w:rsids>
    <w:rsidRoot w:val="00185521"/>
    <w:rsid w:val="000029F2"/>
    <w:rsid w:val="000452B7"/>
    <w:rsid w:val="000731BE"/>
    <w:rsid w:val="00077277"/>
    <w:rsid w:val="00083859"/>
    <w:rsid w:val="000B5189"/>
    <w:rsid w:val="000C7465"/>
    <w:rsid w:val="000F43DF"/>
    <w:rsid w:val="00127D75"/>
    <w:rsid w:val="00185521"/>
    <w:rsid w:val="001B70C7"/>
    <w:rsid w:val="001E56A5"/>
    <w:rsid w:val="00245C05"/>
    <w:rsid w:val="0027133F"/>
    <w:rsid w:val="003473AC"/>
    <w:rsid w:val="003A6C73"/>
    <w:rsid w:val="00413E55"/>
    <w:rsid w:val="00443C20"/>
    <w:rsid w:val="0046002D"/>
    <w:rsid w:val="00482D03"/>
    <w:rsid w:val="00490189"/>
    <w:rsid w:val="00495E1F"/>
    <w:rsid w:val="004B01DE"/>
    <w:rsid w:val="004B71FB"/>
    <w:rsid w:val="004D35AC"/>
    <w:rsid w:val="004E3E9F"/>
    <w:rsid w:val="00504A59"/>
    <w:rsid w:val="00510EE2"/>
    <w:rsid w:val="00532BDE"/>
    <w:rsid w:val="00565B3C"/>
    <w:rsid w:val="005A271F"/>
    <w:rsid w:val="005A72AA"/>
    <w:rsid w:val="005D3284"/>
    <w:rsid w:val="005E000C"/>
    <w:rsid w:val="006011AD"/>
    <w:rsid w:val="006210EC"/>
    <w:rsid w:val="00631273"/>
    <w:rsid w:val="00652968"/>
    <w:rsid w:val="006D7008"/>
    <w:rsid w:val="006E06B0"/>
    <w:rsid w:val="007408C0"/>
    <w:rsid w:val="007A01A8"/>
    <w:rsid w:val="00842524"/>
    <w:rsid w:val="008463A3"/>
    <w:rsid w:val="008E6096"/>
    <w:rsid w:val="008F50E8"/>
    <w:rsid w:val="00912BEC"/>
    <w:rsid w:val="009E5441"/>
    <w:rsid w:val="00A10B9A"/>
    <w:rsid w:val="00A90734"/>
    <w:rsid w:val="00AD3479"/>
    <w:rsid w:val="00B27AD0"/>
    <w:rsid w:val="00BD56E4"/>
    <w:rsid w:val="00C04E6F"/>
    <w:rsid w:val="00C1520C"/>
    <w:rsid w:val="00C21992"/>
    <w:rsid w:val="00C51BED"/>
    <w:rsid w:val="00CD770C"/>
    <w:rsid w:val="00CE5AAA"/>
    <w:rsid w:val="00DE3BFC"/>
    <w:rsid w:val="00E0136C"/>
    <w:rsid w:val="00E5064A"/>
    <w:rsid w:val="00E50AB1"/>
    <w:rsid w:val="00E606FC"/>
    <w:rsid w:val="00E61BC6"/>
    <w:rsid w:val="00EF6074"/>
    <w:rsid w:val="00F83600"/>
    <w:rsid w:val="00F838EE"/>
    <w:rsid w:val="00FD1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5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4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2014-01-14T17:12:00Z</dcterms:created>
  <dcterms:modified xsi:type="dcterms:W3CDTF">2017-10-27T17:16:00Z</dcterms:modified>
</cp:coreProperties>
</file>