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061" w:rsidRDefault="00885061">
      <w:pPr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0"/>
          <w:lang w:val="uk-UA"/>
        </w:rPr>
        <w:t>Урок № 15  з  алгебри  у 9 класі                                             Дата 19.10.2017</w:t>
      </w:r>
    </w:p>
    <w:p w:rsidR="000C0975" w:rsidRDefault="00C243D7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C243D7">
        <w:rPr>
          <w:rFonts w:ascii="Times New Roman" w:hAnsi="Times New Roman" w:cs="Times New Roman"/>
          <w:sz w:val="28"/>
          <w:szCs w:val="20"/>
          <w:lang w:val="uk-UA"/>
        </w:rPr>
        <w:t>Тема:   Узагальнення та систематизація знань теми</w:t>
      </w:r>
      <w:r w:rsidR="00350848">
        <w:rPr>
          <w:rFonts w:ascii="Times New Roman" w:hAnsi="Times New Roman" w:cs="Times New Roman"/>
          <w:sz w:val="28"/>
          <w:szCs w:val="20"/>
          <w:lang w:val="uk-UA"/>
        </w:rPr>
        <w:t xml:space="preserve"> </w:t>
      </w:r>
      <w:r w:rsidR="00350848" w:rsidRPr="00350848">
        <w:rPr>
          <w:rFonts w:ascii="Times New Roman" w:hAnsi="Times New Roman" w:cs="Times New Roman"/>
          <w:sz w:val="28"/>
          <w:szCs w:val="20"/>
          <w:lang w:val="uk-UA"/>
        </w:rPr>
        <w:t xml:space="preserve">«Розв’язування лінійних </w:t>
      </w:r>
      <w:proofErr w:type="spellStart"/>
      <w:r w:rsidR="00350848" w:rsidRPr="00350848">
        <w:rPr>
          <w:rFonts w:ascii="Times New Roman" w:hAnsi="Times New Roman" w:cs="Times New Roman"/>
          <w:sz w:val="28"/>
          <w:szCs w:val="20"/>
          <w:lang w:val="uk-UA"/>
        </w:rPr>
        <w:t>нерівностей</w:t>
      </w:r>
      <w:proofErr w:type="spellEnd"/>
      <w:r w:rsidR="00350848" w:rsidRPr="00350848">
        <w:rPr>
          <w:rFonts w:ascii="Times New Roman" w:hAnsi="Times New Roman" w:cs="Times New Roman"/>
          <w:sz w:val="28"/>
          <w:szCs w:val="20"/>
          <w:lang w:val="uk-UA"/>
        </w:rPr>
        <w:t>»</w:t>
      </w:r>
      <w:r w:rsidRPr="00C243D7">
        <w:rPr>
          <w:rFonts w:ascii="Times New Roman" w:hAnsi="Times New Roman" w:cs="Times New Roman"/>
          <w:sz w:val="28"/>
          <w:szCs w:val="20"/>
          <w:lang w:val="uk-UA"/>
        </w:rPr>
        <w:t xml:space="preserve">. </w:t>
      </w:r>
      <w:r w:rsidR="000C0975">
        <w:rPr>
          <w:rFonts w:ascii="Times New Roman" w:hAnsi="Times New Roman" w:cs="Times New Roman"/>
          <w:sz w:val="28"/>
          <w:szCs w:val="20"/>
          <w:lang w:val="uk-UA"/>
        </w:rPr>
        <w:t>Підготовка  до к</w:t>
      </w:r>
      <w:r w:rsidRPr="00C243D7">
        <w:rPr>
          <w:rFonts w:ascii="Times New Roman" w:hAnsi="Times New Roman" w:cs="Times New Roman"/>
          <w:sz w:val="28"/>
          <w:szCs w:val="20"/>
          <w:lang w:val="uk-UA"/>
        </w:rPr>
        <w:t>онтрольн</w:t>
      </w:r>
      <w:r w:rsidR="000C0975">
        <w:rPr>
          <w:rFonts w:ascii="Times New Roman" w:hAnsi="Times New Roman" w:cs="Times New Roman"/>
          <w:sz w:val="28"/>
          <w:szCs w:val="20"/>
          <w:lang w:val="uk-UA"/>
        </w:rPr>
        <w:t>ої</w:t>
      </w:r>
      <w:r w:rsidRPr="00C243D7">
        <w:rPr>
          <w:rFonts w:ascii="Times New Roman" w:hAnsi="Times New Roman" w:cs="Times New Roman"/>
          <w:sz w:val="28"/>
          <w:szCs w:val="20"/>
          <w:lang w:val="uk-UA"/>
        </w:rPr>
        <w:t xml:space="preserve"> робот</w:t>
      </w:r>
      <w:r w:rsidR="000C0975">
        <w:rPr>
          <w:rFonts w:ascii="Times New Roman" w:hAnsi="Times New Roman" w:cs="Times New Roman"/>
          <w:sz w:val="28"/>
          <w:szCs w:val="20"/>
          <w:lang w:val="uk-UA"/>
        </w:rPr>
        <w:t>и</w:t>
      </w:r>
      <w:r w:rsidRPr="00C243D7">
        <w:rPr>
          <w:rFonts w:ascii="Times New Roman" w:hAnsi="Times New Roman" w:cs="Times New Roman"/>
          <w:sz w:val="28"/>
          <w:szCs w:val="20"/>
          <w:lang w:val="uk-UA"/>
        </w:rPr>
        <w:t>.</w:t>
      </w:r>
    </w:p>
    <w:p w:rsidR="00350848" w:rsidRPr="00350848" w:rsidRDefault="00C243D7" w:rsidP="00350848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C243D7">
        <w:rPr>
          <w:rFonts w:ascii="Times New Roman" w:hAnsi="Times New Roman" w:cs="Times New Roman"/>
          <w:sz w:val="28"/>
          <w:szCs w:val="20"/>
          <w:lang w:val="uk-UA"/>
        </w:rPr>
        <w:t xml:space="preserve"> Мета:  Узагальнити та систематизувати знання учнів із теми «Розв’язування лінійних </w:t>
      </w:r>
      <w:proofErr w:type="spellStart"/>
      <w:r w:rsidRPr="00C243D7">
        <w:rPr>
          <w:rFonts w:ascii="Times New Roman" w:hAnsi="Times New Roman" w:cs="Times New Roman"/>
          <w:sz w:val="28"/>
          <w:szCs w:val="20"/>
          <w:lang w:val="uk-UA"/>
        </w:rPr>
        <w:t>нерівностей</w:t>
      </w:r>
      <w:proofErr w:type="spellEnd"/>
      <w:r w:rsidRPr="00C243D7">
        <w:rPr>
          <w:rFonts w:ascii="Times New Roman" w:hAnsi="Times New Roman" w:cs="Times New Roman"/>
          <w:sz w:val="28"/>
          <w:szCs w:val="20"/>
          <w:lang w:val="uk-UA"/>
        </w:rPr>
        <w:t xml:space="preserve">». Перевірити рівень засвоєння знань і вмінь учнів з даної теми. </w:t>
      </w:r>
      <w:r w:rsidR="00350848">
        <w:rPr>
          <w:rFonts w:ascii="Times New Roman" w:hAnsi="Times New Roman" w:cs="Times New Roman"/>
          <w:sz w:val="28"/>
          <w:szCs w:val="20"/>
          <w:lang w:val="uk-UA"/>
        </w:rPr>
        <w:t>Р</w:t>
      </w:r>
      <w:r w:rsidR="00350848" w:rsidRPr="00350848">
        <w:rPr>
          <w:rFonts w:ascii="Times New Roman" w:hAnsi="Times New Roman" w:cs="Times New Roman"/>
          <w:sz w:val="28"/>
          <w:szCs w:val="20"/>
          <w:lang w:val="uk-UA"/>
        </w:rPr>
        <w:t>озвивати логічне мислення, увагу учнів, пам'ять, комутативні , інтелектуальні здібності, вміння аналізувати, зіставляти,  корегувати, вміння діяти в нестандартних ситуаціях, активізувати творчий потенціал;  виховувати інтерес та свідоме ставлення до навчання, наполегливість.</w:t>
      </w:r>
    </w:p>
    <w:p w:rsidR="006D5034" w:rsidRDefault="00C243D7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C243D7">
        <w:rPr>
          <w:rFonts w:ascii="Times New Roman" w:hAnsi="Times New Roman" w:cs="Times New Roman"/>
          <w:sz w:val="28"/>
          <w:szCs w:val="20"/>
          <w:lang w:val="uk-UA"/>
        </w:rPr>
        <w:t>Тип уроку: Узагальнення та систематизація знань. Контроль знань і вмінь. Обладнання та наочність: мультимедійна інтерактивна дошка.</w:t>
      </w:r>
    </w:p>
    <w:p w:rsidR="008418F6" w:rsidRPr="008418F6" w:rsidRDefault="008418F6" w:rsidP="008418F6">
      <w:pPr>
        <w:jc w:val="right"/>
        <w:rPr>
          <w:rFonts w:ascii="Times New Roman" w:hAnsi="Times New Roman" w:cs="Times New Roman"/>
          <w:sz w:val="28"/>
          <w:szCs w:val="20"/>
          <w:lang w:val="uk-UA"/>
        </w:rPr>
      </w:pPr>
      <w:r w:rsidRPr="008418F6">
        <w:rPr>
          <w:rFonts w:ascii="Times New Roman" w:hAnsi="Times New Roman" w:cs="Times New Roman"/>
          <w:sz w:val="28"/>
          <w:szCs w:val="20"/>
          <w:lang w:val="uk-UA"/>
        </w:rPr>
        <w:t>Єдиний шлях, що веде до знань – діяльність.</w:t>
      </w:r>
    </w:p>
    <w:p w:rsidR="008418F6" w:rsidRDefault="008418F6" w:rsidP="008418F6">
      <w:pPr>
        <w:jc w:val="right"/>
        <w:rPr>
          <w:rFonts w:ascii="Times New Roman" w:hAnsi="Times New Roman" w:cs="Times New Roman"/>
          <w:sz w:val="28"/>
          <w:szCs w:val="20"/>
          <w:lang w:val="uk-UA"/>
        </w:rPr>
      </w:pPr>
      <w:proofErr w:type="spellStart"/>
      <w:r w:rsidRPr="008418F6">
        <w:rPr>
          <w:rFonts w:ascii="Times New Roman" w:hAnsi="Times New Roman" w:cs="Times New Roman"/>
          <w:sz w:val="28"/>
          <w:szCs w:val="20"/>
          <w:lang w:val="uk-UA"/>
        </w:rPr>
        <w:t>Б.Шоу</w:t>
      </w:r>
      <w:proofErr w:type="spellEnd"/>
    </w:p>
    <w:p w:rsidR="006D5034" w:rsidRDefault="00C243D7" w:rsidP="008418F6">
      <w:pPr>
        <w:jc w:val="center"/>
        <w:rPr>
          <w:rFonts w:ascii="Times New Roman" w:hAnsi="Times New Roman" w:cs="Times New Roman"/>
          <w:sz w:val="28"/>
          <w:szCs w:val="20"/>
          <w:lang w:val="uk-UA"/>
        </w:rPr>
      </w:pPr>
      <w:r w:rsidRPr="00C243D7">
        <w:rPr>
          <w:rFonts w:ascii="Times New Roman" w:hAnsi="Times New Roman" w:cs="Times New Roman"/>
          <w:sz w:val="28"/>
          <w:szCs w:val="20"/>
          <w:lang w:val="uk-UA"/>
        </w:rPr>
        <w:t>Хід уроку.</w:t>
      </w:r>
    </w:p>
    <w:p w:rsidR="006D5034" w:rsidRDefault="00C243D7">
      <w:pPr>
        <w:rPr>
          <w:rFonts w:ascii="Times New Roman" w:hAnsi="Times New Roman" w:cs="Times New Roman"/>
          <w:b/>
          <w:sz w:val="28"/>
          <w:szCs w:val="20"/>
          <w:lang w:val="uk-UA"/>
        </w:rPr>
      </w:pPr>
      <w:r w:rsidRPr="00C16CFF">
        <w:rPr>
          <w:rFonts w:ascii="Times New Roman" w:hAnsi="Times New Roman" w:cs="Times New Roman"/>
          <w:b/>
          <w:sz w:val="28"/>
          <w:szCs w:val="20"/>
          <w:lang w:val="uk-UA"/>
        </w:rPr>
        <w:t xml:space="preserve">    І. </w:t>
      </w:r>
      <w:r w:rsidR="00044DDB">
        <w:rPr>
          <w:rFonts w:ascii="Times New Roman" w:hAnsi="Times New Roman" w:cs="Times New Roman"/>
          <w:b/>
          <w:sz w:val="28"/>
          <w:szCs w:val="20"/>
          <w:lang w:val="uk-UA"/>
        </w:rPr>
        <w:t>Організаційний  момент</w:t>
      </w:r>
    </w:p>
    <w:p w:rsidR="00044DDB" w:rsidRPr="00982BE7" w:rsidRDefault="00044DDB" w:rsidP="00982BE7">
      <w:pPr>
        <w:spacing w:after="0"/>
        <w:rPr>
          <w:rFonts w:ascii="Times New Roman" w:hAnsi="Times New Roman" w:cs="Times New Roman"/>
          <w:b/>
          <w:i/>
          <w:sz w:val="28"/>
          <w:szCs w:val="20"/>
          <w:lang w:val="uk-UA"/>
        </w:rPr>
      </w:pPr>
      <w:r w:rsidRPr="00982BE7">
        <w:rPr>
          <w:rFonts w:ascii="Times New Roman" w:hAnsi="Times New Roman" w:cs="Times New Roman"/>
          <w:b/>
          <w:i/>
          <w:sz w:val="28"/>
          <w:szCs w:val="20"/>
          <w:lang w:val="uk-UA"/>
        </w:rPr>
        <w:t>Для розминки проведемо гру «Мікрофон»:</w:t>
      </w:r>
      <w:r w:rsidR="00885061">
        <w:rPr>
          <w:rFonts w:ascii="Times New Roman" w:hAnsi="Times New Roman" w:cs="Times New Roman"/>
          <w:b/>
          <w:i/>
          <w:sz w:val="28"/>
          <w:szCs w:val="20"/>
          <w:lang w:val="uk-UA"/>
        </w:rPr>
        <w:t xml:space="preserve"> </w:t>
      </w:r>
    </w:p>
    <w:p w:rsidR="00044DDB" w:rsidRPr="00044DDB" w:rsidRDefault="00044DDB" w:rsidP="00982BE7">
      <w:pPr>
        <w:spacing w:after="0"/>
        <w:rPr>
          <w:rFonts w:ascii="Times New Roman" w:hAnsi="Times New Roman" w:cs="Times New Roman"/>
          <w:sz w:val="28"/>
          <w:szCs w:val="20"/>
          <w:lang w:val="uk-UA"/>
        </w:rPr>
      </w:pPr>
      <w:r w:rsidRPr="00044DDB">
        <w:rPr>
          <w:rFonts w:ascii="Times New Roman" w:hAnsi="Times New Roman" w:cs="Times New Roman"/>
          <w:sz w:val="28"/>
          <w:szCs w:val="20"/>
          <w:lang w:val="uk-UA"/>
        </w:rPr>
        <w:t xml:space="preserve">                  "Не існує не талановитих людей,</w:t>
      </w:r>
      <w:r w:rsidR="00982BE7">
        <w:rPr>
          <w:rFonts w:ascii="Times New Roman" w:hAnsi="Times New Roman" w:cs="Times New Roman"/>
          <w:sz w:val="28"/>
          <w:szCs w:val="20"/>
          <w:lang w:val="uk-UA"/>
        </w:rPr>
        <w:t xml:space="preserve"> </w:t>
      </w:r>
      <w:r w:rsidRPr="00044DDB">
        <w:rPr>
          <w:rFonts w:ascii="Times New Roman" w:hAnsi="Times New Roman" w:cs="Times New Roman"/>
          <w:sz w:val="28"/>
          <w:szCs w:val="20"/>
          <w:lang w:val="uk-UA"/>
        </w:rPr>
        <w:t>а є ті…"</w:t>
      </w:r>
    </w:p>
    <w:p w:rsidR="00044DDB" w:rsidRPr="00044DDB" w:rsidRDefault="00044DDB" w:rsidP="00982BE7">
      <w:pPr>
        <w:spacing w:after="0"/>
        <w:rPr>
          <w:rFonts w:ascii="Times New Roman" w:hAnsi="Times New Roman" w:cs="Times New Roman"/>
          <w:sz w:val="28"/>
          <w:szCs w:val="20"/>
          <w:lang w:val="uk-UA"/>
        </w:rPr>
      </w:pPr>
      <w:r w:rsidRPr="00044DDB">
        <w:rPr>
          <w:rFonts w:ascii="Times New Roman" w:hAnsi="Times New Roman" w:cs="Times New Roman"/>
          <w:sz w:val="28"/>
          <w:szCs w:val="20"/>
          <w:lang w:val="uk-UA"/>
        </w:rPr>
        <w:t>Завдання: запропонуйте свій варіант відповіді.</w:t>
      </w:r>
    </w:p>
    <w:p w:rsidR="00044DDB" w:rsidRPr="00044DDB" w:rsidRDefault="00044DDB" w:rsidP="00982BE7">
      <w:pPr>
        <w:spacing w:after="0"/>
        <w:rPr>
          <w:rFonts w:ascii="Times New Roman" w:hAnsi="Times New Roman" w:cs="Times New Roman"/>
          <w:sz w:val="28"/>
          <w:szCs w:val="20"/>
          <w:lang w:val="uk-UA"/>
        </w:rPr>
      </w:pPr>
      <w:r w:rsidRPr="00044DDB">
        <w:rPr>
          <w:rFonts w:ascii="Times New Roman" w:hAnsi="Times New Roman" w:cs="Times New Roman"/>
          <w:sz w:val="28"/>
          <w:szCs w:val="20"/>
          <w:lang w:val="uk-UA"/>
        </w:rPr>
        <w:t>(Відповідь:…які займаються не своєю справою)</w:t>
      </w:r>
    </w:p>
    <w:p w:rsidR="00044DDB" w:rsidRPr="00044DDB" w:rsidRDefault="00044DDB" w:rsidP="00982BE7">
      <w:pPr>
        <w:spacing w:after="0"/>
        <w:rPr>
          <w:rFonts w:ascii="Times New Roman" w:hAnsi="Times New Roman" w:cs="Times New Roman"/>
          <w:sz w:val="28"/>
          <w:szCs w:val="20"/>
          <w:lang w:val="uk-UA"/>
        </w:rPr>
      </w:pPr>
      <w:r w:rsidRPr="00044DDB">
        <w:rPr>
          <w:rFonts w:ascii="Times New Roman" w:hAnsi="Times New Roman" w:cs="Times New Roman"/>
          <w:sz w:val="28"/>
          <w:szCs w:val="20"/>
          <w:lang w:val="uk-UA"/>
        </w:rPr>
        <w:t xml:space="preserve"> Можливо, цей урок математики стане тією справою, яка дасть змогу кожному з вас розкрити свої таланти. Будьте активними, наполегливими, кмітливими!</w:t>
      </w:r>
    </w:p>
    <w:p w:rsidR="00044DDB" w:rsidRPr="00044DDB" w:rsidRDefault="00044DDB" w:rsidP="00982BE7">
      <w:pPr>
        <w:spacing w:after="0"/>
        <w:rPr>
          <w:rFonts w:ascii="Times New Roman" w:hAnsi="Times New Roman" w:cs="Times New Roman"/>
          <w:sz w:val="28"/>
          <w:szCs w:val="20"/>
          <w:lang w:val="uk-UA"/>
        </w:rPr>
      </w:pPr>
      <w:r w:rsidRPr="00044DDB">
        <w:rPr>
          <w:rFonts w:ascii="Times New Roman" w:hAnsi="Times New Roman" w:cs="Times New Roman"/>
          <w:sz w:val="28"/>
          <w:szCs w:val="20"/>
          <w:lang w:val="uk-UA"/>
        </w:rPr>
        <w:t xml:space="preserve">        На ваших столах лежить аркуш самоконтролю «Оціни себе». Самоконтроль-одна з найважливіших психологічних якостей особистості, що полягає у спостереженні за своїми знаннями, навичками та вміннями, порівнюванні ваших результатів з обов’язковими.</w:t>
      </w:r>
    </w:p>
    <w:p w:rsidR="00044DDB" w:rsidRPr="00044DDB" w:rsidRDefault="00044DDB" w:rsidP="00982BE7">
      <w:pPr>
        <w:spacing w:after="0"/>
        <w:rPr>
          <w:rFonts w:ascii="Times New Roman" w:hAnsi="Times New Roman" w:cs="Times New Roman"/>
          <w:sz w:val="28"/>
          <w:szCs w:val="20"/>
          <w:lang w:val="uk-UA"/>
        </w:rPr>
      </w:pPr>
      <w:r w:rsidRPr="00044DDB">
        <w:rPr>
          <w:rFonts w:ascii="Times New Roman" w:hAnsi="Times New Roman" w:cs="Times New Roman"/>
          <w:sz w:val="28"/>
          <w:szCs w:val="20"/>
          <w:lang w:val="uk-UA"/>
        </w:rPr>
        <w:t xml:space="preserve">   За результатами заповнення аркуша самоконтролю ми з’ясуємо, чи розвинена у вас самостійність, упевненість, чи </w:t>
      </w:r>
      <w:proofErr w:type="spellStart"/>
      <w:r w:rsidRPr="00044DDB">
        <w:rPr>
          <w:rFonts w:ascii="Times New Roman" w:hAnsi="Times New Roman" w:cs="Times New Roman"/>
          <w:sz w:val="28"/>
          <w:szCs w:val="20"/>
          <w:lang w:val="uk-UA"/>
        </w:rPr>
        <w:t>логічно</w:t>
      </w:r>
      <w:proofErr w:type="spellEnd"/>
      <w:r w:rsidRPr="00044DDB">
        <w:rPr>
          <w:rFonts w:ascii="Times New Roman" w:hAnsi="Times New Roman" w:cs="Times New Roman"/>
          <w:sz w:val="28"/>
          <w:szCs w:val="20"/>
          <w:lang w:val="uk-UA"/>
        </w:rPr>
        <w:t xml:space="preserve"> ви мислите, чи можете виявити свої помилки, проаналізувати причини їх виникнення. Пам’ятайте, що в кінці навчального року вас чекає державна атестація з алгебри</w:t>
      </w:r>
    </w:p>
    <w:p w:rsidR="00350848" w:rsidRDefault="00C243D7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43D7">
        <w:rPr>
          <w:rFonts w:ascii="Times New Roman" w:hAnsi="Times New Roman" w:cs="Times New Roman"/>
          <w:sz w:val="28"/>
          <w:szCs w:val="20"/>
          <w:lang w:val="uk-UA"/>
        </w:rPr>
        <w:t>   </w:t>
      </w:r>
      <w:r w:rsidRPr="00C16CFF">
        <w:rPr>
          <w:rFonts w:ascii="Times New Roman" w:hAnsi="Times New Roman" w:cs="Times New Roman"/>
          <w:b/>
          <w:sz w:val="28"/>
          <w:szCs w:val="20"/>
          <w:lang w:val="uk-UA"/>
        </w:rPr>
        <w:t>ІІ. Актуалізація опорних знань</w:t>
      </w:r>
      <w:r w:rsidR="00350848" w:rsidRPr="00C16CFF">
        <w:rPr>
          <w:rFonts w:ascii="Times New Roman" w:hAnsi="Times New Roman" w:cs="Times New Roman"/>
          <w:b/>
          <w:sz w:val="28"/>
          <w:szCs w:val="20"/>
          <w:lang w:val="uk-UA"/>
        </w:rPr>
        <w:t>.</w:t>
      </w:r>
      <w:r w:rsidR="00350848" w:rsidRPr="00C16C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885061" w:rsidRPr="00C16CFF" w:rsidRDefault="00885061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0848" w:rsidRPr="008418F6" w:rsidRDefault="00350848" w:rsidP="00350848">
      <w:pPr>
        <w:pStyle w:val="a5"/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8418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Прийом «Інтелектуальна розминка»</w:t>
      </w:r>
    </w:p>
    <w:p w:rsidR="00350848" w:rsidRDefault="00350848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5061" w:rsidRPr="003E2C95" w:rsidRDefault="00885061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5"/>
        <w:gridCol w:w="4740"/>
      </w:tblGrid>
      <w:tr w:rsidR="00350848" w:rsidRPr="003E2C95" w:rsidTr="00F446A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Питання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Відповідь</w:t>
            </w:r>
          </w:p>
        </w:tc>
      </w:tr>
      <w:tr w:rsidR="00350848" w:rsidRPr="003E2C95" w:rsidTr="00F446A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1.Що таке нерівність?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Результат порівняння записаний за допомогою знаків &gt;,&lt;</w:t>
            </w:r>
            <w:r w:rsidR="00122E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(Прикл.2&gt;0)</w:t>
            </w:r>
          </w:p>
        </w:tc>
      </w:tr>
      <w:tr w:rsidR="00350848" w:rsidRPr="003E2C95" w:rsidTr="00F446A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2.Нерівності бувають…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122ECF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Строгі </w:t>
            </w:r>
            <w:r w:rsidR="00122E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</w:t>
            </w: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нестрогі</w:t>
            </w:r>
          </w:p>
        </w:tc>
      </w:tr>
      <w:tr w:rsidR="00350848" w:rsidRPr="003E2C95" w:rsidTr="00F446A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3.Назвіть два види </w:t>
            </w:r>
            <w:proofErr w:type="spellStart"/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нерівностей</w:t>
            </w:r>
            <w:proofErr w:type="spellEnd"/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зі змінними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122ECF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122EC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х&lt;а,</w:t>
            </w:r>
            <w:r w:rsidR="00122EC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 xml:space="preserve"> </w:t>
            </w:r>
            <w:r w:rsidRPr="00122EC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 xml:space="preserve"> х&gt;а</w:t>
            </w:r>
          </w:p>
        </w:tc>
      </w:tr>
      <w:tr w:rsidR="00350848" w:rsidRPr="00122ECF" w:rsidTr="00F446A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4.Які нерівності називають рівносильними?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Нерівності що мають одні й ті самі розв’язки</w:t>
            </w:r>
          </w:p>
        </w:tc>
      </w:tr>
      <w:tr w:rsidR="00350848" w:rsidRPr="003E2C95" w:rsidTr="00F446A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5.Що називають лінійною нерівністю з однією змінною?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Нерівності виду </w:t>
            </w:r>
            <w:r w:rsidRPr="00122EC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ах&gt;в, ах&lt;в</w:t>
            </w:r>
          </w:p>
        </w:tc>
      </w:tr>
      <w:tr w:rsidR="00350848" w:rsidRPr="003E2C95" w:rsidTr="00F446A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6.Що називають  </w:t>
            </w:r>
            <w:proofErr w:type="spellStart"/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розв’язком</w:t>
            </w:r>
            <w:proofErr w:type="spellEnd"/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нерівності?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Значення змінної ,що перетворює її в правильну числову нерівність</w:t>
            </w:r>
          </w:p>
        </w:tc>
      </w:tr>
      <w:tr w:rsidR="00350848" w:rsidRPr="003E2C95" w:rsidTr="00F446A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 Що  означає розв’язати нерівність?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50848" w:rsidRPr="003E2C95" w:rsidRDefault="00350848" w:rsidP="00F446AE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E2C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Знайти всі її розв’язки або довести що їх немає</w:t>
            </w:r>
          </w:p>
        </w:tc>
      </w:tr>
    </w:tbl>
    <w:p w:rsidR="000C0975" w:rsidRPr="00350848" w:rsidRDefault="000C0975">
      <w:pPr>
        <w:rPr>
          <w:rFonts w:ascii="Times New Roman" w:hAnsi="Times New Roman" w:cs="Times New Roman"/>
          <w:sz w:val="32"/>
        </w:rPr>
      </w:pPr>
    </w:p>
    <w:p w:rsidR="00350848" w:rsidRPr="00350848" w:rsidRDefault="00350848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8418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2. </w:t>
      </w:r>
      <w:r w:rsidRPr="0035084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Прийом «Спринт-робота»</w:t>
      </w:r>
    </w:p>
    <w:p w:rsidR="00350848" w:rsidRPr="00350848" w:rsidRDefault="00350848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Усні вправи</w:t>
      </w:r>
    </w:p>
    <w:p w:rsidR="00350848" w:rsidRPr="00350848" w:rsidRDefault="00350848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Розв’яжіть нерівність:</w:t>
      </w:r>
    </w:p>
    <w:p w:rsidR="00350848" w:rsidRPr="00350848" w:rsidRDefault="00AA2941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50848"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Х-3&gt;0                     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</w:t>
      </w:r>
      <w:r w:rsidR="00350848"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2Х &gt; 8</w:t>
      </w:r>
    </w:p>
    <w:p w:rsidR="00350848" w:rsidRPr="00350848" w:rsidRDefault="00AA2941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350848"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Х+2&gt;5                   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</w:t>
      </w:r>
      <w:r w:rsidR="00350848"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Х-5&lt;1</w:t>
      </w:r>
    </w:p>
    <w:p w:rsidR="00350848" w:rsidRPr="00350848" w:rsidRDefault="00AA2941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350848"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У+5&lt;2У                                  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350848"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2Х&lt;3Х+1</w:t>
      </w:r>
    </w:p>
    <w:p w:rsidR="00350848" w:rsidRPr="00350848" w:rsidRDefault="00AA2941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350848"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3-У&gt;2У                  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</w:t>
      </w:r>
      <w:r w:rsidR="00350848"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Х-2&gt;2</w:t>
      </w:r>
    </w:p>
    <w:tbl>
      <w:tblPr>
        <w:tblStyle w:val="a4"/>
        <w:tblpPr w:leftFromText="180" w:rightFromText="180" w:vertAnchor="text" w:horzAnchor="margin" w:tblpXSpec="right" w:tblpY="759"/>
        <w:tblW w:w="0" w:type="auto"/>
        <w:tblLook w:val="04A0" w:firstRow="1" w:lastRow="0" w:firstColumn="1" w:lastColumn="0" w:noHBand="0" w:noVBand="1"/>
      </w:tblPr>
      <w:tblGrid>
        <w:gridCol w:w="5860"/>
      </w:tblGrid>
      <w:tr w:rsidR="00350848" w:rsidRPr="000C0975" w:rsidTr="00350848">
        <w:trPr>
          <w:trHeight w:val="385"/>
        </w:trPr>
        <w:tc>
          <w:tcPr>
            <w:tcW w:w="5860" w:type="dxa"/>
          </w:tcPr>
          <w:p w:rsidR="00350848" w:rsidRPr="000C0975" w:rsidRDefault="00350848" w:rsidP="00350848">
            <w:pPr>
              <w:rPr>
                <w:rFonts w:ascii="Times New Roman" w:hAnsi="Times New Roman" w:cs="Times New Roman"/>
                <w:sz w:val="32"/>
                <w:lang w:val="en-US"/>
              </w:rPr>
            </w:pPr>
            <w:r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136B11">
              <w:rPr>
                <w:rFonts w:ascii="Times New Roman" w:hAnsi="Times New Roman" w:cs="Times New Roman"/>
                <w:bCs/>
                <w:sz w:val="32"/>
                <w:lang w:val="uk-UA"/>
              </w:rPr>
              <w:t>1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 </w:t>
            </w:r>
            <w:proofErr w:type="spellStart"/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ka</w:t>
            </w:r>
            <w:proofErr w:type="spellEnd"/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 &lt; </w:t>
            </w:r>
            <w:proofErr w:type="spellStart"/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kx</w:t>
            </w:r>
            <w:proofErr w:type="spellEnd"/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 &lt; kb</w:t>
            </w:r>
          </w:p>
        </w:tc>
      </w:tr>
      <w:tr w:rsidR="00350848" w:rsidRPr="000C0975" w:rsidTr="00350848">
        <w:trPr>
          <w:trHeight w:val="370"/>
        </w:trPr>
        <w:tc>
          <w:tcPr>
            <w:tcW w:w="5860" w:type="dxa"/>
          </w:tcPr>
          <w:p w:rsidR="00350848" w:rsidRPr="000C0975" w:rsidRDefault="00350848" w:rsidP="00350848">
            <w:pPr>
              <w:rPr>
                <w:rFonts w:ascii="Times New Roman" w:hAnsi="Times New Roman" w:cs="Times New Roman"/>
                <w:sz w:val="32"/>
                <w:lang w:val="en-US"/>
              </w:rPr>
            </w:pPr>
            <w:r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136B11">
              <w:rPr>
                <w:rFonts w:ascii="Times New Roman" w:hAnsi="Times New Roman" w:cs="Times New Roman"/>
                <w:bCs/>
                <w:sz w:val="32"/>
                <w:lang w:val="uk-UA"/>
              </w:rPr>
              <w:t>2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kb &lt; </w:t>
            </w:r>
            <w:proofErr w:type="spellStart"/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kx</w:t>
            </w:r>
            <w:proofErr w:type="spellEnd"/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 &lt; </w:t>
            </w:r>
            <w:proofErr w:type="spellStart"/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ka</w:t>
            </w:r>
            <w:proofErr w:type="spellEnd"/>
          </w:p>
        </w:tc>
      </w:tr>
      <w:tr w:rsidR="00350848" w:rsidRPr="00122ECF" w:rsidTr="00350848">
        <w:trPr>
          <w:trHeight w:val="370"/>
        </w:trPr>
        <w:tc>
          <w:tcPr>
            <w:tcW w:w="5860" w:type="dxa"/>
          </w:tcPr>
          <w:p w:rsidR="00350848" w:rsidRPr="000C0975" w:rsidRDefault="00136B11" w:rsidP="00350848">
            <w:pPr>
              <w:rPr>
                <w:rFonts w:ascii="Times New Roman" w:hAnsi="Times New Roman" w:cs="Times New Roman"/>
                <w:bCs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32"/>
                <w:lang w:val="uk-UA"/>
              </w:rPr>
              <w:t>3</w:t>
            </w:r>
            <w:r w:rsidR="00350848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a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+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c &lt; </w:t>
            </w:r>
            <w:proofErr w:type="spellStart"/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x+y</w:t>
            </w:r>
            <w:proofErr w:type="spellEnd"/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 &lt; b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+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d</w:t>
            </w:r>
            <w:r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   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a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-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d &lt; x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-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y &lt; b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-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c</w:t>
            </w:r>
            <w:r w:rsidR="00350848"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, </w:t>
            </w:r>
          </w:p>
        </w:tc>
      </w:tr>
      <w:tr w:rsidR="00350848" w:rsidRPr="00122ECF" w:rsidTr="00350848">
        <w:trPr>
          <w:trHeight w:val="370"/>
        </w:trPr>
        <w:tc>
          <w:tcPr>
            <w:tcW w:w="5860" w:type="dxa"/>
          </w:tcPr>
          <w:p w:rsidR="00350848" w:rsidRPr="000C0975" w:rsidRDefault="00350848" w:rsidP="00350848">
            <w:pPr>
              <w:rPr>
                <w:rFonts w:ascii="Times New Roman" w:hAnsi="Times New Roman" w:cs="Times New Roman"/>
                <w:sz w:val="32"/>
                <w:lang w:val="en-US"/>
              </w:rPr>
            </w:pPr>
            <w:r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  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ac &lt; </w:t>
            </w:r>
            <w:proofErr w:type="spellStart"/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xy</w:t>
            </w:r>
            <w:proofErr w:type="spellEnd"/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 &lt; </w:t>
            </w:r>
            <w:proofErr w:type="spellStart"/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bd</w:t>
            </w:r>
            <w:proofErr w:type="spellEnd"/>
            <w:r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 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(</w:t>
            </w:r>
            <w:r w:rsidRPr="000C0975">
              <w:rPr>
                <w:rFonts w:ascii="Times New Roman" w:hAnsi="Times New Roman" w:cs="Times New Roman"/>
                <w:bCs/>
                <w:sz w:val="32"/>
              </w:rPr>
              <w:t>при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 a &gt; 0 і c &gt; 0)</w:t>
            </w:r>
          </w:p>
        </w:tc>
      </w:tr>
      <w:tr w:rsidR="00350848" w:rsidRPr="000C0975" w:rsidTr="00350848">
        <w:trPr>
          <w:trHeight w:val="370"/>
        </w:trPr>
        <w:tc>
          <w:tcPr>
            <w:tcW w:w="5860" w:type="dxa"/>
          </w:tcPr>
          <w:p w:rsidR="00350848" w:rsidRPr="000C0975" w:rsidRDefault="00350848" w:rsidP="00350848">
            <w:pPr>
              <w:rPr>
                <w:rFonts w:ascii="Times New Roman" w:hAnsi="Times New Roman" w:cs="Times New Roman"/>
                <w:sz w:val="32"/>
                <w:lang w:val="en-US"/>
              </w:rPr>
            </w:pPr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   a / d &lt;  x / y &lt; b / c</w:t>
            </w:r>
          </w:p>
        </w:tc>
      </w:tr>
      <w:tr w:rsidR="00350848" w:rsidRPr="000C0975" w:rsidTr="00350848">
        <w:trPr>
          <w:trHeight w:val="385"/>
        </w:trPr>
        <w:tc>
          <w:tcPr>
            <w:tcW w:w="5860" w:type="dxa"/>
          </w:tcPr>
          <w:p w:rsidR="00350848" w:rsidRPr="000C0975" w:rsidRDefault="00350848" w:rsidP="00350848">
            <w:pPr>
              <w:rPr>
                <w:rFonts w:ascii="Times New Roman" w:hAnsi="Times New Roman" w:cs="Times New Roman"/>
                <w:sz w:val="32"/>
                <w:lang w:val="en-US"/>
              </w:rPr>
            </w:pPr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   (</w:t>
            </w:r>
            <w:r w:rsidRPr="000C0975">
              <w:rPr>
                <w:rFonts w:ascii="Times New Roman" w:hAnsi="Times New Roman" w:cs="Times New Roman"/>
                <w:bCs/>
                <w:sz w:val="32"/>
              </w:rPr>
              <w:t>при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 a &gt; 0 і c &gt; 0)</w:t>
            </w:r>
          </w:p>
        </w:tc>
      </w:tr>
    </w:tbl>
    <w:tbl>
      <w:tblPr>
        <w:tblStyle w:val="a4"/>
        <w:tblpPr w:leftFromText="180" w:rightFromText="180" w:vertAnchor="text" w:horzAnchor="page" w:tblpX="810" w:tblpY="909"/>
        <w:tblW w:w="0" w:type="auto"/>
        <w:tblLook w:val="04A0" w:firstRow="1" w:lastRow="0" w:firstColumn="1" w:lastColumn="0" w:noHBand="0" w:noVBand="1"/>
      </w:tblPr>
      <w:tblGrid>
        <w:gridCol w:w="4519"/>
      </w:tblGrid>
      <w:tr w:rsidR="00350848" w:rsidRPr="00122ECF" w:rsidTr="00350848">
        <w:trPr>
          <w:trHeight w:val="1768"/>
        </w:trPr>
        <w:tc>
          <w:tcPr>
            <w:tcW w:w="4519" w:type="dxa"/>
          </w:tcPr>
          <w:p w:rsidR="00350848" w:rsidRPr="000C0975" w:rsidRDefault="00350848" w:rsidP="00350848">
            <w:pPr>
              <w:rPr>
                <w:rFonts w:ascii="Times New Roman" w:hAnsi="Times New Roman" w:cs="Times New Roman"/>
                <w:sz w:val="32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Якщо 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a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&lt; x &lt; b   і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 k &gt; 0,   </w:t>
            </w:r>
            <w:proofErr w:type="spellStart"/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то</w:t>
            </w:r>
            <w:proofErr w:type="spellEnd"/>
          </w:p>
          <w:p w:rsidR="00350848" w:rsidRPr="000C0975" w:rsidRDefault="00350848" w:rsidP="00350848">
            <w:pPr>
              <w:rPr>
                <w:rFonts w:ascii="Times New Roman" w:hAnsi="Times New Roman" w:cs="Times New Roman"/>
                <w:sz w:val="32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Якщо 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a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&lt; x &lt; b   і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 k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&lt; 0,   </w:t>
            </w:r>
            <w:proofErr w:type="spellStart"/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то</w:t>
            </w:r>
            <w:proofErr w:type="spellEnd"/>
          </w:p>
          <w:p w:rsidR="00350848" w:rsidRDefault="00350848" w:rsidP="00350848">
            <w:pPr>
              <w:rPr>
                <w:rFonts w:ascii="Times New Roman" w:hAnsi="Times New Roman" w:cs="Times New Roman"/>
                <w:bCs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Якщо 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a 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en-US"/>
              </w:rPr>
              <w:t>&lt; x &lt; b  і</w:t>
            </w:r>
            <w:r w:rsidRPr="000C0975">
              <w:rPr>
                <w:rFonts w:ascii="Times New Roman" w:hAnsi="Times New Roman" w:cs="Times New Roman"/>
                <w:bCs/>
                <w:sz w:val="32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32"/>
                <w:lang w:val="en-US"/>
              </w:rPr>
              <w:t xml:space="preserve"> c &lt; y &lt; d, </w:t>
            </w:r>
            <w:r w:rsidRPr="000C0975">
              <w:rPr>
                <w:rFonts w:ascii="Times New Roman" w:hAnsi="Times New Roman" w:cs="Times New Roman"/>
                <w:bCs/>
                <w:sz w:val="32"/>
              </w:rPr>
              <w:t>то</w:t>
            </w:r>
          </w:p>
        </w:tc>
      </w:tr>
    </w:tbl>
    <w:p w:rsidR="00350848" w:rsidRDefault="00AA2941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 w:rsidR="00350848"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0Х&lt;6</w:t>
      </w:r>
    </w:p>
    <w:p w:rsidR="00350848" w:rsidRPr="00350848" w:rsidRDefault="00350848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Вчитель. </w:t>
      </w:r>
      <w:r w:rsidR="00AA2941" w:rsidRPr="00122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AA29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Давайте пригадаємо розв’язування подвійних </w:t>
      </w:r>
      <w:proofErr w:type="spellStart"/>
      <w:r w:rsidRPr="00350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нерівностей</w:t>
      </w:r>
      <w:proofErr w:type="spellEnd"/>
    </w:p>
    <w:p w:rsidR="00350848" w:rsidRPr="00350848" w:rsidRDefault="00350848" w:rsidP="0035084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1B2" w:rsidRDefault="002E11B2" w:rsidP="000C0975">
      <w:pPr>
        <w:ind w:firstLine="708"/>
        <w:rPr>
          <w:rFonts w:ascii="Times New Roman" w:hAnsi="Times New Roman" w:cs="Times New Roman"/>
          <w:sz w:val="32"/>
          <w:lang w:val="uk-UA"/>
        </w:rPr>
      </w:pPr>
    </w:p>
    <w:p w:rsidR="00366E4D" w:rsidRDefault="00366E4D" w:rsidP="00366E4D">
      <w:pPr>
        <w:numPr>
          <w:ilvl w:val="0"/>
          <w:numId w:val="2"/>
        </w:numPr>
        <w:contextualSpacing/>
        <w:rPr>
          <w:rFonts w:ascii="Times New Roman" w:hAnsi="Times New Roman" w:cs="Times New Roman"/>
          <w:b/>
          <w:bCs/>
          <w:sz w:val="28"/>
          <w:szCs w:val="24"/>
          <w:lang w:val="uk-UA"/>
        </w:rPr>
        <w:sectPr w:rsidR="00366E4D" w:rsidSect="00885061">
          <w:footerReference w:type="default" r:id="rId8"/>
          <w:pgSz w:w="11906" w:h="16838"/>
          <w:pgMar w:top="1134" w:right="850" w:bottom="1276" w:left="1701" w:header="708" w:footer="708" w:gutter="0"/>
          <w:cols w:space="708"/>
          <w:docGrid w:linePitch="360"/>
        </w:sectPr>
      </w:pPr>
    </w:p>
    <w:p w:rsidR="00AA2941" w:rsidRDefault="00AA294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AA2941" w:rsidRDefault="00AA294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AA2941" w:rsidRDefault="00AA294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AA2941" w:rsidRDefault="00AA294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AA2941" w:rsidRDefault="00AA294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AA2941" w:rsidRDefault="00AA294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AA2941" w:rsidRDefault="00AA294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AA2941" w:rsidRDefault="00AA294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AA2941" w:rsidRDefault="00AA294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AA2941" w:rsidRDefault="00AA294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AA2941" w:rsidRDefault="00AA294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AA2941" w:rsidRDefault="00AA294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885061" w:rsidRDefault="0088506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885061" w:rsidRDefault="0088506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885061" w:rsidRDefault="0088506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885061" w:rsidRDefault="00885061" w:rsidP="008418F6">
      <w:pPr>
        <w:ind w:left="-142"/>
        <w:contextualSpacing/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</w:pPr>
    </w:p>
    <w:p w:rsidR="00366E4D" w:rsidRPr="00366E4D" w:rsidRDefault="00AA2941" w:rsidP="008418F6">
      <w:pPr>
        <w:ind w:left="-142"/>
        <w:contextualSpacing/>
        <w:rPr>
          <w:rFonts w:ascii="Times New Roman" w:hAnsi="Times New Roman" w:cs="Times New Roman"/>
          <w:i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  <w:lastRenderedPageBreak/>
        <w:t>4</w:t>
      </w:r>
      <w:r w:rsidR="008418F6" w:rsidRPr="008418F6"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  <w:t>.</w:t>
      </w:r>
      <w:r w:rsidR="00366E4D" w:rsidRPr="00366E4D">
        <w:rPr>
          <w:rFonts w:ascii="Times New Roman" w:hAnsi="Times New Roman" w:cs="Times New Roman"/>
          <w:b/>
          <w:bCs/>
          <w:i/>
          <w:sz w:val="28"/>
          <w:szCs w:val="24"/>
          <w:lang w:val="uk-UA"/>
        </w:rPr>
        <w:t>Закінчити думку</w:t>
      </w:r>
    </w:p>
    <w:p w:rsidR="00366E4D" w:rsidRPr="00366E4D" w:rsidRDefault="00366E4D" w:rsidP="00366E4D">
      <w:pPr>
        <w:ind w:left="-142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366E4D">
        <w:rPr>
          <w:rFonts w:ascii="Times New Roman" w:hAnsi="Times New Roman" w:cs="Times New Roman"/>
          <w:sz w:val="28"/>
          <w:szCs w:val="24"/>
          <w:lang w:val="uk-UA"/>
        </w:rPr>
        <w:t xml:space="preserve">Доданки можна переносити з однієї частини нерівності в іншу,… </w:t>
      </w:r>
    </w:p>
    <w:p w:rsidR="00366E4D" w:rsidRPr="00366E4D" w:rsidRDefault="00366E4D" w:rsidP="00366E4D">
      <w:pPr>
        <w:ind w:left="-142"/>
        <w:contextualSpacing/>
        <w:rPr>
          <w:rFonts w:ascii="Times New Roman" w:hAnsi="Times New Roman" w:cs="Times New Roman"/>
          <w:sz w:val="28"/>
          <w:szCs w:val="24"/>
          <w:lang w:val="uk-UA"/>
        </w:rPr>
      </w:pPr>
    </w:p>
    <w:p w:rsidR="00366E4D" w:rsidRPr="00366E4D" w:rsidRDefault="00366E4D" w:rsidP="00366E4D">
      <w:pPr>
        <w:ind w:left="-142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366E4D">
        <w:rPr>
          <w:rFonts w:ascii="Times New Roman" w:hAnsi="Times New Roman" w:cs="Times New Roman"/>
          <w:sz w:val="28"/>
          <w:szCs w:val="24"/>
          <w:lang w:val="uk-UA"/>
        </w:rPr>
        <w:t>Якщо обидві частини нерівності помножимо або поділимо на одне й те саме додатне число, …</w:t>
      </w:r>
    </w:p>
    <w:p w:rsidR="00366E4D" w:rsidRPr="00366E4D" w:rsidRDefault="00366E4D" w:rsidP="00366E4D">
      <w:pPr>
        <w:ind w:left="-142"/>
        <w:contextualSpacing/>
        <w:rPr>
          <w:rFonts w:ascii="Times New Roman" w:hAnsi="Times New Roman" w:cs="Times New Roman"/>
          <w:sz w:val="28"/>
          <w:szCs w:val="24"/>
          <w:lang w:val="uk-UA"/>
        </w:rPr>
      </w:pPr>
    </w:p>
    <w:p w:rsidR="00366E4D" w:rsidRPr="00366E4D" w:rsidRDefault="00366E4D" w:rsidP="00366E4D">
      <w:pPr>
        <w:ind w:left="-142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366E4D">
        <w:rPr>
          <w:rFonts w:ascii="Times New Roman" w:hAnsi="Times New Roman" w:cs="Times New Roman"/>
          <w:sz w:val="28"/>
          <w:szCs w:val="24"/>
          <w:lang w:val="uk-UA"/>
        </w:rPr>
        <w:t xml:space="preserve"> Якщо обидві частини нерівності помножимо або поділимо на одне й те саме від’ємне  число,…</w:t>
      </w:r>
    </w:p>
    <w:p w:rsidR="00366E4D" w:rsidRPr="00366E4D" w:rsidRDefault="00366E4D" w:rsidP="00366E4D">
      <w:pPr>
        <w:ind w:left="-142"/>
        <w:contextualSpacing/>
        <w:rPr>
          <w:rFonts w:ascii="Times New Roman" w:hAnsi="Times New Roman" w:cs="Times New Roman"/>
          <w:sz w:val="28"/>
          <w:szCs w:val="24"/>
          <w:lang w:val="uk-UA"/>
        </w:rPr>
      </w:pPr>
    </w:p>
    <w:p w:rsidR="00366E4D" w:rsidRPr="00366E4D" w:rsidRDefault="00366E4D" w:rsidP="00366E4D">
      <w:pPr>
        <w:ind w:left="-142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proofErr w:type="spellStart"/>
      <w:r w:rsidRPr="00366E4D">
        <w:rPr>
          <w:rFonts w:ascii="Times New Roman" w:hAnsi="Times New Roman" w:cs="Times New Roman"/>
          <w:sz w:val="28"/>
          <w:szCs w:val="24"/>
          <w:lang w:val="uk-UA"/>
        </w:rPr>
        <w:t>Розв’язком</w:t>
      </w:r>
      <w:proofErr w:type="spellEnd"/>
      <w:r w:rsidRPr="00366E4D">
        <w:rPr>
          <w:rFonts w:ascii="Times New Roman" w:hAnsi="Times New Roman" w:cs="Times New Roman"/>
          <w:sz w:val="28"/>
          <w:szCs w:val="24"/>
          <w:lang w:val="uk-UA"/>
        </w:rPr>
        <w:t xml:space="preserve"> системи </w:t>
      </w:r>
      <w:proofErr w:type="spellStart"/>
      <w:r w:rsidRPr="00366E4D">
        <w:rPr>
          <w:rFonts w:ascii="Times New Roman" w:hAnsi="Times New Roman" w:cs="Times New Roman"/>
          <w:sz w:val="28"/>
          <w:szCs w:val="24"/>
          <w:lang w:val="uk-UA"/>
        </w:rPr>
        <w:t>нерівностей</w:t>
      </w:r>
      <w:proofErr w:type="spellEnd"/>
      <w:r w:rsidRPr="00366E4D">
        <w:rPr>
          <w:rFonts w:ascii="Times New Roman" w:hAnsi="Times New Roman" w:cs="Times New Roman"/>
          <w:sz w:val="28"/>
          <w:szCs w:val="24"/>
          <w:lang w:val="uk-UA"/>
        </w:rPr>
        <w:t xml:space="preserve"> з однією змінною називають значення змінної, … </w:t>
      </w:r>
    </w:p>
    <w:p w:rsidR="00F41B26" w:rsidRDefault="00F41B26" w:rsidP="00F41B26">
      <w:pPr>
        <w:ind w:left="-142"/>
        <w:contextualSpacing/>
        <w:rPr>
          <w:rFonts w:ascii="Times New Roman" w:hAnsi="Times New Roman" w:cs="Times New Roman"/>
          <w:sz w:val="28"/>
          <w:lang w:val="uk-UA"/>
        </w:rPr>
      </w:pPr>
    </w:p>
    <w:p w:rsidR="00F41B26" w:rsidRPr="00F41B26" w:rsidRDefault="00F41B26" w:rsidP="00F41B26">
      <w:pPr>
        <w:ind w:left="-142"/>
        <w:contextualSpacing/>
        <w:rPr>
          <w:rFonts w:ascii="Times New Roman" w:hAnsi="Times New Roman" w:cs="Times New Roman"/>
          <w:sz w:val="28"/>
          <w:lang w:val="uk-UA"/>
        </w:rPr>
      </w:pPr>
      <w:r w:rsidRPr="00F41B26">
        <w:rPr>
          <w:rFonts w:ascii="Times New Roman" w:hAnsi="Times New Roman" w:cs="Times New Roman"/>
          <w:sz w:val="28"/>
          <w:lang w:val="uk-UA"/>
        </w:rPr>
        <w:t xml:space="preserve">Розв’язати систему </w:t>
      </w:r>
      <w:proofErr w:type="spellStart"/>
      <w:r w:rsidRPr="00F41B26">
        <w:rPr>
          <w:rFonts w:ascii="Times New Roman" w:hAnsi="Times New Roman" w:cs="Times New Roman"/>
          <w:sz w:val="28"/>
          <w:lang w:val="uk-UA"/>
        </w:rPr>
        <w:t>нерівностей</w:t>
      </w:r>
      <w:proofErr w:type="spellEnd"/>
      <w:r w:rsidRPr="00F41B26">
        <w:rPr>
          <w:rFonts w:ascii="Times New Roman" w:hAnsi="Times New Roman" w:cs="Times New Roman"/>
          <w:sz w:val="28"/>
          <w:lang w:val="uk-UA"/>
        </w:rPr>
        <w:t xml:space="preserve">  означає …</w:t>
      </w:r>
    </w:p>
    <w:p w:rsidR="00366E4D" w:rsidRPr="00366E4D" w:rsidRDefault="00366E4D" w:rsidP="00366E4D">
      <w:pPr>
        <w:rPr>
          <w:rFonts w:ascii="Times New Roman" w:hAnsi="Times New Roman" w:cs="Times New Roman"/>
          <w:sz w:val="28"/>
          <w:szCs w:val="24"/>
          <w:lang w:val="uk-UA"/>
        </w:rPr>
      </w:pPr>
      <w:r w:rsidRPr="00366E4D">
        <w:rPr>
          <w:rFonts w:ascii="Times New Roman" w:hAnsi="Times New Roman" w:cs="Times New Roman"/>
          <w:color w:val="FF0000"/>
          <w:sz w:val="28"/>
          <w:szCs w:val="24"/>
          <w:lang w:val="uk-UA"/>
        </w:rPr>
        <w:lastRenderedPageBreak/>
        <w:t>Відповіді</w:t>
      </w:r>
      <w:r w:rsidRPr="00366E4D">
        <w:rPr>
          <w:rFonts w:ascii="Times New Roman" w:hAnsi="Times New Roman" w:cs="Times New Roman"/>
          <w:sz w:val="28"/>
          <w:szCs w:val="24"/>
          <w:lang w:val="uk-UA"/>
        </w:rPr>
        <w:t xml:space="preserve"> змінюючи їхні знаки на протилежні.</w:t>
      </w:r>
    </w:p>
    <w:p w:rsidR="00366E4D" w:rsidRPr="00366E4D" w:rsidRDefault="00366E4D" w:rsidP="00366E4D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366E4D" w:rsidRPr="00366E4D" w:rsidRDefault="00366E4D" w:rsidP="00366E4D">
      <w:pPr>
        <w:rPr>
          <w:rFonts w:ascii="Times New Roman" w:hAnsi="Times New Roman" w:cs="Times New Roman"/>
          <w:sz w:val="28"/>
          <w:szCs w:val="24"/>
          <w:lang w:val="uk-UA"/>
        </w:rPr>
      </w:pPr>
      <w:r w:rsidRPr="00366E4D">
        <w:rPr>
          <w:rFonts w:ascii="Times New Roman" w:hAnsi="Times New Roman" w:cs="Times New Roman"/>
          <w:sz w:val="28"/>
          <w:szCs w:val="24"/>
          <w:lang w:val="uk-UA"/>
        </w:rPr>
        <w:t>то одержимо нерівність, рівносильну даній.</w:t>
      </w:r>
    </w:p>
    <w:p w:rsidR="00366E4D" w:rsidRPr="00366E4D" w:rsidRDefault="00366E4D" w:rsidP="00366E4D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366E4D" w:rsidRPr="00366E4D" w:rsidRDefault="00366E4D" w:rsidP="00366E4D">
      <w:pPr>
        <w:rPr>
          <w:rFonts w:ascii="Times New Roman" w:hAnsi="Times New Roman" w:cs="Times New Roman"/>
          <w:sz w:val="28"/>
          <w:szCs w:val="24"/>
          <w:lang w:val="uk-UA"/>
        </w:rPr>
      </w:pPr>
      <w:r w:rsidRPr="00366E4D">
        <w:rPr>
          <w:rFonts w:ascii="Times New Roman" w:hAnsi="Times New Roman" w:cs="Times New Roman"/>
          <w:sz w:val="28"/>
          <w:szCs w:val="24"/>
          <w:lang w:val="uk-UA"/>
        </w:rPr>
        <w:t>змінивши при цьому знак нерівності на протилежний,  то одержимо нерівність, рівносильну даній.</w:t>
      </w:r>
    </w:p>
    <w:p w:rsidR="00366E4D" w:rsidRPr="00366E4D" w:rsidRDefault="00366E4D" w:rsidP="00366E4D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366E4D" w:rsidRPr="00366E4D" w:rsidRDefault="00366E4D" w:rsidP="00366E4D">
      <w:pPr>
        <w:rPr>
          <w:rFonts w:ascii="Times New Roman" w:hAnsi="Times New Roman" w:cs="Times New Roman"/>
          <w:sz w:val="28"/>
          <w:szCs w:val="24"/>
          <w:lang w:val="uk-UA"/>
        </w:rPr>
      </w:pPr>
      <w:r w:rsidRPr="00366E4D">
        <w:rPr>
          <w:rFonts w:ascii="Times New Roman" w:hAnsi="Times New Roman" w:cs="Times New Roman"/>
          <w:sz w:val="28"/>
          <w:szCs w:val="24"/>
          <w:lang w:val="uk-UA"/>
        </w:rPr>
        <w:t xml:space="preserve">яке задовольняє кожну з </w:t>
      </w:r>
      <w:proofErr w:type="spellStart"/>
      <w:r w:rsidRPr="00366E4D">
        <w:rPr>
          <w:rFonts w:ascii="Times New Roman" w:hAnsi="Times New Roman" w:cs="Times New Roman"/>
          <w:sz w:val="28"/>
          <w:szCs w:val="24"/>
          <w:lang w:val="uk-UA"/>
        </w:rPr>
        <w:t>нерівностей</w:t>
      </w:r>
      <w:proofErr w:type="spellEnd"/>
      <w:r w:rsidRPr="00366E4D">
        <w:rPr>
          <w:rFonts w:ascii="Times New Roman" w:hAnsi="Times New Roman" w:cs="Times New Roman"/>
          <w:sz w:val="28"/>
          <w:szCs w:val="24"/>
          <w:lang w:val="uk-UA"/>
        </w:rPr>
        <w:t xml:space="preserve"> даної системи.</w:t>
      </w:r>
    </w:p>
    <w:p w:rsidR="00366E4D" w:rsidRDefault="00366E4D" w:rsidP="00366E4D">
      <w:pPr>
        <w:ind w:left="720"/>
        <w:contextualSpacing/>
        <w:rPr>
          <w:lang w:val="uk-UA"/>
        </w:rPr>
      </w:pPr>
    </w:p>
    <w:p w:rsidR="00F41B26" w:rsidRPr="008418F6" w:rsidRDefault="00F41B26" w:rsidP="008418F6">
      <w:pPr>
        <w:contextualSpacing/>
        <w:rPr>
          <w:rFonts w:ascii="Times New Roman" w:hAnsi="Times New Roman" w:cs="Times New Roman"/>
          <w:sz w:val="28"/>
          <w:lang w:val="uk-UA"/>
        </w:rPr>
        <w:sectPr w:rsidR="00F41B26" w:rsidRPr="008418F6" w:rsidSect="00366E4D">
          <w:type w:val="continuous"/>
          <w:pgSz w:w="11906" w:h="16838"/>
          <w:pgMar w:top="1134" w:right="850" w:bottom="1134" w:left="1276" w:header="708" w:footer="708" w:gutter="0"/>
          <w:cols w:num="2" w:space="708"/>
          <w:docGrid w:linePitch="360"/>
        </w:sectPr>
      </w:pPr>
      <w:r w:rsidRPr="00F41B26">
        <w:rPr>
          <w:rFonts w:ascii="Times New Roman" w:hAnsi="Times New Roman" w:cs="Times New Roman"/>
          <w:sz w:val="28"/>
          <w:lang w:val="uk-UA"/>
        </w:rPr>
        <w:t>знайти всі її розв’</w:t>
      </w:r>
      <w:r w:rsidR="008418F6">
        <w:rPr>
          <w:rFonts w:ascii="Times New Roman" w:hAnsi="Times New Roman" w:cs="Times New Roman"/>
          <w:sz w:val="28"/>
          <w:lang w:val="uk-UA"/>
        </w:rPr>
        <w:t>язки або показати, що їх немає</w:t>
      </w:r>
    </w:p>
    <w:p w:rsidR="00AA2941" w:rsidRDefault="00AA2941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366E4D" w:rsidRDefault="00AA2941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5</w:t>
      </w:r>
      <w:r w:rsidR="008418F6" w:rsidRPr="008418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 Знайди помилки</w:t>
      </w:r>
      <w:r w:rsidR="008418F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8418F6" w:rsidRPr="00BF03A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(Слайд 7)</w:t>
      </w:r>
    </w:p>
    <w:p w:rsidR="00BF03AB" w:rsidRDefault="00BF03AB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F03AB" w:rsidRDefault="00BF03AB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F03A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Закріплення знань</w:t>
      </w:r>
    </w:p>
    <w:p w:rsidR="00885061" w:rsidRDefault="00885061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BF03AB" w:rsidRDefault="00885061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І. </w:t>
      </w:r>
      <w:r w:rsidRPr="0088506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Робота на комп’ютері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88506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(тести)</w:t>
      </w:r>
    </w:p>
    <w:p w:rsidR="00BA4168" w:rsidRDefault="00BA4168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BA4168" w:rsidRPr="00BA4168" w:rsidRDefault="00BA4168" w:rsidP="00BA4168">
      <w:pPr>
        <w:pStyle w:val="a5"/>
        <w:numPr>
          <w:ilvl w:val="0"/>
          <w:numId w:val="5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A416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Для </w:t>
      </w:r>
      <w:proofErr w:type="spellStart"/>
      <w:r w:rsidRPr="00BA416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дост</w:t>
      </w:r>
      <w:proofErr w:type="spellEnd"/>
      <w:r w:rsidRPr="00BA416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- вис </w:t>
      </w:r>
      <w:proofErr w:type="spellStart"/>
      <w:r w:rsidRPr="00BA416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рівн</w:t>
      </w:r>
      <w:proofErr w:type="spellEnd"/>
    </w:p>
    <w:p w:rsidR="00BA4168" w:rsidRPr="00BA4168" w:rsidRDefault="003912B3" w:rsidP="00BA416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hyperlink r:id="rId9" w:history="1">
        <w:r w:rsidR="00BA4168" w:rsidRPr="00BA4168">
          <w:rPr>
            <w:rStyle w:val="a3"/>
            <w:rFonts w:ascii="Times New Roman" w:eastAsia="Times New Roman" w:hAnsi="Times New Roman" w:cs="Times New Roman"/>
            <w:b/>
            <w:i/>
            <w:sz w:val="28"/>
            <w:szCs w:val="28"/>
            <w:lang w:val="uk-UA" w:eastAsia="ru-RU"/>
          </w:rPr>
          <w:t>https://learningapps.org/1728180</w:t>
        </w:r>
      </w:hyperlink>
    </w:p>
    <w:p w:rsidR="00BA4168" w:rsidRPr="00BA4168" w:rsidRDefault="00BA4168" w:rsidP="00BA416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proofErr w:type="spellStart"/>
      <w:r w:rsidRPr="00BA416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поч</w:t>
      </w:r>
      <w:proofErr w:type="spellEnd"/>
      <w:r w:rsidRPr="00BA416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- сер</w:t>
      </w:r>
    </w:p>
    <w:p w:rsidR="00BA4168" w:rsidRPr="00BA4168" w:rsidRDefault="003912B3" w:rsidP="00BA416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hyperlink r:id="rId10" w:history="1">
        <w:r w:rsidR="00BA4168" w:rsidRPr="00BA4168">
          <w:rPr>
            <w:rStyle w:val="a3"/>
            <w:rFonts w:ascii="Times New Roman" w:eastAsia="Times New Roman" w:hAnsi="Times New Roman" w:cs="Times New Roman"/>
            <w:b/>
            <w:i/>
            <w:sz w:val="28"/>
            <w:szCs w:val="28"/>
            <w:lang w:val="uk-UA" w:eastAsia="ru-RU"/>
          </w:rPr>
          <w:t>https://learningapps.org/1699762</w:t>
        </w:r>
      </w:hyperlink>
      <w:r w:rsidR="00BA4168" w:rsidRPr="00BA416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BA4168" w:rsidRPr="00BA4168" w:rsidRDefault="00BA4168" w:rsidP="00BA416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A416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</w:t>
      </w:r>
      <w:hyperlink r:id="rId11" w:history="1">
        <w:r w:rsidRPr="00BA4168">
          <w:rPr>
            <w:rStyle w:val="a3"/>
            <w:rFonts w:ascii="Times New Roman" w:eastAsia="Times New Roman" w:hAnsi="Times New Roman" w:cs="Times New Roman"/>
            <w:b/>
            <w:i/>
            <w:sz w:val="28"/>
            <w:szCs w:val="28"/>
            <w:lang w:val="uk-UA" w:eastAsia="ru-RU"/>
          </w:rPr>
          <w:t>https://learningapps.org/1544325</w:t>
        </w:r>
      </w:hyperlink>
      <w:r w:rsidRPr="00BA416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</w:t>
      </w:r>
      <w:hyperlink r:id="rId12" w:history="1">
        <w:r w:rsidRPr="00BA4168">
          <w:rPr>
            <w:rStyle w:val="a3"/>
            <w:rFonts w:ascii="Times New Roman" w:eastAsia="Times New Roman" w:hAnsi="Times New Roman" w:cs="Times New Roman"/>
            <w:b/>
            <w:i/>
            <w:sz w:val="28"/>
            <w:szCs w:val="28"/>
            <w:lang w:val="uk-UA" w:eastAsia="ru-RU"/>
          </w:rPr>
          <w:t>https://learningapps.org/1547485</w:t>
        </w:r>
      </w:hyperlink>
    </w:p>
    <w:p w:rsidR="00BA4168" w:rsidRPr="00BA4168" w:rsidRDefault="00BA4168" w:rsidP="00BA416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BA4168" w:rsidRPr="00BA4168" w:rsidRDefault="00BA4168" w:rsidP="00BA4168">
      <w:pPr>
        <w:pStyle w:val="a5"/>
        <w:numPr>
          <w:ilvl w:val="0"/>
          <w:numId w:val="5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A416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тест онлайн  </w:t>
      </w:r>
      <w:hyperlink r:id="rId13" w:anchor="more" w:history="1">
        <w:r w:rsidRPr="00BA4168">
          <w:rPr>
            <w:rStyle w:val="a3"/>
            <w:rFonts w:ascii="Times New Roman" w:eastAsia="Times New Roman" w:hAnsi="Times New Roman" w:cs="Times New Roman"/>
            <w:b/>
            <w:i/>
            <w:sz w:val="28"/>
            <w:szCs w:val="28"/>
            <w:lang w:val="uk-UA" w:eastAsia="ru-RU"/>
          </w:rPr>
          <w:t>http://zos1-cb7.blogspot.com/2015/11/9_4.html#more</w:t>
        </w:r>
      </w:hyperlink>
    </w:p>
    <w:p w:rsidR="00BA4168" w:rsidRDefault="00BA4168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BA4168" w:rsidRPr="00885061" w:rsidRDefault="00BA4168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885061" w:rsidRDefault="00885061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885061" w:rsidRDefault="00885061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ІІ. Письмові вправи</w:t>
      </w:r>
      <w:r w:rsidR="00473B5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 Самостійна робота.</w:t>
      </w:r>
    </w:p>
    <w:p w:rsidR="00C16CFF" w:rsidRDefault="00BF03AB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1</w:t>
      </w:r>
      <w:r w:rsidR="00C16CF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. </w:t>
      </w:r>
      <w:r w:rsidR="00C16CFF" w:rsidRPr="00C16CF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Показати на числовій прямій розв’язки даних систем</w:t>
      </w:r>
      <w:r w:rsidR="00C16CF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C16CFF" w:rsidRPr="00BF03A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(Слайд 9)</w:t>
      </w:r>
    </w:p>
    <w:p w:rsidR="002F5156" w:rsidRPr="002F515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       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proofErr w:type="gramEnd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&gt; 7,</w:t>
      </w:r>
    </w:p>
    <w:p w:rsidR="002F5156" w:rsidRPr="002F515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a</w:t>
      </w:r>
      <w:proofErr w:type="gramEnd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)      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≥ 8, </w:t>
      </w:r>
    </w:p>
    <w:p w:rsidR="002F5156" w:rsidRPr="002F515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       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&gt; -3.</w:t>
      </w:r>
      <w:proofErr w:type="gramEnd"/>
    </w:p>
    <w:p w:rsidR="002F5156" w:rsidRPr="002F515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 xml:space="preserve">         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proofErr w:type="gramEnd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&lt; 7,</w:t>
      </w:r>
    </w:p>
    <w:p w:rsidR="002F5156" w:rsidRPr="002F515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б)     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≤ 8,</w:t>
      </w:r>
    </w:p>
    <w:p w:rsidR="002F5156" w:rsidRPr="002F515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    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&gt; -3.</w:t>
      </w:r>
      <w:proofErr w:type="gramEnd"/>
    </w:p>
    <w:p w:rsidR="002F5156" w:rsidRPr="002F515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    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proofErr w:type="gramEnd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&lt; 7,</w:t>
      </w:r>
    </w:p>
    <w:p w:rsidR="002F5156" w:rsidRPr="002F515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в)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≤ 8,</w:t>
      </w:r>
    </w:p>
    <w:p w:rsidR="002F5156" w:rsidRPr="002F515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    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&lt; -3.</w:t>
      </w:r>
      <w:proofErr w:type="gramEnd"/>
    </w:p>
    <w:p w:rsidR="00C16CFF" w:rsidRPr="002F5156" w:rsidRDefault="00C16CFF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41B26" w:rsidRPr="00C16CFF" w:rsidRDefault="00BF03AB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2</w:t>
      </w:r>
      <w:r w:rsidR="00C16CF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.</w:t>
      </w:r>
      <w:r w:rsidR="00C16CFF" w:rsidRPr="00C16CF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Установити відповідність між     системами </w:t>
      </w:r>
      <w:proofErr w:type="spellStart"/>
      <w:r w:rsidR="00C16CFF" w:rsidRPr="00C16CF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нерівностей</w:t>
      </w:r>
      <w:proofErr w:type="spellEnd"/>
      <w:r w:rsidR="00C16CFF" w:rsidRPr="00C16CF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(1-4) та    множинами їх </w:t>
      </w:r>
      <w:proofErr w:type="spellStart"/>
      <w:r w:rsidR="00C16CFF" w:rsidRPr="00C16CF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розв’язків</w:t>
      </w:r>
      <w:proofErr w:type="spellEnd"/>
      <w:r w:rsidR="00C16CFF" w:rsidRPr="00C16CF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(А-Д)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BF03A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(Слайд 10)</w:t>
      </w:r>
    </w:p>
    <w:p w:rsidR="002F515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sectPr w:rsidR="002F5156" w:rsidSect="00366E4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</w:p>
    <w:p w:rsidR="002F5156" w:rsidRPr="002A6C0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lastRenderedPageBreak/>
        <w:t xml:space="preserve">1.    </w:t>
      </w:r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proofErr w:type="gramEnd"/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&gt; 15, </w:t>
      </w:r>
    </w:p>
    <w:p w:rsidR="002F5156" w:rsidRPr="002A6C0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          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proofErr w:type="gramEnd"/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&gt; 18; </w:t>
      </w:r>
    </w:p>
    <w:p w:rsidR="002F5156" w:rsidRPr="002A6C0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   2.    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proofErr w:type="gramEnd"/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&lt; 2,                                                 </w:t>
      </w:r>
    </w:p>
    <w:p w:rsidR="002F5156" w:rsidRPr="002A6C0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          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proofErr w:type="gramEnd"/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&lt; 7;</w:t>
      </w:r>
    </w:p>
    <w:p w:rsidR="002F5156" w:rsidRPr="002A6C0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  3.     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proofErr w:type="gramEnd"/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&gt; 6,                                                 </w:t>
      </w:r>
    </w:p>
    <w:p w:rsidR="002F5156" w:rsidRPr="002A6C0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           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&lt; -2;</w:t>
      </w:r>
    </w:p>
    <w:p w:rsidR="002F5156" w:rsidRPr="002A6C0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  4.     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proofErr w:type="gramEnd"/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≥ -2,                                                </w:t>
      </w:r>
    </w:p>
    <w:p w:rsidR="00885061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           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x</w:t>
      </w:r>
      <w:proofErr w:type="gramEnd"/>
      <w:r w:rsidRPr="002A6C0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≤ 3.  </w:t>
      </w:r>
    </w:p>
    <w:p w:rsidR="002F515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2F5156" w:rsidRPr="00A45EB5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A45EB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A</w:t>
      </w:r>
      <w:r w:rsidRPr="00A45E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 (</w:t>
      </w:r>
      <w:proofErr w:type="gramEnd"/>
      <w:r w:rsidRPr="00A45E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- ∞;  2 )</w:t>
      </w:r>
    </w:p>
    <w:p w:rsidR="002F5156" w:rsidRPr="00A45EB5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E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Б.    </w:t>
      </w:r>
      <w:r w:rsidRPr="00A45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[-2; 3]</w:t>
      </w:r>
    </w:p>
    <w:p w:rsidR="002F5156" w:rsidRPr="00A45EB5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A45EB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B</w:t>
      </w:r>
      <w:r w:rsidRPr="00A45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 (18; </w:t>
      </w:r>
      <w:proofErr w:type="gramStart"/>
      <w:r w:rsidRPr="00A45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∞ )</w:t>
      </w:r>
      <w:proofErr w:type="gramEnd"/>
    </w:p>
    <w:p w:rsidR="002F5156" w:rsidRPr="00A45EB5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Г.   (- 2;  6)</w:t>
      </w:r>
    </w:p>
    <w:p w:rsidR="002F5156" w:rsidRPr="00A45EB5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E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Д.     </w:t>
      </w:r>
      <w:r w:rsidRPr="00A45E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45EB5" w:rsidRPr="00A45E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Ø</w:t>
      </w:r>
    </w:p>
    <w:p w:rsidR="00A45EB5" w:rsidRDefault="00A45EB5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45EB5" w:rsidRDefault="00A45EB5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F5156" w:rsidRPr="00A45EB5" w:rsidRDefault="00A45EB5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Відп.</w:t>
      </w:r>
      <w:r w:rsidR="002F5156" w:rsidRPr="00A45E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(1; В),  (2; А),  (3; Д),  (4; Б).</w:t>
      </w:r>
    </w:p>
    <w:p w:rsidR="002F515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2F5156" w:rsidSect="002F515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F5156" w:rsidRPr="002F5156" w:rsidRDefault="002F5156" w:rsidP="002F515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16CFF" w:rsidRPr="002F5156" w:rsidRDefault="00C16CFF" w:rsidP="002F5156">
      <w:pPr>
        <w:pStyle w:val="a5"/>
        <w:numPr>
          <w:ilvl w:val="0"/>
          <w:numId w:val="5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5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Доведення </w:t>
      </w:r>
      <w:proofErr w:type="spellStart"/>
      <w:r w:rsidRPr="002F5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нерівностей</w:t>
      </w:r>
      <w:proofErr w:type="spellEnd"/>
      <w:r w:rsidR="00BF03AB" w:rsidRPr="002F5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BF03AB" w:rsidRPr="002F5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(Слайд 11)</w:t>
      </w:r>
    </w:p>
    <w:p w:rsidR="002F5156" w:rsidRPr="002F5156" w:rsidRDefault="002F5156" w:rsidP="002F5156">
      <w:pPr>
        <w:pStyle w:val="ac"/>
        <w:numPr>
          <w:ilvl w:val="0"/>
          <w:numId w:val="6"/>
        </w:numPr>
        <w:spacing w:before="0" w:beforeAutospacing="0" w:after="0" w:afterAutospacing="0"/>
        <w:rPr>
          <w:rFonts w:asciiTheme="minorHAnsi" w:eastAsiaTheme="minorEastAsia" w:hAnsi="Arial" w:cstheme="minorBidi"/>
          <w:color w:val="000000" w:themeColor="text1"/>
          <w:kern w:val="24"/>
          <w:sz w:val="36"/>
          <w:szCs w:val="72"/>
        </w:rPr>
      </w:pPr>
      <w:proofErr w:type="gramStart"/>
      <w:r w:rsidRPr="002F5156">
        <w:rPr>
          <w:rFonts w:asciiTheme="minorHAnsi" w:eastAsiaTheme="minorEastAsia" w:hAnsi="Arial" w:cstheme="minorBidi"/>
          <w:color w:val="000000" w:themeColor="text1"/>
          <w:kern w:val="24"/>
          <w:sz w:val="36"/>
          <w:szCs w:val="72"/>
          <w:lang w:val="en-US"/>
        </w:rPr>
        <w:t>a</w:t>
      </w:r>
      <w:r w:rsidRPr="002F5156">
        <w:rPr>
          <w:rFonts w:asciiTheme="minorHAnsi" w:eastAsiaTheme="minorEastAsia" w:hAnsi="Arial" w:cstheme="minorBidi"/>
          <w:color w:val="000000" w:themeColor="text1"/>
          <w:kern w:val="24"/>
          <w:position w:val="22"/>
          <w:sz w:val="36"/>
          <w:szCs w:val="72"/>
          <w:vertAlign w:val="superscript"/>
        </w:rPr>
        <w:t>2</w:t>
      </w:r>
      <w:proofErr w:type="gramEnd"/>
      <w:r w:rsidRPr="002F5156">
        <w:rPr>
          <w:rFonts w:asciiTheme="minorHAnsi" w:eastAsiaTheme="minorEastAsia" w:hAnsi="Arial" w:cstheme="minorBidi"/>
          <w:color w:val="000000" w:themeColor="text1"/>
          <w:kern w:val="24"/>
          <w:position w:val="22"/>
          <w:sz w:val="36"/>
          <w:szCs w:val="72"/>
          <w:vertAlign w:val="superscript"/>
        </w:rPr>
        <w:t xml:space="preserve"> </w:t>
      </w:r>
      <w:r w:rsidRPr="002F5156">
        <w:rPr>
          <w:rFonts w:asciiTheme="minorHAnsi" w:eastAsiaTheme="minorEastAsia" w:hAnsi="Arial" w:cstheme="minorBidi"/>
          <w:color w:val="000000" w:themeColor="text1"/>
          <w:kern w:val="24"/>
          <w:sz w:val="36"/>
          <w:szCs w:val="72"/>
        </w:rPr>
        <w:t>+5 &gt; 2</w:t>
      </w:r>
      <w:r w:rsidRPr="002F5156">
        <w:rPr>
          <w:rFonts w:asciiTheme="minorHAnsi" w:eastAsiaTheme="minorEastAsia" w:hAnsi="Arial" w:cstheme="minorBidi"/>
          <w:color w:val="000000" w:themeColor="text1"/>
          <w:kern w:val="24"/>
          <w:sz w:val="36"/>
          <w:szCs w:val="72"/>
          <w:lang w:val="en-US"/>
        </w:rPr>
        <w:t>a</w:t>
      </w:r>
      <w:r w:rsidRPr="002F5156">
        <w:rPr>
          <w:rFonts w:asciiTheme="minorHAnsi" w:eastAsiaTheme="minorEastAsia" w:hAnsi="Arial" w:cstheme="minorBidi"/>
          <w:color w:val="000000" w:themeColor="text1"/>
          <w:kern w:val="24"/>
          <w:sz w:val="36"/>
          <w:szCs w:val="72"/>
        </w:rPr>
        <w:t xml:space="preserve">. </w:t>
      </w:r>
      <w:r>
        <w:rPr>
          <w:rFonts w:asciiTheme="minorHAnsi" w:eastAsiaTheme="minorEastAsia" w:hAnsi="Arial" w:cstheme="minorBidi"/>
          <w:color w:val="000000" w:themeColor="text1"/>
          <w:kern w:val="24"/>
          <w:sz w:val="36"/>
          <w:szCs w:val="72"/>
          <w:lang w:val="uk-UA"/>
        </w:rPr>
        <w:t xml:space="preserve">     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  <w:lang w:val="en-US"/>
        </w:rPr>
        <w:t>a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  <w:vertAlign w:val="superscript"/>
        </w:rPr>
        <w:t xml:space="preserve">2 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</w:rPr>
        <w:t xml:space="preserve">+5 </w:t>
      </w:r>
      <w:proofErr w:type="gramStart"/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</w:rPr>
        <w:t>-  2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  <w:lang w:val="en-US"/>
        </w:rPr>
        <w:t>a</w:t>
      </w:r>
      <w:proofErr w:type="gramEnd"/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</w:rPr>
        <w:t xml:space="preserve"> = (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  <w:lang w:val="en-US"/>
        </w:rPr>
        <w:t>a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  <w:vertAlign w:val="superscript"/>
        </w:rPr>
        <w:t>2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</w:rPr>
        <w:t>-2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  <w:lang w:val="en-US"/>
        </w:rPr>
        <w:t>a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</w:rPr>
        <w:t xml:space="preserve"> +1)+ 4 = (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  <w:lang w:val="en-US"/>
        </w:rPr>
        <w:t>a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</w:rPr>
        <w:t xml:space="preserve"> 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</w:rPr>
        <w:t>–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</w:rPr>
        <w:t xml:space="preserve"> 1)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  <w:vertAlign w:val="superscript"/>
        </w:rPr>
        <w:t>2</w:t>
      </w:r>
      <w:r w:rsidRPr="002F5156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36"/>
          <w:szCs w:val="72"/>
        </w:rPr>
        <w:t xml:space="preserve"> + 4 &gt; 0 .</w:t>
      </w:r>
    </w:p>
    <w:p w:rsidR="002F5156" w:rsidRPr="002F5156" w:rsidRDefault="002F5156" w:rsidP="002F5156">
      <w:pPr>
        <w:pStyle w:val="ac"/>
        <w:spacing w:before="0" w:beforeAutospacing="0" w:after="0" w:afterAutospacing="0"/>
        <w:rPr>
          <w:sz w:val="12"/>
        </w:rPr>
      </w:pPr>
    </w:p>
    <w:p w:rsidR="002F5156" w:rsidRPr="002F5156" w:rsidRDefault="002F5156" w:rsidP="002F5156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F5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2.Що більше: сума квадратів двох додатних чисел чи квадрат їх суми?</w:t>
      </w:r>
    </w:p>
    <w:p w:rsidR="002F5156" w:rsidRPr="002F5156" w:rsidRDefault="002F5156" w:rsidP="002F5156">
      <w:pPr>
        <w:pStyle w:val="a5"/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(a + b</w:t>
      </w:r>
      <w:proofErr w:type="gramStart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)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vertAlign w:val="superscript"/>
          <w:lang w:val="en-US" w:eastAsia="ru-RU"/>
        </w:rPr>
        <w:t>2</w:t>
      </w:r>
      <w:proofErr w:type="gramEnd"/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 xml:space="preserve"> – (a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vertAlign w:val="superscript"/>
          <w:lang w:val="en-US" w:eastAsia="ru-RU"/>
        </w:rPr>
        <w:t xml:space="preserve">2 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+ b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vertAlign w:val="super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)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  = 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a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vertAlign w:val="superscript"/>
          <w:lang w:val="en-US" w:eastAsia="ru-RU"/>
        </w:rPr>
        <w:t>2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 xml:space="preserve"> +2ab +b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vertAlign w:val="superscript"/>
          <w:lang w:val="en-US" w:eastAsia="ru-RU"/>
        </w:rPr>
        <w:t>2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 xml:space="preserve"> – a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vertAlign w:val="superscript"/>
          <w:lang w:val="en-US" w:eastAsia="ru-RU"/>
        </w:rPr>
        <w:t>2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 xml:space="preserve"> – b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vertAlign w:val="superscript"/>
          <w:lang w:val="en-US" w:eastAsia="ru-RU"/>
        </w:rPr>
        <w:t xml:space="preserve">2 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 xml:space="preserve">=  2ab &gt; 0. </w:t>
      </w:r>
      <w:r w:rsidRPr="002F515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 </w:t>
      </w:r>
    </w:p>
    <w:p w:rsidR="002F5156" w:rsidRPr="002F5156" w:rsidRDefault="002F5156" w:rsidP="002F5156">
      <w:pPr>
        <w:pStyle w:val="a5"/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</w:p>
    <w:p w:rsidR="00366E4D" w:rsidRPr="00885061" w:rsidRDefault="00885061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366E4D" w:rsidRPr="008850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 . Підбиття підсумків уроку</w:t>
      </w:r>
    </w:p>
    <w:p w:rsidR="00366E4D" w:rsidRPr="002F5156" w:rsidRDefault="00366E4D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6E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Вчитель. На </w:t>
      </w:r>
      <w:proofErr w:type="spellStart"/>
      <w:r w:rsidRPr="00366E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уроках</w:t>
      </w:r>
      <w:proofErr w:type="spellEnd"/>
      <w:r w:rsidRPr="00366E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математики я вчу вас розв’язувати й доводити нерівність </w:t>
      </w:r>
      <w:r w:rsidRPr="002F5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математичну. Але ви ж не постійно знаходитесь в класі. Ні! Ви маєте можливість спілкуватися з іншими людьми, зі світом тварин, природи, з усім Всесвітом-це ж ваше життя.</w:t>
      </w:r>
      <w:r w:rsidR="002574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Слайд 17</w:t>
      </w:r>
    </w:p>
    <w:p w:rsidR="00885061" w:rsidRPr="002F5156" w:rsidRDefault="00366E4D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5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 в житті нерівність вимагає зовсім інших </w:t>
      </w:r>
      <w:proofErr w:type="spellStart"/>
      <w:r w:rsidRPr="002F5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доведень</w:t>
      </w:r>
      <w:proofErr w:type="spellEnd"/>
      <w:r w:rsidRPr="002F5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розв’язань. </w:t>
      </w:r>
    </w:p>
    <w:p w:rsidR="00366E4D" w:rsidRPr="00A45EB5" w:rsidRDefault="00366E4D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A45EB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Що допомагає розв’язати цю нерівність в житті – яка змінна величина?</w:t>
      </w:r>
    </w:p>
    <w:p w:rsidR="00366E4D" w:rsidRPr="00A45EB5" w:rsidRDefault="00366E4D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45E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Знання.</w:t>
      </w:r>
    </w:p>
    <w:p w:rsidR="00366E4D" w:rsidRPr="002F5156" w:rsidRDefault="00366E4D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5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Да.  Знання з певного предмета, а здебільшого з сукупності предметів. Це й математика, фізика, хімія, географія. Звичайно кожна подія потребує своїх знань і вмінь.</w:t>
      </w:r>
    </w:p>
    <w:p w:rsidR="00366E4D" w:rsidRPr="002F5156" w:rsidRDefault="00366E4D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5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Рефлексія. ( мікрофон)  А якими  знаннями  ви сьогодні збагатилися?</w:t>
      </w:r>
    </w:p>
    <w:p w:rsidR="00366E4D" w:rsidRPr="002F5156" w:rsidRDefault="00366E4D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5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Що нового дізналися під час вивчення цієї теми?</w:t>
      </w:r>
    </w:p>
    <w:p w:rsidR="00366E4D" w:rsidRPr="002F5156" w:rsidRDefault="00366E4D" w:rsidP="00366E4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5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Що складного було на </w:t>
      </w:r>
      <w:proofErr w:type="spellStart"/>
      <w:r w:rsidRPr="002F5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уроці</w:t>
      </w:r>
      <w:proofErr w:type="spellEnd"/>
      <w:r w:rsidRPr="002F5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</w:t>
      </w:r>
    </w:p>
    <w:p w:rsidR="002A6C06" w:rsidRDefault="00366E4D" w:rsidP="002A6C0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5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bookmarkStart w:id="0" w:name="_GoBack"/>
      <w:bookmarkEnd w:id="0"/>
      <w:r w:rsidRPr="00366E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VІ. Домашнє завдання.</w:t>
      </w:r>
      <w:r w:rsidR="002A6C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366E4D" w:rsidRPr="00366E4D" w:rsidRDefault="002A6C06" w:rsidP="002A6C0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A6C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§1-5 повторити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2A6C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Виконати  №150,  №154 (а), / №165.</w:t>
      </w:r>
    </w:p>
    <w:p w:rsidR="00F446AE" w:rsidRDefault="00F446AE" w:rsidP="00044D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4DDB" w:rsidRPr="00044DDB" w:rsidRDefault="00044DDB" w:rsidP="00044D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4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Інтернет - ресурси</w:t>
      </w:r>
    </w:p>
    <w:p w:rsidR="00044DDB" w:rsidRDefault="003912B3" w:rsidP="00885061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14" w:history="1">
        <w:r w:rsidR="00885061" w:rsidRPr="00885061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http://osvita.ua/school/method/computerization/34855/</w:t>
        </w:r>
      </w:hyperlink>
    </w:p>
    <w:p w:rsidR="00885061" w:rsidRPr="00044DDB" w:rsidRDefault="00885061" w:rsidP="0088506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4D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http://uk.wikipedia.org/wiki/Інформаційні_технології </w:t>
      </w:r>
    </w:p>
    <w:p w:rsidR="00885061" w:rsidRPr="00885061" w:rsidRDefault="00885061" w:rsidP="0088506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0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hyperlink r:id="rId15" w:history="1">
        <w:r w:rsidRPr="0088506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http://mon.gov.ua/</w:t>
        </w:r>
      </w:hyperlink>
      <w:r w:rsidRPr="008850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85061" w:rsidRPr="00885061" w:rsidRDefault="00885061" w:rsidP="00885061">
      <w:pPr>
        <w:pStyle w:val="a5"/>
        <w:widowControl w:val="0"/>
        <w:autoSpaceDE w:val="0"/>
        <w:autoSpaceDN w:val="0"/>
        <w:adjustRightInd w:val="0"/>
        <w:spacing w:after="0" w:line="240" w:lineRule="auto"/>
        <w:ind w:left="80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4DDB" w:rsidRPr="00044DDB" w:rsidRDefault="00044DDB" w:rsidP="00044DDB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6E4D" w:rsidRDefault="00366E4D" w:rsidP="00366E4D">
      <w:pPr>
        <w:ind w:left="720"/>
        <w:contextualSpacing/>
        <w:rPr>
          <w:lang w:val="uk-UA"/>
        </w:rPr>
      </w:pPr>
    </w:p>
    <w:p w:rsidR="00885061" w:rsidRDefault="00885061" w:rsidP="00366E4D">
      <w:pPr>
        <w:ind w:left="720"/>
        <w:contextualSpacing/>
        <w:rPr>
          <w:lang w:val="uk-UA"/>
        </w:rPr>
      </w:pPr>
    </w:p>
    <w:tbl>
      <w:tblPr>
        <w:tblStyle w:val="a4"/>
        <w:tblpPr w:leftFromText="180" w:rightFromText="180" w:vertAnchor="page" w:horzAnchor="margin" w:tblpY="4606"/>
        <w:tblW w:w="9039" w:type="dxa"/>
        <w:tblLayout w:type="fixed"/>
        <w:tblLook w:val="04A0" w:firstRow="1" w:lastRow="0" w:firstColumn="1" w:lastColumn="0" w:noHBand="0" w:noVBand="1"/>
      </w:tblPr>
      <w:tblGrid>
        <w:gridCol w:w="1526"/>
        <w:gridCol w:w="6237"/>
        <w:gridCol w:w="1276"/>
      </w:tblGrid>
      <w:tr w:rsidR="002A6C06" w:rsidRPr="00AA2941" w:rsidTr="002A6C06">
        <w:trPr>
          <w:trHeight w:val="536"/>
        </w:trPr>
        <w:tc>
          <w:tcPr>
            <w:tcW w:w="1526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№ завдання</w:t>
            </w:r>
          </w:p>
        </w:tc>
        <w:tc>
          <w:tcPr>
            <w:tcW w:w="6237" w:type="dxa"/>
            <w:vAlign w:val="center"/>
          </w:tcPr>
          <w:p w:rsidR="002A6C06" w:rsidRPr="00AA2941" w:rsidRDefault="002A6C06" w:rsidP="002A6C0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Вид роботи</w:t>
            </w:r>
          </w:p>
        </w:tc>
        <w:tc>
          <w:tcPr>
            <w:tcW w:w="1276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Бали</w:t>
            </w:r>
          </w:p>
        </w:tc>
      </w:tr>
      <w:tr w:rsidR="002A6C06" w:rsidRPr="00AA2941" w:rsidTr="002A6C06">
        <w:trPr>
          <w:trHeight w:val="707"/>
        </w:trPr>
        <w:tc>
          <w:tcPr>
            <w:tcW w:w="1526" w:type="dxa"/>
            <w:vMerge w:val="restart"/>
            <w:vAlign w:val="center"/>
          </w:tcPr>
          <w:p w:rsidR="002A6C06" w:rsidRPr="00AA2941" w:rsidRDefault="002A6C06" w:rsidP="002A6C0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І</w:t>
            </w:r>
          </w:p>
        </w:tc>
        <w:tc>
          <w:tcPr>
            <w:tcW w:w="6237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1.Прийом «Інтелектуальна розминка»  </w:t>
            </w:r>
          </w:p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(правильна відповідь 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</w:t>
            </w: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балів)</w:t>
            </w:r>
          </w:p>
        </w:tc>
        <w:tc>
          <w:tcPr>
            <w:tcW w:w="1276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A6C06" w:rsidRPr="00AA2941" w:rsidTr="002A6C06">
        <w:trPr>
          <w:trHeight w:val="707"/>
        </w:trPr>
        <w:tc>
          <w:tcPr>
            <w:tcW w:w="1526" w:type="dxa"/>
            <w:vMerge/>
            <w:vAlign w:val="center"/>
          </w:tcPr>
          <w:p w:rsidR="002A6C06" w:rsidRPr="00AA2941" w:rsidRDefault="002A6C06" w:rsidP="002A6C0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6237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2.Усно «Спринт-робота»</w:t>
            </w:r>
          </w:p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(правильна відповідь 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</w:t>
            </w: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бал)</w:t>
            </w:r>
          </w:p>
        </w:tc>
        <w:tc>
          <w:tcPr>
            <w:tcW w:w="1276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A6C06" w:rsidRPr="00AA2941" w:rsidTr="002A6C06">
        <w:trPr>
          <w:trHeight w:val="707"/>
        </w:trPr>
        <w:tc>
          <w:tcPr>
            <w:tcW w:w="1526" w:type="dxa"/>
            <w:vMerge/>
            <w:vAlign w:val="center"/>
          </w:tcPr>
          <w:p w:rsidR="002A6C06" w:rsidRPr="00AA2941" w:rsidRDefault="002A6C06" w:rsidP="002A6C0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6237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3.</w:t>
            </w: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Властивості подвійних </w:t>
            </w:r>
            <w:proofErr w:type="spellStart"/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нерівностей</w:t>
            </w:r>
            <w:proofErr w:type="spellEnd"/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</w:p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(правильна відповідь  1 бал)</w:t>
            </w:r>
          </w:p>
        </w:tc>
        <w:tc>
          <w:tcPr>
            <w:tcW w:w="1276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A6C06" w:rsidRPr="00AA2941" w:rsidTr="002A6C06">
        <w:trPr>
          <w:trHeight w:val="707"/>
        </w:trPr>
        <w:tc>
          <w:tcPr>
            <w:tcW w:w="1526" w:type="dxa"/>
            <w:vMerge/>
            <w:vAlign w:val="center"/>
          </w:tcPr>
          <w:p w:rsidR="002A6C06" w:rsidRPr="00AA2941" w:rsidRDefault="002A6C06" w:rsidP="002A6C0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6237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4</w:t>
            </w:r>
            <w:r w:rsidRPr="00AA2941">
              <w:rPr>
                <w:rFonts w:ascii="Times New Roman" w:hAnsi="Times New Roman" w:cs="Times New Roman"/>
                <w:bCs/>
                <w:sz w:val="28"/>
                <w:szCs w:val="24"/>
                <w:lang w:val="uk-UA"/>
              </w:rPr>
              <w:t>.Закінчити думку</w:t>
            </w:r>
          </w:p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(правильна відповідь  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1 </w:t>
            </w: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бал)</w:t>
            </w:r>
          </w:p>
        </w:tc>
        <w:tc>
          <w:tcPr>
            <w:tcW w:w="1276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A6C06" w:rsidRPr="00AA2941" w:rsidTr="002A6C06">
        <w:trPr>
          <w:trHeight w:val="707"/>
        </w:trPr>
        <w:tc>
          <w:tcPr>
            <w:tcW w:w="1526" w:type="dxa"/>
            <w:vMerge/>
            <w:vAlign w:val="center"/>
          </w:tcPr>
          <w:p w:rsidR="002A6C06" w:rsidRPr="00AA2941" w:rsidRDefault="002A6C06" w:rsidP="002A6C0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6237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5</w:t>
            </w: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. Знайди помилки (правильна відповідь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1</w:t>
            </w: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бал)</w:t>
            </w:r>
          </w:p>
        </w:tc>
        <w:tc>
          <w:tcPr>
            <w:tcW w:w="1276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A6C06" w:rsidRPr="00AA2941" w:rsidTr="002A6C06">
        <w:trPr>
          <w:trHeight w:val="707"/>
        </w:trPr>
        <w:tc>
          <w:tcPr>
            <w:tcW w:w="1526" w:type="dxa"/>
            <w:vAlign w:val="center"/>
          </w:tcPr>
          <w:p w:rsidR="002A6C06" w:rsidRPr="00AA2941" w:rsidRDefault="002A6C06" w:rsidP="002A6C0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ІІ</w:t>
            </w:r>
          </w:p>
        </w:tc>
        <w:tc>
          <w:tcPr>
            <w:tcW w:w="6237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Робота на комп’ютері . Тести (оцінка)</w:t>
            </w:r>
          </w:p>
        </w:tc>
        <w:tc>
          <w:tcPr>
            <w:tcW w:w="1276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A6C06" w:rsidRPr="00AA2941" w:rsidTr="002A6C06">
        <w:trPr>
          <w:trHeight w:val="707"/>
        </w:trPr>
        <w:tc>
          <w:tcPr>
            <w:tcW w:w="1526" w:type="dxa"/>
            <w:vMerge w:val="restart"/>
            <w:vAlign w:val="center"/>
          </w:tcPr>
          <w:p w:rsidR="002A6C06" w:rsidRPr="00AA2941" w:rsidRDefault="002A6C06" w:rsidP="002A6C0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І</w:t>
            </w:r>
          </w:p>
        </w:tc>
        <w:tc>
          <w:tcPr>
            <w:tcW w:w="6237" w:type="dxa"/>
            <w:vAlign w:val="center"/>
          </w:tcPr>
          <w:p w:rsidR="00122ECF" w:rsidRDefault="00122ECF" w:rsidP="00122ECF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>Самостійна робота</w:t>
            </w:r>
          </w:p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1.Показати на числовій прямій розв’язки даних систем (правильна відповідь  1 бал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за одне завдання</w:t>
            </w: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)</w:t>
            </w:r>
          </w:p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A6C06" w:rsidRPr="00AA2941" w:rsidTr="002A6C06">
        <w:trPr>
          <w:trHeight w:val="707"/>
        </w:trPr>
        <w:tc>
          <w:tcPr>
            <w:tcW w:w="1526" w:type="dxa"/>
            <w:vMerge/>
            <w:vAlign w:val="center"/>
          </w:tcPr>
          <w:p w:rsidR="002A6C06" w:rsidRPr="00AA2941" w:rsidRDefault="002A6C06" w:rsidP="002A6C0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6237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2.Установити відповідність між     системами </w:t>
            </w:r>
            <w:proofErr w:type="spellStart"/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нерівностей</w:t>
            </w:r>
            <w:proofErr w:type="spellEnd"/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(1-4) та    множинами їх </w:t>
            </w:r>
            <w:proofErr w:type="spellStart"/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розв’язків</w:t>
            </w:r>
            <w:proofErr w:type="spellEnd"/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(А-Д) (правильна відповідь  1 бал за одне завдання) </w:t>
            </w:r>
          </w:p>
        </w:tc>
        <w:tc>
          <w:tcPr>
            <w:tcW w:w="1276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A6C06" w:rsidRPr="00AA2941" w:rsidTr="002A6C06">
        <w:trPr>
          <w:trHeight w:val="707"/>
        </w:trPr>
        <w:tc>
          <w:tcPr>
            <w:tcW w:w="1526" w:type="dxa"/>
            <w:vMerge/>
            <w:vAlign w:val="center"/>
          </w:tcPr>
          <w:p w:rsidR="002A6C06" w:rsidRPr="00AA2941" w:rsidRDefault="002A6C06" w:rsidP="002A6C0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6237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3. Доведення </w:t>
            </w:r>
            <w:proofErr w:type="spellStart"/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нерівностей</w:t>
            </w:r>
            <w:proofErr w:type="spellEnd"/>
            <w:r w:rsidRPr="00AA2941">
              <w:rPr>
                <w:rFonts w:ascii="Times New Roman" w:hAnsi="Times New Roman" w:cs="Times New Roman"/>
                <w:b/>
                <w:i/>
                <w:sz w:val="28"/>
                <w:szCs w:val="24"/>
                <w:lang w:val="uk-UA"/>
              </w:rPr>
              <w:t xml:space="preserve"> </w:t>
            </w: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(правильна відповідь  1 бал за одне завдання) </w:t>
            </w:r>
          </w:p>
        </w:tc>
        <w:tc>
          <w:tcPr>
            <w:tcW w:w="1276" w:type="dxa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</w:tr>
      <w:tr w:rsidR="002A6C06" w:rsidRPr="00AA2941" w:rsidTr="002A6C06">
        <w:trPr>
          <w:trHeight w:val="741"/>
        </w:trPr>
        <w:tc>
          <w:tcPr>
            <w:tcW w:w="1526" w:type="dxa"/>
            <w:vAlign w:val="center"/>
          </w:tcPr>
          <w:p w:rsidR="002A6C06" w:rsidRPr="00AA2941" w:rsidRDefault="002A6C06" w:rsidP="002A6C06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V</w:t>
            </w:r>
          </w:p>
        </w:tc>
        <w:tc>
          <w:tcPr>
            <w:tcW w:w="6237" w:type="dxa"/>
            <w:vAlign w:val="center"/>
          </w:tcPr>
          <w:p w:rsidR="002A6C06" w:rsidRPr="00AA2941" w:rsidRDefault="002A6C06" w:rsidP="00122ECF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Підсумковий бал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</w:t>
            </w: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Суму  поділити на 3</w:t>
            </w:r>
            <w:r w:rsidRPr="00AA294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 =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2A6C06" w:rsidRPr="00AA2941" w:rsidRDefault="002A6C06" w:rsidP="002A6C06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</w:tr>
    </w:tbl>
    <w:p w:rsidR="00885061" w:rsidRPr="00366E4D" w:rsidRDefault="00885061" w:rsidP="00366E4D">
      <w:pPr>
        <w:ind w:left="720"/>
        <w:contextualSpacing/>
        <w:rPr>
          <w:lang w:val="uk-UA"/>
        </w:rPr>
      </w:pPr>
      <w:r>
        <w:rPr>
          <w:lang w:val="uk-UA"/>
        </w:rPr>
        <w:t>Прізвище та ім’я</w:t>
      </w:r>
      <w:r w:rsidR="002A6C06">
        <w:rPr>
          <w:lang w:val="uk-UA"/>
        </w:rPr>
        <w:t>_______________________________________________</w:t>
      </w:r>
    </w:p>
    <w:sectPr w:rsidR="00885061" w:rsidRPr="00366E4D" w:rsidSect="00366E4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B3" w:rsidRDefault="003912B3" w:rsidP="00C16CFF">
      <w:pPr>
        <w:spacing w:after="0" w:line="240" w:lineRule="auto"/>
      </w:pPr>
      <w:r>
        <w:separator/>
      </w:r>
    </w:p>
  </w:endnote>
  <w:endnote w:type="continuationSeparator" w:id="0">
    <w:p w:rsidR="003912B3" w:rsidRDefault="003912B3" w:rsidP="00C16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1775847"/>
      <w:docPartObj>
        <w:docPartGallery w:val="Page Numbers (Bottom of Page)"/>
        <w:docPartUnique/>
      </w:docPartObj>
    </w:sdtPr>
    <w:sdtEndPr/>
    <w:sdtContent>
      <w:p w:rsidR="00C16CFF" w:rsidRDefault="00C16CF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44E">
          <w:rPr>
            <w:noProof/>
          </w:rPr>
          <w:t>5</w:t>
        </w:r>
        <w:r>
          <w:fldChar w:fldCharType="end"/>
        </w:r>
      </w:p>
    </w:sdtContent>
  </w:sdt>
  <w:p w:rsidR="00C16CFF" w:rsidRDefault="00C16C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B3" w:rsidRDefault="003912B3" w:rsidP="00C16CFF">
      <w:pPr>
        <w:spacing w:after="0" w:line="240" w:lineRule="auto"/>
      </w:pPr>
      <w:r>
        <w:separator/>
      </w:r>
    </w:p>
  </w:footnote>
  <w:footnote w:type="continuationSeparator" w:id="0">
    <w:p w:rsidR="003912B3" w:rsidRDefault="003912B3" w:rsidP="00C16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A4F5C"/>
    <w:multiLevelType w:val="hybridMultilevel"/>
    <w:tmpl w:val="620CE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03D14"/>
    <w:multiLevelType w:val="hybridMultilevel"/>
    <w:tmpl w:val="053C32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B6A6CBB"/>
    <w:multiLevelType w:val="hybridMultilevel"/>
    <w:tmpl w:val="C93C7E28"/>
    <w:lvl w:ilvl="0" w:tplc="BC685D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11635E"/>
    <w:multiLevelType w:val="hybridMultilevel"/>
    <w:tmpl w:val="1BF4C222"/>
    <w:lvl w:ilvl="0" w:tplc="C8502A3E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5A94D8F"/>
    <w:multiLevelType w:val="hybridMultilevel"/>
    <w:tmpl w:val="85DCD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043629"/>
    <w:multiLevelType w:val="hybridMultilevel"/>
    <w:tmpl w:val="1BF4C222"/>
    <w:lvl w:ilvl="0" w:tplc="C8502A3E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3D7"/>
    <w:rsid w:val="00044DDB"/>
    <w:rsid w:val="000C0975"/>
    <w:rsid w:val="00122ECF"/>
    <w:rsid w:val="00127E55"/>
    <w:rsid w:val="00136B11"/>
    <w:rsid w:val="0025744E"/>
    <w:rsid w:val="002A6C06"/>
    <w:rsid w:val="002E11B2"/>
    <w:rsid w:val="002F5156"/>
    <w:rsid w:val="00350848"/>
    <w:rsid w:val="00366E4D"/>
    <w:rsid w:val="003912B3"/>
    <w:rsid w:val="00473B5D"/>
    <w:rsid w:val="004D04A4"/>
    <w:rsid w:val="006D5034"/>
    <w:rsid w:val="0083400B"/>
    <w:rsid w:val="008418F6"/>
    <w:rsid w:val="008736E9"/>
    <w:rsid w:val="00885061"/>
    <w:rsid w:val="00982BE7"/>
    <w:rsid w:val="009D4E6A"/>
    <w:rsid w:val="00A45EB5"/>
    <w:rsid w:val="00AA2941"/>
    <w:rsid w:val="00AC4095"/>
    <w:rsid w:val="00BA4168"/>
    <w:rsid w:val="00BF03AB"/>
    <w:rsid w:val="00C16CFF"/>
    <w:rsid w:val="00C243D7"/>
    <w:rsid w:val="00C56BC2"/>
    <w:rsid w:val="00ED00D7"/>
    <w:rsid w:val="00F41B26"/>
    <w:rsid w:val="00F446AE"/>
    <w:rsid w:val="00F7056C"/>
    <w:rsid w:val="00FB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43D7"/>
    <w:rPr>
      <w:color w:val="0000FF"/>
      <w:u w:val="single"/>
    </w:rPr>
  </w:style>
  <w:style w:type="table" w:styleId="a4">
    <w:name w:val="Table Grid"/>
    <w:basedOn w:val="a1"/>
    <w:uiPriority w:val="59"/>
    <w:rsid w:val="000C0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5084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1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6CFF"/>
  </w:style>
  <w:style w:type="paragraph" w:styleId="a8">
    <w:name w:val="footer"/>
    <w:basedOn w:val="a"/>
    <w:link w:val="a9"/>
    <w:uiPriority w:val="99"/>
    <w:unhideWhenUsed/>
    <w:rsid w:val="00C1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6CFF"/>
  </w:style>
  <w:style w:type="table" w:customStyle="1" w:styleId="1">
    <w:name w:val="Сетка таблицы1"/>
    <w:basedOn w:val="a1"/>
    <w:next w:val="a4"/>
    <w:uiPriority w:val="59"/>
    <w:rsid w:val="00F446AE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4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46AE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F446AE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"/>
    <w:uiPriority w:val="99"/>
    <w:semiHidden/>
    <w:unhideWhenUsed/>
    <w:rsid w:val="002F5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43D7"/>
    <w:rPr>
      <w:color w:val="0000FF"/>
      <w:u w:val="single"/>
    </w:rPr>
  </w:style>
  <w:style w:type="table" w:styleId="a4">
    <w:name w:val="Table Grid"/>
    <w:basedOn w:val="a1"/>
    <w:uiPriority w:val="59"/>
    <w:rsid w:val="000C0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5084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1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6CFF"/>
  </w:style>
  <w:style w:type="paragraph" w:styleId="a8">
    <w:name w:val="footer"/>
    <w:basedOn w:val="a"/>
    <w:link w:val="a9"/>
    <w:uiPriority w:val="99"/>
    <w:unhideWhenUsed/>
    <w:rsid w:val="00C1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6CFF"/>
  </w:style>
  <w:style w:type="table" w:customStyle="1" w:styleId="1">
    <w:name w:val="Сетка таблицы1"/>
    <w:basedOn w:val="a1"/>
    <w:next w:val="a4"/>
    <w:uiPriority w:val="59"/>
    <w:rsid w:val="00F446AE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4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46AE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F446AE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"/>
    <w:uiPriority w:val="99"/>
    <w:semiHidden/>
    <w:unhideWhenUsed/>
    <w:rsid w:val="002F5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os1-cb7.blogspot.com/2015/11/9_4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earningapps.org/154748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earningapps.org/15443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n.gov.ua/" TargetMode="External"/><Relationship Id="rId10" Type="http://schemas.openxmlformats.org/officeDocument/2006/relationships/hyperlink" Target="https://learningapps.org/16997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1728180" TargetMode="External"/><Relationship Id="rId14" Type="http://schemas.openxmlformats.org/officeDocument/2006/relationships/hyperlink" Target="http://osvita.ua/school/method/computerization/348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2017-10-17T13:44:00Z</cp:lastPrinted>
  <dcterms:created xsi:type="dcterms:W3CDTF">2017-09-19T13:44:00Z</dcterms:created>
  <dcterms:modified xsi:type="dcterms:W3CDTF">2017-10-17T13:49:00Z</dcterms:modified>
</cp:coreProperties>
</file>