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0C" w:rsidRDefault="00210529">
      <w:pPr>
        <w:rPr>
          <w:rFonts w:ascii="Times New Roman" w:hAnsi="Times New Roman" w:cs="Times New Roman"/>
          <w:sz w:val="28"/>
          <w:szCs w:val="28"/>
          <w:lang w:val="uk-UA"/>
        </w:rPr>
      </w:pPr>
      <w:r w:rsidRPr="00210529">
        <w:rPr>
          <w:rFonts w:ascii="Times New Roman" w:hAnsi="Times New Roman" w:cs="Times New Roman"/>
          <w:sz w:val="28"/>
          <w:szCs w:val="28"/>
          <w:lang w:val="uk-UA"/>
        </w:rPr>
        <w:t xml:space="preserve">Запровадити </w:t>
      </w:r>
      <w:r>
        <w:rPr>
          <w:rFonts w:ascii="Times New Roman" w:hAnsi="Times New Roman" w:cs="Times New Roman"/>
          <w:sz w:val="28"/>
          <w:szCs w:val="28"/>
          <w:lang w:val="uk-UA"/>
        </w:rPr>
        <w:t xml:space="preserve">Мовне </w:t>
      </w:r>
      <w:proofErr w:type="spellStart"/>
      <w:r>
        <w:rPr>
          <w:rFonts w:ascii="Times New Roman" w:hAnsi="Times New Roman" w:cs="Times New Roman"/>
          <w:sz w:val="28"/>
          <w:szCs w:val="28"/>
          <w:lang w:val="uk-UA"/>
        </w:rPr>
        <w:t>Портфоліо</w:t>
      </w:r>
      <w:proofErr w:type="spellEnd"/>
      <w:r>
        <w:rPr>
          <w:rFonts w:ascii="Times New Roman" w:hAnsi="Times New Roman" w:cs="Times New Roman"/>
          <w:sz w:val="28"/>
          <w:szCs w:val="28"/>
          <w:lang w:val="uk-UA"/>
        </w:rPr>
        <w:t xml:space="preserve"> на початковій ланці основної школи, не маючи бази дитячого садка, дуже важко. А в сільській школі, на жаль, це так. Та, мабуть, з базою дитсадка також важкувато. Безліч запитань:</w:t>
      </w:r>
    </w:p>
    <w:p w:rsidR="00210529" w:rsidRDefault="00210529" w:rsidP="00210529">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як інтегрувати ЄМП у процес навчання?</w:t>
      </w:r>
    </w:p>
    <w:p w:rsidR="00210529" w:rsidRDefault="00210529" w:rsidP="00210529">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як співвідносити з навчальним планом?</w:t>
      </w:r>
    </w:p>
    <w:p w:rsidR="00210529" w:rsidRDefault="00917436" w:rsidP="00210529">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я</w:t>
      </w:r>
      <w:r w:rsidR="00210529">
        <w:rPr>
          <w:rFonts w:ascii="Times New Roman" w:hAnsi="Times New Roman" w:cs="Times New Roman"/>
          <w:sz w:val="28"/>
          <w:szCs w:val="28"/>
          <w:lang w:val="uk-UA"/>
        </w:rPr>
        <w:t>к викроїти час</w:t>
      </w:r>
      <w:r>
        <w:rPr>
          <w:rFonts w:ascii="Times New Roman" w:hAnsi="Times New Roman" w:cs="Times New Roman"/>
          <w:sz w:val="28"/>
          <w:szCs w:val="28"/>
          <w:lang w:val="uk-UA"/>
        </w:rPr>
        <w:t>, маючи 1годину/тиждень?</w:t>
      </w:r>
    </w:p>
    <w:p w:rsidR="00917436" w:rsidRDefault="00917436" w:rsidP="00210529">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як допомогти дітям розвинути здатність до само оцінювання?</w:t>
      </w:r>
    </w:p>
    <w:p w:rsidR="00917436" w:rsidRDefault="00917436" w:rsidP="00917436">
      <w:pPr>
        <w:rPr>
          <w:rFonts w:ascii="Times New Roman" w:hAnsi="Times New Roman" w:cs="Times New Roman"/>
          <w:sz w:val="28"/>
          <w:szCs w:val="28"/>
          <w:lang w:val="uk-UA"/>
        </w:rPr>
      </w:pPr>
      <w:r>
        <w:rPr>
          <w:rFonts w:ascii="Times New Roman" w:hAnsi="Times New Roman" w:cs="Times New Roman"/>
          <w:sz w:val="28"/>
          <w:szCs w:val="28"/>
          <w:lang w:val="uk-UA"/>
        </w:rPr>
        <w:t xml:space="preserve">Рада Європи пропонує впроваджувати Мовне </w:t>
      </w:r>
      <w:proofErr w:type="spellStart"/>
      <w:r>
        <w:rPr>
          <w:rFonts w:ascii="Times New Roman" w:hAnsi="Times New Roman" w:cs="Times New Roman"/>
          <w:sz w:val="28"/>
          <w:szCs w:val="28"/>
          <w:lang w:val="uk-UA"/>
        </w:rPr>
        <w:t>Портфоліо</w:t>
      </w:r>
      <w:proofErr w:type="spellEnd"/>
      <w:r>
        <w:rPr>
          <w:rFonts w:ascii="Times New Roman" w:hAnsi="Times New Roman" w:cs="Times New Roman"/>
          <w:sz w:val="28"/>
          <w:szCs w:val="28"/>
          <w:lang w:val="uk-UA"/>
        </w:rPr>
        <w:t xml:space="preserve"> у шкільну практику на будь-якому етапі навчання, але в ідеалі це будуть учні 5-7 класів, бо скласти всі 3 компоненти (Мовний Паспорт, Мовну Біографію та Досьє) діти початкової ланки ще не можуть. Але ж як бути з молодшими школярами</w:t>
      </w:r>
      <w:r w:rsidR="00AE6095">
        <w:rPr>
          <w:rFonts w:ascii="Times New Roman" w:hAnsi="Times New Roman" w:cs="Times New Roman"/>
          <w:sz w:val="28"/>
          <w:szCs w:val="28"/>
          <w:lang w:val="uk-UA"/>
        </w:rPr>
        <w:t>? Як зацікавити, як навчити здійснювати моніторинг процесу в іншомовному навчанні, як ставити мету й планувати її реалізацію, хід виконання, перевіряти відповідність результату меті?</w:t>
      </w:r>
    </w:p>
    <w:p w:rsidR="000727EF" w:rsidRPr="00917436" w:rsidRDefault="000727EF" w:rsidP="00917436">
      <w:pPr>
        <w:rPr>
          <w:rFonts w:ascii="Times New Roman" w:hAnsi="Times New Roman" w:cs="Times New Roman"/>
          <w:sz w:val="28"/>
          <w:szCs w:val="28"/>
          <w:lang w:val="uk-UA"/>
        </w:rPr>
      </w:pPr>
      <w:r>
        <w:rPr>
          <w:rFonts w:ascii="Times New Roman" w:hAnsi="Times New Roman" w:cs="Times New Roman"/>
          <w:sz w:val="28"/>
          <w:szCs w:val="28"/>
          <w:lang w:val="uk-UA"/>
        </w:rPr>
        <w:t xml:space="preserve">На початковому етапі </w:t>
      </w:r>
      <w:r w:rsidR="00401AA0">
        <w:rPr>
          <w:rFonts w:ascii="Times New Roman" w:hAnsi="Times New Roman" w:cs="Times New Roman"/>
          <w:sz w:val="28"/>
          <w:szCs w:val="28"/>
          <w:lang w:val="uk-UA"/>
        </w:rPr>
        <w:t>школярі ще не можуть свідчити про досягнутий на певний момент рівень володіння мовою, визначений відповідно до Європейської шкали оцінювання, тому про Мовний Паспорт мова не йдеться. Систематизувати власний досвід вивчення мови, розробити власну стратегію або план учень початкової ланки теж не зможе (а ці завдання передбачає Мовна Біографія), тому залишається тільки Досьє</w:t>
      </w:r>
      <w:r w:rsidR="000259E4">
        <w:rPr>
          <w:rFonts w:ascii="Times New Roman" w:hAnsi="Times New Roman" w:cs="Times New Roman"/>
          <w:sz w:val="28"/>
          <w:szCs w:val="28"/>
          <w:lang w:val="uk-UA"/>
        </w:rPr>
        <w:t xml:space="preserve">. Це демонстраційні зразки учнівської іншомовної діяльності. Для молодших школярів Досьє може нагадувати альбом з вирізками й малюнками. У моїй практиці це файли, де діти накопичують свої роботи, на старшому етапі це </w:t>
      </w:r>
      <w:proofErr w:type="spellStart"/>
      <w:r w:rsidR="000259E4">
        <w:rPr>
          <w:rFonts w:ascii="Times New Roman" w:hAnsi="Times New Roman" w:cs="Times New Roman"/>
          <w:sz w:val="28"/>
          <w:szCs w:val="28"/>
          <w:lang w:val="uk-UA"/>
        </w:rPr>
        <w:t>аудіо-</w:t>
      </w:r>
      <w:proofErr w:type="spellEnd"/>
      <w:r w:rsidR="000259E4">
        <w:rPr>
          <w:rFonts w:ascii="Times New Roman" w:hAnsi="Times New Roman" w:cs="Times New Roman"/>
          <w:sz w:val="28"/>
          <w:szCs w:val="28"/>
          <w:lang w:val="uk-UA"/>
        </w:rPr>
        <w:t xml:space="preserve"> чи відео носії, які будуть демонструвати зразки їх усних мовленнєвих умінь.</w:t>
      </w:r>
      <w:bookmarkStart w:id="0" w:name="_GoBack"/>
      <w:bookmarkEnd w:id="0"/>
    </w:p>
    <w:sectPr w:rsidR="000727EF" w:rsidRPr="00917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20F2C"/>
    <w:multiLevelType w:val="hybridMultilevel"/>
    <w:tmpl w:val="10CE02EC"/>
    <w:lvl w:ilvl="0" w:tplc="5EBE3022">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529"/>
    <w:rsid w:val="000259E4"/>
    <w:rsid w:val="000727EF"/>
    <w:rsid w:val="00210529"/>
    <w:rsid w:val="00401AA0"/>
    <w:rsid w:val="0049004A"/>
    <w:rsid w:val="00500311"/>
    <w:rsid w:val="00917436"/>
    <w:rsid w:val="00AE6095"/>
    <w:rsid w:val="00B12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05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0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230</Words>
  <Characters>1312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Таня</cp:lastModifiedBy>
  <cp:revision>1</cp:revision>
  <dcterms:created xsi:type="dcterms:W3CDTF">2017-10-25T16:57:00Z</dcterms:created>
  <dcterms:modified xsi:type="dcterms:W3CDTF">2017-10-25T17:58:00Z</dcterms:modified>
</cp:coreProperties>
</file>