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6A" w:rsidRDefault="00FF4567" w:rsidP="0096636A">
      <w:pPr>
        <w:ind w:left="-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636A" w:rsidRPr="00361AE3">
        <w:rPr>
          <w:b/>
          <w:bCs/>
          <w:sz w:val="28"/>
          <w:szCs w:val="28"/>
        </w:rPr>
        <w:t xml:space="preserve">Тема уроку:  </w:t>
      </w:r>
      <w:r>
        <w:rPr>
          <w:b/>
          <w:sz w:val="28"/>
          <w:szCs w:val="28"/>
        </w:rPr>
        <w:t>Життя – це найвища цінність. Бережи його!</w:t>
      </w:r>
    </w:p>
    <w:p w:rsidR="00FF4567" w:rsidRDefault="00FF4567" w:rsidP="0096636A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(до Дня ЦЗ населення)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b/>
          <w:sz w:val="28"/>
          <w:szCs w:val="28"/>
        </w:rPr>
        <w:t>Мета:</w:t>
      </w:r>
      <w:r w:rsidRPr="00361AE3">
        <w:rPr>
          <w:sz w:val="28"/>
          <w:szCs w:val="28"/>
        </w:rPr>
        <w:t xml:space="preserve"> </w:t>
      </w:r>
      <w:r w:rsidR="00FF4567">
        <w:rPr>
          <w:sz w:val="28"/>
          <w:szCs w:val="28"/>
        </w:rPr>
        <w:t xml:space="preserve">активізувати, повторити знання дітей з теми надзвичайні ситуації, їх класифікацію та причини виникнення, </w:t>
      </w:r>
      <w:r w:rsidRPr="00361AE3">
        <w:rPr>
          <w:sz w:val="28"/>
          <w:szCs w:val="28"/>
        </w:rPr>
        <w:t>сформувати в уч</w:t>
      </w:r>
      <w:r w:rsidR="00FF4567">
        <w:rPr>
          <w:sz w:val="28"/>
          <w:szCs w:val="28"/>
        </w:rPr>
        <w:t>нів поняття про цивільних захист</w:t>
      </w:r>
      <w:r w:rsidRPr="00361AE3">
        <w:rPr>
          <w:sz w:val="28"/>
          <w:szCs w:val="28"/>
        </w:rPr>
        <w:t>.</w:t>
      </w:r>
    </w:p>
    <w:p w:rsidR="00FF4567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b/>
          <w:sz w:val="28"/>
          <w:szCs w:val="28"/>
        </w:rPr>
        <w:t>Обладнання та матеріали:</w:t>
      </w:r>
      <w:bookmarkStart w:id="0" w:name="_GoBack"/>
      <w:bookmarkEnd w:id="0"/>
      <w:r w:rsidR="00FF4567">
        <w:rPr>
          <w:sz w:val="28"/>
          <w:szCs w:val="28"/>
        </w:rPr>
        <w:t>відеоматеріали</w:t>
      </w:r>
      <w:r>
        <w:rPr>
          <w:sz w:val="28"/>
          <w:szCs w:val="28"/>
        </w:rPr>
        <w:t>, ватно-марлеві пов</w:t>
      </w:r>
      <w:r w:rsidRPr="0026199E">
        <w:rPr>
          <w:sz w:val="28"/>
          <w:szCs w:val="28"/>
        </w:rPr>
        <w:t>’</w:t>
      </w:r>
      <w:r>
        <w:rPr>
          <w:sz w:val="28"/>
          <w:szCs w:val="28"/>
        </w:rPr>
        <w:t>язки,</w:t>
      </w:r>
      <w:r w:rsidR="00FF4567">
        <w:rPr>
          <w:sz w:val="28"/>
          <w:szCs w:val="28"/>
        </w:rPr>
        <w:t>протигаз, наочність.</w:t>
      </w:r>
    </w:p>
    <w:p w:rsidR="0096636A" w:rsidRPr="00361AE3" w:rsidRDefault="0096636A" w:rsidP="0096636A">
      <w:pPr>
        <w:ind w:left="-567" w:firstLine="709"/>
        <w:jc w:val="both"/>
        <w:rPr>
          <w:b/>
          <w:bCs/>
          <w:sz w:val="28"/>
          <w:szCs w:val="28"/>
        </w:rPr>
      </w:pPr>
      <w:r w:rsidRPr="00361AE3">
        <w:rPr>
          <w:b/>
          <w:sz w:val="28"/>
          <w:szCs w:val="28"/>
        </w:rPr>
        <w:t>Основні поняття:</w:t>
      </w:r>
      <w:r w:rsidRPr="00361AE3">
        <w:rPr>
          <w:sz w:val="28"/>
          <w:szCs w:val="28"/>
        </w:rPr>
        <w:t xml:space="preserve"> цивільна оборона, надзвичайні ситуації, захист населення.</w:t>
      </w:r>
    </w:p>
    <w:p w:rsidR="0096636A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b/>
          <w:sz w:val="28"/>
          <w:szCs w:val="28"/>
        </w:rPr>
        <w:t>Тип уроку</w:t>
      </w:r>
      <w:r w:rsidRPr="00361AE3">
        <w:rPr>
          <w:sz w:val="28"/>
          <w:szCs w:val="28"/>
        </w:rPr>
        <w:t>: комбінований.</w:t>
      </w:r>
    </w:p>
    <w:p w:rsidR="00122C8D" w:rsidRDefault="00122C8D" w:rsidP="0096636A">
      <w:pPr>
        <w:ind w:left="-567" w:firstLine="709"/>
        <w:jc w:val="both"/>
        <w:rPr>
          <w:sz w:val="28"/>
          <w:szCs w:val="28"/>
        </w:rPr>
      </w:pPr>
    </w:p>
    <w:p w:rsidR="00122C8D" w:rsidRPr="00CB3170" w:rsidRDefault="00122C8D" w:rsidP="0096636A">
      <w:pPr>
        <w:ind w:left="-567" w:firstLine="709"/>
        <w:jc w:val="both"/>
        <w:rPr>
          <w:rFonts w:ascii="Monotype Corsiva" w:hAnsi="Monotype Corsiva"/>
          <w:b/>
          <w:color w:val="FF0000"/>
          <w:sz w:val="52"/>
          <w:szCs w:val="28"/>
        </w:rPr>
      </w:pPr>
      <w:r w:rsidRPr="00CB3170">
        <w:rPr>
          <w:rFonts w:ascii="Monotype Corsiva" w:hAnsi="Monotype Corsiva" w:cs="Arial"/>
          <w:b/>
          <w:color w:val="FF0000"/>
          <w:sz w:val="40"/>
          <w:szCs w:val="20"/>
          <w:shd w:val="clear" w:color="auto" w:fill="FFFFFF"/>
        </w:rPr>
        <w:t xml:space="preserve">«Пам’ятай! Життя є дар, І той, хто його не цінує, Цього дарунку не заслуговує». Леонардо </w:t>
      </w:r>
      <w:proofErr w:type="spellStart"/>
      <w:r w:rsidRPr="00CB3170">
        <w:rPr>
          <w:rFonts w:ascii="Monotype Corsiva" w:hAnsi="Monotype Corsiva" w:cs="Arial"/>
          <w:b/>
          <w:color w:val="FF0000"/>
          <w:sz w:val="40"/>
          <w:szCs w:val="20"/>
          <w:shd w:val="clear" w:color="auto" w:fill="FFFFFF"/>
        </w:rPr>
        <w:t>да</w:t>
      </w:r>
      <w:proofErr w:type="spellEnd"/>
      <w:r w:rsidRPr="00CB3170">
        <w:rPr>
          <w:rFonts w:ascii="Monotype Corsiva" w:hAnsi="Monotype Corsiva" w:cs="Arial"/>
          <w:b/>
          <w:color w:val="FF0000"/>
          <w:sz w:val="40"/>
          <w:szCs w:val="20"/>
          <w:shd w:val="clear" w:color="auto" w:fill="FFFFFF"/>
        </w:rPr>
        <w:t xml:space="preserve"> Вінчі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b/>
          <w:sz w:val="28"/>
          <w:szCs w:val="28"/>
        </w:rPr>
      </w:pPr>
      <w:r w:rsidRPr="00361AE3">
        <w:rPr>
          <w:b/>
          <w:sz w:val="28"/>
          <w:szCs w:val="28"/>
        </w:rPr>
        <w:t>Хід уроку:</w:t>
      </w:r>
    </w:p>
    <w:p w:rsidR="002E680F" w:rsidRDefault="002E680F" w:rsidP="002E680F">
      <w:pPr>
        <w:shd w:val="clear" w:color="auto" w:fill="FFFFFF"/>
        <w:jc w:val="both"/>
        <w:rPr>
          <w:b/>
          <w:sz w:val="28"/>
          <w:szCs w:val="28"/>
        </w:rPr>
      </w:pPr>
    </w:p>
    <w:p w:rsidR="0096636A" w:rsidRPr="00361AE3" w:rsidRDefault="0096636A" w:rsidP="002E680F">
      <w:pPr>
        <w:shd w:val="clear" w:color="auto" w:fill="FFFFFF"/>
        <w:jc w:val="both"/>
        <w:rPr>
          <w:sz w:val="28"/>
          <w:szCs w:val="28"/>
        </w:rPr>
      </w:pPr>
      <w:r w:rsidRPr="00361AE3">
        <w:rPr>
          <w:b/>
          <w:sz w:val="28"/>
          <w:szCs w:val="28"/>
          <w:lang w:val="en-US"/>
        </w:rPr>
        <w:t>I</w:t>
      </w:r>
      <w:proofErr w:type="spellStart"/>
      <w:r w:rsidRPr="00361AE3">
        <w:rPr>
          <w:b/>
          <w:sz w:val="28"/>
          <w:szCs w:val="28"/>
        </w:rPr>
        <w:t>.Організаційний</w:t>
      </w:r>
      <w:proofErr w:type="spellEnd"/>
      <w:r w:rsidRPr="00361AE3">
        <w:rPr>
          <w:b/>
          <w:sz w:val="28"/>
          <w:szCs w:val="28"/>
        </w:rPr>
        <w:t xml:space="preserve"> етап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b/>
          <w:sz w:val="28"/>
          <w:szCs w:val="28"/>
        </w:rPr>
      </w:pP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361AE3">
        <w:rPr>
          <w:b/>
          <w:sz w:val="28"/>
          <w:szCs w:val="28"/>
          <w:lang w:val="en-US"/>
        </w:rPr>
        <w:t>II</w:t>
      </w:r>
      <w:r w:rsidRPr="00361AE3">
        <w:rPr>
          <w:b/>
          <w:sz w:val="28"/>
          <w:szCs w:val="28"/>
        </w:rPr>
        <w:t>. Актуалізація опорних знань і мотивація навчальної діяльності</w:t>
      </w:r>
    </w:p>
    <w:p w:rsidR="00F53453" w:rsidRPr="00950272" w:rsidRDefault="00F53453" w:rsidP="00CB3170">
      <w:pPr>
        <w:rPr>
          <w:sz w:val="28"/>
          <w:szCs w:val="28"/>
        </w:rPr>
      </w:pPr>
      <w:r w:rsidRPr="00950272">
        <w:rPr>
          <w:b/>
          <w:sz w:val="28"/>
          <w:szCs w:val="28"/>
        </w:rPr>
        <w:t>Мотивація</w:t>
      </w:r>
    </w:p>
    <w:p w:rsidR="00F53453" w:rsidRPr="00950272" w:rsidRDefault="00F53453" w:rsidP="00CB3170">
      <w:pPr>
        <w:numPr>
          <w:ilvl w:val="0"/>
          <w:numId w:val="7"/>
        </w:numPr>
        <w:tabs>
          <w:tab w:val="left" w:pos="5387"/>
        </w:tabs>
        <w:rPr>
          <w:color w:val="000000"/>
          <w:sz w:val="28"/>
          <w:szCs w:val="28"/>
        </w:rPr>
      </w:pPr>
      <w:r w:rsidRPr="00950272">
        <w:rPr>
          <w:color w:val="000000"/>
          <w:sz w:val="28"/>
          <w:szCs w:val="28"/>
        </w:rPr>
        <w:t>Ми живемо на прекрасній планеті Земля. Це єдина планета, де є блакитні озера та річки, зелені ліси та гаї, різноманітні звірі й птахи, які роблять чудовою і цікавою кожну мить людського життя. Але, на жаль, життя, як бачимо, не завжди протікає спокійно. Кожного дня ми з вами слухаємо новини. Скільки серед них прикрих, про нещасні випадки, які зненацька спіткали мирних громадян.</w:t>
      </w:r>
      <w:r w:rsidRPr="00950272">
        <w:rPr>
          <w:sz w:val="28"/>
          <w:szCs w:val="28"/>
        </w:rPr>
        <w:t xml:space="preserve"> Як вижити? Яким буде наше майбутнє? Ці питання постають перед кожною людиною. Адже ніякі  блага цивілізації не замінять чистого повітря, прозорої води та нешкідливого харчування.</w:t>
      </w:r>
      <w:r w:rsidRPr="00950272">
        <w:rPr>
          <w:color w:val="000000"/>
          <w:sz w:val="28"/>
          <w:szCs w:val="28"/>
        </w:rPr>
        <w:t xml:space="preserve"> Як важливо у таких ситуаціях, щоб людина не розгубилася, взяла себе в руки й пригадала, як поводитися за таких обставин, як урятуватися самій й як допомогти вижити іншим.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i/>
          <w:sz w:val="28"/>
          <w:szCs w:val="28"/>
        </w:rPr>
      </w:pP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i/>
          <w:sz w:val="28"/>
          <w:szCs w:val="28"/>
        </w:rPr>
      </w:pPr>
      <w:r w:rsidRPr="00361AE3">
        <w:rPr>
          <w:i/>
          <w:sz w:val="28"/>
          <w:szCs w:val="28"/>
        </w:rPr>
        <w:t>Обговорення проблемної ситуації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Темою уроку є ,,Цивільна оборона”. Як ви думаєте, що означає поняття цивільної оборони та яке її значення в сучасних умовах життя суспільства? (Учні висловлюють свої думки).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sz w:val="28"/>
          <w:szCs w:val="28"/>
        </w:rPr>
      </w:pP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b/>
          <w:sz w:val="28"/>
          <w:szCs w:val="28"/>
        </w:rPr>
      </w:pPr>
      <w:r w:rsidRPr="00361AE3">
        <w:rPr>
          <w:b/>
          <w:sz w:val="28"/>
          <w:szCs w:val="28"/>
        </w:rPr>
        <w:t>ІІІ. Вивчення нового матеріалу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i/>
          <w:sz w:val="28"/>
          <w:szCs w:val="28"/>
        </w:rPr>
      </w:pP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i/>
          <w:sz w:val="28"/>
          <w:szCs w:val="28"/>
        </w:rPr>
      </w:pPr>
      <w:r w:rsidRPr="00361AE3">
        <w:rPr>
          <w:i/>
          <w:sz w:val="28"/>
          <w:szCs w:val="28"/>
        </w:rPr>
        <w:t>Розповідь учителя з елементами бесіди</w:t>
      </w:r>
    </w:p>
    <w:p w:rsidR="0096636A" w:rsidRPr="00361AE3" w:rsidRDefault="0096636A" w:rsidP="0096636A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В наш час</w:t>
      </w:r>
      <w:r w:rsidRPr="00FB071E">
        <w:rPr>
          <w:sz w:val="28"/>
          <w:szCs w:val="28"/>
        </w:rPr>
        <w:t xml:space="preserve"> аварії</w:t>
      </w:r>
      <w:r w:rsidRPr="00361AE3">
        <w:rPr>
          <w:sz w:val="28"/>
          <w:szCs w:val="28"/>
        </w:rPr>
        <w:t>,</w:t>
      </w:r>
      <w:r w:rsidRPr="00FB071E">
        <w:rPr>
          <w:sz w:val="28"/>
          <w:szCs w:val="28"/>
        </w:rPr>
        <w:t xml:space="preserve"> катастрофи</w:t>
      </w:r>
      <w:r w:rsidRPr="00361AE3">
        <w:rPr>
          <w:sz w:val="28"/>
          <w:szCs w:val="28"/>
        </w:rPr>
        <w:t>, стихійні лиха почастішали через активне використання продуктів науково-технічного прогресу. Але ще не всі люди, котрі обслуговують</w:t>
      </w:r>
      <w:r w:rsidRPr="00FB071E">
        <w:rPr>
          <w:sz w:val="28"/>
          <w:szCs w:val="28"/>
        </w:rPr>
        <w:t xml:space="preserve"> техніку</w:t>
      </w:r>
      <w:r w:rsidRPr="00361AE3">
        <w:rPr>
          <w:sz w:val="28"/>
          <w:szCs w:val="28"/>
        </w:rPr>
        <w:t>, сумлінно ставляться до своїх обов’язків. Ці біди нерідко призводять до загибелі великої кількості людей. В</w:t>
      </w:r>
      <w:r w:rsidRPr="00FB071E">
        <w:rPr>
          <w:sz w:val="28"/>
          <w:szCs w:val="28"/>
        </w:rPr>
        <w:t xml:space="preserve"> ліквідації</w:t>
      </w:r>
      <w:r w:rsidRPr="00361AE3">
        <w:rPr>
          <w:sz w:val="28"/>
          <w:szCs w:val="28"/>
        </w:rPr>
        <w:t xml:space="preserve"> наслідків аварій, </w:t>
      </w:r>
      <w:r w:rsidRPr="00361AE3">
        <w:rPr>
          <w:sz w:val="28"/>
          <w:szCs w:val="28"/>
        </w:rPr>
        <w:lastRenderedPageBreak/>
        <w:t xml:space="preserve">катастроф, стихійних лих беруть участь організовані й оснащені технікою групи людей, що називаються </w:t>
      </w:r>
      <w:r w:rsidRPr="00361AE3">
        <w:rPr>
          <w:b/>
          <w:sz w:val="28"/>
          <w:szCs w:val="28"/>
        </w:rPr>
        <w:t>формуваннями ЦО</w:t>
      </w:r>
      <w:r w:rsidRPr="00361AE3">
        <w:rPr>
          <w:sz w:val="28"/>
          <w:szCs w:val="28"/>
        </w:rPr>
        <w:t xml:space="preserve">. Вони рятують людей у мирний час. ЦО покликана рятувати людей і у воєнний час, якщо противник застосовує сучасні засоби нападу. Успішно вирішувати ці завдання ЦО може спільно з воїнами Українських Збройних Сил. Тому кожен учень повинен уміти діяти в таких умовах, знати і вміти використовувати засоби індивідуального захисту. 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У Законі України ,,Про цивільну оборону України” від 3.02.1993р.” говориться, що:</w:t>
      </w:r>
    </w:p>
    <w:p w:rsidR="0096636A" w:rsidRDefault="0096636A" w:rsidP="0096636A">
      <w:pPr>
        <w:ind w:left="-567" w:firstLine="709"/>
        <w:jc w:val="both"/>
        <w:rPr>
          <w:iCs/>
          <w:sz w:val="28"/>
          <w:szCs w:val="28"/>
        </w:rPr>
      </w:pPr>
      <w:r w:rsidRPr="00361AE3">
        <w:rPr>
          <w:i/>
          <w:iCs/>
          <w:sz w:val="28"/>
          <w:szCs w:val="28"/>
        </w:rPr>
        <w:t>,,Кожен громадянин має право на захист свого життя і здоров’я від наслідків аварій, катастроф, пожеж, стихійного лиха та гарантування забезпечення реалізації цього права”</w:t>
      </w:r>
      <w:r w:rsidRPr="00361A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.</w:t>
      </w:r>
    </w:p>
    <w:p w:rsidR="0096636A" w:rsidRPr="00361AE3" w:rsidRDefault="0096636A" w:rsidP="0096636A">
      <w:pPr>
        <w:ind w:left="-567" w:firstLine="709"/>
        <w:jc w:val="both"/>
        <w:rPr>
          <w:b/>
          <w:bCs/>
          <w:sz w:val="28"/>
          <w:szCs w:val="28"/>
        </w:rPr>
      </w:pPr>
      <w:r w:rsidRPr="00361AE3">
        <w:rPr>
          <w:b/>
          <w:bCs/>
          <w:sz w:val="28"/>
          <w:szCs w:val="28"/>
        </w:rPr>
        <w:t>Завдання цивільної оборони:</w:t>
      </w:r>
    </w:p>
    <w:p w:rsidR="0096636A" w:rsidRPr="00361AE3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Запобігання виникненню надзвичайних сит</w:t>
      </w:r>
      <w:r>
        <w:rPr>
          <w:sz w:val="28"/>
          <w:szCs w:val="28"/>
        </w:rPr>
        <w:t>уацій техногенного походження</w:t>
      </w:r>
      <w:r w:rsidRPr="00C94E91"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і запровадження заходів щодо зменшення збитків та втрат  вразі аварій, катастроф, вибухів, великих пожеж та стихійного лиха;</w:t>
      </w:r>
    </w:p>
    <w:p w:rsidR="0096636A" w:rsidRPr="00361AE3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Оповіщення населення про загрозу і виник</w:t>
      </w:r>
      <w:r>
        <w:rPr>
          <w:sz w:val="28"/>
          <w:szCs w:val="28"/>
        </w:rPr>
        <w:t>нення надзвичайних ситуацій у ми</w:t>
      </w:r>
      <w:r w:rsidRPr="00361AE3">
        <w:rPr>
          <w:sz w:val="28"/>
          <w:szCs w:val="28"/>
        </w:rPr>
        <w:t>рний і воєнний часи та постійне інформування його про наявну обстановку;</w:t>
      </w:r>
    </w:p>
    <w:p w:rsidR="0096636A" w:rsidRPr="00361AE3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Захист населення від наслідків надзвичайних ситуацій;</w:t>
      </w:r>
    </w:p>
    <w:p w:rsidR="0096636A" w:rsidRPr="00361AE3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Організація життєзабезпечення населення під час аварій, катастроф, стихійного лиха та у воєнний час;</w:t>
      </w:r>
    </w:p>
    <w:p w:rsidR="0096636A" w:rsidRPr="00361AE3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Організація і проведення рятувальних та ін. невідкладних робіт у районах лиха і осередках ураження;</w:t>
      </w:r>
    </w:p>
    <w:p w:rsidR="0096636A" w:rsidRPr="00FF4567" w:rsidRDefault="0096636A" w:rsidP="0096636A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Створення систем аналізу і прогнозування, управління, оповіщення і зв’язку, спостереження і контролю за радіоактивним, хімічним і бактеріологічним зараженням, підтримання їх у готовності для сталого функціонування в надзвичайних ситуаціях мирного і воєнного часів</w:t>
      </w:r>
      <w:r w:rsidRPr="00361AE3">
        <w:rPr>
          <w:iCs/>
          <w:sz w:val="28"/>
          <w:szCs w:val="28"/>
        </w:rPr>
        <w:t>.</w:t>
      </w:r>
    </w:p>
    <w:p w:rsidR="00FF4567" w:rsidRPr="00361AE3" w:rsidRDefault="00FF4567" w:rsidP="00FF4567">
      <w:pPr>
        <w:ind w:left="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- Що ми називаємо надзвичайними ситуаціями (відповіді дітей)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Надзвичайна ситуація – </w:t>
      </w:r>
      <w:r w:rsidRPr="0026199E">
        <w:rPr>
          <w:bCs/>
          <w:i/>
          <w:iCs/>
          <w:sz w:val="28"/>
          <w:szCs w:val="28"/>
        </w:rPr>
        <w:t>ц</w:t>
      </w:r>
      <w:r w:rsidRPr="00361AE3">
        <w:rPr>
          <w:i/>
          <w:iCs/>
          <w:sz w:val="28"/>
          <w:szCs w:val="28"/>
        </w:rPr>
        <w:t>е порушення нормальних умов життя і діяльності людей на об'єкті або території, що спричинене аварією, катастрофою, стихійним лихом чи іншою небезпечною подією, яка призвела (може призвести) до загибелі людей та/або значних матеріальних втрат</w:t>
      </w:r>
      <w:r>
        <w:rPr>
          <w:i/>
          <w:iCs/>
          <w:sz w:val="28"/>
          <w:szCs w:val="28"/>
        </w:rPr>
        <w:t>.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За походженням надзвичайні ситуації класифікують наступним чином:</w:t>
      </w:r>
    </w:p>
    <w:p w:rsidR="0096636A" w:rsidRDefault="0096636A" w:rsidP="0096636A">
      <w:pPr>
        <w:numPr>
          <w:ilvl w:val="0"/>
          <w:numId w:val="3"/>
        </w:numPr>
        <w:ind w:left="-567" w:firstLine="709"/>
        <w:jc w:val="both"/>
        <w:rPr>
          <w:bCs/>
          <w:iCs/>
          <w:sz w:val="28"/>
          <w:szCs w:val="28"/>
        </w:rPr>
      </w:pPr>
      <w:r w:rsidRPr="00361AE3">
        <w:rPr>
          <w:sz w:val="28"/>
          <w:szCs w:val="28"/>
        </w:rPr>
        <w:t xml:space="preserve">НС </w:t>
      </w:r>
      <w:r w:rsidRPr="00361AE3">
        <w:rPr>
          <w:bCs/>
          <w:iCs/>
          <w:sz w:val="28"/>
          <w:szCs w:val="28"/>
        </w:rPr>
        <w:t>природного характеру;</w:t>
      </w:r>
      <w:r w:rsidR="00FF4567">
        <w:rPr>
          <w:bCs/>
          <w:iCs/>
          <w:sz w:val="28"/>
          <w:szCs w:val="28"/>
        </w:rPr>
        <w:t xml:space="preserve"> (перегляд презентації, виконання завдання в парах, гра «Так – ні» з використанням різнокольорових кружечків</w:t>
      </w:r>
      <w:r w:rsidR="00AD0510">
        <w:rPr>
          <w:bCs/>
          <w:iCs/>
          <w:sz w:val="28"/>
          <w:szCs w:val="28"/>
        </w:rPr>
        <w:t xml:space="preserve">, демонстрація індивідуальних засобів захисту – протигазу та </w:t>
      </w:r>
      <w:proofErr w:type="spellStart"/>
      <w:r w:rsidR="00AD0510">
        <w:rPr>
          <w:bCs/>
          <w:iCs/>
          <w:sz w:val="28"/>
          <w:szCs w:val="28"/>
        </w:rPr>
        <w:t>ватно</w:t>
      </w:r>
      <w:proofErr w:type="spellEnd"/>
      <w:r w:rsidR="00AD0510">
        <w:rPr>
          <w:bCs/>
          <w:iCs/>
          <w:sz w:val="28"/>
          <w:szCs w:val="28"/>
        </w:rPr>
        <w:t xml:space="preserve"> – марлевої </w:t>
      </w:r>
      <w:proofErr w:type="spellStart"/>
      <w:r w:rsidR="00AD0510">
        <w:rPr>
          <w:bCs/>
          <w:iCs/>
          <w:sz w:val="28"/>
          <w:szCs w:val="28"/>
        </w:rPr>
        <w:t>пов</w:t>
      </w:r>
      <w:r w:rsidR="007F40DD">
        <w:rPr>
          <w:rFonts w:ascii="Calibri" w:hAnsi="Calibri"/>
          <w:bCs/>
          <w:iCs/>
          <w:sz w:val="28"/>
          <w:szCs w:val="28"/>
        </w:rPr>
        <w:t>΄</w:t>
      </w:r>
      <w:r w:rsidR="00AD0510">
        <w:rPr>
          <w:bCs/>
          <w:iCs/>
          <w:sz w:val="28"/>
          <w:szCs w:val="28"/>
        </w:rPr>
        <w:t>язки</w:t>
      </w:r>
      <w:proofErr w:type="spellEnd"/>
      <w:r w:rsidR="00FF4567">
        <w:rPr>
          <w:bCs/>
          <w:iCs/>
          <w:sz w:val="28"/>
          <w:szCs w:val="28"/>
        </w:rPr>
        <w:t>)</w:t>
      </w:r>
      <w:r w:rsidR="008A410D">
        <w:rPr>
          <w:bCs/>
          <w:iCs/>
          <w:sz w:val="28"/>
          <w:szCs w:val="28"/>
        </w:rPr>
        <w:t xml:space="preserve"> Додаток 1.</w:t>
      </w:r>
    </w:p>
    <w:p w:rsidR="00AD0510" w:rsidRPr="00361AE3" w:rsidRDefault="00AD0510" w:rsidP="00AD0510">
      <w:pPr>
        <w:ind w:left="142"/>
        <w:jc w:val="both"/>
        <w:rPr>
          <w:bCs/>
          <w:iCs/>
          <w:sz w:val="28"/>
          <w:szCs w:val="28"/>
        </w:rPr>
      </w:pPr>
    </w:p>
    <w:p w:rsidR="0096636A" w:rsidRPr="00361AE3" w:rsidRDefault="0096636A" w:rsidP="0096636A">
      <w:pPr>
        <w:numPr>
          <w:ilvl w:val="0"/>
          <w:numId w:val="3"/>
        </w:numPr>
        <w:ind w:left="-567" w:firstLine="709"/>
        <w:jc w:val="both"/>
        <w:rPr>
          <w:bCs/>
          <w:iCs/>
          <w:sz w:val="28"/>
          <w:szCs w:val="28"/>
        </w:rPr>
      </w:pPr>
      <w:r w:rsidRPr="00361AE3">
        <w:rPr>
          <w:bCs/>
          <w:iCs/>
          <w:sz w:val="28"/>
          <w:szCs w:val="28"/>
        </w:rPr>
        <w:t>НС техногенного характеру;</w:t>
      </w:r>
    </w:p>
    <w:p w:rsidR="0096636A" w:rsidRPr="00361AE3" w:rsidRDefault="0096636A" w:rsidP="0096636A">
      <w:pPr>
        <w:numPr>
          <w:ilvl w:val="0"/>
          <w:numId w:val="3"/>
        </w:numPr>
        <w:ind w:left="-567" w:firstLine="709"/>
        <w:jc w:val="both"/>
        <w:rPr>
          <w:iCs/>
          <w:sz w:val="28"/>
          <w:szCs w:val="28"/>
        </w:rPr>
      </w:pPr>
      <w:r w:rsidRPr="00361AE3">
        <w:rPr>
          <w:bCs/>
          <w:iCs/>
          <w:sz w:val="28"/>
          <w:szCs w:val="28"/>
        </w:rPr>
        <w:t>НС соціально-політичного характеру</w:t>
      </w:r>
      <w:r w:rsidRPr="00361AE3">
        <w:rPr>
          <w:sz w:val="28"/>
          <w:szCs w:val="28"/>
        </w:rPr>
        <w:t>;</w:t>
      </w:r>
      <w:r w:rsidR="00D5648B">
        <w:rPr>
          <w:sz w:val="28"/>
          <w:szCs w:val="28"/>
        </w:rPr>
        <w:t xml:space="preserve"> (перегляд відео</w:t>
      </w:r>
      <w:r w:rsidR="00311E16">
        <w:rPr>
          <w:sz w:val="28"/>
          <w:szCs w:val="28"/>
        </w:rPr>
        <w:t>,демонстрація, як поводити себе у натовпі та захистити себе</w:t>
      </w:r>
      <w:r w:rsidR="00D5648B">
        <w:rPr>
          <w:sz w:val="28"/>
          <w:szCs w:val="28"/>
        </w:rPr>
        <w:t>)</w:t>
      </w:r>
    </w:p>
    <w:p w:rsidR="0096636A" w:rsidRPr="00361AE3" w:rsidRDefault="0096636A" w:rsidP="0096636A">
      <w:pPr>
        <w:numPr>
          <w:ilvl w:val="0"/>
          <w:numId w:val="3"/>
        </w:numPr>
        <w:ind w:left="-567" w:firstLine="709"/>
        <w:jc w:val="both"/>
        <w:rPr>
          <w:iCs/>
          <w:sz w:val="28"/>
          <w:szCs w:val="28"/>
        </w:rPr>
      </w:pPr>
      <w:r w:rsidRPr="00361AE3">
        <w:rPr>
          <w:bCs/>
          <w:iCs/>
          <w:sz w:val="28"/>
          <w:szCs w:val="28"/>
        </w:rPr>
        <w:t>НС воєнного характеру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</w:t>
      </w:r>
      <w:r w:rsidR="00DB1863">
        <w:rPr>
          <w:sz w:val="28"/>
          <w:szCs w:val="28"/>
        </w:rPr>
        <w:t>(Звернути увагу на події АТО)</w:t>
      </w:r>
    </w:p>
    <w:p w:rsidR="0096636A" w:rsidRDefault="0096636A" w:rsidP="0096636A">
      <w:pPr>
        <w:ind w:left="-567" w:firstLine="709"/>
        <w:jc w:val="both"/>
        <w:rPr>
          <w:iCs/>
          <w:sz w:val="28"/>
          <w:szCs w:val="28"/>
        </w:rPr>
      </w:pPr>
      <w:r w:rsidRPr="00361AE3">
        <w:rPr>
          <w:b/>
          <w:bCs/>
          <w:iCs/>
          <w:sz w:val="28"/>
          <w:szCs w:val="28"/>
        </w:rPr>
        <w:t>НС природного характеру</w:t>
      </w:r>
      <w:r w:rsidRPr="00361AE3">
        <w:rPr>
          <w:b/>
          <w:iCs/>
          <w:sz w:val="28"/>
          <w:szCs w:val="28"/>
        </w:rPr>
        <w:t xml:space="preserve"> </w:t>
      </w:r>
      <w:r w:rsidRPr="00361AE3">
        <w:rPr>
          <w:sz w:val="28"/>
          <w:szCs w:val="28"/>
        </w:rPr>
        <w:t xml:space="preserve">– небезпечні геологічні, метеорологічні, гідрологічні морські та прісноводні явища, деградація ґрунтів чи надр, природні пожежі, зміна стану повітряного басейну, інфекційна захворюваність людей, </w:t>
      </w:r>
      <w:r w:rsidRPr="00361AE3">
        <w:rPr>
          <w:sz w:val="28"/>
          <w:szCs w:val="28"/>
        </w:rPr>
        <w:lastRenderedPageBreak/>
        <w:t xml:space="preserve">сільськогосподарських тварин, масове ураження сільськогосподарських рослин хворобами чи шкідниками, зміна стану водних ресурсів та біосфери тощо </w:t>
      </w:r>
    </w:p>
    <w:p w:rsidR="0096636A" w:rsidRPr="00361AE3" w:rsidRDefault="0096636A" w:rsidP="0096636A">
      <w:pPr>
        <w:ind w:left="-567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361AE3">
        <w:rPr>
          <w:b/>
          <w:bCs/>
          <w:iCs/>
          <w:sz w:val="28"/>
          <w:szCs w:val="28"/>
        </w:rPr>
        <w:t xml:space="preserve">НС техногенного характеру </w:t>
      </w:r>
      <w:r w:rsidRPr="00361AE3">
        <w:rPr>
          <w:i/>
          <w:iCs/>
          <w:sz w:val="28"/>
          <w:szCs w:val="28"/>
        </w:rPr>
        <w:t xml:space="preserve">– </w:t>
      </w:r>
      <w:r w:rsidRPr="00361AE3">
        <w:rPr>
          <w:sz w:val="28"/>
          <w:szCs w:val="28"/>
        </w:rPr>
        <w:t>транспортні аварії (катастрофи), пожежі, неспровоковані вибухи чи їх загроза аварії з викидом (загрозою викиду) небезпечних хімічних, радіоактивних, біологічних речовин, раптове руйнування споруд та будівель, аварії на інженерних мережах і спорудах життєзабезпечення, гідродинамічні аварії на греблях тощо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b/>
          <w:bCs/>
          <w:iCs/>
          <w:sz w:val="28"/>
          <w:szCs w:val="28"/>
        </w:rPr>
        <w:t>НС соціально-політичного характеру</w:t>
      </w:r>
      <w:r w:rsidRPr="00361AE3">
        <w:rPr>
          <w:sz w:val="28"/>
          <w:szCs w:val="28"/>
        </w:rPr>
        <w:t xml:space="preserve"> пов'язані з протиправними діями терористичного і антиконституційного спрямування: здійснення або реальна загроза терористичного акту (збройний напад, захоплення і затримання важливих об'єктів, ядерних установок і матеріалів, систем зв'язку та телекомунікацій, напад чи замах на екіпаж повітряного або морського судна), викрадення (спроба викрадення) чи знищення суден, захоплення заручників, встановлення вибухових пристроїв у громадських місцях, викрадення або захоплення зброї, виявлення застарілих боєприпасів тощо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 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НС військового</w:t>
      </w:r>
      <w:r w:rsidRPr="00361AE3">
        <w:rPr>
          <w:b/>
          <w:bCs/>
          <w:iCs/>
          <w:sz w:val="28"/>
          <w:szCs w:val="28"/>
        </w:rPr>
        <w:t xml:space="preserve"> характеру</w:t>
      </w:r>
      <w:r w:rsidRPr="00361AE3">
        <w:rPr>
          <w:sz w:val="28"/>
          <w:szCs w:val="28"/>
        </w:rPr>
        <w:t xml:space="preserve"> пов'язані з наслідками застосування зброї масового ураження або звичайних засобів ураження, під час яких виникають вторинні фактори ураження населення внаслідок руйнування атомних і гідроелектростанцій, складів і сховищ радіоактивних і токсичних речовин та відходів, нафтопродуктів, вибухівки, транспортних та інженерних комунікацій тощо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b/>
          <w:bCs/>
          <w:iCs/>
          <w:sz w:val="28"/>
          <w:szCs w:val="28"/>
        </w:rPr>
        <w:t>Захист населення –</w:t>
      </w:r>
      <w:r w:rsidRPr="00361AE3">
        <w:rPr>
          <w:sz w:val="28"/>
          <w:szCs w:val="28"/>
        </w:rPr>
        <w:t xml:space="preserve">  </w:t>
      </w:r>
      <w:r w:rsidRPr="00361AE3">
        <w:rPr>
          <w:i/>
          <w:iCs/>
          <w:sz w:val="28"/>
          <w:szCs w:val="28"/>
        </w:rPr>
        <w:t>це створення необхідних умов для збереження життя людей у надзвичайних ситуаціях.</w:t>
      </w:r>
    </w:p>
    <w:p w:rsidR="0096636A" w:rsidRPr="00361AE3" w:rsidRDefault="0096636A" w:rsidP="0096636A">
      <w:pPr>
        <w:ind w:left="-567" w:firstLine="709"/>
        <w:jc w:val="both"/>
        <w:rPr>
          <w:i/>
          <w:iCs/>
          <w:sz w:val="28"/>
          <w:szCs w:val="28"/>
        </w:rPr>
      </w:pPr>
      <w:r w:rsidRPr="00361AE3">
        <w:rPr>
          <w:b/>
          <w:bCs/>
          <w:iCs/>
          <w:sz w:val="28"/>
          <w:szCs w:val="28"/>
        </w:rPr>
        <w:t>Головна мета захисних засобів –</w:t>
      </w:r>
      <w:r w:rsidRPr="00361AE3">
        <w:rPr>
          <w:i/>
          <w:iCs/>
          <w:sz w:val="28"/>
          <w:szCs w:val="28"/>
        </w:rPr>
        <w:t xml:space="preserve"> уникнути чи максимально знизити ураження населення</w:t>
      </w:r>
      <w:r>
        <w:rPr>
          <w:i/>
          <w:iCs/>
          <w:sz w:val="28"/>
          <w:szCs w:val="28"/>
        </w:rPr>
        <w:t xml:space="preserve"> 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</w:t>
      </w:r>
    </w:p>
    <w:p w:rsidR="0096636A" w:rsidRPr="00361AE3" w:rsidRDefault="0096636A" w:rsidP="0096636A">
      <w:pPr>
        <w:ind w:left="-567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361AE3">
        <w:rPr>
          <w:b/>
          <w:bCs/>
          <w:i/>
          <w:iCs/>
          <w:sz w:val="28"/>
          <w:szCs w:val="28"/>
          <w:u w:val="single"/>
        </w:rPr>
        <w:t>Основні засоби захисту населення: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попередження населення про можливу загрозу виникнення НС;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оповіщення населення про НС;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 xml:space="preserve"> виявлення обстановки в осередку ураження і можливий вплив на населення вражаючих факторів;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 xml:space="preserve">укриття людей в пристосованих для захисту населення приміщеннях виробничих, житлових і громадських будівлях, </w:t>
      </w:r>
      <w:r>
        <w:rPr>
          <w:sz w:val="28"/>
          <w:szCs w:val="28"/>
        </w:rPr>
        <w:t xml:space="preserve">в спеціальних захисних спорудах </w:t>
      </w:r>
      <w:r>
        <w:rPr>
          <w:iCs/>
          <w:sz w:val="28"/>
          <w:szCs w:val="28"/>
        </w:rPr>
        <w:t>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використання засобів індивідуального захисту органів дихання і шкірних покривів;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регламентування життєдіяльності населення в умовах зараження;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проведення заходів медичного захисту;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евакуація населення із зон НС;</w:t>
      </w:r>
    </w:p>
    <w:p w:rsidR="0096636A" w:rsidRPr="00361AE3" w:rsidRDefault="0096636A" w:rsidP="0096636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AE3">
        <w:rPr>
          <w:sz w:val="28"/>
          <w:szCs w:val="28"/>
        </w:rPr>
        <w:t>ліквідація наслідків НС</w:t>
      </w:r>
      <w:r w:rsidRPr="00361AE3">
        <w:rPr>
          <w:iCs/>
          <w:sz w:val="28"/>
          <w:szCs w:val="28"/>
        </w:rPr>
        <w:t>.</w:t>
      </w:r>
      <w:r w:rsidRPr="00361AE3">
        <w:rPr>
          <w:sz w:val="28"/>
          <w:szCs w:val="28"/>
        </w:rPr>
        <w:t xml:space="preserve"> </w:t>
      </w:r>
    </w:p>
    <w:p w:rsidR="0096636A" w:rsidRDefault="007F40DD" w:rsidP="0096636A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Повторення номерів телефонів аварійних служб:</w:t>
      </w:r>
    </w:p>
    <w:p w:rsidR="007F40DD" w:rsidRPr="00D70D01" w:rsidRDefault="007F40DD" w:rsidP="0096636A">
      <w:pPr>
        <w:ind w:left="-567" w:firstLine="709"/>
        <w:jc w:val="both"/>
        <w:rPr>
          <w:b/>
          <w:color w:val="FF0000"/>
          <w:sz w:val="28"/>
          <w:szCs w:val="28"/>
        </w:rPr>
      </w:pPr>
      <w:r w:rsidRPr="00D70D01">
        <w:rPr>
          <w:b/>
          <w:color w:val="FF0000"/>
          <w:sz w:val="28"/>
          <w:szCs w:val="28"/>
        </w:rPr>
        <w:t>101,102,103,104,112.</w:t>
      </w:r>
    </w:p>
    <w:p w:rsidR="0096636A" w:rsidRPr="003805DF" w:rsidRDefault="003805DF" w:rsidP="003805DF">
      <w:pPr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Рефлексія</w:t>
      </w:r>
    </w:p>
    <w:p w:rsidR="0096636A" w:rsidRPr="00361AE3" w:rsidRDefault="0096636A" w:rsidP="0096636A">
      <w:pPr>
        <w:ind w:left="-567" w:firstLine="709"/>
        <w:jc w:val="both"/>
        <w:rPr>
          <w:i/>
          <w:sz w:val="28"/>
          <w:szCs w:val="28"/>
        </w:rPr>
      </w:pPr>
      <w:r w:rsidRPr="00361AE3">
        <w:rPr>
          <w:i/>
          <w:sz w:val="28"/>
          <w:szCs w:val="28"/>
        </w:rPr>
        <w:t>Робота з класом</w:t>
      </w:r>
    </w:p>
    <w:p w:rsidR="0096636A" w:rsidRPr="00361AE3" w:rsidRDefault="0096636A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Чому виникають надзвичайні ситуації? Чи можна їх попередити?</w:t>
      </w:r>
    </w:p>
    <w:p w:rsidR="0096636A" w:rsidRPr="00361AE3" w:rsidRDefault="0096636A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Як можна захистити населення в умовах НС?</w:t>
      </w:r>
    </w:p>
    <w:p w:rsidR="0096636A" w:rsidRDefault="0096636A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Про які основні засоби населення ви дізналися?</w:t>
      </w:r>
    </w:p>
    <w:p w:rsidR="003805DF" w:rsidRDefault="003805DF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Що ми називаємо НС?</w:t>
      </w:r>
    </w:p>
    <w:p w:rsidR="003805DF" w:rsidRDefault="003805DF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Хто є причинами НС?</w:t>
      </w:r>
    </w:p>
    <w:p w:rsidR="003805DF" w:rsidRDefault="003805DF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Телефони номерів аварійних служб.</w:t>
      </w:r>
    </w:p>
    <w:p w:rsidR="00D87178" w:rsidRPr="00361AE3" w:rsidRDefault="00D87178" w:rsidP="0096636A">
      <w:pPr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 ви пригадала та дізналися нового на цьому уроці?.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</w:p>
    <w:p w:rsidR="0096636A" w:rsidRPr="00BA5CD4" w:rsidRDefault="00BA5CD4" w:rsidP="00320783">
      <w:pPr>
        <w:jc w:val="both"/>
        <w:rPr>
          <w:sz w:val="28"/>
          <w:szCs w:val="28"/>
        </w:rPr>
      </w:pPr>
      <w:r w:rsidRPr="00BA5CD4">
        <w:rPr>
          <w:sz w:val="28"/>
          <w:szCs w:val="28"/>
        </w:rPr>
        <w:t>Розшифрування анаграм «Індивідуальні засоби захисту» Додаток 1.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  <w:r w:rsidRPr="00361AE3">
        <w:rPr>
          <w:sz w:val="28"/>
          <w:szCs w:val="28"/>
        </w:rPr>
        <w:t>Головне для людини – це знати</w:t>
      </w:r>
      <w:r>
        <w:rPr>
          <w:sz w:val="28"/>
          <w:szCs w:val="28"/>
        </w:rPr>
        <w:t>,</w:t>
      </w:r>
      <w:r w:rsidRPr="00361AE3">
        <w:rPr>
          <w:sz w:val="28"/>
          <w:szCs w:val="28"/>
        </w:rPr>
        <w:t xml:space="preserve"> як поводитись у надзвичайних ситуаціях. Саме в цьому полягає основна мета ЦО. Тому кожен школяр повинен  знати і вміти</w:t>
      </w:r>
      <w:r>
        <w:rPr>
          <w:sz w:val="28"/>
          <w:szCs w:val="28"/>
        </w:rPr>
        <w:t>,</w:t>
      </w:r>
      <w:r w:rsidRPr="00361AE3">
        <w:rPr>
          <w:sz w:val="28"/>
          <w:szCs w:val="28"/>
        </w:rPr>
        <w:t xml:space="preserve"> як поводитись в таких умовах, які засоби індивідуального захисту використовувати. </w:t>
      </w:r>
    </w:p>
    <w:p w:rsidR="0096636A" w:rsidRPr="00361AE3" w:rsidRDefault="0096636A" w:rsidP="0096636A">
      <w:pPr>
        <w:ind w:left="-567" w:firstLine="709"/>
        <w:jc w:val="both"/>
        <w:rPr>
          <w:sz w:val="28"/>
          <w:szCs w:val="28"/>
        </w:rPr>
      </w:pPr>
    </w:p>
    <w:p w:rsidR="0096636A" w:rsidRDefault="0096636A" w:rsidP="0096636A">
      <w:pPr>
        <w:ind w:left="-567" w:firstLine="709"/>
        <w:jc w:val="both"/>
        <w:rPr>
          <w:b/>
          <w:sz w:val="28"/>
          <w:szCs w:val="28"/>
        </w:rPr>
      </w:pPr>
    </w:p>
    <w:p w:rsidR="0096636A" w:rsidRDefault="0096636A" w:rsidP="0096636A">
      <w:pPr>
        <w:rPr>
          <w:sz w:val="28"/>
          <w:szCs w:val="28"/>
        </w:rPr>
      </w:pPr>
    </w:p>
    <w:p w:rsidR="0096636A" w:rsidRDefault="0096636A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96636A" w:rsidRDefault="0096636A" w:rsidP="0096636A">
      <w:pPr>
        <w:rPr>
          <w:sz w:val="28"/>
          <w:szCs w:val="28"/>
        </w:rPr>
      </w:pPr>
    </w:p>
    <w:p w:rsidR="0070683B" w:rsidRDefault="0070683B" w:rsidP="0070683B">
      <w:pPr>
        <w:jc w:val="right"/>
      </w:pPr>
      <w:r>
        <w:lastRenderedPageBreak/>
        <w:t>Додаток 1.</w:t>
      </w:r>
    </w:p>
    <w:p w:rsidR="0070683B" w:rsidRPr="00320783" w:rsidRDefault="0070683B" w:rsidP="0070683B">
      <w:pPr>
        <w:jc w:val="center"/>
        <w:rPr>
          <w:b/>
        </w:rPr>
      </w:pPr>
      <w:r w:rsidRPr="00320783">
        <w:rPr>
          <w:b/>
        </w:rPr>
        <w:t>Вправа в парах «Склади речення – дізнайся визначення»</w:t>
      </w:r>
    </w:p>
    <w:tbl>
      <w:tblPr>
        <w:tblpPr w:leftFromText="180" w:rightFromText="180" w:vertAnchor="text" w:horzAnchor="margin" w:tblpXSpec="center" w:tblpY="170"/>
        <w:tblW w:w="1005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056"/>
      </w:tblGrid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сніги гір з лавина схід </w:t>
            </w:r>
            <w:r>
              <w:rPr>
                <w:lang w:eastAsia="uk-UA"/>
              </w:rPr>
              <w:br/>
            </w:r>
            <w:r>
              <w:rPr>
                <w:rStyle w:val="a8"/>
                <w:lang w:eastAsia="uk-UA"/>
              </w:rPr>
              <w:t>(лавина – схід снігу з гір)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>короткочасний річці у води різкий викликаний підйом дощами рясними</w:t>
            </w:r>
            <w:r>
              <w:rPr>
                <w:lang w:eastAsia="uk-UA"/>
              </w:rPr>
              <w:br/>
            </w:r>
            <w:r>
              <w:rPr>
                <w:rStyle w:val="a8"/>
                <w:lang w:eastAsia="uk-UA"/>
              </w:rPr>
              <w:t>(паводок – різкий короткочасний підйом води в річці, викликаний рясними дощами)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людським неконтрольоване пожежа що приводить до горіння і збитку жертвам можливим </w:t>
            </w:r>
            <w:r>
              <w:rPr>
                <w:i/>
                <w:iCs/>
                <w:lang w:eastAsia="uk-UA"/>
              </w:rPr>
              <w:br/>
            </w:r>
            <w:r>
              <w:rPr>
                <w:rStyle w:val="a8"/>
                <w:lang w:eastAsia="uk-UA"/>
              </w:rPr>
              <w:t>(пожежа – неконтрольоване горіння, що приводить до збитку і можливих людських жертв)</w:t>
            </w:r>
            <w:r>
              <w:rPr>
                <w:lang w:eastAsia="uk-UA"/>
              </w:rPr>
              <w:t xml:space="preserve"> 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>величезною що досягають ураган і сили вітри швидкості руйнівної</w:t>
            </w:r>
            <w:r>
              <w:rPr>
                <w:i/>
                <w:iCs/>
                <w:lang w:eastAsia="uk-UA"/>
              </w:rPr>
              <w:br/>
            </w:r>
            <w:r>
              <w:rPr>
                <w:rStyle w:val="a8"/>
                <w:lang w:eastAsia="uk-UA"/>
              </w:rPr>
              <w:t>(ураган – вітри, що досягають величезної швидкості і руйнівної сили)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>мас по гірських обвал порід вниз під те, що ковзає сили схилю тяжкості зсув впливом</w:t>
            </w:r>
            <w:r>
              <w:rPr>
                <w:i/>
                <w:iCs/>
                <w:lang w:eastAsia="uk-UA"/>
              </w:rPr>
              <w:br/>
            </w:r>
            <w:r>
              <w:rPr>
                <w:rStyle w:val="a8"/>
                <w:lang w:eastAsia="uk-UA"/>
              </w:rPr>
              <w:t xml:space="preserve">(обвал – </w:t>
            </w:r>
            <w:proofErr w:type="spellStart"/>
            <w:r>
              <w:rPr>
                <w:rStyle w:val="a8"/>
                <w:lang w:eastAsia="uk-UA"/>
              </w:rPr>
              <w:t>ковзаючий</w:t>
            </w:r>
            <w:proofErr w:type="spellEnd"/>
            <w:r>
              <w:rPr>
                <w:rStyle w:val="a8"/>
                <w:lang w:eastAsia="uk-UA"/>
              </w:rPr>
              <w:t xml:space="preserve"> зсув мас гірських порід вниз по схилу під впливом сили тяжіння)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потік різкого унаслідок сель паводку </w:t>
            </w:r>
            <w:proofErr w:type="spellStart"/>
            <w:r w:rsidRPr="003B7607">
              <w:rPr>
                <w:lang w:eastAsia="uk-UA"/>
              </w:rPr>
              <w:t>грязекаменный</w:t>
            </w:r>
            <w:proofErr w:type="spellEnd"/>
            <w:r>
              <w:rPr>
                <w:lang w:eastAsia="uk-UA"/>
              </w:rPr>
              <w:t xml:space="preserve"> раптово виникає</w:t>
            </w:r>
            <w:r>
              <w:rPr>
                <w:lang w:eastAsia="uk-UA"/>
              </w:rPr>
              <w:br/>
            </w:r>
            <w:r>
              <w:rPr>
                <w:rStyle w:val="a8"/>
                <w:lang w:eastAsia="uk-UA"/>
              </w:rPr>
              <w:t xml:space="preserve">(сель – </w:t>
            </w:r>
            <w:proofErr w:type="spellStart"/>
            <w:r w:rsidRPr="003B7607">
              <w:rPr>
                <w:rStyle w:val="a8"/>
                <w:lang w:eastAsia="uk-UA"/>
              </w:rPr>
              <w:t>грязекаменный</w:t>
            </w:r>
            <w:proofErr w:type="spellEnd"/>
            <w:r>
              <w:rPr>
                <w:rStyle w:val="a8"/>
                <w:lang w:eastAsia="uk-UA"/>
              </w:rPr>
              <w:t xml:space="preserve"> потік, що раптово виникає унаслідок різкого паводку)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pPr>
              <w:rPr>
                <w:lang w:eastAsia="uk-UA"/>
              </w:rPr>
            </w:pPr>
            <w:r>
              <w:rPr>
                <w:lang w:eastAsia="uk-UA"/>
              </w:rPr>
              <w:t>хвиля підводного виникаюча океанічна в руйнівна результаті цунамі землетрусу</w:t>
            </w:r>
            <w:r>
              <w:rPr>
                <w:lang w:eastAsia="uk-UA"/>
              </w:rPr>
              <w:br/>
            </w:r>
            <w:r>
              <w:rPr>
                <w:rStyle w:val="a8"/>
                <w:lang w:eastAsia="uk-UA"/>
              </w:rPr>
              <w:t>(цунамі – руйнівна океанічна хвиля, що виникає в результаті підводного землетрусу)</w:t>
            </w:r>
            <w:r>
              <w:rPr>
                <w:lang w:eastAsia="uk-UA"/>
              </w:rPr>
              <w:t xml:space="preserve"> </w:t>
            </w:r>
          </w:p>
        </w:tc>
      </w:tr>
      <w:tr w:rsidR="0070683B" w:rsidTr="007C7988">
        <w:tc>
          <w:tcPr>
            <w:tcW w:w="100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0683B" w:rsidRDefault="0070683B" w:rsidP="007C7988">
            <w:r>
              <w:rPr>
                <w:lang w:eastAsia="uk-UA"/>
              </w:rPr>
              <w:t>затоплення частини повінь суші тимчасова рівня води збільшенням викликане значною</w:t>
            </w:r>
            <w:r>
              <w:rPr>
                <w:i/>
                <w:iCs/>
                <w:lang w:eastAsia="uk-UA"/>
              </w:rPr>
              <w:br/>
            </w:r>
            <w:r>
              <w:rPr>
                <w:rStyle w:val="a8"/>
                <w:lang w:eastAsia="uk-UA"/>
              </w:rPr>
              <w:t>(повінь – тимчасове затоплення значної частини суші, викликане збільшенням рівня води )</w:t>
            </w:r>
          </w:p>
        </w:tc>
      </w:tr>
    </w:tbl>
    <w:p w:rsidR="0070683B" w:rsidRPr="00320783" w:rsidRDefault="0070683B" w:rsidP="0070683B">
      <w:pPr>
        <w:jc w:val="center"/>
        <w:rPr>
          <w:b/>
        </w:rPr>
      </w:pPr>
    </w:p>
    <w:p w:rsidR="0070683B" w:rsidRPr="00320783" w:rsidRDefault="0070683B" w:rsidP="0070683B">
      <w:pPr>
        <w:jc w:val="center"/>
        <w:rPr>
          <w:b/>
          <w:sz w:val="28"/>
          <w:szCs w:val="28"/>
        </w:rPr>
      </w:pPr>
      <w:r w:rsidRPr="00320783">
        <w:rPr>
          <w:b/>
          <w:sz w:val="28"/>
          <w:szCs w:val="28"/>
        </w:rPr>
        <w:t>Гра : «Так чи ні»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Відповіді показують за допомогою сигнальних карток.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1 Якщо ти відчув запах диму або горілого, побачив іскри та невелике полум</w:t>
      </w:r>
      <w:r w:rsidRPr="00616D5C">
        <w:rPr>
          <w:sz w:val="28"/>
          <w:szCs w:val="28"/>
        </w:rPr>
        <w:t>’</w:t>
      </w:r>
      <w:r>
        <w:rPr>
          <w:sz w:val="28"/>
          <w:szCs w:val="28"/>
        </w:rPr>
        <w:t>я. Необхідно: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Терміново повідомити батьків та сусідів(так)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Залити полум</w:t>
      </w:r>
      <w:r w:rsidRPr="00616D5C">
        <w:rPr>
          <w:sz w:val="28"/>
          <w:szCs w:val="28"/>
        </w:rPr>
        <w:t>’</w:t>
      </w:r>
      <w:r>
        <w:rPr>
          <w:sz w:val="28"/>
          <w:szCs w:val="28"/>
        </w:rPr>
        <w:t>я водою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заховатися у куток (ні)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2 Якщо загорівся електроприлад, необхідно: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залити водою (ні)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вийняти шнур із розетки, обмотавши руку ганчіркою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відрізати шнур ножем (ні)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відключити його від електрики рубильником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3 Якщо ваш одяг спалахнув: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потрібно лягти на підлогу і перекочуватися, збиваючи із себе вогонь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потрібно бігти (ні)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 xml:space="preserve">4 Якщо будинок </w:t>
      </w:r>
      <w:proofErr w:type="spellStart"/>
      <w:r>
        <w:rPr>
          <w:sz w:val="28"/>
          <w:szCs w:val="28"/>
        </w:rPr>
        <w:t>охопленний</w:t>
      </w:r>
      <w:proofErr w:type="spellEnd"/>
      <w:r>
        <w:rPr>
          <w:sz w:val="28"/>
          <w:szCs w:val="28"/>
        </w:rPr>
        <w:t xml:space="preserve"> полум</w:t>
      </w:r>
      <w:r w:rsidRPr="00616D5C">
        <w:rPr>
          <w:sz w:val="28"/>
          <w:szCs w:val="28"/>
        </w:rPr>
        <w:t>’</w:t>
      </w:r>
      <w:r>
        <w:rPr>
          <w:sz w:val="28"/>
          <w:szCs w:val="28"/>
        </w:rPr>
        <w:t>ям: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потрібно накритися з головою мокрою ковдрою і намагатися дістатися виходу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допомогти молодшим залишити кімнату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5 Якщо у приміщенні багато диму: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потрібно рухатися до виходу поповзом або пригнувшись (так)</w:t>
      </w:r>
    </w:p>
    <w:p w:rsidR="0070683B" w:rsidRDefault="0070683B" w:rsidP="0070683B">
      <w:pPr>
        <w:rPr>
          <w:sz w:val="28"/>
          <w:szCs w:val="28"/>
        </w:rPr>
      </w:pPr>
      <w:r>
        <w:rPr>
          <w:sz w:val="28"/>
          <w:szCs w:val="28"/>
        </w:rPr>
        <w:t>- потрібно захистити свої легені від диму вологим рушником, шарфом чи хустинкою (так)</w:t>
      </w:r>
    </w:p>
    <w:p w:rsidR="0070683B" w:rsidRPr="00FC610F" w:rsidRDefault="0070683B" w:rsidP="0070683B">
      <w:pPr>
        <w:pStyle w:val="a6"/>
        <w:jc w:val="both"/>
        <w:rPr>
          <w:sz w:val="28"/>
          <w:szCs w:val="28"/>
          <w:lang w:val="uk-UA" w:eastAsia="uk-UA"/>
        </w:rPr>
      </w:pPr>
    </w:p>
    <w:p w:rsidR="0070683B" w:rsidRPr="0070683B" w:rsidRDefault="0070683B" w:rsidP="0070683B">
      <w:pPr>
        <w:pStyle w:val="a6"/>
        <w:spacing w:before="0" w:after="0"/>
        <w:jc w:val="center"/>
        <w:rPr>
          <w:lang w:val="uk-UA"/>
        </w:rPr>
      </w:pPr>
      <w:r w:rsidRPr="0070683B">
        <w:rPr>
          <w:rStyle w:val="a7"/>
          <w:sz w:val="28"/>
          <w:szCs w:val="28"/>
          <w:lang w:val="uk-UA" w:eastAsia="uk-UA"/>
        </w:rPr>
        <w:t>«Знайди рішення»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1</w:t>
      </w:r>
    </w:p>
    <w:p w:rsidR="0070683B" w:rsidRPr="005F62A0" w:rsidRDefault="0070683B" w:rsidP="0070683B">
      <w:pPr>
        <w:pStyle w:val="a6"/>
        <w:spacing w:before="0" w:after="0"/>
        <w:ind w:left="600"/>
        <w:jc w:val="both"/>
        <w:rPr>
          <w:b/>
          <w:sz w:val="28"/>
          <w:szCs w:val="28"/>
          <w:lang w:val="uk-UA" w:eastAsia="uk-UA"/>
        </w:rPr>
      </w:pPr>
      <w:r w:rsidRPr="005F62A0">
        <w:rPr>
          <w:rStyle w:val="a7"/>
          <w:b w:val="0"/>
          <w:sz w:val="28"/>
          <w:szCs w:val="28"/>
          <w:lang w:val="uk-UA" w:eastAsia="uk-UA"/>
        </w:rPr>
        <w:t>Якщо відбувається обстріл приміщення де є вікна, що потрібно робити?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2</w:t>
      </w:r>
    </w:p>
    <w:p w:rsidR="0070683B" w:rsidRPr="005F62A0" w:rsidRDefault="0070683B" w:rsidP="0070683B">
      <w:pPr>
        <w:pStyle w:val="a6"/>
        <w:spacing w:before="0" w:after="0"/>
        <w:ind w:left="600" w:firstLine="567"/>
        <w:jc w:val="both"/>
        <w:rPr>
          <w:b/>
          <w:sz w:val="28"/>
          <w:szCs w:val="28"/>
          <w:lang w:val="uk-UA" w:eastAsia="uk-UA"/>
        </w:rPr>
      </w:pPr>
      <w:r w:rsidRPr="005F62A0">
        <w:rPr>
          <w:rStyle w:val="a7"/>
          <w:b w:val="0"/>
          <w:sz w:val="28"/>
          <w:szCs w:val="28"/>
          <w:lang w:val="uk-UA" w:eastAsia="uk-UA"/>
        </w:rPr>
        <w:t>Якщо ви побачили незнайомий предмет. Ваші дії.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3</w:t>
      </w:r>
    </w:p>
    <w:p w:rsidR="0070683B" w:rsidRDefault="0070683B" w:rsidP="0070683B">
      <w:pPr>
        <w:pStyle w:val="a6"/>
        <w:spacing w:before="0" w:after="0"/>
        <w:ind w:left="60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Якщо ви залишилися в кімнаті за дверима якої палає вогонь. Що треба зробити.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4</w:t>
      </w:r>
    </w:p>
    <w:p w:rsidR="0070683B" w:rsidRPr="00A210BC" w:rsidRDefault="0070683B" w:rsidP="0070683B">
      <w:pPr>
        <w:pStyle w:val="a6"/>
        <w:spacing w:before="0" w:after="0"/>
        <w:ind w:left="600" w:firstLine="567"/>
        <w:jc w:val="both"/>
        <w:rPr>
          <w:b/>
          <w:sz w:val="28"/>
          <w:szCs w:val="28"/>
          <w:lang w:val="uk-UA" w:eastAsia="uk-UA"/>
        </w:rPr>
      </w:pPr>
      <w:r w:rsidRPr="00A210BC">
        <w:rPr>
          <w:rStyle w:val="a7"/>
          <w:b w:val="0"/>
          <w:sz w:val="28"/>
          <w:szCs w:val="28"/>
          <w:lang w:val="uk-UA" w:eastAsia="uk-UA"/>
        </w:rPr>
        <w:t>Ваші дії в натовпі?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5</w:t>
      </w:r>
    </w:p>
    <w:p w:rsidR="0070683B" w:rsidRPr="00A210BC" w:rsidRDefault="0070683B" w:rsidP="0070683B">
      <w:pPr>
        <w:pStyle w:val="a6"/>
        <w:spacing w:before="0" w:after="0"/>
        <w:ind w:left="600" w:firstLine="567"/>
        <w:jc w:val="both"/>
        <w:rPr>
          <w:b/>
          <w:sz w:val="28"/>
          <w:szCs w:val="28"/>
          <w:lang w:val="uk-UA" w:eastAsia="uk-UA"/>
        </w:rPr>
      </w:pPr>
      <w:r w:rsidRPr="00A210BC">
        <w:rPr>
          <w:rStyle w:val="a7"/>
          <w:b w:val="0"/>
          <w:sz w:val="28"/>
          <w:szCs w:val="28"/>
          <w:lang w:val="uk-UA" w:eastAsia="uk-UA"/>
        </w:rPr>
        <w:t>Як треба діяти, коли ви почуєте сигнал тривоги?</w:t>
      </w:r>
    </w:p>
    <w:p w:rsidR="0070683B" w:rsidRDefault="0070683B" w:rsidP="0070683B">
      <w:pPr>
        <w:pStyle w:val="a6"/>
        <w:spacing w:before="0" w:after="0"/>
        <w:jc w:val="both"/>
        <w:rPr>
          <w:rStyle w:val="a7"/>
          <w:sz w:val="28"/>
          <w:szCs w:val="28"/>
          <w:lang w:val="uk-UA" w:eastAsia="uk-UA"/>
        </w:rPr>
      </w:pPr>
      <w:r>
        <w:rPr>
          <w:rStyle w:val="a7"/>
          <w:sz w:val="28"/>
          <w:szCs w:val="28"/>
          <w:lang w:val="uk-UA" w:eastAsia="uk-UA"/>
        </w:rPr>
        <w:t>Завдання 6</w:t>
      </w:r>
    </w:p>
    <w:p w:rsidR="0070683B" w:rsidRPr="00A210BC" w:rsidRDefault="0070683B" w:rsidP="0070683B">
      <w:pPr>
        <w:pStyle w:val="a6"/>
        <w:spacing w:before="0" w:after="0"/>
        <w:ind w:left="600" w:firstLine="567"/>
        <w:jc w:val="both"/>
        <w:rPr>
          <w:b/>
          <w:sz w:val="28"/>
          <w:szCs w:val="28"/>
          <w:lang w:val="uk-UA" w:eastAsia="uk-UA"/>
        </w:rPr>
      </w:pPr>
      <w:r w:rsidRPr="00A210BC">
        <w:rPr>
          <w:rStyle w:val="a7"/>
          <w:b w:val="0"/>
          <w:sz w:val="28"/>
          <w:szCs w:val="28"/>
          <w:lang w:val="uk-UA" w:eastAsia="uk-UA"/>
        </w:rPr>
        <w:t>Які речі необхідно взяти із собою</w:t>
      </w:r>
      <w:r>
        <w:rPr>
          <w:rStyle w:val="a7"/>
          <w:b w:val="0"/>
          <w:sz w:val="28"/>
          <w:szCs w:val="28"/>
          <w:lang w:val="uk-UA" w:eastAsia="uk-UA"/>
        </w:rPr>
        <w:t xml:space="preserve"> в разі евакуації</w:t>
      </w:r>
      <w:r w:rsidRPr="00A210BC">
        <w:rPr>
          <w:rStyle w:val="a7"/>
          <w:b w:val="0"/>
          <w:sz w:val="28"/>
          <w:szCs w:val="28"/>
          <w:lang w:val="uk-UA" w:eastAsia="uk-UA"/>
        </w:rPr>
        <w:t xml:space="preserve"> </w:t>
      </w:r>
      <w:r>
        <w:rPr>
          <w:rStyle w:val="a7"/>
          <w:b w:val="0"/>
          <w:sz w:val="28"/>
          <w:szCs w:val="28"/>
          <w:lang w:val="uk-UA" w:eastAsia="uk-UA"/>
        </w:rPr>
        <w:t>?</w:t>
      </w:r>
    </w:p>
    <w:p w:rsidR="0070683B" w:rsidRPr="00FC610F" w:rsidRDefault="0070683B" w:rsidP="0070683B">
      <w:pPr>
        <w:pStyle w:val="a6"/>
        <w:spacing w:before="0" w:after="0"/>
        <w:ind w:firstLine="567"/>
        <w:jc w:val="center"/>
        <w:rPr>
          <w:b/>
          <w:szCs w:val="28"/>
          <w:lang w:val="uk-UA" w:eastAsia="uk-UA"/>
        </w:rPr>
      </w:pPr>
      <w:r w:rsidRPr="00FC610F">
        <w:rPr>
          <w:b/>
          <w:szCs w:val="28"/>
          <w:lang w:val="uk-UA" w:eastAsia="uk-UA"/>
        </w:rPr>
        <w:t>Розшифруйте анаграми</w:t>
      </w:r>
    </w:p>
    <w:p w:rsidR="0070683B" w:rsidRDefault="0070683B" w:rsidP="0070683B">
      <w:pPr>
        <w:pStyle w:val="a6"/>
        <w:spacing w:before="0" w:after="0"/>
        <w:ind w:firstLine="567"/>
        <w:rPr>
          <w:b/>
          <w:sz w:val="28"/>
          <w:szCs w:val="28"/>
          <w:lang w:val="uk-UA" w:eastAsia="uk-UA"/>
        </w:rPr>
      </w:pPr>
      <w:r w:rsidRPr="00FF4567"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  <w:lang w:val="uk-UA"/>
        </w:rPr>
        <w:t>Індивідуальні засоби:</w:t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  <w:t xml:space="preserve">- </w:t>
      </w:r>
      <w:proofErr w:type="spellStart"/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>гапрозити</w:t>
      </w:r>
      <w:proofErr w:type="spellEnd"/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 xml:space="preserve"> (протигази).</w:t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  <w:t xml:space="preserve">- </w:t>
      </w:r>
      <w:proofErr w:type="spellStart"/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>еспіраторра</w:t>
      </w:r>
      <w:proofErr w:type="spellEnd"/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 xml:space="preserve"> (респіратори).</w:t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FF4567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 xml:space="preserve">- ватно-марлева </w:t>
      </w:r>
      <w:proofErr w:type="spellStart"/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>в’язпоак</w:t>
      </w:r>
      <w:proofErr w:type="spellEnd"/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 xml:space="preserve"> (пов’язка).</w:t>
      </w:r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  <w:t xml:space="preserve">- захисні </w:t>
      </w:r>
      <w:proofErr w:type="spellStart"/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>юмкосит</w:t>
      </w:r>
      <w:proofErr w:type="spellEnd"/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t xml:space="preserve"> (костюми.)</w:t>
      </w:r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 w:rsidRPr="00440DD0">
        <w:rPr>
          <w:rFonts w:ascii="Verdana" w:hAnsi="Verdana"/>
          <w:color w:val="000000"/>
          <w:sz w:val="30"/>
          <w:szCs w:val="30"/>
          <w:shd w:val="clear" w:color="auto" w:fill="FFFFFF"/>
          <w:lang w:val="uk-UA"/>
        </w:rPr>
        <w:br/>
      </w:r>
      <w:r>
        <w:rPr>
          <w:rFonts w:ascii="Verdana" w:hAnsi="Verdana"/>
          <w:color w:val="000000"/>
          <w:sz w:val="30"/>
          <w:szCs w:val="30"/>
          <w:shd w:val="clear" w:color="auto" w:fill="FFFFFF"/>
        </w:rPr>
        <w:t> </w:t>
      </w:r>
    </w:p>
    <w:p w:rsidR="0096636A" w:rsidRDefault="0096636A" w:rsidP="0096636A">
      <w:pPr>
        <w:rPr>
          <w:sz w:val="28"/>
          <w:szCs w:val="28"/>
        </w:rPr>
      </w:pPr>
    </w:p>
    <w:p w:rsidR="00175203" w:rsidRDefault="00175203" w:rsidP="0096636A">
      <w:pPr>
        <w:rPr>
          <w:sz w:val="28"/>
          <w:szCs w:val="28"/>
        </w:rPr>
      </w:pPr>
    </w:p>
    <w:p w:rsidR="00175203" w:rsidRDefault="00175203" w:rsidP="0096636A">
      <w:pPr>
        <w:rPr>
          <w:sz w:val="28"/>
          <w:szCs w:val="28"/>
        </w:rPr>
      </w:pPr>
    </w:p>
    <w:p w:rsidR="00CB3170" w:rsidRDefault="00CB3170" w:rsidP="0096636A">
      <w:pPr>
        <w:rPr>
          <w:sz w:val="28"/>
          <w:szCs w:val="28"/>
        </w:rPr>
      </w:pPr>
    </w:p>
    <w:p w:rsidR="00CB3170" w:rsidRDefault="00CB3170" w:rsidP="0096636A">
      <w:pPr>
        <w:rPr>
          <w:sz w:val="28"/>
          <w:szCs w:val="28"/>
        </w:rPr>
      </w:pPr>
    </w:p>
    <w:p w:rsidR="00CB3170" w:rsidRPr="00440DD0" w:rsidRDefault="00440DD0" w:rsidP="00440DD0">
      <w:pPr>
        <w:jc w:val="center"/>
        <w:rPr>
          <w:b/>
          <w:sz w:val="28"/>
          <w:szCs w:val="28"/>
        </w:rPr>
      </w:pPr>
      <w:r w:rsidRPr="00440DD0">
        <w:rPr>
          <w:b/>
          <w:sz w:val="28"/>
          <w:szCs w:val="28"/>
        </w:rPr>
        <w:t>Чорноморська ЗОШ І – ІІІ ступенів</w:t>
      </w:r>
    </w:p>
    <w:p w:rsidR="00CB3170" w:rsidRPr="00440DD0" w:rsidRDefault="00CB3170" w:rsidP="00440DD0">
      <w:pPr>
        <w:jc w:val="center"/>
        <w:rPr>
          <w:b/>
          <w:sz w:val="28"/>
          <w:szCs w:val="28"/>
        </w:rPr>
      </w:pPr>
    </w:p>
    <w:p w:rsidR="00CB3170" w:rsidRDefault="00CB3170" w:rsidP="0096636A">
      <w:pPr>
        <w:rPr>
          <w:sz w:val="28"/>
          <w:szCs w:val="28"/>
        </w:rPr>
      </w:pPr>
    </w:p>
    <w:p w:rsidR="00CB3170" w:rsidRDefault="00CB317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Pr="00440DD0" w:rsidRDefault="00440DD0" w:rsidP="00440DD0">
      <w:pPr>
        <w:jc w:val="center"/>
        <w:rPr>
          <w:i/>
          <w:sz w:val="72"/>
          <w:szCs w:val="28"/>
        </w:rPr>
      </w:pPr>
      <w:r w:rsidRPr="00440DD0">
        <w:rPr>
          <w:i/>
          <w:sz w:val="72"/>
          <w:szCs w:val="28"/>
        </w:rPr>
        <w:t>Година спілкування</w:t>
      </w:r>
    </w:p>
    <w:p w:rsidR="00440DD0" w:rsidRPr="00440DD0" w:rsidRDefault="00440DD0" w:rsidP="00440DD0">
      <w:pPr>
        <w:jc w:val="center"/>
        <w:rPr>
          <w:i/>
          <w:sz w:val="72"/>
          <w:szCs w:val="28"/>
        </w:rPr>
      </w:pPr>
      <w:r w:rsidRPr="00440DD0">
        <w:rPr>
          <w:i/>
          <w:sz w:val="72"/>
          <w:szCs w:val="28"/>
        </w:rPr>
        <w:t>(до Дня ЦЗ)</w:t>
      </w:r>
    </w:p>
    <w:p w:rsidR="00440DD0" w:rsidRPr="00440DD0" w:rsidRDefault="00440DD0" w:rsidP="00440DD0">
      <w:pPr>
        <w:jc w:val="center"/>
        <w:rPr>
          <w:rFonts w:ascii="Monotype Corsiva" w:hAnsi="Monotype Corsiva"/>
          <w:b/>
          <w:color w:val="0070C0"/>
          <w:sz w:val="96"/>
          <w:szCs w:val="28"/>
        </w:rPr>
      </w:pPr>
      <w:r w:rsidRPr="00440DD0">
        <w:rPr>
          <w:rFonts w:ascii="Monotype Corsiva" w:hAnsi="Monotype Corsiva"/>
          <w:b/>
          <w:color w:val="0070C0"/>
          <w:sz w:val="96"/>
          <w:szCs w:val="28"/>
        </w:rPr>
        <w:t>«Життя – це найвища цінність. Бережи його!»</w:t>
      </w:r>
    </w:p>
    <w:p w:rsidR="0096636A" w:rsidRPr="00440DD0" w:rsidRDefault="0096636A" w:rsidP="00440DD0">
      <w:pPr>
        <w:jc w:val="center"/>
        <w:rPr>
          <w:color w:val="0070C0"/>
          <w:sz w:val="28"/>
          <w:szCs w:val="28"/>
        </w:rPr>
      </w:pPr>
    </w:p>
    <w:p w:rsidR="0070683B" w:rsidRDefault="0070683B" w:rsidP="00440DD0">
      <w:pPr>
        <w:jc w:val="center"/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440DD0" w:rsidP="0096636A">
      <w:pPr>
        <w:rPr>
          <w:sz w:val="28"/>
          <w:szCs w:val="28"/>
        </w:rPr>
      </w:pPr>
      <w:r>
        <w:rPr>
          <w:sz w:val="28"/>
          <w:szCs w:val="28"/>
        </w:rPr>
        <w:t>Вчитель:                                                                   Бідна А.С.</w:t>
      </w:r>
    </w:p>
    <w:p w:rsidR="00440DD0" w:rsidRDefault="00440DD0" w:rsidP="0096636A">
      <w:pPr>
        <w:rPr>
          <w:sz w:val="28"/>
          <w:szCs w:val="28"/>
        </w:rPr>
      </w:pPr>
      <w:r>
        <w:rPr>
          <w:sz w:val="28"/>
          <w:szCs w:val="28"/>
        </w:rPr>
        <w:t>Клас:                                                                          5</w:t>
      </w:r>
    </w:p>
    <w:p w:rsidR="00440DD0" w:rsidRDefault="00440DD0" w:rsidP="0096636A">
      <w:pPr>
        <w:rPr>
          <w:sz w:val="28"/>
          <w:szCs w:val="28"/>
        </w:rPr>
      </w:pPr>
      <w:r>
        <w:rPr>
          <w:sz w:val="28"/>
          <w:szCs w:val="28"/>
        </w:rPr>
        <w:t>Дата проведення:                                                     15.05.2017р.</w:t>
      </w: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96636A">
      <w:pPr>
        <w:rPr>
          <w:sz w:val="28"/>
          <w:szCs w:val="28"/>
        </w:rPr>
      </w:pPr>
    </w:p>
    <w:p w:rsidR="00440DD0" w:rsidRDefault="00440DD0" w:rsidP="00440DD0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2017н.р.</w:t>
      </w: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70683B" w:rsidRDefault="0070683B" w:rsidP="0096636A">
      <w:pPr>
        <w:rPr>
          <w:sz w:val="28"/>
          <w:szCs w:val="28"/>
        </w:rPr>
      </w:pPr>
    </w:p>
    <w:p w:rsidR="00E24CCC" w:rsidRDefault="00CB3170">
      <w:r>
        <w:rPr>
          <w:noProof/>
          <w:lang w:val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-501650</wp:posOffset>
            </wp:positionV>
            <wp:extent cx="10283190" cy="7372350"/>
            <wp:effectExtent l="19050" t="0" r="3810" b="0"/>
            <wp:wrapSquare wrapText="bothSides"/>
            <wp:docPr id="1" name="Рисунок 1" descr="http://dnz-romashka.890m.com/wp-content/uploads/imag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-romashka.890m.com/wp-content/uploads/image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19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0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75203" w:rsidRPr="00175203">
        <w:t xml:space="preserve"> </w:t>
      </w:r>
    </w:p>
    <w:p w:rsidR="00D7570C" w:rsidRDefault="00CB3170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-605790</wp:posOffset>
            </wp:positionH>
            <wp:positionV relativeFrom="margin">
              <wp:posOffset>-454025</wp:posOffset>
            </wp:positionV>
            <wp:extent cx="10432415" cy="7197725"/>
            <wp:effectExtent l="19050" t="0" r="6985" b="0"/>
            <wp:wrapSquare wrapText="bothSides"/>
            <wp:docPr id="2" name="Рисунок 8" descr="https://im0-tub-ua.yandex.net/i?id=9b3751390a51f7233ceaf28e956c2a1a&amp;n=33&amp;h=215&amp;w=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ua.yandex.net/i?id=9b3751390a51f7233ceaf28e956c2a1a&amp;n=33&amp;h=215&amp;w=3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415" cy="71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70C" w:rsidRDefault="00CB3170"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-681990</wp:posOffset>
            </wp:positionH>
            <wp:positionV relativeFrom="margin">
              <wp:posOffset>-454025</wp:posOffset>
            </wp:positionV>
            <wp:extent cx="10587990" cy="7372350"/>
            <wp:effectExtent l="19050" t="0" r="3810" b="0"/>
            <wp:wrapSquare wrapText="bothSides"/>
            <wp:docPr id="11" name="Рисунок 11" descr="http://mypresentation.ru/documents/3922952a262c177b567cfcb93e5a08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presentation.ru/documents/3922952a262c177b567cfcb93e5a0813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9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25587E" w:rsidRDefault="00EC24BC">
      <w:r>
        <w:rPr>
          <w:noProof/>
          <w:lang w:val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-758190</wp:posOffset>
            </wp:positionH>
            <wp:positionV relativeFrom="margin">
              <wp:posOffset>-568325</wp:posOffset>
            </wp:positionV>
            <wp:extent cx="10740390" cy="7654925"/>
            <wp:effectExtent l="19050" t="0" r="3810" b="0"/>
            <wp:wrapSquare wrapText="bothSides"/>
            <wp:docPr id="31" name="Рисунок 31" descr="http://stat8.blog.ru/lr/0a1ece9be0761a493f010b2ff4699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8.blog.ru/lr/0a1ece9be0761a493f010b2ff469986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390" cy="765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87E" w:rsidRDefault="00EC24BC" w:rsidP="00EC24BC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-605790</wp:posOffset>
            </wp:positionH>
            <wp:positionV relativeFrom="margin">
              <wp:posOffset>-454025</wp:posOffset>
            </wp:positionV>
            <wp:extent cx="10435590" cy="7378700"/>
            <wp:effectExtent l="19050" t="0" r="3810" b="0"/>
            <wp:wrapSquare wrapText="bothSides"/>
            <wp:docPr id="9" name="Рисунок 34" descr="http://www.osnova-plus.com/images/GO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snova-plus.com/images/GO-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87E" w:rsidRDefault="0025587E"/>
    <w:p w:rsidR="008B5C58" w:rsidRDefault="008B5C58"/>
    <w:p w:rsidR="008B5C58" w:rsidRDefault="008B5C58"/>
    <w:p w:rsidR="007D1900" w:rsidRDefault="007D1900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1828800</wp:posOffset>
            </wp:positionV>
            <wp:extent cx="4572000" cy="3429000"/>
            <wp:effectExtent l="19050" t="0" r="0" b="0"/>
            <wp:wrapSquare wrapText="bothSides"/>
            <wp:docPr id="7" name="Рисунок 20" descr="https://i.ytimg.com/vi/IO6qsmMda4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IO6qsmMda4I/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EC24BC" w:rsidRDefault="00EC24BC"/>
    <w:p w:rsidR="007D1900" w:rsidRDefault="007D1900"/>
    <w:p w:rsidR="00CB3170" w:rsidRDefault="00CB3170"/>
    <w:p w:rsidR="00CB3170" w:rsidRDefault="00CB3170"/>
    <w:p w:rsidR="00EC24BC" w:rsidRDefault="00EC24BC">
      <w:pPr>
        <w:rPr>
          <w:noProof/>
          <w:lang w:val="ru-RU"/>
        </w:rPr>
      </w:pPr>
    </w:p>
    <w:p w:rsidR="00EC24BC" w:rsidRDefault="00EC24BC">
      <w:pPr>
        <w:rPr>
          <w:noProof/>
          <w:lang w:val="ru-RU"/>
        </w:rPr>
      </w:pPr>
    </w:p>
    <w:p w:rsidR="00CB3170" w:rsidRDefault="00CB3170"/>
    <w:p w:rsidR="00CB3170" w:rsidRDefault="00CB3170">
      <w:r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6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4BC" w:rsidRPr="00EC24BC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0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4BC" w:rsidRPr="00EC24BC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2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4BC" w:rsidRPr="00EC24BC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3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4BC" w:rsidRPr="00EC24BC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5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29" w:rsidRDefault="007D1429"/>
    <w:p w:rsidR="007D1429" w:rsidRDefault="007D1429">
      <w:r w:rsidRPr="007D1429">
        <w:rPr>
          <w:noProof/>
          <w:lang w:val="ru-RU"/>
        </w:rPr>
        <w:lastRenderedPageBreak/>
        <w:drawing>
          <wp:inline distT="0" distB="0" distL="0" distR="0">
            <wp:extent cx="1805940" cy="1836328"/>
            <wp:effectExtent l="19050" t="0" r="3810" b="0"/>
            <wp:docPr id="16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8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19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1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2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4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5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8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29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29">
        <w:rPr>
          <w:noProof/>
          <w:lang w:val="ru-RU"/>
        </w:rPr>
        <w:drawing>
          <wp:inline distT="0" distB="0" distL="0" distR="0">
            <wp:extent cx="1805940" cy="1836328"/>
            <wp:effectExtent l="19050" t="0" r="3810" b="0"/>
            <wp:docPr id="30" name="Рисунок 26" descr="http://stebok.net/uploads/posts/2016-04/14600418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ebok.net/uploads/posts/2016-04/146004185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87" r="1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29" w:rsidRDefault="007D1429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014D9E"/>
    <w:p w:rsidR="00014D9E" w:rsidRDefault="007D1429">
      <w:r w:rsidRPr="007D1429">
        <w:rPr>
          <w:noProof/>
          <w:lang w:val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7620000</wp:posOffset>
            </wp:positionH>
            <wp:positionV relativeFrom="margin">
              <wp:posOffset>3314700</wp:posOffset>
            </wp:positionV>
            <wp:extent cx="1981200" cy="2047875"/>
            <wp:effectExtent l="19050" t="0" r="0" b="0"/>
            <wp:wrapSquare wrapText="bothSides"/>
            <wp:docPr id="47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5566410</wp:posOffset>
            </wp:positionH>
            <wp:positionV relativeFrom="margin">
              <wp:posOffset>3317875</wp:posOffset>
            </wp:positionV>
            <wp:extent cx="1981200" cy="2047875"/>
            <wp:effectExtent l="19050" t="0" r="0" b="0"/>
            <wp:wrapSquare wrapText="bothSides"/>
            <wp:docPr id="46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3509010</wp:posOffset>
            </wp:positionH>
            <wp:positionV relativeFrom="margin">
              <wp:posOffset>3422650</wp:posOffset>
            </wp:positionV>
            <wp:extent cx="1981200" cy="2047875"/>
            <wp:effectExtent l="19050" t="0" r="0" b="0"/>
            <wp:wrapSquare wrapText="bothSides"/>
            <wp:docPr id="45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1451610</wp:posOffset>
            </wp:positionH>
            <wp:positionV relativeFrom="margin">
              <wp:posOffset>3317875</wp:posOffset>
            </wp:positionV>
            <wp:extent cx="1981200" cy="2047875"/>
            <wp:effectExtent l="19050" t="0" r="0" b="0"/>
            <wp:wrapSquare wrapText="bothSides"/>
            <wp:docPr id="44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3314700</wp:posOffset>
            </wp:positionV>
            <wp:extent cx="1981200" cy="2047875"/>
            <wp:effectExtent l="19050" t="0" r="0" b="0"/>
            <wp:wrapSquare wrapText="bothSides"/>
            <wp:docPr id="43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5490210</wp:posOffset>
            </wp:positionH>
            <wp:positionV relativeFrom="margin">
              <wp:posOffset>1371600</wp:posOffset>
            </wp:positionV>
            <wp:extent cx="1981200" cy="2047875"/>
            <wp:effectExtent l="19050" t="0" r="0" b="0"/>
            <wp:wrapSquare wrapText="bothSides"/>
            <wp:docPr id="41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7696200</wp:posOffset>
            </wp:positionH>
            <wp:positionV relativeFrom="margin">
              <wp:posOffset>1479550</wp:posOffset>
            </wp:positionV>
            <wp:extent cx="1981200" cy="2047875"/>
            <wp:effectExtent l="19050" t="0" r="0" b="0"/>
            <wp:wrapSquare wrapText="bothSides"/>
            <wp:docPr id="42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3505200</wp:posOffset>
            </wp:positionH>
            <wp:positionV relativeFrom="margin">
              <wp:posOffset>1374775</wp:posOffset>
            </wp:positionV>
            <wp:extent cx="1981200" cy="2047875"/>
            <wp:effectExtent l="19050" t="0" r="0" b="0"/>
            <wp:wrapSquare wrapText="bothSides"/>
            <wp:docPr id="40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1527810</wp:posOffset>
            </wp:positionH>
            <wp:positionV relativeFrom="margin">
              <wp:posOffset>1374775</wp:posOffset>
            </wp:positionV>
            <wp:extent cx="1981200" cy="2047875"/>
            <wp:effectExtent l="19050" t="0" r="0" b="0"/>
            <wp:wrapSquare wrapText="bothSides"/>
            <wp:docPr id="39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1371600</wp:posOffset>
            </wp:positionV>
            <wp:extent cx="1981200" cy="2047875"/>
            <wp:effectExtent l="19050" t="0" r="0" b="0"/>
            <wp:wrapSquare wrapText="bothSides"/>
            <wp:docPr id="38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7543800</wp:posOffset>
            </wp:positionH>
            <wp:positionV relativeFrom="margin">
              <wp:posOffset>-571500</wp:posOffset>
            </wp:positionV>
            <wp:extent cx="1981200" cy="2047875"/>
            <wp:effectExtent l="19050" t="0" r="0" b="0"/>
            <wp:wrapSquare wrapText="bothSides"/>
            <wp:docPr id="37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-568325</wp:posOffset>
            </wp:positionV>
            <wp:extent cx="1981200" cy="2047875"/>
            <wp:effectExtent l="19050" t="0" r="0" b="0"/>
            <wp:wrapSquare wrapText="bothSides"/>
            <wp:docPr id="36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3528060</wp:posOffset>
            </wp:positionH>
            <wp:positionV relativeFrom="margin">
              <wp:posOffset>-568325</wp:posOffset>
            </wp:positionV>
            <wp:extent cx="1981200" cy="2047875"/>
            <wp:effectExtent l="19050" t="0" r="0" b="0"/>
            <wp:wrapSquare wrapText="bothSides"/>
            <wp:docPr id="35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-568325</wp:posOffset>
            </wp:positionV>
            <wp:extent cx="1981200" cy="2047875"/>
            <wp:effectExtent l="19050" t="0" r="0" b="0"/>
            <wp:wrapSquare wrapText="bothSides"/>
            <wp:docPr id="33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24" r="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429"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-695325</wp:posOffset>
            </wp:positionH>
            <wp:positionV relativeFrom="margin">
              <wp:posOffset>-571500</wp:posOffset>
            </wp:positionV>
            <wp:extent cx="2524125" cy="2047875"/>
            <wp:effectExtent l="19050" t="0" r="9525" b="0"/>
            <wp:wrapSquare wrapText="bothSides"/>
            <wp:docPr id="32" name="Рисунок 23" descr="https://im0-tub-ua.yandex.net/i?id=2ddf137403b7517e07606d4fb879c441&amp;n=33&amp;h=215&amp;w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ua.yandex.net/i?id=2ddf137403b7517e07606d4fb879c441&amp;n=33&amp;h=215&amp;w=2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D9E">
        <w:t>\</w:t>
      </w:r>
    </w:p>
    <w:sectPr w:rsidR="00014D9E" w:rsidSect="00440DD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A2FE1E"/>
    <w:lvl w:ilvl="0">
      <w:numFmt w:val="bullet"/>
      <w:lvlText w:val="*"/>
      <w:lvlJc w:val="left"/>
    </w:lvl>
  </w:abstractNum>
  <w:abstractNum w:abstractNumId="1">
    <w:nsid w:val="26460D65"/>
    <w:multiLevelType w:val="hybridMultilevel"/>
    <w:tmpl w:val="D898CCD0"/>
    <w:lvl w:ilvl="0" w:tplc="68EA6B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4F5AD1"/>
    <w:multiLevelType w:val="hybridMultilevel"/>
    <w:tmpl w:val="AF04DA7E"/>
    <w:lvl w:ilvl="0" w:tplc="8D14BBDC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D64E4"/>
    <w:multiLevelType w:val="hybridMultilevel"/>
    <w:tmpl w:val="6DB407A4"/>
    <w:lvl w:ilvl="0" w:tplc="93281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4146A"/>
    <w:multiLevelType w:val="hybridMultilevel"/>
    <w:tmpl w:val="CAEECB8A"/>
    <w:lvl w:ilvl="0" w:tplc="6930B3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D8E0FF1"/>
    <w:multiLevelType w:val="hybridMultilevel"/>
    <w:tmpl w:val="EF5AEDDC"/>
    <w:lvl w:ilvl="0" w:tplc="04F0BD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9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36A"/>
    <w:rsid w:val="00014D9E"/>
    <w:rsid w:val="000A5334"/>
    <w:rsid w:val="0012008E"/>
    <w:rsid w:val="00122C8D"/>
    <w:rsid w:val="00147702"/>
    <w:rsid w:val="00175203"/>
    <w:rsid w:val="0025587E"/>
    <w:rsid w:val="002E680F"/>
    <w:rsid w:val="00311E16"/>
    <w:rsid w:val="00320783"/>
    <w:rsid w:val="003805DF"/>
    <w:rsid w:val="003A0A9E"/>
    <w:rsid w:val="003A6773"/>
    <w:rsid w:val="0043218D"/>
    <w:rsid w:val="00440DD0"/>
    <w:rsid w:val="005F62A0"/>
    <w:rsid w:val="006D2C94"/>
    <w:rsid w:val="0070683B"/>
    <w:rsid w:val="007D1429"/>
    <w:rsid w:val="007D1900"/>
    <w:rsid w:val="007F40DD"/>
    <w:rsid w:val="008A410D"/>
    <w:rsid w:val="008B5C58"/>
    <w:rsid w:val="0096636A"/>
    <w:rsid w:val="00A210BC"/>
    <w:rsid w:val="00AD0510"/>
    <w:rsid w:val="00BA5CD4"/>
    <w:rsid w:val="00CB3170"/>
    <w:rsid w:val="00D5648B"/>
    <w:rsid w:val="00D70D01"/>
    <w:rsid w:val="00D7570C"/>
    <w:rsid w:val="00D87178"/>
    <w:rsid w:val="00DB1863"/>
    <w:rsid w:val="00E24CCC"/>
    <w:rsid w:val="00E36B7B"/>
    <w:rsid w:val="00EC24BC"/>
    <w:rsid w:val="00F53453"/>
    <w:rsid w:val="00FC610F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53453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8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rmal (Web)"/>
    <w:basedOn w:val="a"/>
    <w:unhideWhenUsed/>
    <w:rsid w:val="00014D9E"/>
    <w:pPr>
      <w:spacing w:before="100" w:beforeAutospacing="1" w:after="100" w:afterAutospacing="1"/>
    </w:pPr>
    <w:rPr>
      <w:lang w:val="ru-RU"/>
    </w:rPr>
  </w:style>
  <w:style w:type="character" w:customStyle="1" w:styleId="cf4">
    <w:name w:val="cf4"/>
    <w:basedOn w:val="a0"/>
    <w:rsid w:val="00014D9E"/>
  </w:style>
  <w:style w:type="character" w:customStyle="1" w:styleId="cf3">
    <w:name w:val="cf3"/>
    <w:basedOn w:val="a0"/>
    <w:rsid w:val="00014D9E"/>
  </w:style>
  <w:style w:type="character" w:customStyle="1" w:styleId="ff2">
    <w:name w:val="ff2"/>
    <w:basedOn w:val="a0"/>
    <w:rsid w:val="00014D9E"/>
  </w:style>
  <w:style w:type="character" w:styleId="a7">
    <w:name w:val="Strong"/>
    <w:basedOn w:val="a0"/>
    <w:qFormat/>
    <w:rsid w:val="003A0A9E"/>
    <w:rPr>
      <w:b/>
      <w:bCs/>
    </w:rPr>
  </w:style>
  <w:style w:type="character" w:styleId="a8">
    <w:name w:val="Emphasis"/>
    <w:basedOn w:val="a0"/>
    <w:qFormat/>
    <w:rsid w:val="003A0A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Admin</cp:lastModifiedBy>
  <cp:revision>32</cp:revision>
  <cp:lastPrinted>2017-05-17T11:35:00Z</cp:lastPrinted>
  <dcterms:created xsi:type="dcterms:W3CDTF">2017-05-13T08:57:00Z</dcterms:created>
  <dcterms:modified xsi:type="dcterms:W3CDTF">2017-10-03T06:54:00Z</dcterms:modified>
</cp:coreProperties>
</file>