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F8E" w:rsidRPr="000451DE" w:rsidRDefault="00D2022F">
      <w:pPr>
        <w:rPr>
          <w:rFonts w:ascii="Times New Roman" w:hAnsi="Times New Roman" w:cs="Times New Roman"/>
          <w:sz w:val="24"/>
          <w:szCs w:val="24"/>
        </w:rPr>
      </w:pPr>
    </w:p>
    <w:p w:rsidR="00CE54E5" w:rsidRPr="000451DE" w:rsidRDefault="00CE54E5" w:rsidP="00CE54E5">
      <w:pPr>
        <w:jc w:val="center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>Комунальний заклад «Кіровоградський обласний інститут післядипломної освіти»</w:t>
      </w:r>
    </w:p>
    <w:p w:rsidR="00CE54E5" w:rsidRPr="000451DE" w:rsidRDefault="00CE54E5" w:rsidP="00CE54E5">
      <w:pPr>
        <w:jc w:val="center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 xml:space="preserve"> імені Василя Сухомлинського</w:t>
      </w:r>
    </w:p>
    <w:p w:rsidR="00CE54E5" w:rsidRPr="000451DE" w:rsidRDefault="00CE54E5" w:rsidP="00CE54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E54E5" w:rsidRPr="000451DE" w:rsidRDefault="00CE54E5" w:rsidP="00CE54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E54E5" w:rsidRPr="000451DE" w:rsidRDefault="00CE54E5" w:rsidP="00CE54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E54E5" w:rsidRPr="000451DE" w:rsidRDefault="00CE54E5" w:rsidP="00CE54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E54E5" w:rsidRPr="000451DE" w:rsidRDefault="00CE54E5" w:rsidP="00CE54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E54E5" w:rsidRPr="000451DE" w:rsidRDefault="00CE54E5" w:rsidP="00CE54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>Конспект уроку з географії</w:t>
      </w:r>
    </w:p>
    <w:p w:rsidR="00CE54E5" w:rsidRPr="000451DE" w:rsidRDefault="00CE54E5" w:rsidP="00CE54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>9 клас</w:t>
      </w:r>
    </w:p>
    <w:p w:rsidR="00CE54E5" w:rsidRPr="000451DE" w:rsidRDefault="00CE54E5" w:rsidP="00CE54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>За новою програмою</w:t>
      </w:r>
    </w:p>
    <w:p w:rsidR="00CE54E5" w:rsidRPr="000451DE" w:rsidRDefault="00CE54E5" w:rsidP="00CE54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>І семестр</w:t>
      </w:r>
    </w:p>
    <w:p w:rsidR="00CE54E5" w:rsidRPr="000451DE" w:rsidRDefault="00CE54E5" w:rsidP="00CE54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54E5" w:rsidRPr="000451DE" w:rsidRDefault="00CE54E5" w:rsidP="00CE54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>Тема: «Транснаціональні корпорації (ТНК) та їх вплив на функціонування міжнародної економіки. Міжнародні економічні організації»</w:t>
      </w:r>
    </w:p>
    <w:p w:rsidR="00CE54E5" w:rsidRPr="000451DE" w:rsidRDefault="00CE54E5" w:rsidP="00CE54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4E5" w:rsidRPr="000451DE" w:rsidRDefault="00CE54E5" w:rsidP="00CE54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4E5" w:rsidRPr="000451DE" w:rsidRDefault="00CE54E5" w:rsidP="00CE54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4E5" w:rsidRPr="000451DE" w:rsidRDefault="00CE54E5" w:rsidP="00CE54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4E5" w:rsidRPr="000451DE" w:rsidRDefault="00CE54E5" w:rsidP="00CE54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4E5" w:rsidRPr="000451DE" w:rsidRDefault="00CE54E5" w:rsidP="00CE54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4E5" w:rsidRPr="000451DE" w:rsidRDefault="00CE54E5" w:rsidP="00CE54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4E5" w:rsidRPr="000451DE" w:rsidRDefault="00CE54E5" w:rsidP="00CE54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4E5" w:rsidRPr="000451DE" w:rsidRDefault="00CE54E5" w:rsidP="00CE54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4E5" w:rsidRPr="000451DE" w:rsidRDefault="00CE54E5" w:rsidP="00CE54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 xml:space="preserve">Слухач курсів учитель географії </w:t>
      </w:r>
    </w:p>
    <w:p w:rsidR="00CE54E5" w:rsidRPr="000451DE" w:rsidRDefault="00CE54E5" w:rsidP="00CE54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451DE">
        <w:rPr>
          <w:rFonts w:ascii="Times New Roman" w:hAnsi="Times New Roman" w:cs="Times New Roman"/>
          <w:sz w:val="24"/>
          <w:szCs w:val="24"/>
        </w:rPr>
        <w:t>Вільбург</w:t>
      </w:r>
      <w:proofErr w:type="spellEnd"/>
      <w:r w:rsidRPr="000451DE">
        <w:rPr>
          <w:rFonts w:ascii="Times New Roman" w:hAnsi="Times New Roman" w:cs="Times New Roman"/>
          <w:sz w:val="24"/>
          <w:szCs w:val="24"/>
        </w:rPr>
        <w:t xml:space="preserve"> Ганна Зіновіївна</w:t>
      </w:r>
    </w:p>
    <w:p w:rsidR="00CE54E5" w:rsidRPr="000451DE" w:rsidRDefault="00CE54E5" w:rsidP="00CE54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451DE">
        <w:rPr>
          <w:rFonts w:ascii="Times New Roman" w:hAnsi="Times New Roman" w:cs="Times New Roman"/>
          <w:sz w:val="24"/>
          <w:szCs w:val="24"/>
        </w:rPr>
        <w:t>Шишкинська</w:t>
      </w:r>
      <w:proofErr w:type="spellEnd"/>
      <w:r w:rsidRPr="000451DE">
        <w:rPr>
          <w:rFonts w:ascii="Times New Roman" w:hAnsi="Times New Roman" w:cs="Times New Roman"/>
          <w:sz w:val="24"/>
          <w:szCs w:val="24"/>
        </w:rPr>
        <w:t xml:space="preserve"> ЗШ І-ІІІ ступенів</w:t>
      </w:r>
    </w:p>
    <w:p w:rsidR="00CE54E5" w:rsidRPr="000451DE" w:rsidRDefault="00CE54E5" w:rsidP="00CE54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451DE">
        <w:rPr>
          <w:rFonts w:ascii="Times New Roman" w:hAnsi="Times New Roman" w:cs="Times New Roman"/>
          <w:sz w:val="24"/>
          <w:szCs w:val="24"/>
        </w:rPr>
        <w:t>Новоукраїнська</w:t>
      </w:r>
      <w:proofErr w:type="spellEnd"/>
      <w:r w:rsidRPr="000451DE">
        <w:rPr>
          <w:rFonts w:ascii="Times New Roman" w:hAnsi="Times New Roman" w:cs="Times New Roman"/>
          <w:sz w:val="24"/>
          <w:szCs w:val="24"/>
        </w:rPr>
        <w:t xml:space="preserve"> райдержадміністрація</w:t>
      </w:r>
    </w:p>
    <w:p w:rsidR="00CE54E5" w:rsidRPr="000451DE" w:rsidRDefault="00CE54E5" w:rsidP="00CE54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>Кіровоградська область</w:t>
      </w:r>
    </w:p>
    <w:p w:rsidR="00CE54E5" w:rsidRPr="000451DE" w:rsidRDefault="00CE54E5" w:rsidP="00CE54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>Телефон: 0964012597</w:t>
      </w:r>
    </w:p>
    <w:p w:rsidR="00CE54E5" w:rsidRPr="000451DE" w:rsidRDefault="00CE54E5" w:rsidP="00CE54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54E5" w:rsidRPr="000451DE" w:rsidRDefault="00CE54E5" w:rsidP="00CE54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54E5" w:rsidRPr="000451DE" w:rsidRDefault="00CE54E5" w:rsidP="00CE54E5">
      <w:pPr>
        <w:rPr>
          <w:rFonts w:ascii="Times New Roman" w:hAnsi="Times New Roman" w:cs="Times New Roman"/>
          <w:sz w:val="24"/>
          <w:szCs w:val="24"/>
        </w:rPr>
      </w:pPr>
    </w:p>
    <w:p w:rsidR="00CE54E5" w:rsidRPr="000451DE" w:rsidRDefault="00CE54E5" w:rsidP="00CE54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E54E5" w:rsidRPr="000451DE" w:rsidRDefault="00CE54E5" w:rsidP="00CE54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E54E5" w:rsidRPr="000451DE" w:rsidRDefault="00CE54E5" w:rsidP="00CE54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E54E5" w:rsidRPr="000451DE" w:rsidRDefault="00CE54E5" w:rsidP="00CE54E5">
      <w:pPr>
        <w:jc w:val="center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>Вересень 2017</w:t>
      </w:r>
    </w:p>
    <w:p w:rsidR="00CE54E5" w:rsidRPr="000451DE" w:rsidRDefault="00CE54E5" w:rsidP="00CE54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E54E5" w:rsidRPr="000451DE" w:rsidRDefault="00CE54E5" w:rsidP="00CE54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E54E5" w:rsidRPr="000451DE" w:rsidRDefault="00CE54E5" w:rsidP="00CE54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E54E5" w:rsidRPr="000451DE" w:rsidRDefault="00CE54E5" w:rsidP="00CE54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E54E5" w:rsidRPr="000451DE" w:rsidRDefault="00CE54E5" w:rsidP="00CE54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>Тема: Транснаціональні корпорації (ТНК) та їх вплив на функціонування міжнародної економіки. Міжнародні економічні організації</w:t>
      </w:r>
    </w:p>
    <w:p w:rsidR="00CE54E5" w:rsidRPr="000451DE" w:rsidRDefault="00004A93" w:rsidP="00004A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 xml:space="preserve"> Мета.</w:t>
      </w:r>
      <w:r w:rsidR="00CE54E5" w:rsidRPr="000451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4A93" w:rsidRPr="000451DE" w:rsidRDefault="00004A93" w:rsidP="00004A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>Навчальна:</w:t>
      </w:r>
    </w:p>
    <w:p w:rsidR="00CE54E5" w:rsidRPr="000451DE" w:rsidRDefault="00CE54E5" w:rsidP="00004A9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>дізнатися про найпотужніші компанії світу та їх роль у сучасному світовому господарстві;</w:t>
      </w:r>
    </w:p>
    <w:p w:rsidR="00CE54E5" w:rsidRPr="000451DE" w:rsidRDefault="00CE54E5" w:rsidP="00004A9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>які переваги та ризики очікують на країни в умовах панування ТНК;</w:t>
      </w:r>
    </w:p>
    <w:p w:rsidR="00CE54E5" w:rsidRPr="000451DE" w:rsidRDefault="00CE54E5" w:rsidP="00004A9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>схарактеризувати найвідоміші ТНК України;</w:t>
      </w:r>
    </w:p>
    <w:p w:rsidR="00004A93" w:rsidRPr="000451DE" w:rsidRDefault="00004A93" w:rsidP="00004A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>Розвивальна:</w:t>
      </w:r>
    </w:p>
    <w:p w:rsidR="00004A93" w:rsidRPr="000451DE" w:rsidRDefault="00004A93" w:rsidP="00004A9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>формувати вміння наукового аналізу  статистичних даних;</w:t>
      </w:r>
    </w:p>
    <w:p w:rsidR="00004A93" w:rsidRPr="000451DE" w:rsidRDefault="00004A93" w:rsidP="00004A9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>удосконалювати вміння працювати з навчальною літературою;</w:t>
      </w:r>
    </w:p>
    <w:p w:rsidR="00004A93" w:rsidRPr="000451DE" w:rsidRDefault="00004A93" w:rsidP="00004A9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>розвивати комунікативні властивості мовлення.</w:t>
      </w:r>
    </w:p>
    <w:p w:rsidR="00004A93" w:rsidRPr="000451DE" w:rsidRDefault="00004A93" w:rsidP="00004A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 xml:space="preserve">Виховна: </w:t>
      </w:r>
    </w:p>
    <w:p w:rsidR="00004A93" w:rsidRPr="000451DE" w:rsidRDefault="00004A93" w:rsidP="00004A9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>виховувати інтерес до економічних процесів, що відбуваються в світі та Україні.</w:t>
      </w:r>
    </w:p>
    <w:p w:rsidR="00004A93" w:rsidRPr="000451DE" w:rsidRDefault="00004A93" w:rsidP="00004A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4A93" w:rsidRPr="000451DE" w:rsidRDefault="00004A93" w:rsidP="00004A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 xml:space="preserve">Очікувальні результати: </w:t>
      </w:r>
    </w:p>
    <w:p w:rsidR="00004A93" w:rsidRPr="000451DE" w:rsidRDefault="00004A93" w:rsidP="00004A9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>учні називають ознаки поняття ТНК;</w:t>
      </w:r>
    </w:p>
    <w:p w:rsidR="00004A93" w:rsidRPr="000451DE" w:rsidRDefault="00004A93" w:rsidP="00004A9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>розуміють характер їх діяльності;</w:t>
      </w:r>
    </w:p>
    <w:p w:rsidR="00004A93" w:rsidRPr="000451DE" w:rsidRDefault="00004A93" w:rsidP="00004A9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>їх вплив на світове господарство;</w:t>
      </w:r>
    </w:p>
    <w:p w:rsidR="00004A93" w:rsidRPr="000451DE" w:rsidRDefault="00004A93" w:rsidP="00004A9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>наводять приклади найбільших ТНК світу та ТНК в Україні.</w:t>
      </w:r>
    </w:p>
    <w:p w:rsidR="00004A93" w:rsidRPr="000451DE" w:rsidRDefault="00004A93" w:rsidP="00004A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>Тип уроку: комбінований</w:t>
      </w:r>
    </w:p>
    <w:p w:rsidR="00004A93" w:rsidRPr="000451DE" w:rsidRDefault="00004A93" w:rsidP="00004A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>Обладнання: підручники, атласи, політична карта світа, комп’ютер, проектор.</w:t>
      </w:r>
    </w:p>
    <w:p w:rsidR="00004A93" w:rsidRPr="000451DE" w:rsidRDefault="00004A93" w:rsidP="00004A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4A93" w:rsidRPr="000451DE" w:rsidRDefault="00004A93" w:rsidP="00004A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4A93" w:rsidRPr="000451DE" w:rsidRDefault="00004A93" w:rsidP="00004A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>Хід уроку</w:t>
      </w:r>
    </w:p>
    <w:p w:rsidR="00004A93" w:rsidRPr="000451DE" w:rsidRDefault="00004A93" w:rsidP="00004A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4A93" w:rsidRPr="000451DE" w:rsidRDefault="00004A93" w:rsidP="00004A9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>Організаційний момент</w:t>
      </w:r>
    </w:p>
    <w:p w:rsidR="00004A93" w:rsidRPr="000451DE" w:rsidRDefault="00004A93" w:rsidP="00004A9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>Актуалізація опорних знань, умінь і навичок.</w:t>
      </w:r>
    </w:p>
    <w:p w:rsidR="00004A93" w:rsidRPr="000451DE" w:rsidRDefault="0068333C" w:rsidP="00004A9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 xml:space="preserve">а) </w:t>
      </w:r>
      <w:r w:rsidR="00004A93" w:rsidRPr="000451DE">
        <w:rPr>
          <w:rFonts w:ascii="Times New Roman" w:hAnsi="Times New Roman" w:cs="Times New Roman"/>
          <w:sz w:val="24"/>
          <w:szCs w:val="24"/>
        </w:rPr>
        <w:t>Термінологічний диктант</w:t>
      </w:r>
      <w:r w:rsidRPr="000451DE">
        <w:rPr>
          <w:rFonts w:ascii="Times New Roman" w:hAnsi="Times New Roman" w:cs="Times New Roman"/>
          <w:sz w:val="24"/>
          <w:szCs w:val="24"/>
        </w:rPr>
        <w:t xml:space="preserve"> (Усно)</w:t>
      </w:r>
    </w:p>
    <w:p w:rsidR="0068333C" w:rsidRPr="000451DE" w:rsidRDefault="0068333C" w:rsidP="00004A9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 xml:space="preserve">       - світове господарство;</w:t>
      </w:r>
    </w:p>
    <w:p w:rsidR="0068333C" w:rsidRPr="000451DE" w:rsidRDefault="0068333C" w:rsidP="00004A9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 xml:space="preserve">       - світовий ринок;</w:t>
      </w:r>
    </w:p>
    <w:p w:rsidR="0068333C" w:rsidRPr="000451DE" w:rsidRDefault="0068333C" w:rsidP="00004A9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 xml:space="preserve">       - економічна система;</w:t>
      </w:r>
    </w:p>
    <w:p w:rsidR="0068333C" w:rsidRPr="000451DE" w:rsidRDefault="0068333C" w:rsidP="00004A9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 xml:space="preserve">       - інтеграція;</w:t>
      </w:r>
    </w:p>
    <w:p w:rsidR="0068333C" w:rsidRPr="000451DE" w:rsidRDefault="0068333C" w:rsidP="00004A9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 xml:space="preserve">       - глобалізація.</w:t>
      </w:r>
    </w:p>
    <w:p w:rsidR="0068333C" w:rsidRPr="000451DE" w:rsidRDefault="0068333C" w:rsidP="00004A9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>б) Розшифруйте терміни:</w:t>
      </w:r>
    </w:p>
    <w:p w:rsidR="0068333C" w:rsidRPr="000451DE" w:rsidRDefault="0068333C" w:rsidP="00004A9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 xml:space="preserve">       - ВВП;</w:t>
      </w:r>
    </w:p>
    <w:p w:rsidR="0068333C" w:rsidRPr="000451DE" w:rsidRDefault="0068333C" w:rsidP="00004A9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 xml:space="preserve">       - ВНП;</w:t>
      </w:r>
    </w:p>
    <w:p w:rsidR="0068333C" w:rsidRPr="000451DE" w:rsidRDefault="0068333C" w:rsidP="00004A9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 xml:space="preserve">       - ООН;</w:t>
      </w:r>
    </w:p>
    <w:p w:rsidR="0068333C" w:rsidRPr="000451DE" w:rsidRDefault="0068333C" w:rsidP="00004A9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 xml:space="preserve">       - МВФ.</w:t>
      </w:r>
    </w:p>
    <w:p w:rsidR="0068333C" w:rsidRPr="000451DE" w:rsidRDefault="0068333C" w:rsidP="00683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 xml:space="preserve">       3.  Мотивація навчальної та пізнавальної діяльності.</w:t>
      </w:r>
    </w:p>
    <w:p w:rsidR="0068333C" w:rsidRPr="000451DE" w:rsidRDefault="0068333C" w:rsidP="00683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 xml:space="preserve">           Мінімум витрат – максимум прибутку. Приблизно за таким лозунгом працюють ТНК в світі і в Україні. Тому сьогодні на уроці говоримо про ТНК, які позитивні і негативні наслідки для світового господарства та національних економік.</w:t>
      </w:r>
    </w:p>
    <w:p w:rsidR="0068333C" w:rsidRPr="000451DE" w:rsidRDefault="0068333C" w:rsidP="00683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 xml:space="preserve">       4. Вивчення нового матеріалу.</w:t>
      </w:r>
    </w:p>
    <w:p w:rsidR="0068333C" w:rsidRPr="000451DE" w:rsidRDefault="0068333C" w:rsidP="00683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 xml:space="preserve">              а) ТНК та їх особливості.</w:t>
      </w:r>
    </w:p>
    <w:p w:rsidR="0068333C" w:rsidRPr="000451DE" w:rsidRDefault="0068333C" w:rsidP="0068333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Наприкінці XX – на початку XXI ст. спостерігається інтенсивне   зростання зовнішньоекономічної діяльності, в якій транснаціональні корпорації (ТНК) виступають торговцями, інвесторами, розповсюджувачами сучасних технологій, стимуляторами </w:t>
      </w:r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міжнародної трудової міграції. Ці компанії відіграють провідну роль в інтернаціоналізації виробництва, в процесі розширення і поглиблення виробничих зв'язків між підприємствами різних країн. На початок третього тисячоліття міжнародне виробництво товарів і послуг у рамках ТНК становило 7% світового ВВП. ТНК займають передові позиції у світовому виробництві в галузях електроніки, автомобілебудування, хімічній і фармацевтичній промисловості. З діяльністю ТНК пов'язані сподівання й розчарування більшості країн світу, оскільки ці корпорації створили розвинуту мережу  виробничої,  науково-технічної,  інвестиційної, торгової та культурної взаємозалежності країн і заклали   підвалини   глобальної  економіки.</w:t>
      </w:r>
      <w:r w:rsidRPr="000451DE">
        <w:rPr>
          <w:rFonts w:ascii="Times New Roman" w:hAnsi="Times New Roman" w:cs="Times New Roman"/>
          <w:sz w:val="24"/>
          <w:szCs w:val="24"/>
        </w:rPr>
        <w:br/>
      </w:r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>За офіційним визначенням ЮНКТАД, транснаціональна корпорація (</w:t>
      </w:r>
      <w:proofErr w:type="spellStart"/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>transnational</w:t>
      </w:r>
      <w:proofErr w:type="spellEnd"/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>corporation</w:t>
      </w:r>
      <w:proofErr w:type="spellEnd"/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>multinational</w:t>
      </w:r>
      <w:proofErr w:type="spellEnd"/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>corporation</w:t>
      </w:r>
      <w:proofErr w:type="spellEnd"/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>multinational</w:t>
      </w:r>
      <w:proofErr w:type="spellEnd"/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>company</w:t>
      </w:r>
      <w:proofErr w:type="spellEnd"/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>multinational</w:t>
      </w:r>
      <w:proofErr w:type="spellEnd"/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>enterprise</w:t>
      </w:r>
      <w:proofErr w:type="spellEnd"/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>) – це підприємство, що об'єднує юридичних осіб будь-яких організаційно-правових форм і видів діяльності в двох чи більше країнах і провадить єдину політику і загальну стратегію завдяки одному або декільком центрам прийняття рішень.( Слайд 1 , Слайд 2, Слайд 3).</w:t>
      </w:r>
    </w:p>
    <w:p w:rsidR="0068333C" w:rsidRPr="000451DE" w:rsidRDefault="0068333C" w:rsidP="0068333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б) Роль ТНК у світовому господарстві.</w:t>
      </w:r>
    </w:p>
    <w:p w:rsidR="0068333C" w:rsidRPr="000451DE" w:rsidRDefault="0068333C" w:rsidP="0068333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- робота з таблицею 1 «Найбільші ТНК світу (2016 р)», сторінка 50, підручник Г.Д. Довгань «Географія 9 клас» (2017 р);</w:t>
      </w:r>
    </w:p>
    <w:p w:rsidR="0068333C" w:rsidRPr="000451DE" w:rsidRDefault="0068333C" w:rsidP="0068333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- </w:t>
      </w:r>
      <w:r w:rsidR="00ED3A4C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>які з перелічених ТНК на слайді 4 вам відомі.</w:t>
      </w:r>
    </w:p>
    <w:p w:rsidR="00ED3A4C" w:rsidRPr="000451DE" w:rsidRDefault="00ED3A4C" w:rsidP="0068333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- найбільш відомі в світі (слайд 5, слайд 6, слайд 7.).</w:t>
      </w:r>
    </w:p>
    <w:p w:rsidR="00ED3A4C" w:rsidRPr="000451DE" w:rsidRDefault="00ED3A4C" w:rsidP="0068333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в)</w:t>
      </w:r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</w:t>
      </w:r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аслідки діяльності ТНК </w:t>
      </w:r>
    </w:p>
    <w:p w:rsidR="00ED3A4C" w:rsidRPr="000451DE" w:rsidRDefault="00ED3A4C" w:rsidP="0068333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- завдання </w:t>
      </w:r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(робота в парах) : визначте позитивні та негативні наслідки діяльності ТНК для світового господарства та національних економік, користуючись текстом </w:t>
      </w:r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>параграфа 10 «ТНК» ст. 48-52.</w:t>
      </w:r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146104" w:rsidRPr="000451DE" w:rsidRDefault="00146104" w:rsidP="00004A93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- використовуючи слайд 8, перевіримо результати вашої роботи.</w:t>
      </w:r>
    </w:p>
    <w:p w:rsidR="00004A93" w:rsidRPr="000451DE" w:rsidRDefault="00146104" w:rsidP="00004A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 xml:space="preserve">         г) ТНК в Україні (аналіз таблиці 2 сторінка 52 підручника).</w:t>
      </w:r>
    </w:p>
    <w:p w:rsidR="00146104" w:rsidRPr="000451DE" w:rsidRDefault="000451DE" w:rsidP="00004A93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-  </w:t>
      </w:r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Одним з чинників залучення в Україну іноземних інвестицій є стимулювання діяльності ТНК. До списку глобальних корпорацій, представлених на вітчизняному ринку можна </w:t>
      </w:r>
      <w:proofErr w:type="spellStart"/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>вІднести</w:t>
      </w:r>
      <w:proofErr w:type="spellEnd"/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Coca-Cola, </w:t>
      </w:r>
      <w:proofErr w:type="spellStart"/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>Samsung</w:t>
      </w:r>
      <w:proofErr w:type="spellEnd"/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>Toyota</w:t>
      </w:r>
      <w:proofErr w:type="spellEnd"/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>Nestle</w:t>
      </w:r>
      <w:proofErr w:type="spellEnd"/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>Nokia</w:t>
      </w:r>
      <w:proofErr w:type="spellEnd"/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>Metro</w:t>
      </w:r>
      <w:proofErr w:type="spellEnd"/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>Cash</w:t>
      </w:r>
      <w:proofErr w:type="spellEnd"/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>&amp;</w:t>
      </w:r>
      <w:proofErr w:type="spellStart"/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>Carry</w:t>
      </w:r>
      <w:proofErr w:type="spellEnd"/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Hewlett-Packard, </w:t>
      </w:r>
      <w:proofErr w:type="spellStart"/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>British</w:t>
      </w:r>
      <w:proofErr w:type="spellEnd"/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>American</w:t>
      </w:r>
      <w:proofErr w:type="spellEnd"/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>Tobacco</w:t>
      </w:r>
      <w:proofErr w:type="spellEnd"/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деякі інші ТНК . Великі промислові концерни, такі як, наприклад, </w:t>
      </w:r>
      <w:proofErr w:type="spellStart"/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>Westinghouse</w:t>
      </w:r>
      <w:proofErr w:type="spellEnd"/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>ExxonMobil</w:t>
      </w:r>
      <w:proofErr w:type="spellEnd"/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або </w:t>
      </w:r>
      <w:proofErr w:type="spellStart"/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>General</w:t>
      </w:r>
      <w:proofErr w:type="spellEnd"/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>Electric</w:t>
      </w:r>
      <w:proofErr w:type="spellEnd"/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на українському ринку нажаль відсутні. Винятком є </w:t>
      </w:r>
      <w:proofErr w:type="spellStart"/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>Mittal</w:t>
      </w:r>
      <w:proofErr w:type="spellEnd"/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>Steel</w:t>
      </w:r>
      <w:proofErr w:type="spellEnd"/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>, для якої її український актив – Криворіжсталь – проміжна, а не кінцева ланка виробничого ланцюга.</w:t>
      </w:r>
      <w:r w:rsidR="00146104" w:rsidRPr="000451DE">
        <w:rPr>
          <w:rFonts w:ascii="Times New Roman" w:hAnsi="Times New Roman" w:cs="Times New Roman"/>
          <w:sz w:val="24"/>
          <w:szCs w:val="24"/>
        </w:rPr>
        <w:br/>
      </w:r>
      <w:r w:rsidR="00146104"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>Серед закордонних інвесторів найбільш інвестиційно-привабливими в Україні є такі галузі економіки:</w:t>
      </w:r>
    </w:p>
    <w:p w:rsidR="00146104" w:rsidRPr="000451DE" w:rsidRDefault="00146104" w:rsidP="00004A93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- харчова промисловість та переробка сільськогосподарських продуктів – 15,7% від загального обсягу прямих іноземних інвестицій, залучених до України; </w:t>
      </w:r>
    </w:p>
    <w:p w:rsidR="00146104" w:rsidRPr="000451DE" w:rsidRDefault="00146104" w:rsidP="00004A93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- торгівля – 15,6%; фінансова сфера – 8,5%; </w:t>
      </w:r>
    </w:p>
    <w:p w:rsidR="00146104" w:rsidRPr="000451DE" w:rsidRDefault="00146104" w:rsidP="00004A93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- машинобудування – 8,0%;</w:t>
      </w:r>
    </w:p>
    <w:p w:rsidR="00146104" w:rsidRPr="000451DE" w:rsidRDefault="00146104" w:rsidP="00004A93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-  транспорт – 7,6%; </w:t>
      </w:r>
    </w:p>
    <w:p w:rsidR="00146104" w:rsidRPr="000451DE" w:rsidRDefault="00146104" w:rsidP="00004A93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- металургія та обробка металу – 5,4%; </w:t>
      </w:r>
    </w:p>
    <w:p w:rsidR="00146104" w:rsidRPr="000451DE" w:rsidRDefault="00146104" w:rsidP="00004A93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- операції з нерухомістю – 4,6%; </w:t>
      </w:r>
    </w:p>
    <w:p w:rsidR="00146104" w:rsidRPr="000451DE" w:rsidRDefault="00146104" w:rsidP="00004A93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- хімічна та нафтохімічна промисловість – 4,1% .</w:t>
      </w:r>
      <w:r w:rsidRPr="000451DE">
        <w:rPr>
          <w:rFonts w:ascii="Times New Roman" w:hAnsi="Times New Roman" w:cs="Times New Roman"/>
          <w:sz w:val="24"/>
          <w:szCs w:val="24"/>
        </w:rPr>
        <w:br/>
      </w:r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Чистий приплив прямих іноземних інвестицій в економіку України склав 7,882 млрд. дол. в січні-грудні 2007 року порівняно з 4,296 млрд. дол. за весь 2006 рік. За 12 місяців 2007 року в підприємства України було вкладено 8,711 млрд. дол. нового капіталу, але в той же час </w:t>
      </w:r>
      <w:r w:rsid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інвестори вивели 1,179 млрд. </w:t>
      </w:r>
      <w:proofErr w:type="spellStart"/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>дол</w:t>
      </w:r>
      <w:proofErr w:type="spellEnd"/>
      <w:r w:rsidRPr="000451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.</w:t>
      </w:r>
    </w:p>
    <w:p w:rsidR="000451DE" w:rsidRPr="000451DE" w:rsidRDefault="00146104" w:rsidP="00004A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1DE">
        <w:rPr>
          <w:rFonts w:ascii="Times New Roman" w:hAnsi="Times New Roman" w:cs="Times New Roman"/>
          <w:sz w:val="24"/>
          <w:szCs w:val="24"/>
        </w:rPr>
        <w:t xml:space="preserve"> </w:t>
      </w:r>
      <w:r w:rsidR="000451DE">
        <w:rPr>
          <w:rFonts w:ascii="Times New Roman" w:hAnsi="Times New Roman" w:cs="Times New Roman"/>
          <w:sz w:val="24"/>
          <w:szCs w:val="24"/>
        </w:rPr>
        <w:t xml:space="preserve">   - </w:t>
      </w:r>
      <w:r w:rsidRPr="000451DE">
        <w:rPr>
          <w:rFonts w:ascii="Times New Roman" w:hAnsi="Times New Roman" w:cs="Times New Roman"/>
          <w:sz w:val="24"/>
          <w:szCs w:val="24"/>
        </w:rPr>
        <w:t xml:space="preserve"> </w:t>
      </w:r>
      <w:r w:rsidR="000451DE">
        <w:rPr>
          <w:rFonts w:ascii="Times New Roman" w:hAnsi="Times New Roman" w:cs="Times New Roman"/>
          <w:sz w:val="24"/>
          <w:szCs w:val="24"/>
        </w:rPr>
        <w:t xml:space="preserve"> </w:t>
      </w:r>
      <w:r w:rsidRPr="000451DE">
        <w:rPr>
          <w:rFonts w:ascii="Times New Roman" w:hAnsi="Times New Roman" w:cs="Times New Roman"/>
          <w:sz w:val="24"/>
          <w:szCs w:val="24"/>
        </w:rPr>
        <w:t>Виступи учнів з повідомлення</w:t>
      </w:r>
      <w:r w:rsidR="000451DE" w:rsidRPr="000451DE">
        <w:rPr>
          <w:rFonts w:ascii="Times New Roman" w:hAnsi="Times New Roman" w:cs="Times New Roman"/>
          <w:sz w:val="24"/>
          <w:szCs w:val="24"/>
        </w:rPr>
        <w:t>ми про діяльність ТНК в Україні.</w:t>
      </w:r>
    </w:p>
    <w:p w:rsidR="000451DE" w:rsidRPr="000451DE" w:rsidRDefault="000451DE" w:rsidP="000451DE">
      <w:pPr>
        <w:pStyle w:val="a4"/>
        <w:spacing w:after="0" w:afterAutospacing="0"/>
      </w:pPr>
      <w:r w:rsidRPr="000451DE">
        <w:rPr>
          <w:lang w:val="uk-UA"/>
        </w:rPr>
        <w:t>ТНК  «</w:t>
      </w:r>
      <w:proofErr w:type="spellStart"/>
      <w:r w:rsidRPr="000451DE">
        <w:rPr>
          <w:lang w:val="uk-UA"/>
        </w:rPr>
        <w:t>Рошен</w:t>
      </w:r>
      <w:proofErr w:type="spellEnd"/>
      <w:r w:rsidRPr="000451DE">
        <w:rPr>
          <w:lang w:val="uk-UA"/>
        </w:rPr>
        <w:t>» (</w:t>
      </w:r>
      <w:proofErr w:type="spellStart"/>
      <w:r w:rsidRPr="000451DE">
        <w:rPr>
          <w:b/>
          <w:bCs/>
          <w:lang w:val="uk-UA"/>
        </w:rPr>
        <w:t>Конди́терська</w:t>
      </w:r>
      <w:proofErr w:type="spellEnd"/>
      <w:r w:rsidRPr="000451DE">
        <w:rPr>
          <w:b/>
          <w:bCs/>
          <w:lang w:val="uk-UA"/>
        </w:rPr>
        <w:t xml:space="preserve"> </w:t>
      </w:r>
      <w:proofErr w:type="spellStart"/>
      <w:r w:rsidRPr="000451DE">
        <w:rPr>
          <w:b/>
          <w:bCs/>
          <w:lang w:val="uk-UA"/>
        </w:rPr>
        <w:t>корпора́ція</w:t>
      </w:r>
      <w:proofErr w:type="spellEnd"/>
      <w:r w:rsidRPr="000451DE">
        <w:rPr>
          <w:b/>
          <w:bCs/>
          <w:lang w:val="uk-UA"/>
        </w:rPr>
        <w:t xml:space="preserve"> «</w:t>
      </w:r>
      <w:proofErr w:type="spellStart"/>
      <w:r w:rsidRPr="000451DE">
        <w:rPr>
          <w:b/>
          <w:bCs/>
          <w:lang w:val="uk-UA"/>
        </w:rPr>
        <w:t>Роше́н</w:t>
      </w:r>
      <w:proofErr w:type="spellEnd"/>
      <w:r w:rsidRPr="000451DE">
        <w:rPr>
          <w:b/>
          <w:bCs/>
          <w:lang w:val="uk-UA"/>
        </w:rPr>
        <w:t>»</w:t>
      </w:r>
      <w:r w:rsidRPr="000451DE">
        <w:t> </w:t>
      </w:r>
      <w:r w:rsidRPr="000451DE">
        <w:rPr>
          <w:lang w:val="uk-UA"/>
        </w:rPr>
        <w:t xml:space="preserve">— один з найбільших виробників кондитерських виробів в Україні та Східній Європі. </w:t>
      </w:r>
      <w:proofErr w:type="spellStart"/>
      <w:r w:rsidRPr="000451DE">
        <w:t>Головний</w:t>
      </w:r>
      <w:proofErr w:type="spellEnd"/>
      <w:r w:rsidRPr="000451DE">
        <w:t xml:space="preserve"> </w:t>
      </w:r>
      <w:proofErr w:type="spellStart"/>
      <w:r w:rsidRPr="000451DE">
        <w:t>офіс</w:t>
      </w:r>
      <w:proofErr w:type="spellEnd"/>
      <w:r w:rsidRPr="000451DE">
        <w:t xml:space="preserve"> </w:t>
      </w:r>
      <w:proofErr w:type="spellStart"/>
      <w:r w:rsidRPr="000451DE">
        <w:t>компанії</w:t>
      </w:r>
      <w:proofErr w:type="spellEnd"/>
      <w:r w:rsidRPr="000451DE">
        <w:t xml:space="preserve"> </w:t>
      </w:r>
      <w:proofErr w:type="spellStart"/>
      <w:r w:rsidRPr="000451DE">
        <w:t>розташований</w:t>
      </w:r>
      <w:proofErr w:type="spellEnd"/>
      <w:r w:rsidRPr="000451DE">
        <w:t xml:space="preserve"> у </w:t>
      </w:r>
      <w:proofErr w:type="spellStart"/>
      <w:r w:rsidRPr="000451DE">
        <w:t>мі</w:t>
      </w:r>
      <w:proofErr w:type="gramStart"/>
      <w:r w:rsidRPr="000451DE">
        <w:t>ст</w:t>
      </w:r>
      <w:proofErr w:type="gramEnd"/>
      <w:r w:rsidRPr="000451DE">
        <w:t>і</w:t>
      </w:r>
      <w:proofErr w:type="spellEnd"/>
      <w:r w:rsidRPr="000451DE">
        <w:t xml:space="preserve"> </w:t>
      </w:r>
      <w:proofErr w:type="spellStart"/>
      <w:r w:rsidRPr="000451DE">
        <w:t>Києві</w:t>
      </w:r>
      <w:proofErr w:type="spellEnd"/>
      <w:r w:rsidRPr="000451DE">
        <w:t>.</w:t>
      </w:r>
    </w:p>
    <w:p w:rsidR="000451DE" w:rsidRPr="000451DE" w:rsidRDefault="000451DE" w:rsidP="000451DE">
      <w:pPr>
        <w:pStyle w:val="a4"/>
        <w:spacing w:before="0" w:beforeAutospacing="0" w:after="0" w:afterAutospacing="0"/>
      </w:pPr>
      <w:proofErr w:type="spellStart"/>
      <w:r w:rsidRPr="000451DE">
        <w:lastRenderedPageBreak/>
        <w:t>Рошен</w:t>
      </w:r>
      <w:proofErr w:type="spellEnd"/>
      <w:r w:rsidRPr="000451DE">
        <w:t xml:space="preserve"> </w:t>
      </w:r>
      <w:proofErr w:type="spellStart"/>
      <w:r w:rsidRPr="000451DE">
        <w:t>виробляє</w:t>
      </w:r>
      <w:proofErr w:type="spellEnd"/>
      <w:r w:rsidRPr="000451DE">
        <w:t xml:space="preserve"> </w:t>
      </w:r>
      <w:proofErr w:type="spellStart"/>
      <w:r w:rsidRPr="000451DE">
        <w:t>близько</w:t>
      </w:r>
      <w:proofErr w:type="spellEnd"/>
      <w:r w:rsidRPr="000451DE">
        <w:t xml:space="preserve"> 200 </w:t>
      </w:r>
      <w:proofErr w:type="spellStart"/>
      <w:r w:rsidRPr="000451DE">
        <w:t>видів</w:t>
      </w:r>
      <w:proofErr w:type="spellEnd"/>
      <w:r w:rsidRPr="000451DE">
        <w:t xml:space="preserve"> </w:t>
      </w:r>
      <w:proofErr w:type="spellStart"/>
      <w:r w:rsidRPr="000451DE">
        <w:t>кондитерських</w:t>
      </w:r>
      <w:proofErr w:type="spellEnd"/>
      <w:r w:rsidRPr="000451DE">
        <w:t xml:space="preserve"> </w:t>
      </w:r>
      <w:proofErr w:type="spellStart"/>
      <w:r w:rsidRPr="000451DE">
        <w:t>виробів</w:t>
      </w:r>
      <w:proofErr w:type="spellEnd"/>
      <w:r w:rsidRPr="000451DE">
        <w:t xml:space="preserve">. </w:t>
      </w:r>
      <w:proofErr w:type="spellStart"/>
      <w:r w:rsidRPr="000451DE">
        <w:t>Загальний</w:t>
      </w:r>
      <w:proofErr w:type="spellEnd"/>
      <w:r w:rsidRPr="000451DE">
        <w:t xml:space="preserve"> </w:t>
      </w:r>
      <w:proofErr w:type="spellStart"/>
      <w:r w:rsidRPr="000451DE">
        <w:t>обсяг</w:t>
      </w:r>
      <w:proofErr w:type="spellEnd"/>
      <w:r w:rsidRPr="000451DE">
        <w:t xml:space="preserve"> </w:t>
      </w:r>
      <w:proofErr w:type="spellStart"/>
      <w:r w:rsidRPr="000451DE">
        <w:t>виробництва</w:t>
      </w:r>
      <w:proofErr w:type="spellEnd"/>
      <w:r w:rsidRPr="000451DE">
        <w:t xml:space="preserve"> </w:t>
      </w:r>
      <w:proofErr w:type="spellStart"/>
      <w:r w:rsidRPr="000451DE">
        <w:t>продукції</w:t>
      </w:r>
      <w:proofErr w:type="spellEnd"/>
      <w:r w:rsidRPr="000451DE">
        <w:t xml:space="preserve"> становить </w:t>
      </w:r>
      <w:proofErr w:type="spellStart"/>
      <w:r w:rsidRPr="000451DE">
        <w:t>понад</w:t>
      </w:r>
      <w:proofErr w:type="spellEnd"/>
      <w:r w:rsidRPr="000451DE">
        <w:t xml:space="preserve"> 450 </w:t>
      </w:r>
      <w:proofErr w:type="spellStart"/>
      <w:r w:rsidRPr="000451DE">
        <w:t>тисяч</w:t>
      </w:r>
      <w:proofErr w:type="spellEnd"/>
      <w:r w:rsidRPr="000451DE">
        <w:t xml:space="preserve"> тонн на </w:t>
      </w:r>
      <w:proofErr w:type="spellStart"/>
      <w:r w:rsidRPr="000451DE">
        <w:t>рік</w:t>
      </w:r>
      <w:proofErr w:type="spellEnd"/>
      <w:r w:rsidRPr="000451DE">
        <w:t xml:space="preserve">. До складу </w:t>
      </w:r>
      <w:proofErr w:type="spellStart"/>
      <w:r w:rsidRPr="000451DE">
        <w:t>корпорації</w:t>
      </w:r>
      <w:proofErr w:type="spellEnd"/>
      <w:r w:rsidRPr="000451DE">
        <w:t xml:space="preserve"> </w:t>
      </w:r>
      <w:proofErr w:type="spellStart"/>
      <w:r w:rsidRPr="000451DE">
        <w:t>входять</w:t>
      </w:r>
      <w:proofErr w:type="spellEnd"/>
      <w:r w:rsidRPr="000451DE">
        <w:t xml:space="preserve"> </w:t>
      </w:r>
      <w:proofErr w:type="spellStart"/>
      <w:r w:rsidRPr="000451DE">
        <w:t>чотири</w:t>
      </w:r>
      <w:proofErr w:type="spellEnd"/>
      <w:r w:rsidRPr="000451DE">
        <w:t xml:space="preserve"> </w:t>
      </w:r>
      <w:proofErr w:type="spellStart"/>
      <w:r w:rsidRPr="000451DE">
        <w:t>українські</w:t>
      </w:r>
      <w:proofErr w:type="spellEnd"/>
      <w:r w:rsidRPr="000451DE">
        <w:t xml:space="preserve"> фабрики (</w:t>
      </w:r>
      <w:proofErr w:type="spellStart"/>
      <w:r w:rsidRPr="000451DE">
        <w:t>Київська</w:t>
      </w:r>
      <w:proofErr w:type="spellEnd"/>
      <w:r w:rsidRPr="000451DE">
        <w:t xml:space="preserve">, два </w:t>
      </w:r>
      <w:proofErr w:type="spellStart"/>
      <w:r w:rsidRPr="000451DE">
        <w:t>виробничі</w:t>
      </w:r>
      <w:proofErr w:type="spellEnd"/>
      <w:r w:rsidRPr="000451DE">
        <w:t xml:space="preserve"> </w:t>
      </w:r>
      <w:proofErr w:type="spellStart"/>
      <w:r w:rsidRPr="000451DE">
        <w:t>майданчики</w:t>
      </w:r>
      <w:proofErr w:type="spellEnd"/>
      <w:r w:rsidRPr="000451DE">
        <w:t xml:space="preserve"> у</w:t>
      </w:r>
      <w:proofErr w:type="gramStart"/>
      <w:r w:rsidRPr="000451DE">
        <w:t xml:space="preserve"> </w:t>
      </w:r>
      <w:proofErr w:type="spellStart"/>
      <w:r w:rsidRPr="000451DE">
        <w:t>В</w:t>
      </w:r>
      <w:proofErr w:type="gramEnd"/>
      <w:r w:rsidRPr="000451DE">
        <w:t>інниці</w:t>
      </w:r>
      <w:proofErr w:type="spellEnd"/>
      <w:r w:rsidRPr="000451DE">
        <w:t xml:space="preserve">, </w:t>
      </w:r>
      <w:proofErr w:type="spellStart"/>
      <w:r w:rsidRPr="000451DE">
        <w:t>Маріупольська</w:t>
      </w:r>
      <w:proofErr w:type="spellEnd"/>
      <w:r w:rsidRPr="000451DE">
        <w:t xml:space="preserve">, </w:t>
      </w:r>
      <w:proofErr w:type="spellStart"/>
      <w:r w:rsidRPr="000451DE">
        <w:t>Кременчуцька</w:t>
      </w:r>
      <w:proofErr w:type="spellEnd"/>
      <w:r w:rsidRPr="000451DE">
        <w:t xml:space="preserve">), два </w:t>
      </w:r>
      <w:proofErr w:type="spellStart"/>
      <w:r w:rsidRPr="000451DE">
        <w:t>виробничі</w:t>
      </w:r>
      <w:proofErr w:type="spellEnd"/>
      <w:r w:rsidRPr="000451DE">
        <w:t xml:space="preserve"> </w:t>
      </w:r>
      <w:proofErr w:type="spellStart"/>
      <w:r w:rsidRPr="000451DE">
        <w:t>майданчики</w:t>
      </w:r>
      <w:proofErr w:type="spellEnd"/>
      <w:r w:rsidRPr="000451DE">
        <w:t xml:space="preserve"> </w:t>
      </w:r>
      <w:proofErr w:type="spellStart"/>
      <w:r w:rsidRPr="000451DE">
        <w:t>Липецької</w:t>
      </w:r>
      <w:proofErr w:type="spellEnd"/>
      <w:r w:rsidRPr="000451DE">
        <w:t xml:space="preserve"> </w:t>
      </w:r>
      <w:proofErr w:type="spellStart"/>
      <w:r w:rsidRPr="000451DE">
        <w:t>кондитерської</w:t>
      </w:r>
      <w:proofErr w:type="spellEnd"/>
      <w:r w:rsidRPr="000451DE">
        <w:t xml:space="preserve"> фабрики (</w:t>
      </w:r>
      <w:proofErr w:type="spellStart"/>
      <w:r w:rsidRPr="000451DE">
        <w:t>Росія</w:t>
      </w:r>
      <w:proofErr w:type="spellEnd"/>
      <w:r w:rsidRPr="000451DE">
        <w:t xml:space="preserve">), </w:t>
      </w:r>
      <w:proofErr w:type="spellStart"/>
      <w:r w:rsidRPr="000451DE">
        <w:t>Клайпедська</w:t>
      </w:r>
      <w:proofErr w:type="spellEnd"/>
      <w:r w:rsidRPr="000451DE">
        <w:t xml:space="preserve"> </w:t>
      </w:r>
      <w:proofErr w:type="spellStart"/>
      <w:r w:rsidRPr="000451DE">
        <w:t>кондитерська</w:t>
      </w:r>
      <w:proofErr w:type="spellEnd"/>
      <w:r w:rsidRPr="000451DE">
        <w:t xml:space="preserve"> фабрика (Литва), </w:t>
      </w:r>
      <w:proofErr w:type="spellStart"/>
      <w:r w:rsidRPr="000451DE">
        <w:t>Bonbonetti</w:t>
      </w:r>
      <w:proofErr w:type="spellEnd"/>
      <w:r w:rsidRPr="000451DE">
        <w:t xml:space="preserve"> </w:t>
      </w:r>
      <w:proofErr w:type="spellStart"/>
      <w:r w:rsidRPr="000451DE">
        <w:t>Choco</w:t>
      </w:r>
      <w:proofErr w:type="spellEnd"/>
      <w:r w:rsidRPr="000451DE">
        <w:t xml:space="preserve"> </w:t>
      </w:r>
      <w:proofErr w:type="spellStart"/>
      <w:r w:rsidRPr="000451DE">
        <w:t>Kft</w:t>
      </w:r>
      <w:proofErr w:type="spellEnd"/>
      <w:r w:rsidRPr="000451DE">
        <w:t xml:space="preserve"> (Будапешт, </w:t>
      </w:r>
      <w:proofErr w:type="spellStart"/>
      <w:r w:rsidRPr="000451DE">
        <w:t>Угорщина</w:t>
      </w:r>
      <w:proofErr w:type="spellEnd"/>
      <w:r w:rsidRPr="000451DE">
        <w:t xml:space="preserve">), а </w:t>
      </w:r>
      <w:proofErr w:type="spellStart"/>
      <w:r w:rsidRPr="000451DE">
        <w:t>також</w:t>
      </w:r>
      <w:proofErr w:type="spellEnd"/>
      <w:r w:rsidRPr="000451DE">
        <w:t xml:space="preserve"> </w:t>
      </w:r>
      <w:proofErr w:type="spellStart"/>
      <w:r w:rsidRPr="000451DE">
        <w:t>молочноконсервний</w:t>
      </w:r>
      <w:proofErr w:type="spellEnd"/>
      <w:r w:rsidRPr="000451DE">
        <w:t xml:space="preserve"> </w:t>
      </w:r>
      <w:proofErr w:type="spellStart"/>
      <w:r w:rsidRPr="000451DE">
        <w:t>комбінат</w:t>
      </w:r>
      <w:proofErr w:type="spellEnd"/>
      <w:r w:rsidRPr="000451DE">
        <w:t xml:space="preserve"> у</w:t>
      </w:r>
      <w:proofErr w:type="gramStart"/>
      <w:r w:rsidRPr="000451DE">
        <w:t xml:space="preserve"> </w:t>
      </w:r>
      <w:proofErr w:type="spellStart"/>
      <w:r w:rsidRPr="000451DE">
        <w:t>В</w:t>
      </w:r>
      <w:proofErr w:type="gramEnd"/>
      <w:r w:rsidRPr="000451DE">
        <w:t>інниці</w:t>
      </w:r>
      <w:proofErr w:type="spellEnd"/>
      <w:r w:rsidRPr="000451DE">
        <w:t xml:space="preserve"> </w:t>
      </w:r>
      <w:proofErr w:type="spellStart"/>
      <w:r w:rsidRPr="000451DE">
        <w:t>і</w:t>
      </w:r>
      <w:proofErr w:type="spellEnd"/>
      <w:r w:rsidRPr="000451DE">
        <w:t xml:space="preserve"> </w:t>
      </w:r>
      <w:proofErr w:type="spellStart"/>
      <w:r w:rsidRPr="000451DE">
        <w:t>масло-молочний</w:t>
      </w:r>
      <w:proofErr w:type="spellEnd"/>
      <w:r w:rsidRPr="000451DE">
        <w:t xml:space="preserve"> </w:t>
      </w:r>
      <w:proofErr w:type="spellStart"/>
      <w:r w:rsidRPr="000451DE">
        <w:t>комбінат</w:t>
      </w:r>
      <w:proofErr w:type="spellEnd"/>
      <w:r w:rsidRPr="000451DE">
        <w:t xml:space="preserve"> «</w:t>
      </w:r>
      <w:proofErr w:type="spellStart"/>
      <w:r w:rsidRPr="000451DE">
        <w:t>Бершадьмолоко</w:t>
      </w:r>
      <w:proofErr w:type="spellEnd"/>
      <w:r w:rsidRPr="000451DE">
        <w:t xml:space="preserve">», </w:t>
      </w:r>
      <w:proofErr w:type="spellStart"/>
      <w:r w:rsidRPr="000451DE">
        <w:t>який</w:t>
      </w:r>
      <w:proofErr w:type="spellEnd"/>
      <w:r w:rsidRPr="000451DE">
        <w:t xml:space="preserve"> </w:t>
      </w:r>
      <w:proofErr w:type="spellStart"/>
      <w:r w:rsidRPr="000451DE">
        <w:t>забезпечує</w:t>
      </w:r>
      <w:proofErr w:type="spellEnd"/>
      <w:r w:rsidRPr="000451DE">
        <w:t xml:space="preserve"> фабрики </w:t>
      </w:r>
      <w:proofErr w:type="spellStart"/>
      <w:r w:rsidRPr="000451DE">
        <w:t>корпорації</w:t>
      </w:r>
      <w:proofErr w:type="spellEnd"/>
      <w:r w:rsidRPr="000451DE">
        <w:t xml:space="preserve"> натуральною </w:t>
      </w:r>
      <w:proofErr w:type="spellStart"/>
      <w:r w:rsidRPr="000451DE">
        <w:t>високоякісною</w:t>
      </w:r>
      <w:proofErr w:type="spellEnd"/>
      <w:r w:rsidRPr="000451DE">
        <w:t xml:space="preserve"> молочною </w:t>
      </w:r>
      <w:proofErr w:type="spellStart"/>
      <w:r w:rsidRPr="000451DE">
        <w:t>сировиною</w:t>
      </w:r>
      <w:proofErr w:type="spellEnd"/>
      <w:r w:rsidRPr="000451DE">
        <w:t>.</w:t>
      </w:r>
    </w:p>
    <w:p w:rsidR="000451DE" w:rsidRPr="000451DE" w:rsidRDefault="000451DE" w:rsidP="000451DE">
      <w:pPr>
        <w:pStyle w:val="a4"/>
        <w:spacing w:before="0" w:beforeAutospacing="0" w:after="0" w:afterAutospacing="0"/>
      </w:pPr>
      <w:proofErr w:type="spellStart"/>
      <w:r w:rsidRPr="000451DE">
        <w:t>Продукція</w:t>
      </w:r>
      <w:proofErr w:type="spellEnd"/>
      <w:r w:rsidRPr="000451DE">
        <w:t xml:space="preserve"> представлена </w:t>
      </w:r>
      <w:proofErr w:type="spellStart"/>
      <w:r w:rsidRPr="000451DE">
        <w:t>більш</w:t>
      </w:r>
      <w:proofErr w:type="spellEnd"/>
      <w:r w:rsidRPr="000451DE">
        <w:t xml:space="preserve"> </w:t>
      </w:r>
      <w:proofErr w:type="spellStart"/>
      <w:r w:rsidRPr="000451DE">
        <w:t>ніж</w:t>
      </w:r>
      <w:proofErr w:type="spellEnd"/>
      <w:r w:rsidRPr="000451DE">
        <w:t xml:space="preserve"> у 28 </w:t>
      </w:r>
      <w:proofErr w:type="spellStart"/>
      <w:r w:rsidRPr="000451DE">
        <w:t>країнах</w:t>
      </w:r>
      <w:proofErr w:type="spellEnd"/>
      <w:r w:rsidRPr="000451DE">
        <w:t xml:space="preserve"> </w:t>
      </w:r>
      <w:proofErr w:type="spellStart"/>
      <w:proofErr w:type="gramStart"/>
      <w:r w:rsidRPr="000451DE">
        <w:t>св</w:t>
      </w:r>
      <w:proofErr w:type="gramEnd"/>
      <w:r w:rsidRPr="000451DE">
        <w:t>іту</w:t>
      </w:r>
      <w:proofErr w:type="spellEnd"/>
      <w:r w:rsidRPr="000451DE">
        <w:t xml:space="preserve">, </w:t>
      </w:r>
      <w:proofErr w:type="spellStart"/>
      <w:r w:rsidRPr="000451DE">
        <w:t>включаючи</w:t>
      </w:r>
      <w:proofErr w:type="spellEnd"/>
      <w:r w:rsidRPr="000451DE">
        <w:t xml:space="preserve"> </w:t>
      </w:r>
      <w:proofErr w:type="spellStart"/>
      <w:r w:rsidRPr="000451DE">
        <w:t>Україну</w:t>
      </w:r>
      <w:proofErr w:type="spellEnd"/>
      <w:r w:rsidRPr="000451DE">
        <w:t xml:space="preserve">, </w:t>
      </w:r>
      <w:proofErr w:type="spellStart"/>
      <w:r w:rsidRPr="000451DE">
        <w:t>Росію</w:t>
      </w:r>
      <w:proofErr w:type="spellEnd"/>
      <w:r w:rsidRPr="000451DE">
        <w:t xml:space="preserve">, Казахстан, </w:t>
      </w:r>
      <w:proofErr w:type="spellStart"/>
      <w:r w:rsidRPr="000451DE">
        <w:t>Білорусь</w:t>
      </w:r>
      <w:proofErr w:type="spellEnd"/>
      <w:r w:rsidRPr="000451DE">
        <w:t xml:space="preserve">, </w:t>
      </w:r>
      <w:proofErr w:type="spellStart"/>
      <w:r w:rsidRPr="000451DE">
        <w:t>країни</w:t>
      </w:r>
      <w:proofErr w:type="spellEnd"/>
      <w:r w:rsidRPr="000451DE">
        <w:t xml:space="preserve"> Кавказу, </w:t>
      </w:r>
      <w:proofErr w:type="spellStart"/>
      <w:r w:rsidRPr="000451DE">
        <w:t>Середньої</w:t>
      </w:r>
      <w:proofErr w:type="spellEnd"/>
      <w:r w:rsidRPr="000451DE">
        <w:t xml:space="preserve"> </w:t>
      </w:r>
      <w:proofErr w:type="spellStart"/>
      <w:r w:rsidRPr="000451DE">
        <w:t>Азії</w:t>
      </w:r>
      <w:proofErr w:type="spellEnd"/>
      <w:r w:rsidRPr="000451DE">
        <w:t xml:space="preserve">, ЄС, США, Молдову, </w:t>
      </w:r>
      <w:proofErr w:type="spellStart"/>
      <w:r w:rsidRPr="000451DE">
        <w:t>Ізраїль</w:t>
      </w:r>
      <w:proofErr w:type="spellEnd"/>
      <w:r w:rsidRPr="000451DE">
        <w:t>, Литву.</w:t>
      </w:r>
    </w:p>
    <w:p w:rsidR="000451DE" w:rsidRPr="000451DE" w:rsidRDefault="000451DE" w:rsidP="000451DE">
      <w:pPr>
        <w:pStyle w:val="a4"/>
        <w:spacing w:before="0" w:beforeAutospacing="0" w:after="0" w:afterAutospacing="0"/>
      </w:pPr>
      <w:proofErr w:type="spellStart"/>
      <w:r w:rsidRPr="000451DE">
        <w:t>Назва</w:t>
      </w:r>
      <w:proofErr w:type="spellEnd"/>
      <w:r w:rsidRPr="000451DE">
        <w:t xml:space="preserve"> </w:t>
      </w:r>
      <w:proofErr w:type="spellStart"/>
      <w:r w:rsidRPr="000451DE">
        <w:t>компанії</w:t>
      </w:r>
      <w:proofErr w:type="spellEnd"/>
      <w:r w:rsidRPr="000451DE">
        <w:t xml:space="preserve"> походить </w:t>
      </w:r>
      <w:proofErr w:type="spellStart"/>
      <w:r w:rsidRPr="000451DE">
        <w:t>з</w:t>
      </w:r>
      <w:proofErr w:type="spellEnd"/>
      <w:r w:rsidRPr="000451DE">
        <w:t xml:space="preserve"> </w:t>
      </w:r>
      <w:proofErr w:type="spellStart"/>
      <w:proofErr w:type="gramStart"/>
      <w:r w:rsidRPr="000451DE">
        <w:t>пр</w:t>
      </w:r>
      <w:proofErr w:type="gramEnd"/>
      <w:r w:rsidRPr="000451DE">
        <w:t>ізвища</w:t>
      </w:r>
      <w:proofErr w:type="spellEnd"/>
      <w:r w:rsidRPr="000451DE">
        <w:t xml:space="preserve"> </w:t>
      </w:r>
      <w:proofErr w:type="spellStart"/>
      <w:r w:rsidRPr="000451DE">
        <w:t>її</w:t>
      </w:r>
      <w:proofErr w:type="spellEnd"/>
      <w:r w:rsidRPr="000451DE">
        <w:t xml:space="preserve"> </w:t>
      </w:r>
      <w:proofErr w:type="spellStart"/>
      <w:r w:rsidRPr="000451DE">
        <w:t>засновника</w:t>
      </w:r>
      <w:proofErr w:type="spellEnd"/>
      <w:r w:rsidRPr="000451DE">
        <w:t xml:space="preserve"> — Петра </w:t>
      </w:r>
      <w:proofErr w:type="spellStart"/>
      <w:r w:rsidRPr="000451DE">
        <w:t>По</w:t>
      </w:r>
      <w:r w:rsidRPr="000451DE">
        <w:rPr>
          <w:b/>
          <w:bCs/>
        </w:rPr>
        <w:t>рошен</w:t>
      </w:r>
      <w:r w:rsidRPr="000451DE">
        <w:t>ка</w:t>
      </w:r>
      <w:proofErr w:type="spellEnd"/>
      <w:r w:rsidRPr="000451DE">
        <w:t xml:space="preserve"> шляхом </w:t>
      </w:r>
      <w:proofErr w:type="spellStart"/>
      <w:r w:rsidRPr="000451DE">
        <w:t>вилучення</w:t>
      </w:r>
      <w:proofErr w:type="spellEnd"/>
      <w:r w:rsidRPr="000451DE">
        <w:t xml:space="preserve"> </w:t>
      </w:r>
      <w:proofErr w:type="spellStart"/>
      <w:r w:rsidRPr="000451DE">
        <w:t>першого</w:t>
      </w:r>
      <w:proofErr w:type="spellEnd"/>
      <w:r w:rsidRPr="000451DE">
        <w:t xml:space="preserve"> та </w:t>
      </w:r>
      <w:proofErr w:type="spellStart"/>
      <w:r w:rsidRPr="000451DE">
        <w:t>останнього</w:t>
      </w:r>
      <w:proofErr w:type="spellEnd"/>
      <w:r w:rsidRPr="000451DE">
        <w:t xml:space="preserve"> </w:t>
      </w:r>
      <w:proofErr w:type="spellStart"/>
      <w:r w:rsidRPr="000451DE">
        <w:t>складів</w:t>
      </w:r>
      <w:proofErr w:type="spellEnd"/>
      <w:r w:rsidRPr="000451DE">
        <w:t>.</w:t>
      </w:r>
    </w:p>
    <w:p w:rsidR="00146104" w:rsidRPr="000451DE" w:rsidRDefault="000451DE" w:rsidP="000451DE">
      <w:pPr>
        <w:pStyle w:val="a4"/>
        <w:spacing w:before="0" w:beforeAutospacing="0" w:after="0" w:afterAutospacing="0"/>
        <w:rPr>
          <w:shd w:val="clear" w:color="auto" w:fill="FFFFFF"/>
        </w:rPr>
      </w:pPr>
      <w:proofErr w:type="gramStart"/>
      <w:r w:rsidRPr="000451DE">
        <w:t>З</w:t>
      </w:r>
      <w:proofErr w:type="gramEnd"/>
      <w:r w:rsidRPr="000451DE">
        <w:t xml:space="preserve"> </w:t>
      </w:r>
      <w:proofErr w:type="spellStart"/>
      <w:r w:rsidRPr="000451DE">
        <w:t>літа</w:t>
      </w:r>
      <w:proofErr w:type="spellEnd"/>
      <w:r w:rsidRPr="000451DE">
        <w:t xml:space="preserve"> 2014 року </w:t>
      </w:r>
      <w:proofErr w:type="spellStart"/>
      <w:r w:rsidRPr="000451DE">
        <w:t>корпорація</w:t>
      </w:r>
      <w:proofErr w:type="spellEnd"/>
      <w:r w:rsidRPr="000451DE">
        <w:t xml:space="preserve"> «</w:t>
      </w:r>
      <w:proofErr w:type="spellStart"/>
      <w:r w:rsidRPr="000451DE">
        <w:t>Roshen</w:t>
      </w:r>
      <w:proofErr w:type="spellEnd"/>
      <w:r w:rsidRPr="000451DE">
        <w:t xml:space="preserve">» </w:t>
      </w:r>
      <w:proofErr w:type="spellStart"/>
      <w:r w:rsidRPr="000451DE">
        <w:t>знаходиться</w:t>
      </w:r>
      <w:proofErr w:type="spellEnd"/>
      <w:r w:rsidRPr="000451DE">
        <w:t xml:space="preserve"> </w:t>
      </w:r>
      <w:proofErr w:type="spellStart"/>
      <w:r w:rsidRPr="000451DE">
        <w:t>під</w:t>
      </w:r>
      <w:proofErr w:type="spellEnd"/>
      <w:r w:rsidRPr="000451DE">
        <w:t xml:space="preserve"> </w:t>
      </w:r>
      <w:proofErr w:type="spellStart"/>
      <w:r w:rsidRPr="000451DE">
        <w:t>управлінням</w:t>
      </w:r>
      <w:proofErr w:type="spellEnd"/>
      <w:r w:rsidRPr="000451DE">
        <w:t xml:space="preserve"> фонду «</w:t>
      </w:r>
      <w:proofErr w:type="spellStart"/>
      <w:r w:rsidRPr="000451DE">
        <w:t>Prime</w:t>
      </w:r>
      <w:proofErr w:type="spellEnd"/>
      <w:r w:rsidRPr="000451DE">
        <w:t xml:space="preserve"> </w:t>
      </w:r>
      <w:proofErr w:type="spellStart"/>
      <w:r w:rsidRPr="000451DE">
        <w:t>Assets</w:t>
      </w:r>
      <w:proofErr w:type="spellEnd"/>
      <w:r w:rsidRPr="000451DE">
        <w:t xml:space="preserve"> </w:t>
      </w:r>
      <w:proofErr w:type="spellStart"/>
      <w:r w:rsidRPr="000451DE">
        <w:t>Capital</w:t>
      </w:r>
      <w:proofErr w:type="spellEnd"/>
      <w:r w:rsidRPr="000451DE">
        <w:t xml:space="preserve">». </w:t>
      </w:r>
      <w:r w:rsidR="00146104" w:rsidRPr="000451DE">
        <w:br/>
      </w:r>
      <w:r w:rsidR="00146104" w:rsidRPr="000451DE">
        <w:rPr>
          <w:shd w:val="clear" w:color="auto" w:fill="FFFFFF"/>
        </w:rPr>
        <w:t xml:space="preserve">  </w:t>
      </w:r>
    </w:p>
    <w:p w:rsidR="00004A93" w:rsidRDefault="000451DE" w:rsidP="000451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ТНК «Кока – кола»</w:t>
      </w:r>
    </w:p>
    <w:p w:rsidR="000451DE" w:rsidRPr="000451DE" w:rsidRDefault="000451DE" w:rsidP="000451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Україні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 «Кока-Кола»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однією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перших </w:t>
      </w:r>
      <w:proofErr w:type="spellStart"/>
      <w:proofErr w:type="gram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</w:t>
      </w:r>
      <w:proofErr w:type="gram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іжнародних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компаній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виявила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зацікавленість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працювати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місцевому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ринку.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Компанія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інвестує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економіку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нашої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країни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1992</w:t>
      </w:r>
      <w:proofErr w:type="gram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року. Перший завод в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</w:t>
      </w:r>
      <w:proofErr w:type="gram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</w:t>
      </w:r>
      <w:proofErr w:type="gram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відкрився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Львові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1994 року. А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вже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1998 року на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повну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потужність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запрацював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новозбудований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завод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компанії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«Кока-Кола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Беверіджиз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</w:t>
      </w:r>
      <w:proofErr w:type="gram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</w:t>
      </w:r>
      <w:proofErr w:type="gram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іля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міста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Бровари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на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Київщині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0451DE" w:rsidRPr="000451DE" w:rsidRDefault="000451DE" w:rsidP="000451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Система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компаній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Кока-Кола в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Україні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складається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двох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юридичних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осіб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</w:t>
      </w:r>
      <w:proofErr w:type="gram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ТОВ</w:t>
      </w:r>
      <w:proofErr w:type="gram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«Кока-Кола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Україна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Лімітед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 та ІП «Кока-Кола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Беверіджиз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Україна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Лімітед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».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Компанія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«Кока-Кола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Україна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Лімітед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є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дочірньою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компанією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The</w:t>
      </w:r>
      <w:proofErr w:type="spellEnd"/>
      <w:r w:rsidRPr="000451D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Coca-Cola</w:t>
      </w:r>
      <w:proofErr w:type="spellEnd"/>
      <w:r w:rsidRPr="000451D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Company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надає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консультаційні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послуги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сфері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аналітики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ринку,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маркетингової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стратегії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якості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продукції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Компанія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«Кока-Кола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Беверіджиз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Україна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Лімітед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несе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відповідальність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виробництво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готових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безалкогольних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напоїв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ід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торговими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марками </w:t>
      </w:r>
      <w:proofErr w:type="spellStart"/>
      <w:r w:rsidRPr="000451D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The</w:t>
      </w:r>
      <w:proofErr w:type="spellEnd"/>
      <w:r w:rsidRPr="000451D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Coca-Cola</w:t>
      </w:r>
      <w:proofErr w:type="spellEnd"/>
      <w:r w:rsidRPr="000451D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Company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їх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розповсюдження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продаж на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території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0451DE" w:rsidRPr="000451DE" w:rsidRDefault="000451DE" w:rsidP="000451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Український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споживач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має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широкий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вибі</w:t>
      </w:r>
      <w:proofErr w:type="gram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spellEnd"/>
      <w:proofErr w:type="gram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продукції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торговими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марками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The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Coca-Cola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Company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різних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категоріях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солодкі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газовані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напої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соки, вода,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холодний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чай. </w:t>
      </w:r>
    </w:p>
    <w:p w:rsidR="000451DE" w:rsidRPr="000451DE" w:rsidRDefault="000451DE" w:rsidP="000451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Глобальна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компанія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«Кока-Кола» (</w:t>
      </w:r>
      <w:proofErr w:type="spellStart"/>
      <w:r w:rsidRPr="000451D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The</w:t>
      </w:r>
      <w:proofErr w:type="spellEnd"/>
      <w:r w:rsidRPr="000451D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Coca-Cola</w:t>
      </w:r>
      <w:proofErr w:type="spellEnd"/>
      <w:r w:rsidRPr="000451D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Company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була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заснована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1886 року. Вона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розробляє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реалізує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маркетингові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стратегії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брендів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торгових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марок а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також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виробляє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своїх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ботлерів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себто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ідприємств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розливають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продукцію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сиропи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напоїв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близько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400 брендами.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Головний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офіс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компанії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розташований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proofErr w:type="gram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Атлант</w:t>
      </w:r>
      <w:proofErr w:type="gram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Джорджія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США). «Кока-Кола» — </w:t>
      </w:r>
      <w:proofErr w:type="spellStart"/>
      <w:proofErr w:type="gram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це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не</w:t>
      </w:r>
      <w:proofErr w:type="gram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лише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напій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або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бренд,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але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й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унікальна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система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більш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ніж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300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компаній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працюють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понад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200 </w:t>
      </w:r>
      <w:proofErr w:type="spellStart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країнах</w:t>
      </w:r>
      <w:proofErr w:type="spellEnd"/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0451DE" w:rsidRDefault="000451DE" w:rsidP="000451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1DE" w:rsidRDefault="000451DE" w:rsidP="000451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  <w:r w:rsidRPr="000451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Міжнародні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економічні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організації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оглядові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виступи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учнів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p w:rsidR="000451DE" w:rsidRPr="000451DE" w:rsidRDefault="000451DE" w:rsidP="000451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1DE" w:rsidRDefault="000451DE" w:rsidP="000451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Узагальнення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систематизація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знань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451DE" w:rsidRDefault="000451DE" w:rsidP="000451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Питання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дискусії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0451DE" w:rsidRDefault="000451DE" w:rsidP="000451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-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чим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привабливий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економічний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прості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іноземних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ТНК;</w:t>
      </w:r>
    </w:p>
    <w:p w:rsidR="000451DE" w:rsidRDefault="000451DE" w:rsidP="000451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6.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ідсумок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уроку </w:t>
      </w:r>
      <w:r w:rsidR="00D2022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2022F" w:rsidRDefault="00D2022F" w:rsidP="000451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Рефлексія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 (слайд 9)</w:t>
      </w:r>
    </w:p>
    <w:p w:rsidR="00D2022F" w:rsidRDefault="00D2022F" w:rsidP="000451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7.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Домашнє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завдання</w:t>
      </w:r>
      <w:proofErr w:type="spellEnd"/>
    </w:p>
    <w:p w:rsidR="00D2022F" w:rsidRDefault="00D2022F" w:rsidP="000451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-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ідручник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опрацювати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параграф 10 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повторити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параграфи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5-9.</w:t>
      </w:r>
    </w:p>
    <w:p w:rsidR="00D2022F" w:rsidRPr="000451DE" w:rsidRDefault="00D2022F" w:rsidP="000451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-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ідготуватися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підсумкового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уроку «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Вступ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», «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Національна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економіка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», «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Світове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господарство».</w:t>
      </w:r>
    </w:p>
    <w:p w:rsidR="00004A93" w:rsidRPr="000451DE" w:rsidRDefault="00004A93" w:rsidP="000451D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4A93" w:rsidRPr="000451DE" w:rsidSect="00931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141B5"/>
    <w:multiLevelType w:val="hybridMultilevel"/>
    <w:tmpl w:val="DA42B61E"/>
    <w:lvl w:ilvl="0" w:tplc="ECE00E1E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B87BD1"/>
    <w:multiLevelType w:val="hybridMultilevel"/>
    <w:tmpl w:val="6B5C1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characterSpacingControl w:val="doNotCompress"/>
  <w:compat/>
  <w:rsids>
    <w:rsidRoot w:val="00CE54E5"/>
    <w:rsid w:val="00004A93"/>
    <w:rsid w:val="000451DE"/>
    <w:rsid w:val="00146104"/>
    <w:rsid w:val="002661EA"/>
    <w:rsid w:val="003D1D94"/>
    <w:rsid w:val="004C2D6D"/>
    <w:rsid w:val="004C7135"/>
    <w:rsid w:val="00501826"/>
    <w:rsid w:val="0068333C"/>
    <w:rsid w:val="00931436"/>
    <w:rsid w:val="00AA6741"/>
    <w:rsid w:val="00CE54E5"/>
    <w:rsid w:val="00D2022F"/>
    <w:rsid w:val="00ED3A4C"/>
    <w:rsid w:val="00F10B2E"/>
    <w:rsid w:val="00FD2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43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54E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45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0451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5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33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57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41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1302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2017-09-10T06:36:00Z</dcterms:created>
  <dcterms:modified xsi:type="dcterms:W3CDTF">2017-09-10T07:58:00Z</dcterms:modified>
</cp:coreProperties>
</file>