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F32" w:rsidRDefault="000A0F32" w:rsidP="004549EA">
      <w:pPr>
        <w:shd w:val="clear" w:color="auto" w:fill="FFFFFF"/>
        <w:spacing w:after="0" w:line="240" w:lineRule="auto"/>
        <w:jc w:val="both"/>
        <w:rPr>
          <w:rFonts w:ascii="Times New Roman" w:eastAsia="Times New Roman" w:hAnsi="Times New Roman" w:cs="Times New Roman"/>
          <w:b/>
          <w:bCs/>
          <w:color w:val="333333"/>
          <w:sz w:val="28"/>
          <w:szCs w:val="28"/>
          <w:lang w:val="uk-UA" w:eastAsia="ru-RU"/>
        </w:rPr>
      </w:pPr>
      <w:r>
        <w:rPr>
          <w:rFonts w:ascii="Times New Roman" w:eastAsia="Times New Roman" w:hAnsi="Times New Roman" w:cs="Times New Roman"/>
          <w:b/>
          <w:bCs/>
          <w:color w:val="333333"/>
          <w:sz w:val="28"/>
          <w:szCs w:val="28"/>
          <w:lang w:val="uk-UA" w:eastAsia="ru-RU"/>
        </w:rPr>
        <w:t>(слайд 1)</w:t>
      </w:r>
    </w:p>
    <w:p w:rsidR="004549EA" w:rsidRPr="004549EA" w:rsidRDefault="004549EA" w:rsidP="004549EA">
      <w:pPr>
        <w:shd w:val="clear" w:color="auto" w:fill="FFFFFF"/>
        <w:spacing w:after="0" w:line="240" w:lineRule="auto"/>
        <w:jc w:val="both"/>
        <w:rPr>
          <w:rFonts w:ascii="Times New Roman" w:eastAsia="Times New Roman" w:hAnsi="Times New Roman" w:cs="Times New Roman"/>
          <w:color w:val="606615"/>
          <w:sz w:val="28"/>
          <w:szCs w:val="28"/>
          <w:lang w:eastAsia="ru-RU"/>
        </w:rPr>
      </w:pPr>
      <w:r w:rsidRPr="004549EA">
        <w:rPr>
          <w:rFonts w:ascii="Times New Roman" w:eastAsia="Times New Roman" w:hAnsi="Times New Roman" w:cs="Times New Roman"/>
          <w:b/>
          <w:bCs/>
          <w:color w:val="333333"/>
          <w:sz w:val="28"/>
          <w:szCs w:val="28"/>
          <w:lang w:eastAsia="ru-RU"/>
        </w:rPr>
        <w:t>Тема</w:t>
      </w:r>
      <w:r w:rsidRPr="004549EA">
        <w:rPr>
          <w:rFonts w:ascii="Times New Roman" w:eastAsia="Times New Roman" w:hAnsi="Times New Roman" w:cs="Times New Roman"/>
          <w:b/>
          <w:bCs/>
          <w:color w:val="333333"/>
          <w:sz w:val="28"/>
          <w:szCs w:val="28"/>
          <w:lang w:val="uk-UA" w:eastAsia="ru-RU"/>
        </w:rPr>
        <w:t xml:space="preserve"> уроку</w:t>
      </w:r>
      <w:r>
        <w:rPr>
          <w:rFonts w:ascii="Times New Roman" w:eastAsia="Times New Roman" w:hAnsi="Times New Roman" w:cs="Times New Roman"/>
          <w:b/>
          <w:bCs/>
          <w:color w:val="333333"/>
          <w:sz w:val="28"/>
          <w:szCs w:val="28"/>
          <w:lang w:val="uk-UA" w:eastAsia="ru-RU"/>
        </w:rPr>
        <w:t>:</w:t>
      </w:r>
      <w:r w:rsidRPr="004549EA">
        <w:rPr>
          <w:rFonts w:ascii="Times New Roman" w:eastAsia="Times New Roman" w:hAnsi="Times New Roman" w:cs="Times New Roman"/>
          <w:b/>
          <w:bCs/>
          <w:color w:val="333333"/>
          <w:sz w:val="28"/>
          <w:szCs w:val="28"/>
          <w:lang w:eastAsia="ru-RU"/>
        </w:rPr>
        <w:t xml:space="preserve"> </w:t>
      </w:r>
      <w:r w:rsidRPr="004549EA">
        <w:rPr>
          <w:rFonts w:ascii="Times New Roman" w:eastAsia="Times New Roman" w:hAnsi="Times New Roman" w:cs="Times New Roman"/>
          <w:b/>
          <w:bCs/>
          <w:color w:val="333333"/>
          <w:sz w:val="28"/>
          <w:szCs w:val="28"/>
          <w:lang w:val="uk-UA" w:eastAsia="ru-RU"/>
        </w:rPr>
        <w:t>Входження українських земель до складу Великого князівства Литовського та інших держав.</w:t>
      </w:r>
    </w:p>
    <w:p w:rsidR="000A0F32" w:rsidRDefault="000A0F32" w:rsidP="004549EA">
      <w:pPr>
        <w:shd w:val="clear" w:color="auto" w:fill="FFFFFF"/>
        <w:spacing w:after="0" w:line="240" w:lineRule="auto"/>
        <w:jc w:val="both"/>
        <w:rPr>
          <w:rFonts w:ascii="Times New Roman" w:eastAsia="Times New Roman" w:hAnsi="Times New Roman" w:cs="Times New Roman"/>
          <w:b/>
          <w:bCs/>
          <w:color w:val="333333"/>
          <w:sz w:val="28"/>
          <w:szCs w:val="28"/>
          <w:lang w:val="uk-UA" w:eastAsia="ru-RU"/>
        </w:rPr>
      </w:pPr>
      <w:r>
        <w:rPr>
          <w:rFonts w:ascii="Times New Roman" w:eastAsia="Times New Roman" w:hAnsi="Times New Roman" w:cs="Times New Roman"/>
          <w:b/>
          <w:bCs/>
          <w:color w:val="333333"/>
          <w:sz w:val="28"/>
          <w:szCs w:val="28"/>
          <w:lang w:val="uk-UA" w:eastAsia="ru-RU"/>
        </w:rPr>
        <w:t>(слайд 2)</w:t>
      </w:r>
    </w:p>
    <w:p w:rsidR="004549EA" w:rsidRDefault="004549EA" w:rsidP="004549EA">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0A0F32">
        <w:rPr>
          <w:rFonts w:ascii="Times New Roman" w:eastAsia="Times New Roman" w:hAnsi="Times New Roman" w:cs="Times New Roman"/>
          <w:b/>
          <w:bCs/>
          <w:color w:val="333333"/>
          <w:sz w:val="28"/>
          <w:szCs w:val="28"/>
          <w:lang w:val="uk-UA" w:eastAsia="ru-RU"/>
        </w:rPr>
        <w:t>Мета</w:t>
      </w:r>
      <w:r w:rsidR="00274EB7">
        <w:rPr>
          <w:rFonts w:ascii="Times New Roman" w:eastAsia="Times New Roman" w:hAnsi="Times New Roman" w:cs="Times New Roman"/>
          <w:b/>
          <w:bCs/>
          <w:color w:val="333333"/>
          <w:sz w:val="28"/>
          <w:szCs w:val="28"/>
          <w:lang w:val="uk-UA" w:eastAsia="ru-RU"/>
        </w:rPr>
        <w:t xml:space="preserve"> уроку</w:t>
      </w:r>
      <w:r w:rsidRPr="000A0F32">
        <w:rPr>
          <w:rFonts w:ascii="Times New Roman" w:eastAsia="Times New Roman" w:hAnsi="Times New Roman" w:cs="Times New Roman"/>
          <w:b/>
          <w:bCs/>
          <w:color w:val="333333"/>
          <w:sz w:val="28"/>
          <w:szCs w:val="28"/>
          <w:lang w:val="uk-UA" w:eastAsia="ru-RU"/>
        </w:rPr>
        <w:t>:</w:t>
      </w:r>
      <w:r w:rsidRPr="004549EA">
        <w:rPr>
          <w:rFonts w:ascii="Times New Roman" w:eastAsia="Times New Roman" w:hAnsi="Times New Roman" w:cs="Times New Roman"/>
          <w:color w:val="333333"/>
          <w:sz w:val="28"/>
          <w:szCs w:val="28"/>
          <w:lang w:eastAsia="ru-RU"/>
        </w:rPr>
        <w:t> </w:t>
      </w:r>
      <w:r w:rsidRPr="000A0F32">
        <w:rPr>
          <w:rFonts w:ascii="Times New Roman" w:eastAsia="Times New Roman" w:hAnsi="Times New Roman" w:cs="Times New Roman"/>
          <w:color w:val="333333"/>
          <w:sz w:val="28"/>
          <w:szCs w:val="28"/>
          <w:lang w:val="uk-UA" w:eastAsia="ru-RU"/>
        </w:rPr>
        <w:t xml:space="preserve">показати боротьбу Польщі, Угорщини та Литви за </w:t>
      </w:r>
      <w:r w:rsidRPr="004549EA">
        <w:rPr>
          <w:rFonts w:ascii="Times New Roman" w:eastAsia="Times New Roman" w:hAnsi="Times New Roman" w:cs="Times New Roman"/>
          <w:color w:val="333333"/>
          <w:sz w:val="28"/>
          <w:szCs w:val="28"/>
          <w:lang w:val="uk-UA" w:eastAsia="ru-RU"/>
        </w:rPr>
        <w:t>українські землі, вс</w:t>
      </w:r>
      <w:r w:rsidR="00210FDA">
        <w:rPr>
          <w:rFonts w:ascii="Times New Roman" w:eastAsia="Times New Roman" w:hAnsi="Times New Roman" w:cs="Times New Roman"/>
          <w:color w:val="333333"/>
          <w:sz w:val="28"/>
          <w:szCs w:val="28"/>
          <w:lang w:val="uk-UA" w:eastAsia="ru-RU"/>
        </w:rPr>
        <w:t>т</w:t>
      </w:r>
      <w:r w:rsidRPr="004549EA">
        <w:rPr>
          <w:rFonts w:ascii="Times New Roman" w:eastAsia="Times New Roman" w:hAnsi="Times New Roman" w:cs="Times New Roman"/>
          <w:color w:val="333333"/>
          <w:sz w:val="28"/>
          <w:szCs w:val="28"/>
          <w:lang w:val="uk-UA" w:eastAsia="ru-RU"/>
        </w:rPr>
        <w:t>ановлення влади над Волинню, Чернігово – Сіверщиною, Поділлям, Київщиною, Переяславщиною</w:t>
      </w:r>
      <w:r w:rsidRPr="000A0F32">
        <w:rPr>
          <w:rFonts w:ascii="Times New Roman" w:eastAsia="Times New Roman" w:hAnsi="Times New Roman" w:cs="Times New Roman"/>
          <w:color w:val="333333"/>
          <w:sz w:val="28"/>
          <w:szCs w:val="28"/>
          <w:lang w:val="uk-UA" w:eastAsia="ru-RU"/>
        </w:rPr>
        <w:t xml:space="preserve">, </w:t>
      </w:r>
      <w:r w:rsidRPr="004549EA">
        <w:rPr>
          <w:rFonts w:ascii="Times New Roman" w:eastAsia="Times New Roman" w:hAnsi="Times New Roman" w:cs="Times New Roman"/>
          <w:color w:val="333333"/>
          <w:sz w:val="28"/>
          <w:szCs w:val="28"/>
          <w:lang w:val="uk-UA" w:eastAsia="ru-RU"/>
        </w:rPr>
        <w:t xml:space="preserve">пояснити учням наслідки приєднання цих земель до Литовської держави, вчити давати оцінку подібним процесам, </w:t>
      </w:r>
      <w:r w:rsidRPr="000A0F32">
        <w:rPr>
          <w:rFonts w:ascii="Times New Roman" w:eastAsia="Times New Roman" w:hAnsi="Times New Roman" w:cs="Times New Roman"/>
          <w:color w:val="333333"/>
          <w:sz w:val="28"/>
          <w:szCs w:val="28"/>
          <w:lang w:val="uk-UA" w:eastAsia="ru-RU"/>
        </w:rPr>
        <w:t>сформулювати уявлення про відмінності, які існували на українських землях, що перебували під владою Польщі та Литви, ознайомити з причинами, умовами та наслідками Кревської унії; розвивати вміння аналізувати, порівнювати й узагальнювати події; виховувати толерантне ставлення до політичних діячів, почуття патріотизму, готовність боронити свою землю від нападників.</w:t>
      </w:r>
    </w:p>
    <w:p w:rsidR="004549EA" w:rsidRPr="004549EA" w:rsidRDefault="004549EA" w:rsidP="004549EA">
      <w:pPr>
        <w:spacing w:after="75" w:line="360" w:lineRule="atLeast"/>
        <w:jc w:val="both"/>
        <w:rPr>
          <w:rFonts w:ascii="Times New Roman" w:eastAsia="Times New Roman" w:hAnsi="Times New Roman" w:cs="Times New Roman"/>
          <w:color w:val="161514"/>
          <w:sz w:val="28"/>
          <w:szCs w:val="28"/>
          <w:lang w:val="uk-UA" w:eastAsia="ru-RU"/>
        </w:rPr>
      </w:pPr>
      <w:r w:rsidRPr="004549EA">
        <w:rPr>
          <w:rFonts w:ascii="Times New Roman" w:eastAsia="Times New Roman" w:hAnsi="Times New Roman" w:cs="Times New Roman"/>
          <w:b/>
          <w:color w:val="161514"/>
          <w:sz w:val="28"/>
          <w:szCs w:val="28"/>
          <w:lang w:val="uk-UA" w:eastAsia="ru-RU"/>
        </w:rPr>
        <w:t>Очікувані результати:</w:t>
      </w:r>
      <w:r w:rsidRPr="004549EA">
        <w:rPr>
          <w:rFonts w:ascii="Times New Roman" w:eastAsia="Times New Roman" w:hAnsi="Times New Roman" w:cs="Times New Roman"/>
          <w:color w:val="161514"/>
          <w:sz w:val="28"/>
          <w:szCs w:val="28"/>
          <w:lang w:val="uk-UA" w:eastAsia="ru-RU"/>
        </w:rPr>
        <w:t> </w:t>
      </w:r>
      <w:r w:rsidRPr="004549EA">
        <w:rPr>
          <w:rFonts w:ascii="Times New Roman" w:eastAsia="Times New Roman" w:hAnsi="Times New Roman" w:cs="Times New Roman"/>
          <w:color w:val="161514"/>
          <w:sz w:val="28"/>
          <w:szCs w:val="28"/>
          <w:lang w:val="uk-UA" w:eastAsia="ru-RU"/>
        </w:rPr>
        <w:t xml:space="preserve">учні зможуть: показувати на карті українські землі у складі Великого князівства Литовського (ВКЛ) та Королівства Польського; визначати послідовність подій історії українських земель у складі ВКЛ; визначати причини, сутність Кревської унії та її наслідки для українських земель; порівнювати політичне становище українських земель у складі ВКЛ до і після унії; виявляти відмінності в політиці великих князів литовських Ольгерда, </w:t>
      </w:r>
      <w:r>
        <w:rPr>
          <w:rFonts w:ascii="Times New Roman" w:eastAsia="Times New Roman" w:hAnsi="Times New Roman" w:cs="Times New Roman"/>
          <w:color w:val="161514"/>
          <w:sz w:val="28"/>
          <w:szCs w:val="28"/>
          <w:lang w:val="uk-UA" w:eastAsia="ru-RU"/>
        </w:rPr>
        <w:t>Любарта, Володимира Ольгердовича</w:t>
      </w:r>
      <w:r w:rsidRPr="004549EA">
        <w:rPr>
          <w:rFonts w:ascii="Times New Roman" w:eastAsia="Times New Roman" w:hAnsi="Times New Roman" w:cs="Times New Roman"/>
          <w:color w:val="161514"/>
          <w:sz w:val="28"/>
          <w:szCs w:val="28"/>
          <w:lang w:val="uk-UA" w:eastAsia="ru-RU"/>
        </w:rPr>
        <w:t xml:space="preserve"> щодо українських земель; характеризувати основні події політичного життя українських земель у складі ВКЛ та Королівства Польського; давати оцінку діяльності нащадків Ольгерда в їхньому прагненні відродити могутність Київського князівства; порівнювати становище українських земель у складі ВКЛ та Польщі.</w:t>
      </w:r>
    </w:p>
    <w:p w:rsidR="004549EA" w:rsidRPr="004549EA" w:rsidRDefault="004549EA" w:rsidP="004549EA">
      <w:pPr>
        <w:shd w:val="clear" w:color="auto" w:fill="FFFFFF"/>
        <w:spacing w:after="0" w:line="240" w:lineRule="auto"/>
        <w:rPr>
          <w:rFonts w:ascii="Times New Roman" w:eastAsia="Times New Roman" w:hAnsi="Times New Roman" w:cs="Times New Roman"/>
          <w:color w:val="606615"/>
          <w:sz w:val="28"/>
          <w:szCs w:val="28"/>
          <w:lang w:eastAsia="ru-RU"/>
        </w:rPr>
      </w:pPr>
      <w:r w:rsidRPr="004549EA">
        <w:rPr>
          <w:rFonts w:ascii="Times New Roman" w:eastAsia="Times New Roman" w:hAnsi="Times New Roman" w:cs="Times New Roman"/>
          <w:b/>
          <w:bCs/>
          <w:color w:val="333333"/>
          <w:sz w:val="28"/>
          <w:szCs w:val="28"/>
          <w:lang w:eastAsia="ru-RU"/>
        </w:rPr>
        <w:t>Тип уроку:</w:t>
      </w:r>
      <w:r w:rsidRPr="004549EA">
        <w:rPr>
          <w:rFonts w:ascii="Times New Roman" w:eastAsia="Times New Roman" w:hAnsi="Times New Roman" w:cs="Times New Roman"/>
          <w:color w:val="333333"/>
          <w:sz w:val="28"/>
          <w:szCs w:val="28"/>
          <w:lang w:eastAsia="ru-RU"/>
        </w:rPr>
        <w:t xml:space="preserve"> урок </w:t>
      </w:r>
      <w:proofErr w:type="spellStart"/>
      <w:r w:rsidRPr="004549EA">
        <w:rPr>
          <w:rFonts w:ascii="Times New Roman" w:eastAsia="Times New Roman" w:hAnsi="Times New Roman" w:cs="Times New Roman"/>
          <w:color w:val="333333"/>
          <w:sz w:val="28"/>
          <w:szCs w:val="28"/>
          <w:lang w:eastAsia="ru-RU"/>
        </w:rPr>
        <w:t>засвоєння</w:t>
      </w:r>
      <w:proofErr w:type="spellEnd"/>
      <w:r w:rsidRPr="004549EA">
        <w:rPr>
          <w:rFonts w:ascii="Times New Roman" w:eastAsia="Times New Roman" w:hAnsi="Times New Roman" w:cs="Times New Roman"/>
          <w:color w:val="333333"/>
          <w:sz w:val="28"/>
          <w:szCs w:val="28"/>
          <w:lang w:eastAsia="ru-RU"/>
        </w:rPr>
        <w:t xml:space="preserve"> </w:t>
      </w:r>
      <w:proofErr w:type="spellStart"/>
      <w:r w:rsidRPr="004549EA">
        <w:rPr>
          <w:rFonts w:ascii="Times New Roman" w:eastAsia="Times New Roman" w:hAnsi="Times New Roman" w:cs="Times New Roman"/>
          <w:color w:val="333333"/>
          <w:sz w:val="28"/>
          <w:szCs w:val="28"/>
          <w:lang w:eastAsia="ru-RU"/>
        </w:rPr>
        <w:t>нових</w:t>
      </w:r>
      <w:proofErr w:type="spellEnd"/>
      <w:r w:rsidRPr="004549EA">
        <w:rPr>
          <w:rFonts w:ascii="Times New Roman" w:eastAsia="Times New Roman" w:hAnsi="Times New Roman" w:cs="Times New Roman"/>
          <w:color w:val="333333"/>
          <w:sz w:val="28"/>
          <w:szCs w:val="28"/>
          <w:lang w:eastAsia="ru-RU"/>
        </w:rPr>
        <w:t xml:space="preserve"> </w:t>
      </w:r>
      <w:proofErr w:type="spellStart"/>
      <w:r w:rsidRPr="004549EA">
        <w:rPr>
          <w:rFonts w:ascii="Times New Roman" w:eastAsia="Times New Roman" w:hAnsi="Times New Roman" w:cs="Times New Roman"/>
          <w:color w:val="333333"/>
          <w:sz w:val="28"/>
          <w:szCs w:val="28"/>
          <w:lang w:eastAsia="ru-RU"/>
        </w:rPr>
        <w:t>знань</w:t>
      </w:r>
      <w:proofErr w:type="spellEnd"/>
      <w:r w:rsidRPr="004549EA">
        <w:rPr>
          <w:rFonts w:ascii="Times New Roman" w:eastAsia="Times New Roman" w:hAnsi="Times New Roman" w:cs="Times New Roman"/>
          <w:color w:val="333333"/>
          <w:sz w:val="28"/>
          <w:szCs w:val="28"/>
          <w:lang w:eastAsia="ru-RU"/>
        </w:rPr>
        <w:t>.</w:t>
      </w:r>
    </w:p>
    <w:p w:rsidR="004549EA" w:rsidRDefault="004549EA" w:rsidP="004549EA">
      <w:pPr>
        <w:spacing w:after="75" w:line="360" w:lineRule="atLeast"/>
        <w:rPr>
          <w:rFonts w:ascii="Times New Roman" w:eastAsia="Times New Roman" w:hAnsi="Times New Roman" w:cs="Times New Roman"/>
          <w:color w:val="161514"/>
          <w:sz w:val="28"/>
          <w:szCs w:val="28"/>
          <w:lang w:val="uk-UA" w:eastAsia="ru-RU"/>
        </w:rPr>
      </w:pPr>
      <w:proofErr w:type="spellStart"/>
      <w:r w:rsidRPr="004549EA">
        <w:rPr>
          <w:rFonts w:ascii="Times New Roman" w:eastAsia="Times New Roman" w:hAnsi="Times New Roman" w:cs="Times New Roman"/>
          <w:b/>
          <w:bCs/>
          <w:color w:val="333333"/>
          <w:sz w:val="28"/>
          <w:szCs w:val="28"/>
          <w:lang w:eastAsia="ru-RU"/>
        </w:rPr>
        <w:t>Обладнання</w:t>
      </w:r>
      <w:proofErr w:type="spellEnd"/>
      <w:r w:rsidRPr="004549EA">
        <w:rPr>
          <w:rFonts w:ascii="Times New Roman" w:eastAsia="Times New Roman" w:hAnsi="Times New Roman" w:cs="Times New Roman"/>
          <w:b/>
          <w:bCs/>
          <w:color w:val="333333"/>
          <w:sz w:val="28"/>
          <w:szCs w:val="28"/>
          <w:lang w:eastAsia="ru-RU"/>
        </w:rPr>
        <w:t>:</w:t>
      </w:r>
      <w:r w:rsidRPr="004549EA">
        <w:rPr>
          <w:rFonts w:ascii="Times New Roman" w:eastAsia="Times New Roman" w:hAnsi="Times New Roman" w:cs="Times New Roman"/>
          <w:color w:val="333333"/>
          <w:sz w:val="28"/>
          <w:szCs w:val="28"/>
          <w:lang w:eastAsia="ru-RU"/>
        </w:rPr>
        <w:t> </w:t>
      </w:r>
      <w:proofErr w:type="gramStart"/>
      <w:r w:rsidRPr="004549EA">
        <w:rPr>
          <w:rFonts w:ascii="Times New Roman" w:eastAsia="Times New Roman" w:hAnsi="Times New Roman" w:cs="Times New Roman"/>
          <w:color w:val="161514"/>
          <w:sz w:val="28"/>
          <w:szCs w:val="28"/>
          <w:lang w:val="uk-UA" w:eastAsia="ru-RU"/>
        </w:rPr>
        <w:t>п</w:t>
      </w:r>
      <w:proofErr w:type="gramEnd"/>
      <w:r w:rsidRPr="004549EA">
        <w:rPr>
          <w:rFonts w:ascii="Times New Roman" w:eastAsia="Times New Roman" w:hAnsi="Times New Roman" w:cs="Times New Roman"/>
          <w:color w:val="161514"/>
          <w:sz w:val="28"/>
          <w:szCs w:val="28"/>
          <w:lang w:val="uk-UA" w:eastAsia="ru-RU"/>
        </w:rPr>
        <w:t>ідручник,</w:t>
      </w:r>
      <w:r>
        <w:rPr>
          <w:rFonts w:ascii="Times New Roman" w:eastAsia="Times New Roman" w:hAnsi="Times New Roman" w:cs="Times New Roman"/>
          <w:color w:val="161514"/>
          <w:sz w:val="28"/>
          <w:szCs w:val="28"/>
          <w:lang w:val="uk-UA" w:eastAsia="ru-RU"/>
        </w:rPr>
        <w:t xml:space="preserve"> </w:t>
      </w:r>
      <w:r w:rsidRPr="004549EA">
        <w:rPr>
          <w:rFonts w:ascii="Times New Roman" w:eastAsia="Times New Roman" w:hAnsi="Times New Roman" w:cs="Times New Roman"/>
          <w:color w:val="333333"/>
          <w:sz w:val="28"/>
          <w:szCs w:val="28"/>
          <w:lang w:eastAsia="ru-RU"/>
        </w:rPr>
        <w:t xml:space="preserve">карта, </w:t>
      </w:r>
      <w:proofErr w:type="spellStart"/>
      <w:r w:rsidRPr="004549EA">
        <w:rPr>
          <w:rFonts w:ascii="Times New Roman" w:eastAsia="Times New Roman" w:hAnsi="Times New Roman" w:cs="Times New Roman"/>
          <w:color w:val="333333"/>
          <w:sz w:val="28"/>
          <w:szCs w:val="28"/>
          <w:lang w:eastAsia="ru-RU"/>
        </w:rPr>
        <w:t>атласи</w:t>
      </w:r>
      <w:proofErr w:type="spellEnd"/>
      <w:r w:rsidRPr="004549EA">
        <w:rPr>
          <w:rFonts w:ascii="Times New Roman" w:eastAsia="Times New Roman" w:hAnsi="Times New Roman" w:cs="Times New Roman"/>
          <w:color w:val="333333"/>
          <w:sz w:val="28"/>
          <w:szCs w:val="28"/>
          <w:lang w:val="uk-UA" w:eastAsia="ru-RU"/>
        </w:rPr>
        <w:t>, мультимедійна дошка, презентація</w:t>
      </w:r>
      <w:r>
        <w:rPr>
          <w:rFonts w:ascii="Times New Roman" w:eastAsia="Times New Roman" w:hAnsi="Times New Roman" w:cs="Times New Roman"/>
          <w:color w:val="333333"/>
          <w:sz w:val="28"/>
          <w:szCs w:val="28"/>
          <w:lang w:val="uk-UA" w:eastAsia="ru-RU"/>
        </w:rPr>
        <w:t xml:space="preserve">, </w:t>
      </w:r>
      <w:r w:rsidRPr="004549EA">
        <w:rPr>
          <w:rFonts w:ascii="Times New Roman" w:eastAsia="Times New Roman" w:hAnsi="Times New Roman" w:cs="Times New Roman"/>
          <w:color w:val="161514"/>
          <w:sz w:val="28"/>
          <w:szCs w:val="28"/>
          <w:lang w:val="uk-UA" w:eastAsia="ru-RU"/>
        </w:rPr>
        <w:t>картки із завданнями.</w:t>
      </w:r>
    </w:p>
    <w:p w:rsidR="000A0F32" w:rsidRDefault="000A0F32" w:rsidP="004549EA">
      <w:pPr>
        <w:spacing w:after="75" w:line="360" w:lineRule="atLeast"/>
        <w:jc w:val="both"/>
        <w:rPr>
          <w:rFonts w:ascii="Times New Roman" w:eastAsia="Times New Roman" w:hAnsi="Times New Roman" w:cs="Times New Roman"/>
          <w:b/>
          <w:color w:val="161514"/>
          <w:sz w:val="28"/>
          <w:szCs w:val="28"/>
          <w:lang w:val="uk-UA" w:eastAsia="ru-RU"/>
        </w:rPr>
      </w:pPr>
      <w:r>
        <w:rPr>
          <w:rFonts w:ascii="Times New Roman" w:eastAsia="Times New Roman" w:hAnsi="Times New Roman" w:cs="Times New Roman"/>
          <w:b/>
          <w:color w:val="161514"/>
          <w:sz w:val="28"/>
          <w:szCs w:val="28"/>
          <w:lang w:val="uk-UA" w:eastAsia="ru-RU"/>
        </w:rPr>
        <w:t xml:space="preserve">(слайд 3) </w:t>
      </w:r>
    </w:p>
    <w:p w:rsidR="004549EA" w:rsidRPr="004549EA" w:rsidRDefault="004549EA" w:rsidP="004549EA">
      <w:pPr>
        <w:spacing w:after="75" w:line="360" w:lineRule="atLeast"/>
        <w:jc w:val="both"/>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b/>
          <w:color w:val="161514"/>
          <w:sz w:val="28"/>
          <w:szCs w:val="28"/>
          <w:lang w:val="uk-UA" w:eastAsia="ru-RU"/>
        </w:rPr>
        <w:t>Поняття:</w:t>
      </w:r>
      <w:r w:rsidRPr="004549EA">
        <w:rPr>
          <w:rFonts w:ascii="Times New Roman" w:eastAsia="Times New Roman" w:hAnsi="Times New Roman" w:cs="Times New Roman"/>
          <w:color w:val="161514"/>
          <w:sz w:val="28"/>
          <w:szCs w:val="28"/>
          <w:lang w:val="uk-UA" w:eastAsia="ru-RU"/>
        </w:rPr>
        <w:t> </w:t>
      </w:r>
      <w:r w:rsidRPr="004549EA">
        <w:rPr>
          <w:rFonts w:ascii="Times New Roman" w:eastAsia="Times New Roman" w:hAnsi="Times New Roman" w:cs="Times New Roman"/>
          <w:color w:val="161514"/>
          <w:sz w:val="28"/>
          <w:szCs w:val="28"/>
          <w:lang w:val="uk-UA" w:eastAsia="ru-RU"/>
        </w:rPr>
        <w:t>Велике князівство Литовське, Литовсько-Руська держава, Кревська унія, воєводства.</w:t>
      </w:r>
    </w:p>
    <w:p w:rsidR="004549EA" w:rsidRPr="004549EA" w:rsidRDefault="004549EA" w:rsidP="004549EA">
      <w:pPr>
        <w:spacing w:after="75" w:line="360" w:lineRule="atLeast"/>
        <w:jc w:val="both"/>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b/>
          <w:color w:val="161514"/>
          <w:sz w:val="28"/>
          <w:szCs w:val="28"/>
          <w:lang w:val="uk-UA" w:eastAsia="ru-RU"/>
        </w:rPr>
        <w:t>Персоналії:</w:t>
      </w:r>
      <w:r w:rsidRPr="004549EA">
        <w:rPr>
          <w:rFonts w:ascii="Times New Roman" w:eastAsia="Times New Roman" w:hAnsi="Times New Roman" w:cs="Times New Roman"/>
          <w:b/>
          <w:color w:val="161514"/>
          <w:sz w:val="28"/>
          <w:szCs w:val="28"/>
          <w:lang w:val="uk-UA" w:eastAsia="ru-RU"/>
        </w:rPr>
        <w:t> </w:t>
      </w:r>
      <w:r w:rsidRPr="004549EA">
        <w:rPr>
          <w:rFonts w:ascii="Times New Roman" w:eastAsia="Times New Roman" w:hAnsi="Times New Roman" w:cs="Times New Roman"/>
          <w:color w:val="161514"/>
          <w:sz w:val="28"/>
          <w:szCs w:val="28"/>
          <w:lang w:val="uk-UA" w:eastAsia="ru-RU"/>
        </w:rPr>
        <w:t>Міндовг, Гедимін, Любарт, Ольгерд, Ягайло, В</w:t>
      </w:r>
      <w:r w:rsidR="00A933F9">
        <w:rPr>
          <w:rFonts w:ascii="Times New Roman" w:eastAsia="Times New Roman" w:hAnsi="Times New Roman" w:cs="Times New Roman"/>
          <w:color w:val="161514"/>
          <w:sz w:val="28"/>
          <w:szCs w:val="28"/>
          <w:lang w:val="uk-UA" w:eastAsia="ru-RU"/>
        </w:rPr>
        <w:t>олодимир Ольгердович</w:t>
      </w:r>
      <w:r w:rsidRPr="004549EA">
        <w:rPr>
          <w:rFonts w:ascii="Times New Roman" w:eastAsia="Times New Roman" w:hAnsi="Times New Roman" w:cs="Times New Roman"/>
          <w:color w:val="161514"/>
          <w:sz w:val="28"/>
          <w:szCs w:val="28"/>
          <w:lang w:val="uk-UA" w:eastAsia="ru-RU"/>
        </w:rPr>
        <w:t>.</w:t>
      </w:r>
    </w:p>
    <w:p w:rsidR="004549EA" w:rsidRPr="004549EA" w:rsidRDefault="004549EA" w:rsidP="004549EA">
      <w:pPr>
        <w:spacing w:after="75" w:line="360" w:lineRule="atLeast"/>
        <w:jc w:val="both"/>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b/>
          <w:color w:val="161514"/>
          <w:sz w:val="28"/>
          <w:szCs w:val="28"/>
          <w:lang w:val="uk-UA" w:eastAsia="ru-RU"/>
        </w:rPr>
        <w:t>Дати:</w:t>
      </w:r>
      <w:r w:rsidRPr="004549EA">
        <w:rPr>
          <w:rFonts w:ascii="Times New Roman" w:eastAsia="Times New Roman" w:hAnsi="Times New Roman" w:cs="Times New Roman"/>
          <w:color w:val="161514"/>
          <w:sz w:val="28"/>
          <w:szCs w:val="28"/>
          <w:lang w:val="uk-UA" w:eastAsia="ru-RU"/>
        </w:rPr>
        <w:t> </w:t>
      </w:r>
      <w:r w:rsidRPr="004549EA">
        <w:rPr>
          <w:rFonts w:ascii="Times New Roman" w:eastAsia="Times New Roman" w:hAnsi="Times New Roman" w:cs="Times New Roman"/>
          <w:color w:val="161514"/>
          <w:sz w:val="28"/>
          <w:szCs w:val="28"/>
          <w:lang w:val="uk-UA" w:eastAsia="ru-RU"/>
        </w:rPr>
        <w:t>1362 р. — перемога Ольгерда над монголами біля Синіх Вод, 1385 р. — Кревська унія, 1393 р. — ліквідація Подільського князівства, 1434 р. — утворення Подільського і Руського воєводств, 1452 р. — ліквідація Волинського князівства, 1471 р. — ліквідація Київського князівства.</w:t>
      </w:r>
    </w:p>
    <w:p w:rsidR="004549EA" w:rsidRPr="004549EA" w:rsidRDefault="004549EA" w:rsidP="004549EA">
      <w:pPr>
        <w:shd w:val="clear" w:color="auto" w:fill="FFFFFF"/>
        <w:spacing w:after="0" w:line="240" w:lineRule="auto"/>
        <w:rPr>
          <w:rFonts w:ascii="Times New Roman" w:eastAsia="Times New Roman" w:hAnsi="Times New Roman" w:cs="Times New Roman"/>
          <w:color w:val="606615"/>
          <w:sz w:val="28"/>
          <w:szCs w:val="28"/>
          <w:lang w:eastAsia="ru-RU"/>
        </w:rPr>
      </w:pPr>
      <w:proofErr w:type="spellStart"/>
      <w:r w:rsidRPr="004549EA">
        <w:rPr>
          <w:rFonts w:ascii="Times New Roman" w:eastAsia="Times New Roman" w:hAnsi="Times New Roman" w:cs="Times New Roman"/>
          <w:b/>
          <w:bCs/>
          <w:color w:val="333333"/>
          <w:sz w:val="28"/>
          <w:szCs w:val="28"/>
          <w:lang w:eastAsia="ru-RU"/>
        </w:rPr>
        <w:t>Хід</w:t>
      </w:r>
      <w:proofErr w:type="spellEnd"/>
      <w:r w:rsidRPr="004549EA">
        <w:rPr>
          <w:rFonts w:ascii="Times New Roman" w:eastAsia="Times New Roman" w:hAnsi="Times New Roman" w:cs="Times New Roman"/>
          <w:b/>
          <w:bCs/>
          <w:color w:val="333333"/>
          <w:sz w:val="28"/>
          <w:szCs w:val="28"/>
          <w:lang w:eastAsia="ru-RU"/>
        </w:rPr>
        <w:t xml:space="preserve"> уроку</w:t>
      </w:r>
    </w:p>
    <w:p w:rsidR="00792785" w:rsidRPr="004549EA" w:rsidRDefault="00792785" w:rsidP="00792785">
      <w:pPr>
        <w:spacing w:after="75" w:line="360" w:lineRule="atLeast"/>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I.   Організаційна частина</w:t>
      </w:r>
    </w:p>
    <w:p w:rsidR="00792785" w:rsidRPr="004549EA" w:rsidRDefault="00792785" w:rsidP="00792785">
      <w:pPr>
        <w:spacing w:after="75" w:line="360" w:lineRule="atLeast"/>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Оголошення теми та очікуваних результатів.</w:t>
      </w:r>
    </w:p>
    <w:p w:rsidR="00792785" w:rsidRPr="000A0F32" w:rsidRDefault="00792785" w:rsidP="00792785">
      <w:pPr>
        <w:spacing w:after="75" w:line="360" w:lineRule="atLeast"/>
        <w:rPr>
          <w:rFonts w:ascii="Times New Roman" w:eastAsia="Times New Roman" w:hAnsi="Times New Roman" w:cs="Times New Roman"/>
          <w:b/>
          <w:color w:val="161514"/>
          <w:sz w:val="28"/>
          <w:szCs w:val="28"/>
          <w:lang w:eastAsia="ru-RU"/>
        </w:rPr>
      </w:pPr>
      <w:r w:rsidRPr="004549EA">
        <w:rPr>
          <w:rFonts w:ascii="Times New Roman" w:eastAsia="Times New Roman" w:hAnsi="Times New Roman" w:cs="Times New Roman"/>
          <w:color w:val="161514"/>
          <w:sz w:val="28"/>
          <w:szCs w:val="28"/>
          <w:lang w:val="uk-UA" w:eastAsia="ru-RU"/>
        </w:rPr>
        <w:lastRenderedPageBreak/>
        <w:t>II. Актуалізація опорних знань</w:t>
      </w:r>
      <w:r w:rsidR="000A0F32">
        <w:rPr>
          <w:rFonts w:ascii="Times New Roman" w:eastAsia="Times New Roman" w:hAnsi="Times New Roman" w:cs="Times New Roman"/>
          <w:color w:val="161514"/>
          <w:sz w:val="28"/>
          <w:szCs w:val="28"/>
          <w:lang w:val="uk-UA" w:eastAsia="ru-RU"/>
        </w:rPr>
        <w:t xml:space="preserve"> </w:t>
      </w:r>
      <w:r w:rsidR="000A0F32" w:rsidRPr="000A0F32">
        <w:rPr>
          <w:rFonts w:ascii="Times New Roman" w:eastAsia="Times New Roman" w:hAnsi="Times New Roman" w:cs="Times New Roman"/>
          <w:b/>
          <w:color w:val="161514"/>
          <w:sz w:val="28"/>
          <w:szCs w:val="28"/>
          <w:lang w:val="uk-UA" w:eastAsia="ru-RU"/>
        </w:rPr>
        <w:t>(слайд 4)</w:t>
      </w:r>
    </w:p>
    <w:p w:rsidR="00792785" w:rsidRDefault="004549EA" w:rsidP="00792785">
      <w:pPr>
        <w:spacing w:after="75" w:line="360" w:lineRule="atLeast"/>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Запитання:</w:t>
      </w:r>
    </w:p>
    <w:p w:rsidR="004549EA" w:rsidRDefault="004549EA" w:rsidP="00792785">
      <w:pPr>
        <w:spacing w:after="75" w:line="360" w:lineRule="atLeast"/>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1.Дайте визначення терміну феодальна роздробленість.</w:t>
      </w:r>
    </w:p>
    <w:p w:rsidR="004549EA" w:rsidRDefault="004549EA" w:rsidP="000F7A5C">
      <w:pPr>
        <w:spacing w:after="75" w:line="360" w:lineRule="atLeast"/>
        <w:jc w:val="both"/>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(Феодальна роздробленість – зміцненя самостійності удільних князівст</w:t>
      </w:r>
      <w:r w:rsidR="00E706F6">
        <w:rPr>
          <w:rFonts w:ascii="Times New Roman" w:eastAsia="Times New Roman" w:hAnsi="Times New Roman" w:cs="Times New Roman"/>
          <w:color w:val="161514"/>
          <w:sz w:val="28"/>
          <w:szCs w:val="28"/>
          <w:lang w:val="uk-UA" w:eastAsia="ru-RU"/>
        </w:rPr>
        <w:t>, поділ середньовічної держави на малі і великі володіння, які не мали централізованої влади</w:t>
      </w:r>
      <w:r>
        <w:rPr>
          <w:rFonts w:ascii="Times New Roman" w:eastAsia="Times New Roman" w:hAnsi="Times New Roman" w:cs="Times New Roman"/>
          <w:color w:val="161514"/>
          <w:sz w:val="28"/>
          <w:szCs w:val="28"/>
          <w:lang w:val="uk-UA" w:eastAsia="ru-RU"/>
        </w:rPr>
        <w:t>.)</w:t>
      </w:r>
    </w:p>
    <w:p w:rsidR="00E706F6" w:rsidRDefault="00E706F6" w:rsidP="00792785">
      <w:pPr>
        <w:spacing w:after="75" w:line="360" w:lineRule="atLeast"/>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2.Які періоди переживала Київська Русь наприкінці ХІ ст та  та Галицько – Волинська держава в ХІ</w:t>
      </w:r>
      <w:r>
        <w:rPr>
          <w:rFonts w:ascii="Times New Roman" w:eastAsia="Times New Roman" w:hAnsi="Times New Roman" w:cs="Times New Roman"/>
          <w:color w:val="161514"/>
          <w:sz w:val="28"/>
          <w:szCs w:val="28"/>
          <w:lang w:val="en-US" w:eastAsia="ru-RU"/>
        </w:rPr>
        <w:t>V</w:t>
      </w:r>
      <w:r>
        <w:rPr>
          <w:rFonts w:ascii="Times New Roman" w:eastAsia="Times New Roman" w:hAnsi="Times New Roman" w:cs="Times New Roman"/>
          <w:color w:val="161514"/>
          <w:sz w:val="28"/>
          <w:szCs w:val="28"/>
          <w:lang w:val="uk-UA" w:eastAsia="ru-RU"/>
        </w:rPr>
        <w:t>ст.</w:t>
      </w:r>
    </w:p>
    <w:p w:rsidR="000A0F32" w:rsidRPr="000A0F32" w:rsidRDefault="000A0F32" w:rsidP="00792785">
      <w:pPr>
        <w:spacing w:after="75" w:line="360" w:lineRule="atLeast"/>
        <w:rPr>
          <w:rFonts w:ascii="Times New Roman" w:eastAsia="Times New Roman" w:hAnsi="Times New Roman" w:cs="Times New Roman"/>
          <w:b/>
          <w:color w:val="161514"/>
          <w:sz w:val="28"/>
          <w:szCs w:val="28"/>
          <w:lang w:val="uk-UA" w:eastAsia="ru-RU"/>
        </w:rPr>
      </w:pPr>
      <w:r w:rsidRPr="000A0F32">
        <w:rPr>
          <w:rFonts w:ascii="Times New Roman" w:eastAsia="Times New Roman" w:hAnsi="Times New Roman" w:cs="Times New Roman"/>
          <w:b/>
          <w:color w:val="161514"/>
          <w:sz w:val="28"/>
          <w:szCs w:val="28"/>
          <w:lang w:val="uk-UA" w:eastAsia="ru-RU"/>
        </w:rPr>
        <w:t>(слайд 5)</w:t>
      </w:r>
    </w:p>
    <w:p w:rsidR="00E706F6" w:rsidRDefault="00E706F6" w:rsidP="00792785">
      <w:pPr>
        <w:spacing w:after="75" w:line="360" w:lineRule="atLeast"/>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Пр</w:t>
      </w:r>
      <w:r w:rsidR="000A0F32">
        <w:rPr>
          <w:rFonts w:ascii="Times New Roman" w:eastAsia="Times New Roman" w:hAnsi="Times New Roman" w:cs="Times New Roman"/>
          <w:color w:val="161514"/>
          <w:sz w:val="28"/>
          <w:szCs w:val="28"/>
          <w:lang w:val="uk-UA" w:eastAsia="ru-RU"/>
        </w:rPr>
        <w:t>о</w:t>
      </w:r>
      <w:r>
        <w:rPr>
          <w:rFonts w:ascii="Times New Roman" w:eastAsia="Times New Roman" w:hAnsi="Times New Roman" w:cs="Times New Roman"/>
          <w:color w:val="161514"/>
          <w:sz w:val="28"/>
          <w:szCs w:val="28"/>
          <w:lang w:val="uk-UA" w:eastAsia="ru-RU"/>
        </w:rPr>
        <w:t>поную уч</w:t>
      </w:r>
      <w:r w:rsidR="00DD07FB">
        <w:rPr>
          <w:rFonts w:ascii="Times New Roman" w:eastAsia="Times New Roman" w:hAnsi="Times New Roman" w:cs="Times New Roman"/>
          <w:color w:val="161514"/>
          <w:sz w:val="28"/>
          <w:szCs w:val="28"/>
          <w:lang w:val="uk-UA" w:eastAsia="ru-RU"/>
        </w:rPr>
        <w:t>ням виконати інтерактивну вправу «Асоціативний кущ».</w:t>
      </w:r>
    </w:p>
    <w:p w:rsidR="00DD07FB" w:rsidRDefault="00DD07FB" w:rsidP="00792785">
      <w:pPr>
        <w:spacing w:after="75" w:line="360" w:lineRule="atLeast"/>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Які асоціації викликає у вас історичний термін «Роздроблена країна»</w:t>
      </w:r>
    </w:p>
    <w:p w:rsidR="00DD07FB" w:rsidRDefault="00FE1988" w:rsidP="00792785">
      <w:pPr>
        <w:spacing w:after="75" w:line="360" w:lineRule="atLeast"/>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5408" behindDoc="0" locked="0" layoutInCell="1" allowOverlap="1" wp14:anchorId="409722DB" wp14:editId="01210BD8">
                <wp:simplePos x="0" y="0"/>
                <wp:positionH relativeFrom="column">
                  <wp:posOffset>624840</wp:posOffset>
                </wp:positionH>
                <wp:positionV relativeFrom="paragraph">
                  <wp:posOffset>232410</wp:posOffset>
                </wp:positionV>
                <wp:extent cx="828675" cy="276225"/>
                <wp:effectExtent l="0" t="0" r="28575" b="28575"/>
                <wp:wrapNone/>
                <wp:docPr id="1" name="Прямоугольник 1"/>
                <wp:cNvGraphicFramePr/>
                <a:graphic xmlns:a="http://schemas.openxmlformats.org/drawingml/2006/main">
                  <a:graphicData uri="http://schemas.microsoft.com/office/word/2010/wordprocessingShape">
                    <wps:wsp>
                      <wps:cNvSpPr/>
                      <wps:spPr>
                        <a:xfrm>
                          <a:off x="0" y="0"/>
                          <a:ext cx="82867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 o:spid="_x0000_s1026" style="position:absolute;margin-left:49.2pt;margin-top:18.3pt;width:65.25pt;height:21.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" filled="f" strokecolor="#243f60 [1604]" strokeweight="2pt"/>
            </w:pict>
          </mc:Fallback>
        </mc:AlternateContent>
      </w: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7456" behindDoc="0" locked="0" layoutInCell="1" allowOverlap="1" wp14:anchorId="65EC0378" wp14:editId="2A4E047D">
                <wp:simplePos x="0" y="0"/>
                <wp:positionH relativeFrom="column">
                  <wp:posOffset>3006090</wp:posOffset>
                </wp:positionH>
                <wp:positionV relativeFrom="paragraph">
                  <wp:posOffset>232410</wp:posOffset>
                </wp:positionV>
                <wp:extent cx="2190750" cy="276225"/>
                <wp:effectExtent l="0" t="0" r="19050" b="28575"/>
                <wp:wrapNone/>
                <wp:docPr id="9" name="Прямоугольник 9"/>
                <wp:cNvGraphicFramePr/>
                <a:graphic xmlns:a="http://schemas.openxmlformats.org/drawingml/2006/main">
                  <a:graphicData uri="http://schemas.microsoft.com/office/word/2010/wordprocessingShape">
                    <wps:wsp>
                      <wps:cNvSpPr/>
                      <wps:spPr>
                        <a:xfrm>
                          <a:off x="0" y="0"/>
                          <a:ext cx="2190750"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9" o:spid="_x0000_s1026" style="position:absolute;margin-left:236.7pt;margin-top:18.3pt;width:172.5pt;height:21.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" filled="f" strokecolor="#243f60 [1604]" strokeweight="2pt"/>
            </w:pict>
          </mc:Fallback>
        </mc:AlternateContent>
      </w: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6432" behindDoc="0" locked="0" layoutInCell="1" allowOverlap="1" wp14:anchorId="0E0EE67C" wp14:editId="6CACE9ED">
                <wp:simplePos x="0" y="0"/>
                <wp:positionH relativeFrom="column">
                  <wp:posOffset>1539240</wp:posOffset>
                </wp:positionH>
                <wp:positionV relativeFrom="paragraph">
                  <wp:posOffset>232410</wp:posOffset>
                </wp:positionV>
                <wp:extent cx="1400175" cy="276225"/>
                <wp:effectExtent l="0" t="0" r="28575" b="28575"/>
                <wp:wrapNone/>
                <wp:docPr id="8" name="Прямоугольник 8"/>
                <wp:cNvGraphicFramePr/>
                <a:graphic xmlns:a="http://schemas.openxmlformats.org/drawingml/2006/main">
                  <a:graphicData uri="http://schemas.microsoft.com/office/word/2010/wordprocessingShape">
                    <wps:wsp>
                      <wps:cNvSpPr/>
                      <wps:spPr>
                        <a:xfrm>
                          <a:off x="0" y="0"/>
                          <a:ext cx="140017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8" o:spid="_x0000_s1026" style="position:absolute;margin-left:121.2pt;margin-top:18.3pt;width:110.25pt;height:21.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" filled="f" strokecolor="#243f60 [1604]" strokeweight="2pt"/>
            </w:pict>
          </mc:Fallback>
        </mc:AlternateContent>
      </w:r>
    </w:p>
    <w:p w:rsidR="00DD07FB" w:rsidRDefault="00DD07FB" w:rsidP="00DD07FB">
      <w:pPr>
        <w:spacing w:after="75" w:line="360" w:lineRule="atLeast"/>
        <w:jc w:val="center"/>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смута      поділ на частини   легкодоступна для ворогів</w:t>
      </w:r>
    </w:p>
    <w:p w:rsidR="00DD07FB" w:rsidRDefault="00DD07FB" w:rsidP="00DD07FB">
      <w:pPr>
        <w:spacing w:after="75" w:line="360" w:lineRule="atLeast"/>
        <w:jc w:val="center"/>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1312" behindDoc="0" locked="0" layoutInCell="1" allowOverlap="1" wp14:anchorId="5D3E994E" wp14:editId="458C3CB2">
                <wp:simplePos x="0" y="0"/>
                <wp:positionH relativeFrom="column">
                  <wp:posOffset>2063115</wp:posOffset>
                </wp:positionH>
                <wp:positionV relativeFrom="paragraph">
                  <wp:posOffset>51435</wp:posOffset>
                </wp:positionV>
                <wp:extent cx="609600" cy="314325"/>
                <wp:effectExtent l="38100" t="38100" r="19050" b="28575"/>
                <wp:wrapNone/>
                <wp:docPr id="4" name="Прямая со стрелкой 4"/>
                <wp:cNvGraphicFramePr/>
                <a:graphic xmlns:a="http://schemas.openxmlformats.org/drawingml/2006/main">
                  <a:graphicData uri="http://schemas.microsoft.com/office/word/2010/wordprocessingShape">
                    <wps:wsp>
                      <wps:cNvCnPr/>
                      <wps:spPr>
                        <a:xfrm flipH="1" flipV="1">
                          <a:off x="0" y="0"/>
                          <a:ext cx="60960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162.45pt;margin-top:4.05pt;width:48pt;height:24.75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" strokecolor="#4579b8 [3044]">
                <v:stroke endarrow="open"/>
              </v:shape>
            </w:pict>
          </mc:Fallback>
        </mc:AlternateContent>
      </w: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0288" behindDoc="0" locked="0" layoutInCell="1" allowOverlap="1" wp14:anchorId="30016011" wp14:editId="3FCF3921">
                <wp:simplePos x="0" y="0"/>
                <wp:positionH relativeFrom="column">
                  <wp:posOffset>3006090</wp:posOffset>
                </wp:positionH>
                <wp:positionV relativeFrom="paragraph">
                  <wp:posOffset>51435</wp:posOffset>
                </wp:positionV>
                <wp:extent cx="638175" cy="314325"/>
                <wp:effectExtent l="0" t="38100" r="66675" b="28575"/>
                <wp:wrapNone/>
                <wp:docPr id="3" name="Прямая со стрелкой 3"/>
                <wp:cNvGraphicFramePr/>
                <a:graphic xmlns:a="http://schemas.openxmlformats.org/drawingml/2006/main">
                  <a:graphicData uri="http://schemas.microsoft.com/office/word/2010/wordprocessingShape">
                    <wps:wsp>
                      <wps:cNvCnPr/>
                      <wps:spPr>
                        <a:xfrm flipV="1">
                          <a:off x="0" y="0"/>
                          <a:ext cx="638175"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 o:spid="_x0000_s1026" type="#_x0000_t32" style="position:absolute;margin-left:236.7pt;margin-top:4.05pt;width:50.25pt;height:24.7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" strokecolor="#4579b8 [3044]">
                <v:stroke endarrow="open"/>
              </v:shape>
            </w:pict>
          </mc:Fallback>
        </mc:AlternateContent>
      </w: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59264" behindDoc="0" locked="0" layoutInCell="1" allowOverlap="1" wp14:anchorId="0BCF6F5F" wp14:editId="2FF054D2">
                <wp:simplePos x="0" y="0"/>
                <wp:positionH relativeFrom="column">
                  <wp:posOffset>2844165</wp:posOffset>
                </wp:positionH>
                <wp:positionV relativeFrom="paragraph">
                  <wp:posOffset>51435</wp:posOffset>
                </wp:positionV>
                <wp:extent cx="9525" cy="447675"/>
                <wp:effectExtent l="76200" t="38100" r="66675" b="28575"/>
                <wp:wrapNone/>
                <wp:docPr id="2" name="Прямая со стрелкой 2"/>
                <wp:cNvGraphicFramePr/>
                <a:graphic xmlns:a="http://schemas.openxmlformats.org/drawingml/2006/main">
                  <a:graphicData uri="http://schemas.microsoft.com/office/word/2010/wordprocessingShape">
                    <wps:wsp>
                      <wps:cNvCnPr/>
                      <wps:spPr>
                        <a:xfrm flipH="1" flipV="1">
                          <a:off x="0" y="0"/>
                          <a:ext cx="9525" cy="4476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 o:spid="_x0000_s1026" type="#_x0000_t32" style="position:absolute;margin-left:223.95pt;margin-top:4.05pt;width:.75pt;height:35.25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" strokecolor="#4579b8 [3044]">
                <v:stroke endarrow="open"/>
              </v:shape>
            </w:pict>
          </mc:Fallback>
        </mc:AlternateContent>
      </w:r>
    </w:p>
    <w:p w:rsidR="00DD07FB" w:rsidRDefault="00DD07FB" w:rsidP="00DD07FB">
      <w:pPr>
        <w:spacing w:after="75" w:line="360" w:lineRule="atLeast"/>
        <w:jc w:val="center"/>
        <w:rPr>
          <w:rFonts w:ascii="Times New Roman" w:eastAsia="Times New Roman" w:hAnsi="Times New Roman" w:cs="Times New Roman"/>
          <w:color w:val="161514"/>
          <w:sz w:val="28"/>
          <w:szCs w:val="28"/>
          <w:lang w:val="uk-UA" w:eastAsia="ru-RU"/>
        </w:rPr>
      </w:pPr>
    </w:p>
    <w:p w:rsidR="00DD07FB" w:rsidRDefault="00DD07FB" w:rsidP="00DD07FB">
      <w:pPr>
        <w:spacing w:after="75" w:line="360" w:lineRule="atLeast"/>
        <w:jc w:val="center"/>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4384" behindDoc="0" locked="0" layoutInCell="1" allowOverlap="1" wp14:anchorId="31F2D6CE" wp14:editId="4C27607F">
                <wp:simplePos x="0" y="0"/>
                <wp:positionH relativeFrom="column">
                  <wp:posOffset>3006090</wp:posOffset>
                </wp:positionH>
                <wp:positionV relativeFrom="paragraph">
                  <wp:posOffset>270510</wp:posOffset>
                </wp:positionV>
                <wp:extent cx="638175" cy="390525"/>
                <wp:effectExtent l="0" t="0" r="47625" b="47625"/>
                <wp:wrapNone/>
                <wp:docPr id="7" name="Прямая со стрелкой 7"/>
                <wp:cNvGraphicFramePr/>
                <a:graphic xmlns:a="http://schemas.openxmlformats.org/drawingml/2006/main">
                  <a:graphicData uri="http://schemas.microsoft.com/office/word/2010/wordprocessingShape">
                    <wps:wsp>
                      <wps:cNvCnPr/>
                      <wps:spPr>
                        <a:xfrm>
                          <a:off x="0" y="0"/>
                          <a:ext cx="638175" cy="390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236.7pt;margin-top:21.3pt;width:50.25pt;height:3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" strokecolor="#4579b8 [3044]">
                <v:stroke endarrow="open"/>
              </v:shape>
            </w:pict>
          </mc:Fallback>
        </mc:AlternateContent>
      </w: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3360" behindDoc="0" locked="0" layoutInCell="1" allowOverlap="1" wp14:anchorId="1DADC2CD" wp14:editId="2E170412">
                <wp:simplePos x="0" y="0"/>
                <wp:positionH relativeFrom="column">
                  <wp:posOffset>2139315</wp:posOffset>
                </wp:positionH>
                <wp:positionV relativeFrom="paragraph">
                  <wp:posOffset>270510</wp:posOffset>
                </wp:positionV>
                <wp:extent cx="533400" cy="390525"/>
                <wp:effectExtent l="38100" t="0" r="19050" b="47625"/>
                <wp:wrapNone/>
                <wp:docPr id="6" name="Прямая со стрелкой 6"/>
                <wp:cNvGraphicFramePr/>
                <a:graphic xmlns:a="http://schemas.openxmlformats.org/drawingml/2006/main">
                  <a:graphicData uri="http://schemas.microsoft.com/office/word/2010/wordprocessingShape">
                    <wps:wsp>
                      <wps:cNvCnPr/>
                      <wps:spPr>
                        <a:xfrm flipH="1">
                          <a:off x="0" y="0"/>
                          <a:ext cx="533400" cy="390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 o:spid="_x0000_s1026" type="#_x0000_t32" style="position:absolute;margin-left:168.45pt;margin-top:21.3pt;width:42pt;height:30.7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" strokecolor="#4579b8 [3044]">
                <v:stroke endarrow="open"/>
              </v:shape>
            </w:pict>
          </mc:Fallback>
        </mc:AlternateContent>
      </w: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2336" behindDoc="0" locked="0" layoutInCell="1" allowOverlap="1" wp14:anchorId="4403F8F6" wp14:editId="6772C7B6">
                <wp:simplePos x="0" y="0"/>
                <wp:positionH relativeFrom="column">
                  <wp:posOffset>2844165</wp:posOffset>
                </wp:positionH>
                <wp:positionV relativeFrom="paragraph">
                  <wp:posOffset>270510</wp:posOffset>
                </wp:positionV>
                <wp:extent cx="9525" cy="438150"/>
                <wp:effectExtent l="76200" t="0" r="66675" b="57150"/>
                <wp:wrapNone/>
                <wp:docPr id="5" name="Прямая со стрелкой 5"/>
                <wp:cNvGraphicFramePr/>
                <a:graphic xmlns:a="http://schemas.openxmlformats.org/drawingml/2006/main">
                  <a:graphicData uri="http://schemas.microsoft.com/office/word/2010/wordprocessingShape">
                    <wps:wsp>
                      <wps:cNvCnPr/>
                      <wps:spPr>
                        <a:xfrm>
                          <a:off x="0" y="0"/>
                          <a:ext cx="95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 o:spid="_x0000_s1026" type="#_x0000_t32" style="position:absolute;margin-left:223.95pt;margin-top:21.3pt;width:.75pt;height:3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" strokecolor="#4579b8 [3044]">
                <v:stroke endarrow="open"/>
              </v:shape>
            </w:pict>
          </mc:Fallback>
        </mc:AlternateContent>
      </w:r>
      <w:r>
        <w:rPr>
          <w:rFonts w:ascii="Times New Roman" w:eastAsia="Times New Roman" w:hAnsi="Times New Roman" w:cs="Times New Roman"/>
          <w:color w:val="161514"/>
          <w:sz w:val="28"/>
          <w:szCs w:val="28"/>
          <w:lang w:val="uk-UA" w:eastAsia="ru-RU"/>
        </w:rPr>
        <w:t>Роздроблена країна</w:t>
      </w:r>
    </w:p>
    <w:p w:rsidR="00DD07FB" w:rsidRDefault="00DD07FB" w:rsidP="00DD07FB">
      <w:pPr>
        <w:spacing w:after="75" w:line="360" w:lineRule="atLeast"/>
        <w:jc w:val="center"/>
        <w:rPr>
          <w:rFonts w:ascii="Times New Roman" w:eastAsia="Times New Roman" w:hAnsi="Times New Roman" w:cs="Times New Roman"/>
          <w:color w:val="161514"/>
          <w:sz w:val="28"/>
          <w:szCs w:val="28"/>
          <w:lang w:val="uk-UA" w:eastAsia="ru-RU"/>
        </w:rPr>
      </w:pPr>
    </w:p>
    <w:p w:rsidR="00DD07FB" w:rsidRPr="00E706F6" w:rsidRDefault="00DD07FB" w:rsidP="00DD07FB">
      <w:pPr>
        <w:spacing w:after="75" w:line="360" w:lineRule="atLeast"/>
        <w:jc w:val="center"/>
        <w:rPr>
          <w:rFonts w:ascii="Times New Roman" w:eastAsia="Times New Roman" w:hAnsi="Times New Roman" w:cs="Times New Roman"/>
          <w:color w:val="161514"/>
          <w:sz w:val="28"/>
          <w:szCs w:val="28"/>
          <w:lang w:val="uk-UA" w:eastAsia="ru-RU"/>
        </w:rPr>
      </w:pPr>
    </w:p>
    <w:p w:rsidR="00DD07FB" w:rsidRDefault="00FE1988" w:rsidP="00DD07FB">
      <w:pPr>
        <w:spacing w:after="0" w:line="240" w:lineRule="auto"/>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9504" behindDoc="0" locked="0" layoutInCell="1" allowOverlap="1" wp14:anchorId="2E951F5D" wp14:editId="29E10C07">
                <wp:simplePos x="0" y="0"/>
                <wp:positionH relativeFrom="column">
                  <wp:posOffset>2548890</wp:posOffset>
                </wp:positionH>
                <wp:positionV relativeFrom="paragraph">
                  <wp:posOffset>22860</wp:posOffset>
                </wp:positionV>
                <wp:extent cx="914400" cy="247650"/>
                <wp:effectExtent l="0" t="0" r="19050" b="19050"/>
                <wp:wrapNone/>
                <wp:docPr id="11" name="Прямоугольник 11"/>
                <wp:cNvGraphicFramePr/>
                <a:graphic xmlns:a="http://schemas.openxmlformats.org/drawingml/2006/main">
                  <a:graphicData uri="http://schemas.microsoft.com/office/word/2010/wordprocessingShape">
                    <wps:wsp>
                      <wps:cNvSpPr/>
                      <wps:spPr>
                        <a:xfrm>
                          <a:off x="0" y="0"/>
                          <a:ext cx="914400" cy="2476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26" style="position:absolute;margin-left:200.7pt;margin-top:1.8pt;width:1in;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" filled="f" strokecolor="#243f60 [1604]" strokeweight="2pt"/>
            </w:pict>
          </mc:Fallback>
        </mc:AlternateContent>
      </w: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70528" behindDoc="0" locked="0" layoutInCell="1" allowOverlap="1" wp14:anchorId="7719D833" wp14:editId="35880D98">
                <wp:simplePos x="0" y="0"/>
                <wp:positionH relativeFrom="column">
                  <wp:posOffset>3596640</wp:posOffset>
                </wp:positionH>
                <wp:positionV relativeFrom="paragraph">
                  <wp:posOffset>22860</wp:posOffset>
                </wp:positionV>
                <wp:extent cx="2247900" cy="247650"/>
                <wp:effectExtent l="0" t="0" r="19050" b="19050"/>
                <wp:wrapNone/>
                <wp:docPr id="12" name="Прямоугольник 12"/>
                <wp:cNvGraphicFramePr/>
                <a:graphic xmlns:a="http://schemas.openxmlformats.org/drawingml/2006/main">
                  <a:graphicData uri="http://schemas.microsoft.com/office/word/2010/wordprocessingShape">
                    <wps:wsp>
                      <wps:cNvSpPr/>
                      <wps:spPr>
                        <a:xfrm>
                          <a:off x="0" y="0"/>
                          <a:ext cx="2247900" cy="2476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2" o:spid="_x0000_s1026" style="position:absolute;margin-left:283.2pt;margin-top:1.8pt;width:177pt;height:19.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" filled="f" strokecolor="#243f60 [1604]" strokeweight="2pt"/>
            </w:pict>
          </mc:Fallback>
        </mc:AlternateContent>
      </w:r>
      <w:r>
        <w:rPr>
          <w:rFonts w:ascii="Times New Roman" w:eastAsia="Times New Roman" w:hAnsi="Times New Roman" w:cs="Times New Roman"/>
          <w:noProof/>
          <w:color w:val="161514"/>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958215</wp:posOffset>
                </wp:positionH>
                <wp:positionV relativeFrom="paragraph">
                  <wp:posOffset>22860</wp:posOffset>
                </wp:positionV>
                <wp:extent cx="1533525" cy="428625"/>
                <wp:effectExtent l="0" t="0" r="28575" b="28575"/>
                <wp:wrapNone/>
                <wp:docPr id="10" name="Прямоугольник 10"/>
                <wp:cNvGraphicFramePr/>
                <a:graphic xmlns:a="http://schemas.openxmlformats.org/drawingml/2006/main">
                  <a:graphicData uri="http://schemas.microsoft.com/office/word/2010/wordprocessingShape">
                    <wps:wsp>
                      <wps:cNvSpPr/>
                      <wps:spPr>
                        <a:xfrm>
                          <a:off x="0" y="0"/>
                          <a:ext cx="1533525" cy="4286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0" o:spid="_x0000_s1026" style="position:absolute;margin-left:75.45pt;margin-top:1.8pt;width:120.75pt;height:33.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" filled="f" strokecolor="#243f60 [1604]" strokeweight="2pt"/>
            </w:pict>
          </mc:Fallback>
        </mc:AlternateContent>
      </w:r>
      <w:r w:rsidR="00DD07FB">
        <w:rPr>
          <w:rFonts w:ascii="Times New Roman" w:eastAsia="Times New Roman" w:hAnsi="Times New Roman" w:cs="Times New Roman"/>
          <w:color w:val="161514"/>
          <w:sz w:val="28"/>
          <w:szCs w:val="28"/>
          <w:lang w:val="uk-UA" w:eastAsia="ru-RU"/>
        </w:rPr>
        <w:t xml:space="preserve">                       </w:t>
      </w:r>
      <w:r>
        <w:rPr>
          <w:rFonts w:ascii="Times New Roman" w:eastAsia="Times New Roman" w:hAnsi="Times New Roman" w:cs="Times New Roman"/>
          <w:color w:val="161514"/>
          <w:sz w:val="28"/>
          <w:szCs w:val="28"/>
          <w:lang w:val="uk-UA" w:eastAsia="ru-RU"/>
        </w:rPr>
        <w:t>З</w:t>
      </w:r>
      <w:r w:rsidR="00DD07FB">
        <w:rPr>
          <w:rFonts w:ascii="Times New Roman" w:eastAsia="Times New Roman" w:hAnsi="Times New Roman" w:cs="Times New Roman"/>
          <w:color w:val="161514"/>
          <w:sz w:val="28"/>
          <w:szCs w:val="28"/>
          <w:lang w:val="uk-UA" w:eastAsia="ru-RU"/>
        </w:rPr>
        <w:t xml:space="preserve">алежна       </w:t>
      </w:r>
      <w:r>
        <w:rPr>
          <w:rFonts w:ascii="Times New Roman" w:eastAsia="Times New Roman" w:hAnsi="Times New Roman" w:cs="Times New Roman"/>
          <w:color w:val="161514"/>
          <w:sz w:val="28"/>
          <w:szCs w:val="28"/>
          <w:lang w:val="uk-UA" w:eastAsia="ru-RU"/>
        </w:rPr>
        <w:t xml:space="preserve">               </w:t>
      </w:r>
      <w:r w:rsidR="00DD07FB">
        <w:rPr>
          <w:rFonts w:ascii="Times New Roman" w:eastAsia="Times New Roman" w:hAnsi="Times New Roman" w:cs="Times New Roman"/>
          <w:color w:val="161514"/>
          <w:sz w:val="28"/>
          <w:szCs w:val="28"/>
          <w:lang w:val="uk-UA" w:eastAsia="ru-RU"/>
        </w:rPr>
        <w:t xml:space="preserve">безправна    </w:t>
      </w:r>
      <w:r>
        <w:rPr>
          <w:rFonts w:ascii="Times New Roman" w:eastAsia="Times New Roman" w:hAnsi="Times New Roman" w:cs="Times New Roman"/>
          <w:color w:val="161514"/>
          <w:sz w:val="28"/>
          <w:szCs w:val="28"/>
          <w:lang w:val="uk-UA" w:eastAsia="ru-RU"/>
        </w:rPr>
        <w:t xml:space="preserve">   </w:t>
      </w:r>
      <w:r w:rsidR="00DD07FB">
        <w:rPr>
          <w:rFonts w:ascii="Times New Roman" w:eastAsia="Times New Roman" w:hAnsi="Times New Roman" w:cs="Times New Roman"/>
          <w:color w:val="161514"/>
          <w:sz w:val="28"/>
          <w:szCs w:val="28"/>
          <w:lang w:val="uk-UA" w:eastAsia="ru-RU"/>
        </w:rPr>
        <w:t>занепад всіх галузей життя</w:t>
      </w:r>
    </w:p>
    <w:p w:rsidR="00DD07FB" w:rsidRDefault="00DD07FB" w:rsidP="00DD07FB">
      <w:pPr>
        <w:spacing w:after="0" w:line="240" w:lineRule="auto"/>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 xml:space="preserve">                        від інших держав</w:t>
      </w:r>
    </w:p>
    <w:p w:rsidR="00DD07FB" w:rsidRDefault="00DD07FB" w:rsidP="00792785">
      <w:pPr>
        <w:spacing w:after="75" w:line="360" w:lineRule="atLeast"/>
        <w:rPr>
          <w:rFonts w:ascii="Times New Roman" w:eastAsia="Times New Roman" w:hAnsi="Times New Roman" w:cs="Times New Roman"/>
          <w:color w:val="161514"/>
          <w:sz w:val="28"/>
          <w:szCs w:val="28"/>
          <w:lang w:val="uk-UA" w:eastAsia="ru-RU"/>
        </w:rPr>
      </w:pPr>
    </w:p>
    <w:p w:rsidR="00792785" w:rsidRPr="004549EA" w:rsidRDefault="00792785" w:rsidP="00792785">
      <w:pPr>
        <w:spacing w:after="75" w:line="360" w:lineRule="atLeast"/>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III.  Вивчення нового матеріалу</w:t>
      </w:r>
    </w:p>
    <w:p w:rsidR="00792785" w:rsidRPr="004549EA" w:rsidRDefault="00792785" w:rsidP="00792785">
      <w:pPr>
        <w:spacing w:after="75" w:line="360" w:lineRule="atLeast"/>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План вивчення нового матеріалу</w:t>
      </w:r>
    </w:p>
    <w:p w:rsidR="00792785" w:rsidRPr="004549EA" w:rsidRDefault="00792785" w:rsidP="00792785">
      <w:pPr>
        <w:spacing w:after="75" w:line="360" w:lineRule="atLeast"/>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1.   Суспільно-політичний устрій Великого князівства Литовського. Політика литовських князів щодо українських земель.</w:t>
      </w:r>
    </w:p>
    <w:p w:rsidR="00792785" w:rsidRPr="004549EA" w:rsidRDefault="00792785" w:rsidP="00792785">
      <w:pPr>
        <w:spacing w:after="75" w:line="360" w:lineRule="atLeast"/>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2.  </w:t>
      </w:r>
      <w:r w:rsidR="00E705D2">
        <w:rPr>
          <w:rFonts w:ascii="Times New Roman" w:eastAsia="Times New Roman" w:hAnsi="Times New Roman" w:cs="Times New Roman"/>
          <w:color w:val="161514"/>
          <w:sz w:val="28"/>
          <w:szCs w:val="28"/>
          <w:lang w:val="uk-UA" w:eastAsia="ru-RU"/>
        </w:rPr>
        <w:t>П</w:t>
      </w:r>
      <w:r w:rsidR="00DD07FB">
        <w:rPr>
          <w:rFonts w:ascii="Times New Roman" w:eastAsia="Times New Roman" w:hAnsi="Times New Roman" w:cs="Times New Roman"/>
          <w:color w:val="161514"/>
          <w:sz w:val="28"/>
          <w:szCs w:val="28"/>
          <w:lang w:val="uk-UA" w:eastAsia="ru-RU"/>
        </w:rPr>
        <w:t xml:space="preserve">оширення влади Великого князівства Литовського на інші українські землі. </w:t>
      </w:r>
      <w:r w:rsidR="00DD07FB" w:rsidRPr="004549EA">
        <w:rPr>
          <w:rFonts w:ascii="Times New Roman" w:eastAsia="Times New Roman" w:hAnsi="Times New Roman" w:cs="Times New Roman"/>
          <w:color w:val="161514"/>
          <w:sz w:val="28"/>
          <w:szCs w:val="28"/>
          <w:lang w:val="uk-UA" w:eastAsia="ru-RU"/>
        </w:rPr>
        <w:t>Утвердження польської влади в Галичині</w:t>
      </w:r>
      <w:r w:rsidRPr="004549EA">
        <w:rPr>
          <w:rFonts w:ascii="Times New Roman" w:eastAsia="Times New Roman" w:hAnsi="Times New Roman" w:cs="Times New Roman"/>
          <w:color w:val="161514"/>
          <w:sz w:val="28"/>
          <w:szCs w:val="28"/>
          <w:lang w:val="uk-UA" w:eastAsia="ru-RU"/>
        </w:rPr>
        <w:t>.</w:t>
      </w:r>
    </w:p>
    <w:p w:rsidR="00DD07FB" w:rsidRPr="004549EA" w:rsidRDefault="00792785" w:rsidP="00DD07FB">
      <w:pPr>
        <w:spacing w:after="75" w:line="360" w:lineRule="atLeast"/>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 xml:space="preserve">3.   </w:t>
      </w:r>
      <w:r w:rsidR="00DD07FB" w:rsidRPr="004549EA">
        <w:rPr>
          <w:rFonts w:ascii="Times New Roman" w:eastAsia="Times New Roman" w:hAnsi="Times New Roman" w:cs="Times New Roman"/>
          <w:color w:val="161514"/>
          <w:sz w:val="28"/>
          <w:szCs w:val="28"/>
          <w:lang w:val="uk-UA" w:eastAsia="ru-RU"/>
        </w:rPr>
        <w:t>Кревська унія.</w:t>
      </w:r>
    </w:p>
    <w:p w:rsidR="00792785" w:rsidRPr="004549EA" w:rsidRDefault="00792785" w:rsidP="00792785">
      <w:pPr>
        <w:spacing w:after="75" w:line="360" w:lineRule="atLeast"/>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1.   Суспільно-політичний устрій Великого князівства Литовського. Політика литовських князів щодо українських земель</w:t>
      </w:r>
      <w:r w:rsidR="00DD07FB">
        <w:rPr>
          <w:rFonts w:ascii="Times New Roman" w:eastAsia="Times New Roman" w:hAnsi="Times New Roman" w:cs="Times New Roman"/>
          <w:color w:val="161514"/>
          <w:sz w:val="28"/>
          <w:szCs w:val="28"/>
          <w:lang w:val="uk-UA" w:eastAsia="ru-RU"/>
        </w:rPr>
        <w:t>.</w:t>
      </w:r>
    </w:p>
    <w:p w:rsidR="00A07F88" w:rsidRPr="00A07F88" w:rsidRDefault="00A07F88" w:rsidP="004F53A5">
      <w:pPr>
        <w:spacing w:after="0" w:line="240" w:lineRule="auto"/>
        <w:jc w:val="both"/>
        <w:rPr>
          <w:rFonts w:ascii="Times New Roman" w:eastAsia="Times New Roman" w:hAnsi="Times New Roman" w:cs="Times New Roman"/>
          <w:color w:val="606615"/>
          <w:sz w:val="28"/>
          <w:szCs w:val="28"/>
          <w:lang w:val="uk-UA" w:eastAsia="ru-RU"/>
        </w:rPr>
      </w:pPr>
      <w:r w:rsidRPr="00A07F88">
        <w:rPr>
          <w:rFonts w:ascii="Times New Roman" w:eastAsia="Times New Roman" w:hAnsi="Times New Roman" w:cs="Times New Roman"/>
          <w:b/>
          <w:iCs/>
          <w:color w:val="333333"/>
          <w:sz w:val="28"/>
          <w:szCs w:val="28"/>
          <w:lang w:eastAsia="ru-RU"/>
        </w:rPr>
        <w:t>Учитель</w:t>
      </w:r>
      <w:r w:rsidRPr="00A07F88">
        <w:rPr>
          <w:rFonts w:ascii="Times New Roman" w:eastAsia="Times New Roman" w:hAnsi="Times New Roman" w:cs="Times New Roman"/>
          <w:i/>
          <w:iCs/>
          <w:color w:val="333333"/>
          <w:sz w:val="28"/>
          <w:szCs w:val="28"/>
          <w:lang w:eastAsia="ru-RU"/>
        </w:rPr>
        <w:t>.</w:t>
      </w:r>
      <w:r w:rsidRPr="00A07F88">
        <w:rPr>
          <w:rFonts w:ascii="Times New Roman" w:eastAsia="Times New Roman" w:hAnsi="Times New Roman" w:cs="Times New Roman"/>
          <w:color w:val="333333"/>
          <w:sz w:val="28"/>
          <w:szCs w:val="28"/>
          <w:lang w:eastAsia="ru-RU"/>
        </w:rPr>
        <w:t> </w:t>
      </w:r>
      <w:proofErr w:type="spellStart"/>
      <w:r w:rsidRPr="00A07F88">
        <w:rPr>
          <w:rFonts w:ascii="Times New Roman" w:eastAsia="Times New Roman" w:hAnsi="Times New Roman" w:cs="Times New Roman"/>
          <w:color w:val="333333"/>
          <w:sz w:val="28"/>
          <w:szCs w:val="28"/>
          <w:lang w:eastAsia="ru-RU"/>
        </w:rPr>
        <w:t>Галицько-Волинська</w:t>
      </w:r>
      <w:proofErr w:type="spellEnd"/>
      <w:r w:rsidRPr="00A07F88">
        <w:rPr>
          <w:rFonts w:ascii="Times New Roman" w:eastAsia="Times New Roman" w:hAnsi="Times New Roman" w:cs="Times New Roman"/>
          <w:color w:val="333333"/>
          <w:sz w:val="28"/>
          <w:szCs w:val="28"/>
          <w:lang w:eastAsia="ru-RU"/>
        </w:rPr>
        <w:t xml:space="preserve"> держава </w:t>
      </w:r>
      <w:proofErr w:type="spellStart"/>
      <w:r w:rsidRPr="00A07F88">
        <w:rPr>
          <w:rFonts w:ascii="Times New Roman" w:eastAsia="Times New Roman" w:hAnsi="Times New Roman" w:cs="Times New Roman"/>
          <w:color w:val="333333"/>
          <w:sz w:val="28"/>
          <w:szCs w:val="28"/>
          <w:lang w:eastAsia="ru-RU"/>
        </w:rPr>
        <w:t>припинила</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існування</w:t>
      </w:r>
      <w:proofErr w:type="spellEnd"/>
      <w:r w:rsidRPr="00A07F88">
        <w:rPr>
          <w:rFonts w:ascii="Times New Roman" w:eastAsia="Times New Roman" w:hAnsi="Times New Roman" w:cs="Times New Roman"/>
          <w:color w:val="333333"/>
          <w:sz w:val="28"/>
          <w:szCs w:val="28"/>
          <w:lang w:eastAsia="ru-RU"/>
        </w:rPr>
        <w:t xml:space="preserve">, а з нею </w:t>
      </w:r>
      <w:proofErr w:type="spellStart"/>
      <w:r w:rsidRPr="00A07F88">
        <w:rPr>
          <w:rFonts w:ascii="Times New Roman" w:eastAsia="Times New Roman" w:hAnsi="Times New Roman" w:cs="Times New Roman"/>
          <w:color w:val="333333"/>
          <w:sz w:val="28"/>
          <w:szCs w:val="28"/>
          <w:lang w:eastAsia="ru-RU"/>
        </w:rPr>
        <w:t>скінчився</w:t>
      </w:r>
      <w:proofErr w:type="spellEnd"/>
      <w:r w:rsidRPr="00A07F88">
        <w:rPr>
          <w:rFonts w:ascii="Times New Roman" w:eastAsia="Times New Roman" w:hAnsi="Times New Roman" w:cs="Times New Roman"/>
          <w:color w:val="333333"/>
          <w:sz w:val="28"/>
          <w:szCs w:val="28"/>
          <w:lang w:eastAsia="ru-RU"/>
        </w:rPr>
        <w:t xml:space="preserve"> княжий </w:t>
      </w:r>
      <w:proofErr w:type="spellStart"/>
      <w:r w:rsidRPr="00A07F88">
        <w:rPr>
          <w:rFonts w:ascii="Times New Roman" w:eastAsia="Times New Roman" w:hAnsi="Times New Roman" w:cs="Times New Roman"/>
          <w:color w:val="333333"/>
          <w:sz w:val="28"/>
          <w:szCs w:val="28"/>
          <w:lang w:eastAsia="ru-RU"/>
        </w:rPr>
        <w:t>період</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історії</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України</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який</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тривав</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майже</w:t>
      </w:r>
      <w:proofErr w:type="spellEnd"/>
      <w:r w:rsidRPr="00A07F88">
        <w:rPr>
          <w:rFonts w:ascii="Times New Roman" w:eastAsia="Times New Roman" w:hAnsi="Times New Roman" w:cs="Times New Roman"/>
          <w:color w:val="333333"/>
          <w:sz w:val="28"/>
          <w:szCs w:val="28"/>
          <w:lang w:eastAsia="ru-RU"/>
        </w:rPr>
        <w:t xml:space="preserve"> </w:t>
      </w:r>
      <w:proofErr w:type="spellStart"/>
      <w:proofErr w:type="gramStart"/>
      <w:r w:rsidRPr="00A07F88">
        <w:rPr>
          <w:rFonts w:ascii="Times New Roman" w:eastAsia="Times New Roman" w:hAnsi="Times New Roman" w:cs="Times New Roman"/>
          <w:color w:val="333333"/>
          <w:sz w:val="28"/>
          <w:szCs w:val="28"/>
          <w:lang w:eastAsia="ru-RU"/>
        </w:rPr>
        <w:t>п’ять</w:t>
      </w:r>
      <w:proofErr w:type="spellEnd"/>
      <w:proofErr w:type="gram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століть</w:t>
      </w:r>
      <w:proofErr w:type="spellEnd"/>
      <w:r w:rsidRPr="00A07F88">
        <w:rPr>
          <w:rFonts w:ascii="Times New Roman" w:eastAsia="Times New Roman" w:hAnsi="Times New Roman" w:cs="Times New Roman"/>
          <w:color w:val="333333"/>
          <w:sz w:val="28"/>
          <w:szCs w:val="28"/>
          <w:lang w:eastAsia="ru-RU"/>
        </w:rPr>
        <w:t xml:space="preserve">. </w:t>
      </w:r>
      <w:proofErr w:type="gramStart"/>
      <w:r w:rsidRPr="00A07F88">
        <w:rPr>
          <w:rFonts w:ascii="Times New Roman" w:eastAsia="Times New Roman" w:hAnsi="Times New Roman" w:cs="Times New Roman"/>
          <w:color w:val="333333"/>
          <w:sz w:val="28"/>
          <w:szCs w:val="28"/>
          <w:lang w:eastAsia="ru-RU"/>
        </w:rPr>
        <w:t xml:space="preserve">В той </w:t>
      </w:r>
      <w:proofErr w:type="spellStart"/>
      <w:r w:rsidRPr="00A07F88">
        <w:rPr>
          <w:rFonts w:ascii="Times New Roman" w:eastAsia="Times New Roman" w:hAnsi="Times New Roman" w:cs="Times New Roman"/>
          <w:color w:val="333333"/>
          <w:sz w:val="28"/>
          <w:szCs w:val="28"/>
          <w:lang w:eastAsia="ru-RU"/>
        </w:rPr>
        <w:t>самий</w:t>
      </w:r>
      <w:proofErr w:type="spellEnd"/>
      <w:r w:rsidRPr="00A07F88">
        <w:rPr>
          <w:rFonts w:ascii="Times New Roman" w:eastAsia="Times New Roman" w:hAnsi="Times New Roman" w:cs="Times New Roman"/>
          <w:color w:val="333333"/>
          <w:sz w:val="28"/>
          <w:szCs w:val="28"/>
          <w:lang w:eastAsia="ru-RU"/>
        </w:rPr>
        <w:t xml:space="preserve"> час, коли </w:t>
      </w:r>
      <w:proofErr w:type="spellStart"/>
      <w:r w:rsidRPr="00A07F88">
        <w:rPr>
          <w:rFonts w:ascii="Times New Roman" w:eastAsia="Times New Roman" w:hAnsi="Times New Roman" w:cs="Times New Roman"/>
          <w:color w:val="333333"/>
          <w:sz w:val="28"/>
          <w:szCs w:val="28"/>
          <w:lang w:eastAsia="ru-RU"/>
        </w:rPr>
        <w:t>Галицько-Волинська</w:t>
      </w:r>
      <w:proofErr w:type="spellEnd"/>
      <w:r w:rsidRPr="00A07F88">
        <w:rPr>
          <w:rFonts w:ascii="Times New Roman" w:eastAsia="Times New Roman" w:hAnsi="Times New Roman" w:cs="Times New Roman"/>
          <w:color w:val="333333"/>
          <w:sz w:val="28"/>
          <w:szCs w:val="28"/>
          <w:lang w:eastAsia="ru-RU"/>
        </w:rPr>
        <w:t xml:space="preserve"> держава </w:t>
      </w:r>
      <w:proofErr w:type="spellStart"/>
      <w:r w:rsidRPr="00A07F88">
        <w:rPr>
          <w:rFonts w:ascii="Times New Roman" w:eastAsia="Times New Roman" w:hAnsi="Times New Roman" w:cs="Times New Roman"/>
          <w:color w:val="333333"/>
          <w:sz w:val="28"/>
          <w:szCs w:val="28"/>
          <w:lang w:eastAsia="ru-RU"/>
        </w:rPr>
        <w:t>руйнувалась</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її</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сусіди</w:t>
      </w:r>
      <w:proofErr w:type="spellEnd"/>
      <w:r w:rsidRPr="00A07F88">
        <w:rPr>
          <w:rFonts w:ascii="Times New Roman" w:eastAsia="Times New Roman" w:hAnsi="Times New Roman" w:cs="Times New Roman"/>
          <w:color w:val="333333"/>
          <w:sz w:val="28"/>
          <w:szCs w:val="28"/>
          <w:lang w:eastAsia="ru-RU"/>
        </w:rPr>
        <w:t xml:space="preserve"> - Литва, </w:t>
      </w:r>
      <w:proofErr w:type="spellStart"/>
      <w:r w:rsidRPr="00A07F88">
        <w:rPr>
          <w:rFonts w:ascii="Times New Roman" w:eastAsia="Times New Roman" w:hAnsi="Times New Roman" w:cs="Times New Roman"/>
          <w:color w:val="333333"/>
          <w:sz w:val="28"/>
          <w:szCs w:val="28"/>
          <w:lang w:eastAsia="ru-RU"/>
        </w:rPr>
        <w:t>Польща</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Московська</w:t>
      </w:r>
      <w:proofErr w:type="spellEnd"/>
      <w:r w:rsidRPr="00A07F88">
        <w:rPr>
          <w:rFonts w:ascii="Times New Roman" w:eastAsia="Times New Roman" w:hAnsi="Times New Roman" w:cs="Times New Roman"/>
          <w:color w:val="333333"/>
          <w:sz w:val="28"/>
          <w:szCs w:val="28"/>
          <w:lang w:eastAsia="ru-RU"/>
        </w:rPr>
        <w:t xml:space="preserve"> держава - </w:t>
      </w:r>
      <w:proofErr w:type="spellStart"/>
      <w:r w:rsidRPr="00A07F88">
        <w:rPr>
          <w:rFonts w:ascii="Times New Roman" w:eastAsia="Times New Roman" w:hAnsi="Times New Roman" w:cs="Times New Roman"/>
          <w:color w:val="333333"/>
          <w:sz w:val="28"/>
          <w:szCs w:val="28"/>
          <w:lang w:eastAsia="ru-RU"/>
        </w:rPr>
        <w:t>зміцнилися</w:t>
      </w:r>
      <w:proofErr w:type="spellEnd"/>
      <w:r w:rsidRPr="00A07F88">
        <w:rPr>
          <w:rFonts w:ascii="Times New Roman" w:eastAsia="Times New Roman" w:hAnsi="Times New Roman" w:cs="Times New Roman"/>
          <w:color w:val="333333"/>
          <w:sz w:val="28"/>
          <w:szCs w:val="28"/>
          <w:lang w:eastAsia="ru-RU"/>
        </w:rPr>
        <w:t xml:space="preserve"> й приступили до </w:t>
      </w:r>
      <w:proofErr w:type="spellStart"/>
      <w:r w:rsidRPr="00A07F88">
        <w:rPr>
          <w:rFonts w:ascii="Times New Roman" w:eastAsia="Times New Roman" w:hAnsi="Times New Roman" w:cs="Times New Roman"/>
          <w:color w:val="333333"/>
          <w:sz w:val="28"/>
          <w:szCs w:val="28"/>
          <w:lang w:eastAsia="ru-RU"/>
        </w:rPr>
        <w:t>загарбання</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нових</w:t>
      </w:r>
      <w:proofErr w:type="spellEnd"/>
      <w:r w:rsidRPr="00A07F88">
        <w:rPr>
          <w:rFonts w:ascii="Times New Roman" w:eastAsia="Times New Roman" w:hAnsi="Times New Roman" w:cs="Times New Roman"/>
          <w:color w:val="333333"/>
          <w:sz w:val="28"/>
          <w:szCs w:val="28"/>
          <w:lang w:eastAsia="ru-RU"/>
        </w:rPr>
        <w:t xml:space="preserve"> </w:t>
      </w:r>
      <w:proofErr w:type="spellStart"/>
      <w:r w:rsidRPr="00A07F88">
        <w:rPr>
          <w:rFonts w:ascii="Times New Roman" w:eastAsia="Times New Roman" w:hAnsi="Times New Roman" w:cs="Times New Roman"/>
          <w:color w:val="333333"/>
          <w:sz w:val="28"/>
          <w:szCs w:val="28"/>
          <w:lang w:eastAsia="ru-RU"/>
        </w:rPr>
        <w:t>територій</w:t>
      </w:r>
      <w:proofErr w:type="spellEnd"/>
      <w:r w:rsidR="00F47598">
        <w:rPr>
          <w:rFonts w:ascii="Times New Roman" w:eastAsia="Times New Roman" w:hAnsi="Times New Roman" w:cs="Times New Roman"/>
          <w:color w:val="333333"/>
          <w:sz w:val="28"/>
          <w:szCs w:val="28"/>
          <w:lang w:val="uk-UA" w:eastAsia="ru-RU"/>
        </w:rPr>
        <w:t xml:space="preserve"> – експансії (</w:t>
      </w:r>
      <w:r w:rsidR="00F47598" w:rsidRPr="00CB6F4B">
        <w:rPr>
          <w:rFonts w:ascii="Times New Roman" w:hAnsi="Times New Roman" w:cs="Times New Roman"/>
          <w:sz w:val="28"/>
          <w:szCs w:val="28"/>
          <w:lang w:val="uk-UA"/>
        </w:rPr>
        <w:t xml:space="preserve">розширення своїх територій за </w:t>
      </w:r>
      <w:r w:rsidR="00F47598" w:rsidRPr="00CB6F4B">
        <w:rPr>
          <w:rFonts w:ascii="Times New Roman" w:hAnsi="Times New Roman" w:cs="Times New Roman"/>
          <w:sz w:val="28"/>
          <w:szCs w:val="28"/>
          <w:lang w:val="uk-UA"/>
        </w:rPr>
        <w:lastRenderedPageBreak/>
        <w:t>рахунок захоплення чужих</w:t>
      </w:r>
      <w:r w:rsidR="004F53A5">
        <w:rPr>
          <w:rFonts w:ascii="Times New Roman" w:hAnsi="Times New Roman" w:cs="Times New Roman"/>
          <w:sz w:val="28"/>
          <w:szCs w:val="28"/>
          <w:lang w:val="uk-UA"/>
        </w:rPr>
        <w:t>)</w:t>
      </w:r>
      <w:r w:rsidRPr="00A07F88">
        <w:rPr>
          <w:rFonts w:ascii="Times New Roman" w:eastAsia="Times New Roman" w:hAnsi="Times New Roman" w:cs="Times New Roman"/>
          <w:color w:val="333333"/>
          <w:sz w:val="28"/>
          <w:szCs w:val="28"/>
          <w:lang w:eastAsia="ru-RU"/>
        </w:rPr>
        <w:t xml:space="preserve">, у т. ч. на </w:t>
      </w:r>
      <w:proofErr w:type="spellStart"/>
      <w:r w:rsidRPr="00A07F88">
        <w:rPr>
          <w:rFonts w:ascii="Times New Roman" w:eastAsia="Times New Roman" w:hAnsi="Times New Roman" w:cs="Times New Roman"/>
          <w:color w:val="333333"/>
          <w:sz w:val="28"/>
          <w:szCs w:val="28"/>
          <w:lang w:eastAsia="ru-RU"/>
        </w:rPr>
        <w:t>українських</w:t>
      </w:r>
      <w:proofErr w:type="spellEnd"/>
      <w:r w:rsidRPr="00A07F88">
        <w:rPr>
          <w:rFonts w:ascii="Times New Roman" w:eastAsia="Times New Roman" w:hAnsi="Times New Roman" w:cs="Times New Roman"/>
          <w:color w:val="333333"/>
          <w:sz w:val="28"/>
          <w:szCs w:val="28"/>
          <w:lang w:eastAsia="ru-RU"/>
        </w:rPr>
        <w:t xml:space="preserve"> землях</w:t>
      </w:r>
      <w:r w:rsidRPr="00A07F88">
        <w:rPr>
          <w:rFonts w:ascii="Times New Roman" w:eastAsia="Times New Roman" w:hAnsi="Times New Roman" w:cs="Times New Roman"/>
          <w:color w:val="333333"/>
          <w:sz w:val="28"/>
          <w:szCs w:val="28"/>
          <w:lang w:val="uk-UA" w:eastAsia="ru-RU"/>
        </w:rPr>
        <w:t>, які стали об’єктом агресії</w:t>
      </w:r>
      <w:r w:rsidRPr="00A07F88">
        <w:rPr>
          <w:rFonts w:ascii="Times New Roman" w:eastAsia="Times New Roman" w:hAnsi="Times New Roman" w:cs="Times New Roman"/>
          <w:color w:val="333333"/>
          <w:sz w:val="28"/>
          <w:szCs w:val="28"/>
          <w:lang w:eastAsia="ru-RU"/>
        </w:rPr>
        <w:t>.</w:t>
      </w:r>
      <w:r w:rsidRPr="00A07F88">
        <w:rPr>
          <w:rFonts w:ascii="Times New Roman" w:eastAsia="Times New Roman" w:hAnsi="Times New Roman" w:cs="Times New Roman"/>
          <w:color w:val="333333"/>
          <w:sz w:val="28"/>
          <w:szCs w:val="28"/>
          <w:lang w:val="uk-UA" w:eastAsia="ru-RU"/>
        </w:rPr>
        <w:t xml:space="preserve"> Слабка держава завжди стає жертвою сильніших сусідів</w:t>
      </w:r>
      <w:r w:rsidR="00771304">
        <w:rPr>
          <w:rFonts w:ascii="Times New Roman" w:eastAsia="Times New Roman" w:hAnsi="Times New Roman" w:cs="Times New Roman"/>
          <w:color w:val="333333"/>
          <w:sz w:val="28"/>
          <w:szCs w:val="28"/>
          <w:lang w:val="uk-UA" w:eastAsia="ru-RU"/>
        </w:rPr>
        <w:t>.</w:t>
      </w:r>
      <w:proofErr w:type="gramEnd"/>
    </w:p>
    <w:p w:rsidR="004B0322" w:rsidRDefault="000A0F32" w:rsidP="004F53A5">
      <w:pPr>
        <w:spacing w:after="0" w:line="240" w:lineRule="auto"/>
        <w:jc w:val="both"/>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b/>
          <w:color w:val="161514"/>
          <w:sz w:val="28"/>
          <w:szCs w:val="28"/>
          <w:lang w:val="uk-UA" w:eastAsia="ru-RU"/>
        </w:rPr>
        <w:t xml:space="preserve">(слайд 6) </w:t>
      </w:r>
      <w:r w:rsidR="004B0322" w:rsidRPr="00A07F88">
        <w:rPr>
          <w:rFonts w:ascii="Times New Roman" w:eastAsia="Times New Roman" w:hAnsi="Times New Roman" w:cs="Times New Roman"/>
          <w:b/>
          <w:color w:val="161514"/>
          <w:sz w:val="28"/>
          <w:szCs w:val="28"/>
          <w:lang w:val="uk-UA" w:eastAsia="ru-RU"/>
        </w:rPr>
        <w:t>Постановка проблемного питання:</w:t>
      </w:r>
      <w:r w:rsidR="004B0322">
        <w:rPr>
          <w:rFonts w:ascii="Times New Roman" w:eastAsia="Times New Roman" w:hAnsi="Times New Roman" w:cs="Times New Roman"/>
          <w:color w:val="161514"/>
          <w:sz w:val="28"/>
          <w:szCs w:val="28"/>
          <w:lang w:val="uk-UA" w:eastAsia="ru-RU"/>
        </w:rPr>
        <w:t xml:space="preserve"> «Підтвердити</w:t>
      </w:r>
      <w:r w:rsidR="00D77320">
        <w:rPr>
          <w:rFonts w:ascii="Times New Roman" w:eastAsia="Times New Roman" w:hAnsi="Times New Roman" w:cs="Times New Roman"/>
          <w:color w:val="161514"/>
          <w:sz w:val="28"/>
          <w:szCs w:val="28"/>
          <w:lang w:val="uk-UA" w:eastAsia="ru-RU"/>
        </w:rPr>
        <w:t xml:space="preserve"> </w:t>
      </w:r>
      <w:r w:rsidR="004B0322">
        <w:rPr>
          <w:rFonts w:ascii="Times New Roman" w:eastAsia="Times New Roman" w:hAnsi="Times New Roman" w:cs="Times New Roman"/>
          <w:color w:val="161514"/>
          <w:sz w:val="28"/>
          <w:szCs w:val="28"/>
          <w:lang w:val="uk-UA" w:eastAsia="ru-RU"/>
        </w:rPr>
        <w:t xml:space="preserve"> або спростувати слова українського історика </w:t>
      </w:r>
      <w:r w:rsidR="00D77320">
        <w:rPr>
          <w:rFonts w:ascii="Times New Roman" w:eastAsia="Times New Roman" w:hAnsi="Times New Roman" w:cs="Times New Roman"/>
          <w:color w:val="161514"/>
          <w:sz w:val="28"/>
          <w:szCs w:val="28"/>
          <w:lang w:val="uk-UA" w:eastAsia="ru-RU"/>
        </w:rPr>
        <w:t xml:space="preserve">В. </w:t>
      </w:r>
      <w:r w:rsidR="004B0322">
        <w:rPr>
          <w:rFonts w:ascii="Times New Roman" w:eastAsia="Times New Roman" w:hAnsi="Times New Roman" w:cs="Times New Roman"/>
          <w:color w:val="161514"/>
          <w:sz w:val="28"/>
          <w:szCs w:val="28"/>
          <w:lang w:val="uk-UA" w:eastAsia="ru-RU"/>
        </w:rPr>
        <w:t>Антоновича: «Епоха Гедиміновичів була для України продовженням і дальшим розвитком князівського періоду»</w:t>
      </w:r>
    </w:p>
    <w:p w:rsidR="00792785" w:rsidRPr="00A07F88" w:rsidRDefault="00792785" w:rsidP="00792785">
      <w:pPr>
        <w:spacing w:after="75" w:line="360" w:lineRule="atLeast"/>
        <w:rPr>
          <w:rFonts w:ascii="Times New Roman" w:eastAsia="Times New Roman" w:hAnsi="Times New Roman" w:cs="Times New Roman"/>
          <w:b/>
          <w:color w:val="161514"/>
          <w:sz w:val="28"/>
          <w:szCs w:val="28"/>
          <w:lang w:eastAsia="ru-RU"/>
        </w:rPr>
      </w:pPr>
      <w:r w:rsidRPr="00A07F88">
        <w:rPr>
          <w:rFonts w:ascii="Times New Roman" w:eastAsia="Times New Roman" w:hAnsi="Times New Roman" w:cs="Times New Roman"/>
          <w:b/>
          <w:color w:val="161514"/>
          <w:sz w:val="28"/>
          <w:szCs w:val="28"/>
          <w:lang w:val="uk-UA" w:eastAsia="ru-RU"/>
        </w:rPr>
        <w:t>Розповідь учителя</w:t>
      </w:r>
    </w:p>
    <w:p w:rsidR="00792785" w:rsidRPr="004549EA" w:rsidRDefault="00792785" w:rsidP="00DD07FB">
      <w:pPr>
        <w:spacing w:after="75" w:line="360" w:lineRule="atLeast"/>
        <w:jc w:val="both"/>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У 30-х рр. XIII ст. роздроблена до того часу Литва починає складатися в держав</w:t>
      </w:r>
      <w:r w:rsidR="00D77320">
        <w:rPr>
          <w:rFonts w:ascii="Times New Roman" w:eastAsia="Times New Roman" w:hAnsi="Times New Roman" w:cs="Times New Roman"/>
          <w:color w:val="161514"/>
          <w:sz w:val="28"/>
          <w:szCs w:val="28"/>
          <w:lang w:val="uk-UA" w:eastAsia="ru-RU"/>
        </w:rPr>
        <w:t>у — Велике князівство Литовське</w:t>
      </w:r>
      <w:r w:rsidRPr="004549EA">
        <w:rPr>
          <w:rFonts w:ascii="Times New Roman" w:eastAsia="Times New Roman" w:hAnsi="Times New Roman" w:cs="Times New Roman"/>
          <w:color w:val="161514"/>
          <w:sz w:val="28"/>
          <w:szCs w:val="28"/>
          <w:lang w:val="uk-UA" w:eastAsia="ru-RU"/>
        </w:rPr>
        <w:t xml:space="preserve"> </w:t>
      </w:r>
      <w:r w:rsidR="00D77320" w:rsidRPr="00BD6327">
        <w:rPr>
          <w:rFonts w:ascii="Times New Roman" w:eastAsia="Times New Roman" w:hAnsi="Times New Roman" w:cs="Times New Roman"/>
          <w:b/>
          <w:color w:val="161514"/>
          <w:sz w:val="28"/>
          <w:szCs w:val="28"/>
          <w:lang w:val="uk-UA" w:eastAsia="ru-RU"/>
        </w:rPr>
        <w:t>(слайд 7).</w:t>
      </w:r>
      <w:r w:rsidR="00D77320">
        <w:rPr>
          <w:rFonts w:ascii="Times New Roman" w:eastAsia="Times New Roman" w:hAnsi="Times New Roman" w:cs="Times New Roman"/>
          <w:color w:val="161514"/>
          <w:sz w:val="28"/>
          <w:szCs w:val="28"/>
          <w:lang w:val="uk-UA" w:eastAsia="ru-RU"/>
        </w:rPr>
        <w:t xml:space="preserve">  </w:t>
      </w:r>
      <w:r w:rsidRPr="004549EA">
        <w:rPr>
          <w:rFonts w:ascii="Times New Roman" w:eastAsia="Times New Roman" w:hAnsi="Times New Roman" w:cs="Times New Roman"/>
          <w:color w:val="161514"/>
          <w:sz w:val="28"/>
          <w:szCs w:val="28"/>
          <w:lang w:val="uk-UA" w:eastAsia="ru-RU"/>
        </w:rPr>
        <w:t>Виразником об’єднавчих прагнень у литовців стає князь Міндовг, який не тільки об’єднав під своєю владою більшість литовських племен, але й захопив так звану Чорну Русь — область у басейні верхньої течії річки Німан із містами Новгородком, Слонімом, Волковиськом і Гродном. Завдяки зусиллям Вітовта Литва стала суб’єктом політики того часу, вона здійснювала самостійну дипломатію, брала участь у загарбницьких та оборонних війнах.</w:t>
      </w:r>
    </w:p>
    <w:p w:rsidR="004B0322" w:rsidRPr="00BD6327" w:rsidRDefault="004B0322" w:rsidP="00771304">
      <w:pPr>
        <w:spacing w:after="75" w:line="360" w:lineRule="atLeast"/>
        <w:jc w:val="both"/>
        <w:rPr>
          <w:rFonts w:ascii="Times New Roman" w:eastAsia="Times New Roman" w:hAnsi="Times New Roman" w:cs="Times New Roman"/>
          <w:b/>
          <w:color w:val="161514"/>
          <w:sz w:val="28"/>
          <w:szCs w:val="28"/>
          <w:lang w:val="uk-UA" w:eastAsia="ru-RU"/>
        </w:rPr>
      </w:pPr>
      <w:r>
        <w:rPr>
          <w:rFonts w:ascii="Times New Roman" w:eastAsia="Times New Roman" w:hAnsi="Times New Roman" w:cs="Times New Roman"/>
          <w:color w:val="161514"/>
          <w:sz w:val="28"/>
          <w:szCs w:val="28"/>
          <w:lang w:val="uk-UA" w:eastAsia="ru-RU"/>
        </w:rPr>
        <w:t>Робота з картою</w:t>
      </w:r>
      <w:r w:rsidR="00F86270">
        <w:rPr>
          <w:rFonts w:ascii="Times New Roman" w:eastAsia="Times New Roman" w:hAnsi="Times New Roman" w:cs="Times New Roman"/>
          <w:color w:val="161514"/>
          <w:sz w:val="28"/>
          <w:szCs w:val="28"/>
          <w:lang w:val="uk-UA" w:eastAsia="ru-RU"/>
        </w:rPr>
        <w:t xml:space="preserve"> </w:t>
      </w:r>
      <w:r>
        <w:rPr>
          <w:rFonts w:ascii="Times New Roman" w:eastAsia="Times New Roman" w:hAnsi="Times New Roman" w:cs="Times New Roman"/>
          <w:color w:val="161514"/>
          <w:sz w:val="28"/>
          <w:szCs w:val="28"/>
          <w:lang w:val="uk-UA" w:eastAsia="ru-RU"/>
        </w:rPr>
        <w:t>(територія Литви на початку свого існування)</w:t>
      </w:r>
      <w:r w:rsidR="00D77320">
        <w:rPr>
          <w:rFonts w:ascii="Times New Roman" w:eastAsia="Times New Roman" w:hAnsi="Times New Roman" w:cs="Times New Roman"/>
          <w:color w:val="161514"/>
          <w:sz w:val="28"/>
          <w:szCs w:val="28"/>
          <w:lang w:val="uk-UA" w:eastAsia="ru-RU"/>
        </w:rPr>
        <w:t xml:space="preserve"> </w:t>
      </w:r>
      <w:r w:rsidR="00D77320" w:rsidRPr="00BD6327">
        <w:rPr>
          <w:rFonts w:ascii="Times New Roman" w:eastAsia="Times New Roman" w:hAnsi="Times New Roman" w:cs="Times New Roman"/>
          <w:b/>
          <w:color w:val="161514"/>
          <w:sz w:val="28"/>
          <w:szCs w:val="28"/>
          <w:lang w:val="uk-UA" w:eastAsia="ru-RU"/>
        </w:rPr>
        <w:t>(слайд 8)</w:t>
      </w:r>
    </w:p>
    <w:p w:rsidR="004B0322" w:rsidRPr="004549EA" w:rsidRDefault="004B0322" w:rsidP="00771304">
      <w:pPr>
        <w:spacing w:after="75" w:line="360" w:lineRule="atLeast"/>
        <w:jc w:val="both"/>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Робота з таблицею</w:t>
      </w:r>
    </w:p>
    <w:p w:rsidR="004B0322" w:rsidRPr="004549EA" w:rsidRDefault="004B0322" w:rsidP="00771304">
      <w:pPr>
        <w:spacing w:after="75" w:line="360" w:lineRule="atLeast"/>
        <w:jc w:val="both"/>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За допомогою таблиці проаналі</w:t>
      </w:r>
      <w:r w:rsidR="00771304">
        <w:rPr>
          <w:rFonts w:ascii="Times New Roman" w:eastAsia="Times New Roman" w:hAnsi="Times New Roman" w:cs="Times New Roman"/>
          <w:color w:val="161514"/>
          <w:sz w:val="28"/>
          <w:szCs w:val="28"/>
          <w:lang w:val="uk-UA" w:eastAsia="ru-RU"/>
        </w:rPr>
        <w:t>зу</w:t>
      </w:r>
      <w:r>
        <w:rPr>
          <w:rFonts w:ascii="Times New Roman" w:eastAsia="Times New Roman" w:hAnsi="Times New Roman" w:cs="Times New Roman"/>
          <w:color w:val="161514"/>
          <w:sz w:val="28"/>
          <w:szCs w:val="28"/>
          <w:lang w:val="uk-UA" w:eastAsia="ru-RU"/>
        </w:rPr>
        <w:t>ємо</w:t>
      </w:r>
      <w:r w:rsidRPr="004549EA">
        <w:rPr>
          <w:rFonts w:ascii="Times New Roman" w:eastAsia="Times New Roman" w:hAnsi="Times New Roman" w:cs="Times New Roman"/>
          <w:color w:val="161514"/>
          <w:sz w:val="28"/>
          <w:szCs w:val="28"/>
          <w:lang w:val="uk-UA" w:eastAsia="ru-RU"/>
        </w:rPr>
        <w:t xml:space="preserve"> основні етапи приєднання руських земель до складу Великого князівства Литовського.</w:t>
      </w:r>
    </w:p>
    <w:p w:rsidR="004B0322" w:rsidRPr="004549EA" w:rsidRDefault="004B0322" w:rsidP="00771304">
      <w:pPr>
        <w:keepNext/>
        <w:spacing w:after="75" w:line="360" w:lineRule="atLeast"/>
        <w:jc w:val="both"/>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Основні етапи приєднання руських земель до складу Великого князівства Литовського</w:t>
      </w:r>
      <w:r w:rsidR="00D77320">
        <w:rPr>
          <w:rFonts w:ascii="Times New Roman" w:eastAsia="Times New Roman" w:hAnsi="Times New Roman" w:cs="Times New Roman"/>
          <w:color w:val="161514"/>
          <w:sz w:val="28"/>
          <w:szCs w:val="28"/>
          <w:lang w:val="uk-UA" w:eastAsia="ru-RU"/>
        </w:rPr>
        <w:t xml:space="preserve"> </w:t>
      </w:r>
      <w:r w:rsidR="00D77320" w:rsidRPr="00BD6327">
        <w:rPr>
          <w:rFonts w:ascii="Times New Roman" w:eastAsia="Times New Roman" w:hAnsi="Times New Roman" w:cs="Times New Roman"/>
          <w:b/>
          <w:color w:val="161514"/>
          <w:sz w:val="28"/>
          <w:szCs w:val="28"/>
          <w:lang w:val="uk-UA" w:eastAsia="ru-RU"/>
        </w:rPr>
        <w:t>(слайд 9)</w:t>
      </w:r>
    </w:p>
    <w:tbl>
      <w:tblPr>
        <w:tblW w:w="0" w:type="auto"/>
        <w:tblInd w:w="113" w:type="dxa"/>
        <w:tblCellMar>
          <w:left w:w="0" w:type="dxa"/>
          <w:right w:w="0" w:type="dxa"/>
        </w:tblCellMar>
        <w:tblLook w:val="04A0" w:firstRow="1" w:lastRow="0" w:firstColumn="1" w:lastColumn="0" w:noHBand="0" w:noVBand="1"/>
      </w:tblPr>
      <w:tblGrid>
        <w:gridCol w:w="2427"/>
        <w:gridCol w:w="7041"/>
      </w:tblGrid>
      <w:tr w:rsidR="004B0322" w:rsidRPr="004549EA" w:rsidTr="00B07513">
        <w:trPr>
          <w:trHeight w:val="60"/>
          <w:tblHeader/>
        </w:trPr>
        <w:tc>
          <w:tcPr>
            <w:tcW w:w="2516"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hideMark/>
          </w:tcPr>
          <w:p w:rsidR="004B0322" w:rsidRPr="004549EA" w:rsidRDefault="004B0322" w:rsidP="00B07513">
            <w:pPr>
              <w:spacing w:after="75" w:line="240" w:lineRule="auto"/>
              <w:jc w:val="center"/>
              <w:textAlignment w:val="center"/>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Князі</w:t>
            </w:r>
          </w:p>
          <w:p w:rsidR="004B0322" w:rsidRPr="004549EA" w:rsidRDefault="004B0322" w:rsidP="00B07513">
            <w:pPr>
              <w:spacing w:after="75" w:line="60" w:lineRule="atLeast"/>
              <w:jc w:val="center"/>
              <w:textAlignment w:val="center"/>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7679" w:type="dxa"/>
            <w:tcBorders>
              <w:top w:val="single" w:sz="8" w:space="0" w:color="000000"/>
              <w:left w:val="nil"/>
              <w:bottom w:val="single" w:sz="8" w:space="0" w:color="000000"/>
              <w:right w:val="single" w:sz="8" w:space="0" w:color="000000"/>
            </w:tcBorders>
            <w:tcMar>
              <w:top w:w="113" w:type="dxa"/>
              <w:left w:w="113" w:type="dxa"/>
              <w:bottom w:w="113" w:type="dxa"/>
              <w:right w:w="113" w:type="dxa"/>
            </w:tcMar>
            <w:vAlign w:val="center"/>
            <w:hideMark/>
          </w:tcPr>
          <w:p w:rsidR="004B0322" w:rsidRPr="004549EA" w:rsidRDefault="004B0322" w:rsidP="00B07513">
            <w:pPr>
              <w:spacing w:after="75" w:line="240" w:lineRule="auto"/>
              <w:jc w:val="center"/>
              <w:textAlignment w:val="center"/>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Приєднання земель</w:t>
            </w:r>
          </w:p>
          <w:p w:rsidR="004B0322" w:rsidRPr="004549EA" w:rsidRDefault="004B0322" w:rsidP="00B07513">
            <w:pPr>
              <w:spacing w:after="75" w:line="60" w:lineRule="atLeast"/>
              <w:jc w:val="center"/>
              <w:textAlignment w:val="center"/>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r>
      <w:tr w:rsidR="004B0322" w:rsidRPr="004549EA" w:rsidTr="00B07513">
        <w:trPr>
          <w:trHeight w:val="60"/>
        </w:trPr>
        <w:tc>
          <w:tcPr>
            <w:tcW w:w="2516"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B07513">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Міндовг (1230—1263 рр.)</w:t>
            </w:r>
          </w:p>
          <w:p w:rsidR="004B0322" w:rsidRPr="004549EA" w:rsidRDefault="004B0322" w:rsidP="00B07513">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7679" w:type="dxa"/>
            <w:tcBorders>
              <w:top w:val="nil"/>
              <w:left w:val="nil"/>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B07513">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Утворення ВКЛ у середині ХІІІ ст. шляхом об’єднання Литви й Середнього Понімання</w:t>
            </w:r>
          </w:p>
          <w:p w:rsidR="004B0322" w:rsidRPr="004549EA" w:rsidRDefault="004B0322" w:rsidP="00B07513">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r>
      <w:tr w:rsidR="004B0322" w:rsidRPr="004549EA" w:rsidTr="00B07513">
        <w:trPr>
          <w:trHeight w:val="60"/>
        </w:trPr>
        <w:tc>
          <w:tcPr>
            <w:tcW w:w="2516"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B07513">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Гедимін (1316—1341 рр.)</w:t>
            </w:r>
          </w:p>
          <w:p w:rsidR="004B0322" w:rsidRPr="004549EA" w:rsidRDefault="004B0322" w:rsidP="00B07513">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7679" w:type="dxa"/>
            <w:tcBorders>
              <w:top w:val="nil"/>
              <w:left w:val="nil"/>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B07513">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Початок наступу на південно-руські (українські) землі; територіальні претензії на цю територію Польщі</w:t>
            </w:r>
          </w:p>
          <w:p w:rsidR="004B0322" w:rsidRPr="004549EA" w:rsidRDefault="004B0322" w:rsidP="00B07513">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r>
      <w:tr w:rsidR="004B0322" w:rsidRPr="004549EA" w:rsidTr="00B07513">
        <w:trPr>
          <w:trHeight w:val="60"/>
        </w:trPr>
        <w:tc>
          <w:tcPr>
            <w:tcW w:w="2516"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B07513">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Любарт (1340—1385 рр.)</w:t>
            </w:r>
          </w:p>
          <w:p w:rsidR="004B0322" w:rsidRPr="004549EA" w:rsidRDefault="004B0322" w:rsidP="00B07513">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7679" w:type="dxa"/>
            <w:tcBorders>
              <w:top w:val="nil"/>
              <w:left w:val="nil"/>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AC728D">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Приєднання Волині та Галичини за допомогою родинних зв’язків (Любарт був одружений із дочкою галицько-волинського князя Юрія II Болеслава; після смерті останнього бояри обрали Любарта князем Галицько-Волинської держави).</w:t>
            </w:r>
          </w:p>
          <w:p w:rsidR="004B0322" w:rsidRPr="004549EA" w:rsidRDefault="004B0322" w:rsidP="00AC728D">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Володіння Волинською, Холмською і Белзькою землями.</w:t>
            </w:r>
          </w:p>
          <w:p w:rsidR="004B0322" w:rsidRPr="004549EA" w:rsidRDefault="004B0322" w:rsidP="00AC728D">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xml:space="preserve">— Боротьба в союзі з великим князем литовським </w:t>
            </w:r>
            <w:r w:rsidRPr="004549EA">
              <w:rPr>
                <w:rFonts w:ascii="Times New Roman" w:eastAsia="Times New Roman" w:hAnsi="Times New Roman" w:cs="Times New Roman"/>
                <w:sz w:val="28"/>
                <w:szCs w:val="28"/>
                <w:lang w:val="uk-UA" w:eastAsia="ru-RU"/>
              </w:rPr>
              <w:lastRenderedPageBreak/>
              <w:t>Кейстутом (у 1353, 1366 і 1376—1378 рр.) за землі Галицько-Волинського князівства з Польщею й Угорщиною</w:t>
            </w:r>
          </w:p>
        </w:tc>
      </w:tr>
      <w:tr w:rsidR="004B0322" w:rsidRPr="004549EA" w:rsidTr="00B07513">
        <w:trPr>
          <w:trHeight w:val="60"/>
        </w:trPr>
        <w:tc>
          <w:tcPr>
            <w:tcW w:w="2516"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B07513">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lastRenderedPageBreak/>
              <w:t>Ольгерд Гедимінович (1345—1377 рр.)</w:t>
            </w:r>
          </w:p>
          <w:p w:rsidR="004B0322" w:rsidRPr="004549EA" w:rsidRDefault="004B0322" w:rsidP="00B07513">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7679" w:type="dxa"/>
            <w:tcBorders>
              <w:top w:val="nil"/>
              <w:left w:val="nil"/>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AC728D">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Приєднання Чернігівщини, Київщини, Переяславщини, Поділля в результаті розгрому монголів у битві на річці Сині Води (1362 р.)</w:t>
            </w:r>
          </w:p>
          <w:p w:rsidR="004B0322" w:rsidRPr="004549EA" w:rsidRDefault="004B0322" w:rsidP="00AC728D">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Відвоювання внаслідок боротьби з Польщею Берестейського, Володимирського і Луцького уділів</w:t>
            </w:r>
          </w:p>
        </w:tc>
      </w:tr>
      <w:tr w:rsidR="004B0322" w:rsidRPr="004549EA" w:rsidTr="00B07513">
        <w:trPr>
          <w:trHeight w:val="60"/>
        </w:trPr>
        <w:tc>
          <w:tcPr>
            <w:tcW w:w="2516"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AC728D">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Вітовт (1392—1430 рр.)</w:t>
            </w:r>
          </w:p>
        </w:tc>
        <w:tc>
          <w:tcPr>
            <w:tcW w:w="7679" w:type="dxa"/>
            <w:tcBorders>
              <w:top w:val="nil"/>
              <w:left w:val="nil"/>
              <w:bottom w:val="single" w:sz="8" w:space="0" w:color="000000"/>
              <w:right w:val="single" w:sz="8" w:space="0" w:color="000000"/>
            </w:tcBorders>
            <w:tcMar>
              <w:top w:w="113" w:type="dxa"/>
              <w:left w:w="113" w:type="dxa"/>
              <w:bottom w:w="113" w:type="dxa"/>
              <w:right w:w="113" w:type="dxa"/>
            </w:tcMar>
            <w:hideMark/>
          </w:tcPr>
          <w:p w:rsidR="004B0322" w:rsidRPr="004549EA" w:rsidRDefault="004B0322" w:rsidP="00B07513">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Оволодіння Чорноморським узбережжям</w:t>
            </w:r>
          </w:p>
          <w:p w:rsidR="004B0322" w:rsidRPr="004549EA" w:rsidRDefault="004B0322" w:rsidP="00B07513">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r>
    </w:tbl>
    <w:p w:rsidR="004B0322" w:rsidRDefault="004B0322" w:rsidP="00792785">
      <w:pPr>
        <w:spacing w:after="75" w:line="360" w:lineRule="atLeast"/>
        <w:rPr>
          <w:rFonts w:ascii="Times New Roman" w:eastAsia="Times New Roman" w:hAnsi="Times New Roman" w:cs="Times New Roman"/>
          <w:color w:val="161514"/>
          <w:sz w:val="28"/>
          <w:szCs w:val="28"/>
          <w:lang w:val="uk-UA" w:eastAsia="ru-RU"/>
        </w:rPr>
      </w:pPr>
    </w:p>
    <w:p w:rsidR="00D77320" w:rsidRPr="00BD6327" w:rsidRDefault="004B0322" w:rsidP="00792785">
      <w:pPr>
        <w:spacing w:after="75" w:line="360" w:lineRule="atLeast"/>
        <w:rPr>
          <w:rFonts w:ascii="Times New Roman" w:eastAsia="Times New Roman" w:hAnsi="Times New Roman" w:cs="Times New Roman"/>
          <w:b/>
          <w:color w:val="161514"/>
          <w:sz w:val="28"/>
          <w:szCs w:val="28"/>
          <w:lang w:val="uk-UA" w:eastAsia="ru-RU"/>
        </w:rPr>
      </w:pPr>
      <w:r>
        <w:rPr>
          <w:rFonts w:ascii="Times New Roman" w:eastAsia="Times New Roman" w:hAnsi="Times New Roman" w:cs="Times New Roman"/>
          <w:color w:val="161514"/>
          <w:sz w:val="28"/>
          <w:szCs w:val="28"/>
          <w:lang w:val="uk-UA" w:eastAsia="ru-RU"/>
        </w:rPr>
        <w:t xml:space="preserve">Робота з картою. Територія ВЛК в результаті приєднання українських земель </w:t>
      </w:r>
      <w:r w:rsidR="00D77320" w:rsidRPr="00BD6327">
        <w:rPr>
          <w:rFonts w:ascii="Times New Roman" w:eastAsia="Times New Roman" w:hAnsi="Times New Roman" w:cs="Times New Roman"/>
          <w:b/>
          <w:color w:val="161514"/>
          <w:sz w:val="28"/>
          <w:szCs w:val="28"/>
          <w:lang w:val="uk-UA" w:eastAsia="ru-RU"/>
        </w:rPr>
        <w:t>(слайд 10)</w:t>
      </w:r>
    </w:p>
    <w:p w:rsidR="001D3F85" w:rsidRDefault="001D3F85" w:rsidP="00D77320">
      <w:pPr>
        <w:spacing w:after="75" w:line="360" w:lineRule="atLeast"/>
        <w:jc w:val="both"/>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 xml:space="preserve">Вчитель. </w:t>
      </w:r>
      <w:r w:rsidRPr="001D3F85">
        <w:rPr>
          <w:rFonts w:ascii="Times New Roman" w:eastAsia="Times New Roman" w:hAnsi="Times New Roman" w:cs="Times New Roman"/>
          <w:color w:val="161514"/>
          <w:sz w:val="28"/>
          <w:szCs w:val="28"/>
          <w:lang w:val="uk-UA" w:eastAsia="ru-RU"/>
        </w:rPr>
        <w:t>В традиційній українській історіографії  Велике князівство Литовське ще називають Литовсько-Руською або й Русько-Литовською державою.</w:t>
      </w:r>
    </w:p>
    <w:p w:rsidR="00D0690B" w:rsidRPr="001D3F85" w:rsidRDefault="001D3F85" w:rsidP="001D3F85">
      <w:pPr>
        <w:numPr>
          <w:ilvl w:val="0"/>
          <w:numId w:val="6"/>
        </w:numPr>
        <w:spacing w:after="0" w:line="240" w:lineRule="auto"/>
        <w:ind w:left="714" w:hanging="357"/>
        <w:jc w:val="both"/>
        <w:rPr>
          <w:rFonts w:ascii="Times New Roman" w:eastAsia="Times New Roman" w:hAnsi="Times New Roman" w:cs="Times New Roman"/>
          <w:color w:val="161514"/>
          <w:sz w:val="28"/>
          <w:szCs w:val="28"/>
          <w:lang w:eastAsia="ru-RU"/>
        </w:rPr>
      </w:pPr>
      <w:r w:rsidRPr="001D3F85">
        <w:rPr>
          <w:rFonts w:ascii="Times New Roman" w:eastAsia="Times New Roman" w:hAnsi="Times New Roman" w:cs="Times New Roman"/>
          <w:color w:val="161514"/>
          <w:sz w:val="28"/>
          <w:szCs w:val="28"/>
          <w:lang w:val="uk-UA" w:eastAsia="ru-RU"/>
        </w:rPr>
        <w:t>До складу Великого князіства Литовського увійшли такі українські землі:</w:t>
      </w:r>
    </w:p>
    <w:p w:rsidR="00D0690B" w:rsidRPr="001D3F85" w:rsidRDefault="001D3F85" w:rsidP="001D3F85">
      <w:pPr>
        <w:numPr>
          <w:ilvl w:val="0"/>
          <w:numId w:val="6"/>
        </w:numPr>
        <w:spacing w:after="0" w:line="240" w:lineRule="auto"/>
        <w:ind w:left="714" w:hanging="357"/>
        <w:jc w:val="both"/>
        <w:rPr>
          <w:rFonts w:ascii="Times New Roman" w:eastAsia="Times New Roman" w:hAnsi="Times New Roman" w:cs="Times New Roman"/>
          <w:color w:val="161514"/>
          <w:sz w:val="28"/>
          <w:szCs w:val="28"/>
          <w:lang w:eastAsia="ru-RU"/>
        </w:rPr>
      </w:pPr>
      <w:r w:rsidRPr="001D3F85">
        <w:rPr>
          <w:rFonts w:ascii="Times New Roman" w:eastAsia="Times New Roman" w:hAnsi="Times New Roman" w:cs="Times New Roman"/>
          <w:color w:val="161514"/>
          <w:sz w:val="28"/>
          <w:szCs w:val="28"/>
          <w:lang w:val="uk-UA" w:eastAsia="ru-RU"/>
        </w:rPr>
        <w:t>Київське,</w:t>
      </w:r>
    </w:p>
    <w:p w:rsidR="00D0690B" w:rsidRPr="001D3F85" w:rsidRDefault="001D3F85" w:rsidP="001D3F85">
      <w:pPr>
        <w:numPr>
          <w:ilvl w:val="0"/>
          <w:numId w:val="6"/>
        </w:numPr>
        <w:spacing w:after="0" w:line="240" w:lineRule="auto"/>
        <w:ind w:left="714" w:hanging="357"/>
        <w:jc w:val="both"/>
        <w:rPr>
          <w:rFonts w:ascii="Times New Roman" w:eastAsia="Times New Roman" w:hAnsi="Times New Roman" w:cs="Times New Roman"/>
          <w:color w:val="161514"/>
          <w:sz w:val="28"/>
          <w:szCs w:val="28"/>
          <w:lang w:eastAsia="ru-RU"/>
        </w:rPr>
      </w:pPr>
      <w:r w:rsidRPr="001D3F85">
        <w:rPr>
          <w:rFonts w:ascii="Times New Roman" w:eastAsia="Times New Roman" w:hAnsi="Times New Roman" w:cs="Times New Roman"/>
          <w:color w:val="161514"/>
          <w:sz w:val="28"/>
          <w:szCs w:val="28"/>
          <w:lang w:val="uk-UA" w:eastAsia="ru-RU"/>
        </w:rPr>
        <w:t>Перяславське,</w:t>
      </w:r>
    </w:p>
    <w:p w:rsidR="00D0690B" w:rsidRPr="001D3F85" w:rsidRDefault="001D3F85" w:rsidP="001D3F85">
      <w:pPr>
        <w:numPr>
          <w:ilvl w:val="0"/>
          <w:numId w:val="6"/>
        </w:numPr>
        <w:spacing w:after="0" w:line="240" w:lineRule="auto"/>
        <w:ind w:left="714" w:hanging="357"/>
        <w:jc w:val="both"/>
        <w:rPr>
          <w:rFonts w:ascii="Times New Roman" w:eastAsia="Times New Roman" w:hAnsi="Times New Roman" w:cs="Times New Roman"/>
          <w:color w:val="161514"/>
          <w:sz w:val="28"/>
          <w:szCs w:val="28"/>
          <w:lang w:eastAsia="ru-RU"/>
        </w:rPr>
      </w:pPr>
      <w:r w:rsidRPr="001D3F85">
        <w:rPr>
          <w:rFonts w:ascii="Times New Roman" w:eastAsia="Times New Roman" w:hAnsi="Times New Roman" w:cs="Times New Roman"/>
          <w:color w:val="161514"/>
          <w:sz w:val="28"/>
          <w:szCs w:val="28"/>
          <w:lang w:val="uk-UA" w:eastAsia="ru-RU"/>
        </w:rPr>
        <w:t>Чернігово – Сіверське князівства,</w:t>
      </w:r>
    </w:p>
    <w:p w:rsidR="00D0690B" w:rsidRPr="001D3F85" w:rsidRDefault="001D3F85" w:rsidP="001D3F85">
      <w:pPr>
        <w:numPr>
          <w:ilvl w:val="0"/>
          <w:numId w:val="6"/>
        </w:numPr>
        <w:spacing w:after="0" w:line="240" w:lineRule="auto"/>
        <w:ind w:left="714" w:hanging="357"/>
        <w:jc w:val="both"/>
        <w:rPr>
          <w:rFonts w:ascii="Times New Roman" w:eastAsia="Times New Roman" w:hAnsi="Times New Roman" w:cs="Times New Roman"/>
          <w:color w:val="161514"/>
          <w:sz w:val="28"/>
          <w:szCs w:val="28"/>
          <w:lang w:eastAsia="ru-RU"/>
        </w:rPr>
      </w:pPr>
      <w:r w:rsidRPr="001D3F85">
        <w:rPr>
          <w:rFonts w:ascii="Times New Roman" w:eastAsia="Times New Roman" w:hAnsi="Times New Roman" w:cs="Times New Roman"/>
          <w:color w:val="161514"/>
          <w:sz w:val="28"/>
          <w:szCs w:val="28"/>
          <w:lang w:val="uk-UA" w:eastAsia="ru-RU"/>
        </w:rPr>
        <w:t>Східна Волинь,</w:t>
      </w:r>
    </w:p>
    <w:p w:rsidR="00D0690B" w:rsidRPr="00BD6327" w:rsidRDefault="001D3F85" w:rsidP="001D3F85">
      <w:pPr>
        <w:numPr>
          <w:ilvl w:val="0"/>
          <w:numId w:val="6"/>
        </w:numPr>
        <w:spacing w:after="0" w:line="240" w:lineRule="auto"/>
        <w:ind w:left="714" w:hanging="357"/>
        <w:jc w:val="both"/>
        <w:rPr>
          <w:rFonts w:ascii="Times New Roman" w:eastAsia="Times New Roman" w:hAnsi="Times New Roman" w:cs="Times New Roman"/>
          <w:b/>
          <w:color w:val="161514"/>
          <w:sz w:val="28"/>
          <w:szCs w:val="28"/>
          <w:lang w:eastAsia="ru-RU"/>
        </w:rPr>
      </w:pPr>
      <w:r w:rsidRPr="001D3F85">
        <w:rPr>
          <w:rFonts w:ascii="Times New Roman" w:eastAsia="Times New Roman" w:hAnsi="Times New Roman" w:cs="Times New Roman"/>
          <w:color w:val="161514"/>
          <w:sz w:val="28"/>
          <w:szCs w:val="28"/>
          <w:lang w:val="uk-UA" w:eastAsia="ru-RU"/>
        </w:rPr>
        <w:t>Подолія</w:t>
      </w:r>
      <w:r>
        <w:rPr>
          <w:rFonts w:ascii="Times New Roman" w:eastAsia="Times New Roman" w:hAnsi="Times New Roman" w:cs="Times New Roman"/>
          <w:color w:val="161514"/>
          <w:sz w:val="28"/>
          <w:szCs w:val="28"/>
          <w:lang w:val="uk-UA" w:eastAsia="ru-RU"/>
        </w:rPr>
        <w:t xml:space="preserve"> (</w:t>
      </w:r>
      <w:r w:rsidRPr="00BD6327">
        <w:rPr>
          <w:rFonts w:ascii="Times New Roman" w:eastAsia="Times New Roman" w:hAnsi="Times New Roman" w:cs="Times New Roman"/>
          <w:b/>
          <w:color w:val="161514"/>
          <w:sz w:val="28"/>
          <w:szCs w:val="28"/>
          <w:lang w:val="uk-UA" w:eastAsia="ru-RU"/>
        </w:rPr>
        <w:t>слайд 11)</w:t>
      </w:r>
    </w:p>
    <w:p w:rsidR="004B0322" w:rsidRPr="000F7A5C" w:rsidRDefault="004B0322" w:rsidP="00D77320">
      <w:pPr>
        <w:spacing w:after="75" w:line="360" w:lineRule="atLeast"/>
        <w:jc w:val="both"/>
        <w:rPr>
          <w:rFonts w:ascii="Times New Roman" w:eastAsia="Times New Roman" w:hAnsi="Times New Roman" w:cs="Times New Roman"/>
          <w:b/>
          <w:color w:val="161514"/>
          <w:sz w:val="28"/>
          <w:szCs w:val="28"/>
          <w:lang w:val="uk-UA" w:eastAsia="ru-RU"/>
        </w:rPr>
      </w:pPr>
      <w:r w:rsidRPr="00BD6327">
        <w:rPr>
          <w:rFonts w:ascii="Times New Roman" w:eastAsia="Times New Roman" w:hAnsi="Times New Roman" w:cs="Times New Roman"/>
          <w:b/>
          <w:color w:val="161514"/>
          <w:sz w:val="28"/>
          <w:szCs w:val="28"/>
          <w:lang w:val="uk-UA" w:eastAsia="ru-RU"/>
        </w:rPr>
        <w:t xml:space="preserve">Вчитель: </w:t>
      </w:r>
      <w:r>
        <w:rPr>
          <w:rFonts w:ascii="Times New Roman" w:eastAsia="Times New Roman" w:hAnsi="Times New Roman" w:cs="Times New Roman"/>
          <w:color w:val="161514"/>
          <w:sz w:val="28"/>
          <w:szCs w:val="28"/>
          <w:lang w:val="uk-UA" w:eastAsia="ru-RU"/>
        </w:rPr>
        <w:t>Прокоментуйте слова князя Ольгерда: «Вся Русь просто повинна належати литовцям»</w:t>
      </w:r>
      <w:r w:rsidR="001D3F85">
        <w:rPr>
          <w:rFonts w:ascii="Times New Roman" w:eastAsia="Times New Roman" w:hAnsi="Times New Roman" w:cs="Times New Roman"/>
          <w:color w:val="161514"/>
          <w:sz w:val="28"/>
          <w:szCs w:val="28"/>
          <w:lang w:val="uk-UA" w:eastAsia="ru-RU"/>
        </w:rPr>
        <w:t xml:space="preserve"> </w:t>
      </w:r>
      <w:r w:rsidR="001D3F85" w:rsidRPr="000F7A5C">
        <w:rPr>
          <w:rFonts w:ascii="Times New Roman" w:eastAsia="Times New Roman" w:hAnsi="Times New Roman" w:cs="Times New Roman"/>
          <w:b/>
          <w:color w:val="161514"/>
          <w:sz w:val="28"/>
          <w:szCs w:val="28"/>
          <w:lang w:val="uk-UA" w:eastAsia="ru-RU"/>
        </w:rPr>
        <w:t>(слайд 12)</w:t>
      </w:r>
    </w:p>
    <w:p w:rsidR="00792785" w:rsidRPr="00A07F88" w:rsidRDefault="00792785" w:rsidP="00792785">
      <w:pPr>
        <w:spacing w:after="75" w:line="360" w:lineRule="atLeast"/>
        <w:rPr>
          <w:rFonts w:ascii="Times New Roman" w:eastAsia="Times New Roman" w:hAnsi="Times New Roman" w:cs="Times New Roman"/>
          <w:color w:val="161514"/>
          <w:sz w:val="28"/>
          <w:szCs w:val="28"/>
          <w:lang w:val="uk-UA" w:eastAsia="ru-RU"/>
        </w:rPr>
      </w:pPr>
      <w:r w:rsidRPr="004549EA">
        <w:rPr>
          <w:rFonts w:ascii="Times New Roman" w:eastAsia="Times New Roman" w:hAnsi="Times New Roman" w:cs="Times New Roman"/>
          <w:color w:val="161514"/>
          <w:sz w:val="28"/>
          <w:szCs w:val="28"/>
          <w:lang w:val="uk-UA" w:eastAsia="ru-RU"/>
        </w:rPr>
        <w:t>Аналіз інформації</w:t>
      </w:r>
      <w:r w:rsidR="001D3F85">
        <w:rPr>
          <w:rFonts w:ascii="Times New Roman" w:eastAsia="Times New Roman" w:hAnsi="Times New Roman" w:cs="Times New Roman"/>
          <w:color w:val="161514"/>
          <w:sz w:val="28"/>
          <w:szCs w:val="28"/>
          <w:lang w:val="uk-UA" w:eastAsia="ru-RU"/>
        </w:rPr>
        <w:t xml:space="preserve"> </w:t>
      </w:r>
      <w:r w:rsidR="001D3F85" w:rsidRPr="000F7A5C">
        <w:rPr>
          <w:rFonts w:ascii="Times New Roman" w:eastAsia="Times New Roman" w:hAnsi="Times New Roman" w:cs="Times New Roman"/>
          <w:b/>
          <w:color w:val="161514"/>
          <w:sz w:val="28"/>
          <w:szCs w:val="28"/>
          <w:lang w:val="uk-UA" w:eastAsia="ru-RU"/>
        </w:rPr>
        <w:t>(слайд 13)</w:t>
      </w:r>
    </w:p>
    <w:p w:rsidR="00792785" w:rsidRPr="004549EA" w:rsidRDefault="00792785" w:rsidP="00983AEB">
      <w:pPr>
        <w:spacing w:after="75" w:line="360" w:lineRule="atLeast"/>
        <w:jc w:val="both"/>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 xml:space="preserve">У «Повісті минулих літ» литовські племена згадуються як північні народи, які сплачують данину Русі. На ті часи ці місцеві племена не мали будь-якої політичної організації. Суттєві зміни відбулися в ХІІІ ст., коли у Поніманні (етнічна територія Білорусі) склалося нове державне утворення — Литовське князівство, першим правителем якого став Міндовг. Із Батиєвою навалою назавжди пішли в минуле часи, коли, за висловом автора «Слова про загибель Руської землі» (ХІІІ ст.), «Литва з болота на світ не показувалася». Із ним погоджується інший літописець, зазначаючи, що саме тоді «Литва </w:t>
      </w:r>
      <w:r w:rsidRPr="004549EA">
        <w:rPr>
          <w:rFonts w:ascii="Times New Roman" w:eastAsia="Times New Roman" w:hAnsi="Times New Roman" w:cs="Times New Roman"/>
          <w:color w:val="161514"/>
          <w:sz w:val="28"/>
          <w:szCs w:val="28"/>
          <w:lang w:val="uk-UA" w:eastAsia="ru-RU"/>
        </w:rPr>
        <w:lastRenderedPageBreak/>
        <w:t>почала ярмо руське з себе скидати і з лісів виходити». Чим ви можете пояснити причини піднесення Литви та занепад руських земель у ХІІІ ст.?</w:t>
      </w:r>
    </w:p>
    <w:p w:rsidR="00792785" w:rsidRDefault="006E1681" w:rsidP="00792785">
      <w:pPr>
        <w:spacing w:after="75" w:line="360" w:lineRule="atLeast"/>
        <w:rPr>
          <w:rFonts w:ascii="Times New Roman" w:eastAsia="Times New Roman" w:hAnsi="Times New Roman" w:cs="Times New Roman"/>
          <w:color w:val="161514"/>
          <w:sz w:val="28"/>
          <w:szCs w:val="28"/>
          <w:lang w:val="uk-UA" w:eastAsia="ru-RU"/>
        </w:rPr>
      </w:pPr>
      <w:r w:rsidRPr="001D3F85">
        <w:rPr>
          <w:rFonts w:ascii="Times New Roman" w:eastAsia="Times New Roman" w:hAnsi="Times New Roman" w:cs="Times New Roman"/>
          <w:b/>
          <w:color w:val="161514"/>
          <w:sz w:val="28"/>
          <w:szCs w:val="28"/>
          <w:lang w:val="uk-UA" w:eastAsia="ru-RU"/>
        </w:rPr>
        <w:t>Вчитель.</w:t>
      </w:r>
      <w:r>
        <w:rPr>
          <w:rFonts w:ascii="Times New Roman" w:eastAsia="Times New Roman" w:hAnsi="Times New Roman" w:cs="Times New Roman"/>
          <w:color w:val="161514"/>
          <w:sz w:val="28"/>
          <w:szCs w:val="28"/>
          <w:lang w:val="uk-UA" w:eastAsia="ru-RU"/>
        </w:rPr>
        <w:t xml:space="preserve"> </w:t>
      </w:r>
      <w:r w:rsidR="001D3F85" w:rsidRPr="00BD6327">
        <w:rPr>
          <w:rFonts w:ascii="Times New Roman" w:eastAsia="Times New Roman" w:hAnsi="Times New Roman" w:cs="Times New Roman"/>
          <w:b/>
          <w:color w:val="161514"/>
          <w:sz w:val="28"/>
          <w:szCs w:val="28"/>
          <w:lang w:val="uk-UA" w:eastAsia="ru-RU"/>
        </w:rPr>
        <w:t>(слайд 14)</w:t>
      </w:r>
      <w:r w:rsidR="001D3F85">
        <w:rPr>
          <w:rFonts w:ascii="Times New Roman" w:eastAsia="Times New Roman" w:hAnsi="Times New Roman" w:cs="Times New Roman"/>
          <w:color w:val="161514"/>
          <w:sz w:val="28"/>
          <w:szCs w:val="28"/>
          <w:lang w:val="uk-UA" w:eastAsia="ru-RU"/>
        </w:rPr>
        <w:t xml:space="preserve"> </w:t>
      </w:r>
      <w:r>
        <w:rPr>
          <w:rFonts w:ascii="Times New Roman" w:eastAsia="Times New Roman" w:hAnsi="Times New Roman" w:cs="Times New Roman"/>
          <w:color w:val="161514"/>
          <w:sz w:val="28"/>
          <w:szCs w:val="28"/>
          <w:lang w:val="uk-UA" w:eastAsia="ru-RU"/>
        </w:rPr>
        <w:t>Звернемося до особливостей Литовсько – Руської держави:</w:t>
      </w:r>
    </w:p>
    <w:p w:rsidR="00E35184" w:rsidRPr="006E1681" w:rsidRDefault="006E1681" w:rsidP="007B6EB1">
      <w:pPr>
        <w:numPr>
          <w:ilvl w:val="0"/>
          <w:numId w:val="1"/>
        </w:numPr>
        <w:spacing w:after="0" w:line="240" w:lineRule="auto"/>
        <w:ind w:left="714" w:hanging="357"/>
        <w:jc w:val="both"/>
        <w:rPr>
          <w:rFonts w:ascii="Times New Roman" w:eastAsia="Times New Roman" w:hAnsi="Times New Roman" w:cs="Times New Roman"/>
          <w:color w:val="161514"/>
          <w:sz w:val="28"/>
          <w:szCs w:val="28"/>
          <w:lang w:eastAsia="ru-RU"/>
        </w:rPr>
      </w:pPr>
      <w:r w:rsidRPr="006E1681">
        <w:rPr>
          <w:rFonts w:ascii="Times New Roman" w:eastAsia="Times New Roman" w:hAnsi="Times New Roman" w:cs="Times New Roman"/>
          <w:bCs/>
          <w:color w:val="161514"/>
          <w:sz w:val="28"/>
          <w:szCs w:val="28"/>
          <w:lang w:val="uk-UA" w:eastAsia="ru-RU"/>
        </w:rPr>
        <w:t>Зберігалися звичаї, традиції, мова, культура приєднаних народів (українців та білорусів);</w:t>
      </w:r>
    </w:p>
    <w:p w:rsidR="00E35184" w:rsidRPr="007B6EB1" w:rsidRDefault="006E1681" w:rsidP="007B6EB1">
      <w:pPr>
        <w:pStyle w:val="a4"/>
        <w:numPr>
          <w:ilvl w:val="0"/>
          <w:numId w:val="9"/>
        </w:numPr>
        <w:spacing w:after="0" w:line="240" w:lineRule="auto"/>
        <w:ind w:left="714" w:hanging="357"/>
        <w:jc w:val="both"/>
        <w:rPr>
          <w:rFonts w:ascii="Times New Roman" w:eastAsia="Times New Roman" w:hAnsi="Times New Roman" w:cs="Times New Roman"/>
          <w:color w:val="161514"/>
          <w:sz w:val="28"/>
          <w:szCs w:val="28"/>
          <w:lang w:eastAsia="ru-RU"/>
        </w:rPr>
      </w:pPr>
      <w:r w:rsidRPr="007B6EB1">
        <w:rPr>
          <w:rFonts w:ascii="Times New Roman" w:eastAsia="Times New Roman" w:hAnsi="Times New Roman" w:cs="Times New Roman"/>
          <w:bCs/>
          <w:color w:val="161514"/>
          <w:sz w:val="28"/>
          <w:szCs w:val="28"/>
          <w:lang w:val="uk-UA" w:eastAsia="ru-RU"/>
        </w:rPr>
        <w:t>Українська (білоруська) знать</w:t>
      </w:r>
      <w:r w:rsidR="007B6EB1">
        <w:rPr>
          <w:rFonts w:ascii="Times New Roman" w:eastAsia="Times New Roman" w:hAnsi="Times New Roman" w:cs="Times New Roman"/>
          <w:bCs/>
          <w:color w:val="161514"/>
          <w:sz w:val="28"/>
          <w:szCs w:val="28"/>
          <w:lang w:val="uk-UA" w:eastAsia="ru-RU"/>
        </w:rPr>
        <w:t xml:space="preserve"> </w:t>
      </w:r>
      <w:r w:rsidR="007B6EB1" w:rsidRPr="007B6EB1">
        <w:rPr>
          <w:rFonts w:ascii="Times New Roman" w:eastAsia="Times New Roman" w:hAnsi="Times New Roman" w:cs="Times New Roman"/>
          <w:bCs/>
          <w:color w:val="161514"/>
          <w:sz w:val="28"/>
          <w:szCs w:val="28"/>
          <w:lang w:val="uk-UA" w:eastAsia="ru-RU"/>
        </w:rPr>
        <w:t>- м</w:t>
      </w:r>
      <w:r w:rsidR="007B6EB1" w:rsidRPr="007B6EB1">
        <w:rPr>
          <w:rFonts w:ascii="Times New Roman" w:hAnsi="Times New Roman" w:cs="Times New Roman"/>
          <w:sz w:val="28"/>
          <w:szCs w:val="28"/>
          <w:lang w:val="uk-UA"/>
        </w:rPr>
        <w:t xml:space="preserve">агнати (великі землевласники, представники родовитої і багатої знаті) </w:t>
      </w:r>
      <w:r w:rsidRPr="007B6EB1">
        <w:rPr>
          <w:rFonts w:ascii="Times New Roman" w:eastAsia="Times New Roman" w:hAnsi="Times New Roman" w:cs="Times New Roman"/>
          <w:bCs/>
          <w:color w:val="161514"/>
          <w:sz w:val="28"/>
          <w:szCs w:val="28"/>
          <w:lang w:val="uk-UA" w:eastAsia="ru-RU"/>
        </w:rPr>
        <w:t xml:space="preserve"> зберігала свої права на землю, займала найвищі  посади в державній адміністрації;</w:t>
      </w:r>
    </w:p>
    <w:p w:rsidR="00E35184" w:rsidRPr="006E1681" w:rsidRDefault="006E1681" w:rsidP="007B6EB1">
      <w:pPr>
        <w:numPr>
          <w:ilvl w:val="0"/>
          <w:numId w:val="1"/>
        </w:numPr>
        <w:spacing w:after="0" w:line="240" w:lineRule="auto"/>
        <w:ind w:left="714" w:hanging="357"/>
        <w:jc w:val="both"/>
        <w:rPr>
          <w:rFonts w:ascii="Times New Roman" w:eastAsia="Times New Roman" w:hAnsi="Times New Roman" w:cs="Times New Roman"/>
          <w:color w:val="161514"/>
          <w:sz w:val="28"/>
          <w:szCs w:val="28"/>
          <w:lang w:eastAsia="ru-RU"/>
        </w:rPr>
      </w:pPr>
      <w:r w:rsidRPr="006E1681">
        <w:rPr>
          <w:rFonts w:ascii="Times New Roman" w:eastAsia="Times New Roman" w:hAnsi="Times New Roman" w:cs="Times New Roman"/>
          <w:bCs/>
          <w:color w:val="161514"/>
          <w:sz w:val="28"/>
          <w:szCs w:val="28"/>
          <w:lang w:val="uk-UA" w:eastAsia="ru-RU"/>
        </w:rPr>
        <w:t>Православна церква займала привілейоване становище;</w:t>
      </w:r>
    </w:p>
    <w:p w:rsidR="00E35184" w:rsidRPr="006E1681" w:rsidRDefault="006E1681" w:rsidP="007B6EB1">
      <w:pPr>
        <w:numPr>
          <w:ilvl w:val="0"/>
          <w:numId w:val="1"/>
        </w:numPr>
        <w:spacing w:after="0" w:line="240" w:lineRule="auto"/>
        <w:ind w:left="714" w:hanging="357"/>
        <w:jc w:val="both"/>
        <w:rPr>
          <w:rFonts w:ascii="Times New Roman" w:eastAsia="Times New Roman" w:hAnsi="Times New Roman" w:cs="Times New Roman"/>
          <w:color w:val="161514"/>
          <w:sz w:val="28"/>
          <w:szCs w:val="28"/>
          <w:lang w:eastAsia="ru-RU"/>
        </w:rPr>
      </w:pPr>
      <w:r w:rsidRPr="006E1681">
        <w:rPr>
          <w:rFonts w:ascii="Times New Roman" w:eastAsia="Times New Roman" w:hAnsi="Times New Roman" w:cs="Times New Roman"/>
          <w:bCs/>
          <w:color w:val="161514"/>
          <w:sz w:val="28"/>
          <w:szCs w:val="28"/>
          <w:lang w:val="uk-UA" w:eastAsia="ru-RU"/>
        </w:rPr>
        <w:t>Офіційне діловодство велося руською мовою;</w:t>
      </w:r>
    </w:p>
    <w:p w:rsidR="00E35184" w:rsidRPr="006E1681" w:rsidRDefault="006E1681" w:rsidP="007B6EB1">
      <w:pPr>
        <w:numPr>
          <w:ilvl w:val="0"/>
          <w:numId w:val="1"/>
        </w:numPr>
        <w:spacing w:after="0" w:line="240" w:lineRule="auto"/>
        <w:ind w:left="714" w:hanging="357"/>
        <w:jc w:val="both"/>
        <w:rPr>
          <w:rFonts w:ascii="Times New Roman" w:eastAsia="Times New Roman" w:hAnsi="Times New Roman" w:cs="Times New Roman"/>
          <w:color w:val="161514"/>
          <w:sz w:val="28"/>
          <w:szCs w:val="28"/>
          <w:lang w:eastAsia="ru-RU"/>
        </w:rPr>
      </w:pPr>
      <w:r w:rsidRPr="006E1681">
        <w:rPr>
          <w:rFonts w:ascii="Times New Roman" w:eastAsia="Times New Roman" w:hAnsi="Times New Roman" w:cs="Times New Roman"/>
          <w:bCs/>
          <w:color w:val="161514"/>
          <w:sz w:val="28"/>
          <w:szCs w:val="28"/>
          <w:lang w:val="uk-UA" w:eastAsia="ru-RU"/>
        </w:rPr>
        <w:t>Зберігалося судочинство;</w:t>
      </w:r>
    </w:p>
    <w:p w:rsidR="00E35184" w:rsidRPr="006E1681" w:rsidRDefault="006E1681" w:rsidP="007B6EB1">
      <w:pPr>
        <w:numPr>
          <w:ilvl w:val="0"/>
          <w:numId w:val="1"/>
        </w:numPr>
        <w:spacing w:after="0" w:line="240" w:lineRule="auto"/>
        <w:ind w:left="714" w:hanging="357"/>
        <w:jc w:val="both"/>
        <w:rPr>
          <w:rFonts w:ascii="Times New Roman" w:eastAsia="Times New Roman" w:hAnsi="Times New Roman" w:cs="Times New Roman"/>
          <w:color w:val="161514"/>
          <w:sz w:val="28"/>
          <w:szCs w:val="28"/>
          <w:lang w:eastAsia="ru-RU"/>
        </w:rPr>
      </w:pPr>
      <w:r w:rsidRPr="006E1681">
        <w:rPr>
          <w:rFonts w:ascii="Times New Roman" w:eastAsia="Times New Roman" w:hAnsi="Times New Roman" w:cs="Times New Roman"/>
          <w:bCs/>
          <w:color w:val="161514"/>
          <w:sz w:val="28"/>
          <w:szCs w:val="28"/>
          <w:lang w:val="uk-UA" w:eastAsia="ru-RU"/>
        </w:rPr>
        <w:t>До Х</w:t>
      </w:r>
      <w:r w:rsidRPr="006E1681">
        <w:rPr>
          <w:rFonts w:ascii="Times New Roman" w:eastAsia="Times New Roman" w:hAnsi="Times New Roman" w:cs="Times New Roman"/>
          <w:bCs/>
          <w:color w:val="161514"/>
          <w:sz w:val="28"/>
          <w:szCs w:val="28"/>
          <w:lang w:val="en-US" w:eastAsia="ru-RU"/>
        </w:rPr>
        <w:t>V</w:t>
      </w:r>
      <w:r w:rsidRPr="006E1681">
        <w:rPr>
          <w:rFonts w:ascii="Times New Roman" w:eastAsia="Times New Roman" w:hAnsi="Times New Roman" w:cs="Times New Roman"/>
          <w:bCs/>
          <w:color w:val="161514"/>
          <w:sz w:val="28"/>
          <w:szCs w:val="28"/>
          <w:lang w:val="uk-UA" w:eastAsia="ru-RU"/>
        </w:rPr>
        <w:t xml:space="preserve"> ст. приєднані князівства зберігали свої органи влади, часткову незалежність (автономію), територіальний устрій.</w:t>
      </w:r>
    </w:p>
    <w:p w:rsidR="00E35184" w:rsidRPr="006E1681" w:rsidRDefault="006E1681" w:rsidP="007B6EB1">
      <w:pPr>
        <w:numPr>
          <w:ilvl w:val="0"/>
          <w:numId w:val="1"/>
        </w:numPr>
        <w:spacing w:after="0" w:line="240" w:lineRule="auto"/>
        <w:ind w:left="714" w:hanging="357"/>
        <w:jc w:val="both"/>
        <w:rPr>
          <w:rFonts w:ascii="Times New Roman" w:eastAsia="Times New Roman" w:hAnsi="Times New Roman" w:cs="Times New Roman"/>
          <w:color w:val="161514"/>
          <w:sz w:val="28"/>
          <w:szCs w:val="28"/>
          <w:lang w:eastAsia="ru-RU"/>
        </w:rPr>
      </w:pPr>
      <w:r w:rsidRPr="006E1681">
        <w:rPr>
          <w:rFonts w:ascii="Times New Roman" w:eastAsia="Times New Roman" w:hAnsi="Times New Roman" w:cs="Times New Roman"/>
          <w:bCs/>
          <w:color w:val="161514"/>
          <w:sz w:val="28"/>
          <w:szCs w:val="28"/>
          <w:lang w:val="uk-UA" w:eastAsia="ru-RU"/>
        </w:rPr>
        <w:t>Переймали від українців та білорусів військову організацію та способи оборони, особливості зведення фортець, традиції господарювання та владарювання.</w:t>
      </w:r>
    </w:p>
    <w:p w:rsidR="006E1681" w:rsidRPr="006E1681" w:rsidRDefault="006E1681" w:rsidP="007B6EB1">
      <w:pPr>
        <w:pStyle w:val="a4"/>
        <w:numPr>
          <w:ilvl w:val="0"/>
          <w:numId w:val="1"/>
        </w:numPr>
        <w:spacing w:after="0" w:line="240" w:lineRule="auto"/>
        <w:ind w:left="714" w:hanging="357"/>
        <w:jc w:val="both"/>
        <w:rPr>
          <w:rFonts w:ascii="Times New Roman" w:eastAsia="Times New Roman" w:hAnsi="Times New Roman" w:cs="Times New Roman"/>
          <w:color w:val="161514"/>
          <w:sz w:val="28"/>
          <w:szCs w:val="28"/>
          <w:lang w:eastAsia="ru-RU"/>
        </w:rPr>
      </w:pPr>
      <w:r w:rsidRPr="006E1681">
        <w:rPr>
          <w:rFonts w:ascii="Times New Roman" w:eastAsia="Times New Roman" w:hAnsi="Times New Roman" w:cs="Times New Roman"/>
          <w:color w:val="161514"/>
          <w:sz w:val="28"/>
          <w:szCs w:val="28"/>
          <w:lang w:val="uk-UA" w:eastAsia="ru-RU"/>
        </w:rPr>
        <w:t>Поєднання литовців та українців династичними шлюбами.</w:t>
      </w:r>
    </w:p>
    <w:p w:rsidR="00E35184" w:rsidRPr="006E1681" w:rsidRDefault="006E1681" w:rsidP="00F065B5">
      <w:pPr>
        <w:spacing w:after="75" w:line="360" w:lineRule="atLeast"/>
        <w:jc w:val="both"/>
        <w:rPr>
          <w:rFonts w:ascii="Times New Roman" w:eastAsia="Times New Roman" w:hAnsi="Times New Roman" w:cs="Times New Roman"/>
          <w:color w:val="161514"/>
          <w:sz w:val="28"/>
          <w:szCs w:val="28"/>
          <w:lang w:eastAsia="ru-RU"/>
        </w:rPr>
      </w:pPr>
      <w:r w:rsidRPr="001D3F85">
        <w:rPr>
          <w:rFonts w:ascii="Times New Roman" w:eastAsia="Times New Roman" w:hAnsi="Times New Roman" w:cs="Times New Roman"/>
          <w:b/>
          <w:color w:val="161514"/>
          <w:sz w:val="28"/>
          <w:szCs w:val="28"/>
          <w:lang w:val="uk-UA" w:eastAsia="ru-RU"/>
        </w:rPr>
        <w:t>Вчитель.</w:t>
      </w:r>
      <w:r w:rsidR="001D3F85">
        <w:rPr>
          <w:rFonts w:ascii="Times New Roman" w:eastAsia="Times New Roman" w:hAnsi="Times New Roman" w:cs="Times New Roman"/>
          <w:color w:val="161514"/>
          <w:sz w:val="28"/>
          <w:szCs w:val="28"/>
          <w:lang w:val="uk-UA" w:eastAsia="ru-RU"/>
        </w:rPr>
        <w:t xml:space="preserve"> </w:t>
      </w:r>
      <w:r w:rsidR="001D3F85" w:rsidRPr="00BD6327">
        <w:rPr>
          <w:rFonts w:ascii="Times New Roman" w:eastAsia="Times New Roman" w:hAnsi="Times New Roman" w:cs="Times New Roman"/>
          <w:b/>
          <w:color w:val="161514"/>
          <w:sz w:val="28"/>
          <w:szCs w:val="28"/>
          <w:lang w:val="uk-UA" w:eastAsia="ru-RU"/>
        </w:rPr>
        <w:t>(слайд 15)</w:t>
      </w:r>
      <w:r w:rsidR="001D3F85">
        <w:rPr>
          <w:rFonts w:ascii="Times New Roman" w:eastAsia="Times New Roman" w:hAnsi="Times New Roman" w:cs="Times New Roman"/>
          <w:color w:val="161514"/>
          <w:sz w:val="28"/>
          <w:szCs w:val="28"/>
          <w:lang w:val="uk-UA" w:eastAsia="ru-RU"/>
        </w:rPr>
        <w:t xml:space="preserve"> </w:t>
      </w:r>
      <w:r w:rsidRPr="001D3F85">
        <w:rPr>
          <w:rFonts w:ascii="Times New Roman" w:eastAsia="Times New Roman" w:hAnsi="Times New Roman" w:cs="Times New Roman"/>
          <w:color w:val="161514"/>
          <w:sz w:val="28"/>
          <w:szCs w:val="28"/>
          <w:lang w:val="uk-UA" w:eastAsia="ru-RU"/>
        </w:rPr>
        <w:t xml:space="preserve"> </w:t>
      </w:r>
      <w:r>
        <w:rPr>
          <w:rFonts w:ascii="Times New Roman" w:eastAsia="Times New Roman" w:hAnsi="Times New Roman" w:cs="Times New Roman"/>
          <w:color w:val="161514"/>
          <w:sz w:val="28"/>
          <w:szCs w:val="28"/>
          <w:lang w:val="uk-UA" w:eastAsia="ru-RU"/>
        </w:rPr>
        <w:t>Прокоментуйте положення: «</w:t>
      </w:r>
      <w:r w:rsidRPr="006E1681">
        <w:rPr>
          <w:rFonts w:ascii="Times New Roman" w:eastAsia="Times New Roman" w:hAnsi="Times New Roman" w:cs="Times New Roman"/>
          <w:color w:val="161514"/>
          <w:sz w:val="28"/>
          <w:szCs w:val="28"/>
          <w:lang w:val="uk-UA" w:eastAsia="ru-RU"/>
        </w:rPr>
        <w:t>«Велике князівство Литовське, Руське, Жемайтійське було багато національною литовсько – українсько – білоруською державою. У ній литовцям належала провідна політична роль, а українцям і білорусам – економічна і культурна»</w:t>
      </w:r>
    </w:p>
    <w:p w:rsidR="00A52D77" w:rsidRDefault="00A52D77" w:rsidP="00A52D77">
      <w:pPr>
        <w:spacing w:after="75" w:line="360" w:lineRule="atLeast"/>
        <w:jc w:val="both"/>
        <w:rPr>
          <w:rFonts w:ascii="Times New Roman" w:eastAsia="Times New Roman" w:hAnsi="Times New Roman" w:cs="Times New Roman"/>
          <w:color w:val="161514"/>
          <w:sz w:val="28"/>
          <w:szCs w:val="28"/>
          <w:lang w:val="uk-UA" w:eastAsia="ru-RU"/>
        </w:rPr>
      </w:pPr>
      <w:r w:rsidRPr="001D3F85">
        <w:rPr>
          <w:rFonts w:ascii="Times New Roman" w:eastAsia="Times New Roman" w:hAnsi="Times New Roman" w:cs="Times New Roman"/>
          <w:b/>
          <w:color w:val="161514"/>
          <w:sz w:val="28"/>
          <w:szCs w:val="28"/>
          <w:lang w:val="uk-UA" w:eastAsia="ru-RU"/>
        </w:rPr>
        <w:t>Вчитель.</w:t>
      </w:r>
      <w:r>
        <w:rPr>
          <w:rFonts w:ascii="Times New Roman" w:eastAsia="Times New Roman" w:hAnsi="Times New Roman" w:cs="Times New Roman"/>
          <w:color w:val="161514"/>
          <w:sz w:val="28"/>
          <w:szCs w:val="28"/>
          <w:lang w:val="uk-UA" w:eastAsia="ru-RU"/>
        </w:rPr>
        <w:t xml:space="preserve"> Повертаємося до проблемного питання. Прошу підтвердити або спростувати слова українського історика Антоновича: «Епоха Гедиміновичів була для України продовженням і дальшим розвитком князівського періоду»</w:t>
      </w:r>
    </w:p>
    <w:p w:rsidR="001D3F85" w:rsidRDefault="001D3F85" w:rsidP="00E705D2">
      <w:pPr>
        <w:spacing w:after="75" w:line="360" w:lineRule="atLeast"/>
        <w:rPr>
          <w:rFonts w:ascii="Times New Roman" w:eastAsia="Times New Roman" w:hAnsi="Times New Roman" w:cs="Times New Roman"/>
          <w:color w:val="161514"/>
          <w:sz w:val="28"/>
          <w:szCs w:val="28"/>
          <w:lang w:val="uk-UA" w:eastAsia="ru-RU"/>
        </w:rPr>
      </w:pPr>
    </w:p>
    <w:p w:rsidR="00E705D2" w:rsidRPr="004549EA" w:rsidRDefault="00E705D2" w:rsidP="00F47598">
      <w:pPr>
        <w:spacing w:after="75" w:line="360" w:lineRule="atLeast"/>
        <w:jc w:val="both"/>
        <w:rPr>
          <w:rFonts w:ascii="Times New Roman" w:eastAsia="Times New Roman" w:hAnsi="Times New Roman" w:cs="Times New Roman"/>
          <w:color w:val="161514"/>
          <w:sz w:val="28"/>
          <w:szCs w:val="28"/>
          <w:lang w:eastAsia="ru-RU"/>
        </w:rPr>
      </w:pPr>
      <w:r w:rsidRPr="00F47598">
        <w:rPr>
          <w:rFonts w:ascii="Times New Roman" w:eastAsia="Times New Roman" w:hAnsi="Times New Roman" w:cs="Times New Roman"/>
          <w:b/>
          <w:color w:val="161514"/>
          <w:sz w:val="28"/>
          <w:szCs w:val="28"/>
          <w:lang w:val="uk-UA" w:eastAsia="ru-RU"/>
        </w:rPr>
        <w:t>2. Поширення влади Великого князівства Литовського на інші українські землі. Утвердження польської влади в Галичині</w:t>
      </w:r>
      <w:r w:rsidRPr="004549EA">
        <w:rPr>
          <w:rFonts w:ascii="Times New Roman" w:eastAsia="Times New Roman" w:hAnsi="Times New Roman" w:cs="Times New Roman"/>
          <w:color w:val="161514"/>
          <w:sz w:val="28"/>
          <w:szCs w:val="28"/>
          <w:lang w:val="uk-UA" w:eastAsia="ru-RU"/>
        </w:rPr>
        <w:t>.</w:t>
      </w:r>
    </w:p>
    <w:p w:rsidR="006E1681" w:rsidRDefault="00E705D2" w:rsidP="00E705D2">
      <w:pPr>
        <w:spacing w:after="75" w:line="360" w:lineRule="atLeast"/>
        <w:jc w:val="both"/>
        <w:rPr>
          <w:rFonts w:ascii="Times New Roman" w:eastAsia="Times New Roman" w:hAnsi="Times New Roman" w:cs="Times New Roman"/>
          <w:color w:val="161514"/>
          <w:sz w:val="28"/>
          <w:szCs w:val="28"/>
          <w:lang w:val="uk-UA" w:eastAsia="ru-RU"/>
        </w:rPr>
      </w:pPr>
      <w:r w:rsidRPr="00C02C64">
        <w:rPr>
          <w:rFonts w:ascii="Times New Roman" w:eastAsia="Times New Roman" w:hAnsi="Times New Roman" w:cs="Times New Roman"/>
          <w:b/>
          <w:color w:val="161514"/>
          <w:sz w:val="28"/>
          <w:szCs w:val="28"/>
          <w:lang w:val="uk-UA" w:eastAsia="ru-RU"/>
        </w:rPr>
        <w:t xml:space="preserve">Вчитель. </w:t>
      </w:r>
      <w:r w:rsidR="001D3F85">
        <w:rPr>
          <w:rFonts w:ascii="Times New Roman" w:eastAsia="Times New Roman" w:hAnsi="Times New Roman" w:cs="Times New Roman"/>
          <w:b/>
          <w:color w:val="161514"/>
          <w:sz w:val="28"/>
          <w:szCs w:val="28"/>
          <w:lang w:val="uk-UA" w:eastAsia="ru-RU"/>
        </w:rPr>
        <w:t xml:space="preserve">(слайд 16) </w:t>
      </w:r>
      <w:proofErr w:type="spellStart"/>
      <w:r w:rsidRPr="00E705D2">
        <w:rPr>
          <w:rFonts w:ascii="Times New Roman" w:eastAsia="Times New Roman" w:hAnsi="Times New Roman" w:cs="Times New Roman"/>
          <w:color w:val="161514"/>
          <w:sz w:val="28"/>
          <w:szCs w:val="28"/>
          <w:lang w:eastAsia="ru-RU"/>
        </w:rPr>
        <w:t>Прилучення</w:t>
      </w:r>
      <w:proofErr w:type="spellEnd"/>
      <w:r w:rsidRPr="00E705D2">
        <w:rPr>
          <w:rFonts w:ascii="Times New Roman" w:eastAsia="Times New Roman" w:hAnsi="Times New Roman" w:cs="Times New Roman"/>
          <w:color w:val="161514"/>
          <w:sz w:val="28"/>
          <w:szCs w:val="28"/>
          <w:lang w:eastAsia="ru-RU"/>
        </w:rPr>
        <w:t xml:space="preserve"> до Великого </w:t>
      </w:r>
      <w:proofErr w:type="spellStart"/>
      <w:r w:rsidRPr="00E705D2">
        <w:rPr>
          <w:rFonts w:ascii="Times New Roman" w:eastAsia="Times New Roman" w:hAnsi="Times New Roman" w:cs="Times New Roman"/>
          <w:color w:val="161514"/>
          <w:sz w:val="28"/>
          <w:szCs w:val="28"/>
          <w:lang w:eastAsia="ru-RU"/>
        </w:rPr>
        <w:t>князівства</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Литовського</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українських</w:t>
      </w:r>
      <w:proofErr w:type="spellEnd"/>
      <w:r w:rsidRPr="00E705D2">
        <w:rPr>
          <w:rFonts w:ascii="Times New Roman" w:eastAsia="Times New Roman" w:hAnsi="Times New Roman" w:cs="Times New Roman"/>
          <w:color w:val="161514"/>
          <w:sz w:val="28"/>
          <w:szCs w:val="28"/>
          <w:lang w:eastAsia="ru-RU"/>
        </w:rPr>
        <w:t xml:space="preserve"> земель </w:t>
      </w:r>
      <w:proofErr w:type="spellStart"/>
      <w:r w:rsidRPr="00E705D2">
        <w:rPr>
          <w:rFonts w:ascii="Times New Roman" w:eastAsia="Times New Roman" w:hAnsi="Times New Roman" w:cs="Times New Roman"/>
          <w:color w:val="161514"/>
          <w:sz w:val="28"/>
          <w:szCs w:val="28"/>
          <w:lang w:eastAsia="ru-RU"/>
        </w:rPr>
        <w:t>відбувалося</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відносно</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м’яко</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Це</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пояснюється</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наступними</w:t>
      </w:r>
      <w:proofErr w:type="spellEnd"/>
      <w:r w:rsidRPr="00E705D2">
        <w:rPr>
          <w:rFonts w:ascii="Times New Roman" w:eastAsia="Times New Roman" w:hAnsi="Times New Roman" w:cs="Times New Roman"/>
          <w:color w:val="161514"/>
          <w:sz w:val="28"/>
          <w:szCs w:val="28"/>
          <w:lang w:eastAsia="ru-RU"/>
        </w:rPr>
        <w:t xml:space="preserve"> причинами:</w:t>
      </w:r>
    </w:p>
    <w:p w:rsidR="00E35184" w:rsidRPr="00E705D2" w:rsidRDefault="00E705D2" w:rsidP="00E705D2">
      <w:pPr>
        <w:spacing w:after="75" w:line="360" w:lineRule="atLeast"/>
        <w:ind w:left="360"/>
        <w:jc w:val="both"/>
        <w:rPr>
          <w:rFonts w:ascii="Times New Roman" w:eastAsia="Times New Roman" w:hAnsi="Times New Roman" w:cs="Times New Roman"/>
          <w:color w:val="161514"/>
          <w:sz w:val="28"/>
          <w:szCs w:val="28"/>
          <w:lang w:eastAsia="ru-RU"/>
        </w:rPr>
      </w:pPr>
      <w:r>
        <w:rPr>
          <w:rFonts w:ascii="Times New Roman" w:eastAsia="Times New Roman" w:hAnsi="Times New Roman" w:cs="Times New Roman"/>
          <w:color w:val="161514"/>
          <w:sz w:val="28"/>
          <w:szCs w:val="28"/>
          <w:lang w:val="uk-UA" w:eastAsia="ru-RU"/>
        </w:rPr>
        <w:t xml:space="preserve">- </w:t>
      </w:r>
      <w:proofErr w:type="spellStart"/>
      <w:r w:rsidR="00F7265E" w:rsidRPr="00E705D2">
        <w:rPr>
          <w:rFonts w:ascii="Times New Roman" w:eastAsia="Times New Roman" w:hAnsi="Times New Roman" w:cs="Times New Roman"/>
          <w:color w:val="161514"/>
          <w:sz w:val="28"/>
          <w:szCs w:val="28"/>
          <w:lang w:eastAsia="ru-RU"/>
        </w:rPr>
        <w:t>литовські</w:t>
      </w:r>
      <w:proofErr w:type="spellEnd"/>
      <w:r w:rsidR="00F7265E" w:rsidRPr="00E705D2">
        <w:rPr>
          <w:rFonts w:ascii="Times New Roman" w:eastAsia="Times New Roman" w:hAnsi="Times New Roman" w:cs="Times New Roman"/>
          <w:color w:val="161514"/>
          <w:sz w:val="28"/>
          <w:szCs w:val="28"/>
          <w:lang w:eastAsia="ru-RU"/>
        </w:rPr>
        <w:t xml:space="preserve"> </w:t>
      </w:r>
      <w:proofErr w:type="spellStart"/>
      <w:r w:rsidR="00F7265E" w:rsidRPr="00E705D2">
        <w:rPr>
          <w:rFonts w:ascii="Times New Roman" w:eastAsia="Times New Roman" w:hAnsi="Times New Roman" w:cs="Times New Roman"/>
          <w:color w:val="161514"/>
          <w:sz w:val="28"/>
          <w:szCs w:val="28"/>
          <w:lang w:eastAsia="ru-RU"/>
        </w:rPr>
        <w:t>князі</w:t>
      </w:r>
      <w:proofErr w:type="spellEnd"/>
      <w:r w:rsidR="00F7265E" w:rsidRPr="00E705D2">
        <w:rPr>
          <w:rFonts w:ascii="Times New Roman" w:eastAsia="Times New Roman" w:hAnsi="Times New Roman" w:cs="Times New Roman"/>
          <w:color w:val="161514"/>
          <w:sz w:val="28"/>
          <w:szCs w:val="28"/>
          <w:lang w:eastAsia="ru-RU"/>
        </w:rPr>
        <w:t> </w:t>
      </w:r>
      <w:proofErr w:type="spellStart"/>
      <w:r w:rsidR="00F7265E" w:rsidRPr="00E705D2">
        <w:rPr>
          <w:rFonts w:ascii="Times New Roman" w:eastAsia="Times New Roman" w:hAnsi="Times New Roman" w:cs="Times New Roman"/>
          <w:color w:val="161514"/>
          <w:sz w:val="28"/>
          <w:szCs w:val="28"/>
          <w:lang w:eastAsia="ru-RU"/>
        </w:rPr>
        <w:t>дотримувалися</w:t>
      </w:r>
      <w:proofErr w:type="spellEnd"/>
      <w:r w:rsidR="00F7265E" w:rsidRPr="00E705D2">
        <w:rPr>
          <w:rFonts w:ascii="Times New Roman" w:eastAsia="Times New Roman" w:hAnsi="Times New Roman" w:cs="Times New Roman"/>
          <w:color w:val="161514"/>
          <w:sz w:val="28"/>
          <w:szCs w:val="28"/>
          <w:lang w:eastAsia="ru-RU"/>
        </w:rPr>
        <w:t xml:space="preserve"> принципу «</w:t>
      </w:r>
      <w:proofErr w:type="spellStart"/>
      <w:r w:rsidR="00F7265E" w:rsidRPr="00E705D2">
        <w:rPr>
          <w:rFonts w:ascii="Times New Roman" w:eastAsia="Times New Roman" w:hAnsi="Times New Roman" w:cs="Times New Roman"/>
          <w:color w:val="161514"/>
          <w:sz w:val="28"/>
          <w:szCs w:val="28"/>
          <w:lang w:eastAsia="ru-RU"/>
        </w:rPr>
        <w:t>старини</w:t>
      </w:r>
      <w:proofErr w:type="spellEnd"/>
      <w:r w:rsidR="00F7265E" w:rsidRPr="00E705D2">
        <w:rPr>
          <w:rFonts w:ascii="Times New Roman" w:eastAsia="Times New Roman" w:hAnsi="Times New Roman" w:cs="Times New Roman"/>
          <w:color w:val="161514"/>
          <w:sz w:val="28"/>
          <w:szCs w:val="28"/>
          <w:lang w:eastAsia="ru-RU"/>
        </w:rPr>
        <w:t xml:space="preserve"> не </w:t>
      </w:r>
      <w:proofErr w:type="spellStart"/>
      <w:r w:rsidR="00F7265E" w:rsidRPr="00E705D2">
        <w:rPr>
          <w:rFonts w:ascii="Times New Roman" w:eastAsia="Times New Roman" w:hAnsi="Times New Roman" w:cs="Times New Roman"/>
          <w:color w:val="161514"/>
          <w:sz w:val="28"/>
          <w:szCs w:val="28"/>
          <w:lang w:eastAsia="ru-RU"/>
        </w:rPr>
        <w:t>рушити</w:t>
      </w:r>
      <w:proofErr w:type="spellEnd"/>
      <w:r w:rsidR="00F7265E" w:rsidRPr="00E705D2">
        <w:rPr>
          <w:rFonts w:ascii="Times New Roman" w:eastAsia="Times New Roman" w:hAnsi="Times New Roman" w:cs="Times New Roman"/>
          <w:color w:val="161514"/>
          <w:sz w:val="28"/>
          <w:szCs w:val="28"/>
          <w:lang w:eastAsia="ru-RU"/>
        </w:rPr>
        <w:t xml:space="preserve">, </w:t>
      </w:r>
      <w:proofErr w:type="spellStart"/>
      <w:r w:rsidR="00F7265E" w:rsidRPr="00E705D2">
        <w:rPr>
          <w:rFonts w:ascii="Times New Roman" w:eastAsia="Times New Roman" w:hAnsi="Times New Roman" w:cs="Times New Roman"/>
          <w:color w:val="161514"/>
          <w:sz w:val="28"/>
          <w:szCs w:val="28"/>
          <w:lang w:eastAsia="ru-RU"/>
        </w:rPr>
        <w:t>новизни</w:t>
      </w:r>
      <w:proofErr w:type="spellEnd"/>
      <w:r w:rsidR="00F7265E" w:rsidRPr="00E705D2">
        <w:rPr>
          <w:rFonts w:ascii="Times New Roman" w:eastAsia="Times New Roman" w:hAnsi="Times New Roman" w:cs="Times New Roman"/>
          <w:color w:val="161514"/>
          <w:sz w:val="28"/>
          <w:szCs w:val="28"/>
          <w:lang w:eastAsia="ru-RU"/>
        </w:rPr>
        <w:t xml:space="preserve"> не </w:t>
      </w:r>
      <w:proofErr w:type="spellStart"/>
      <w:r w:rsidR="00F7265E" w:rsidRPr="00E705D2">
        <w:rPr>
          <w:rFonts w:ascii="Times New Roman" w:eastAsia="Times New Roman" w:hAnsi="Times New Roman" w:cs="Times New Roman"/>
          <w:color w:val="161514"/>
          <w:sz w:val="28"/>
          <w:szCs w:val="28"/>
          <w:lang w:eastAsia="ru-RU"/>
        </w:rPr>
        <w:t>вводити</w:t>
      </w:r>
      <w:proofErr w:type="spellEnd"/>
      <w:r w:rsidR="00F7265E" w:rsidRPr="00E705D2">
        <w:rPr>
          <w:rFonts w:ascii="Times New Roman" w:eastAsia="Times New Roman" w:hAnsi="Times New Roman" w:cs="Times New Roman"/>
          <w:color w:val="161514"/>
          <w:sz w:val="28"/>
          <w:szCs w:val="28"/>
          <w:lang w:eastAsia="ru-RU"/>
        </w:rPr>
        <w:t>»;</w:t>
      </w:r>
    </w:p>
    <w:p w:rsidR="00E35184" w:rsidRPr="00E705D2" w:rsidRDefault="00F7265E" w:rsidP="00E705D2">
      <w:pPr>
        <w:spacing w:after="75" w:line="360" w:lineRule="atLeast"/>
        <w:ind w:left="360"/>
        <w:jc w:val="both"/>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паралельно</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із</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просуванням</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влади</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литовського</w:t>
      </w:r>
      <w:proofErr w:type="spellEnd"/>
      <w:r w:rsidRPr="00E705D2">
        <w:rPr>
          <w:rFonts w:ascii="Times New Roman" w:eastAsia="Times New Roman" w:hAnsi="Times New Roman" w:cs="Times New Roman"/>
          <w:color w:val="161514"/>
          <w:sz w:val="28"/>
          <w:szCs w:val="28"/>
          <w:lang w:eastAsia="ru-RU"/>
        </w:rPr>
        <w:t xml:space="preserve"> князя </w:t>
      </w:r>
      <w:proofErr w:type="spellStart"/>
      <w:r w:rsidRPr="00E705D2">
        <w:rPr>
          <w:rFonts w:ascii="Times New Roman" w:eastAsia="Times New Roman" w:hAnsi="Times New Roman" w:cs="Times New Roman"/>
          <w:color w:val="161514"/>
          <w:sz w:val="28"/>
          <w:szCs w:val="28"/>
          <w:lang w:eastAsia="ru-RU"/>
        </w:rPr>
        <w:t>відбувалося</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визволення</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українських</w:t>
      </w:r>
      <w:proofErr w:type="spellEnd"/>
      <w:r w:rsidRPr="00E705D2">
        <w:rPr>
          <w:rFonts w:ascii="Times New Roman" w:eastAsia="Times New Roman" w:hAnsi="Times New Roman" w:cs="Times New Roman"/>
          <w:color w:val="161514"/>
          <w:sz w:val="28"/>
          <w:szCs w:val="28"/>
          <w:lang w:eastAsia="ru-RU"/>
        </w:rPr>
        <w:t xml:space="preserve"> земель </w:t>
      </w:r>
      <w:proofErr w:type="spellStart"/>
      <w:r w:rsidRPr="00E705D2">
        <w:rPr>
          <w:rFonts w:ascii="Times New Roman" w:eastAsia="Times New Roman" w:hAnsi="Times New Roman" w:cs="Times New Roman"/>
          <w:color w:val="161514"/>
          <w:sz w:val="28"/>
          <w:szCs w:val="28"/>
          <w:lang w:eastAsia="ru-RU"/>
        </w:rPr>
        <w:t>від</w:t>
      </w:r>
      <w:proofErr w:type="spellEnd"/>
      <w:r w:rsidRPr="00E705D2">
        <w:rPr>
          <w:rFonts w:ascii="Times New Roman" w:eastAsia="Times New Roman" w:hAnsi="Times New Roman" w:cs="Times New Roman"/>
          <w:color w:val="161514"/>
          <w:sz w:val="28"/>
          <w:szCs w:val="28"/>
          <w:lang w:eastAsia="ru-RU"/>
        </w:rPr>
        <w:t xml:space="preserve"> татар, </w:t>
      </w:r>
      <w:proofErr w:type="spellStart"/>
      <w:r w:rsidRPr="00E705D2">
        <w:rPr>
          <w:rFonts w:ascii="Times New Roman" w:eastAsia="Times New Roman" w:hAnsi="Times New Roman" w:cs="Times New Roman"/>
          <w:color w:val="161514"/>
          <w:sz w:val="28"/>
          <w:szCs w:val="28"/>
          <w:lang w:eastAsia="ru-RU"/>
        </w:rPr>
        <w:t>причому</w:t>
      </w:r>
      <w:proofErr w:type="spellEnd"/>
      <w:r w:rsidRPr="00E705D2">
        <w:rPr>
          <w:rFonts w:ascii="Times New Roman" w:eastAsia="Times New Roman" w:hAnsi="Times New Roman" w:cs="Times New Roman"/>
          <w:color w:val="161514"/>
          <w:sz w:val="28"/>
          <w:szCs w:val="28"/>
          <w:lang w:eastAsia="ru-RU"/>
        </w:rPr>
        <w:t xml:space="preserve"> часто </w:t>
      </w:r>
      <w:proofErr w:type="spellStart"/>
      <w:r w:rsidRPr="00E705D2">
        <w:rPr>
          <w:rFonts w:ascii="Times New Roman" w:eastAsia="Times New Roman" w:hAnsi="Times New Roman" w:cs="Times New Roman"/>
          <w:color w:val="161514"/>
          <w:sz w:val="28"/>
          <w:szCs w:val="28"/>
          <w:lang w:eastAsia="ru-RU"/>
        </w:rPr>
        <w:t>воно</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здійснювалося</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мирним</w:t>
      </w:r>
      <w:proofErr w:type="spellEnd"/>
      <w:r w:rsidRPr="00E705D2">
        <w:rPr>
          <w:rFonts w:ascii="Times New Roman" w:eastAsia="Times New Roman" w:hAnsi="Times New Roman" w:cs="Times New Roman"/>
          <w:color w:val="161514"/>
          <w:sz w:val="28"/>
          <w:szCs w:val="28"/>
          <w:lang w:eastAsia="ru-RU"/>
        </w:rPr>
        <w:t xml:space="preserve"> шляхом на </w:t>
      </w:r>
      <w:proofErr w:type="spellStart"/>
      <w:proofErr w:type="gramStart"/>
      <w:r w:rsidRPr="00E705D2">
        <w:rPr>
          <w:rFonts w:ascii="Times New Roman" w:eastAsia="Times New Roman" w:hAnsi="Times New Roman" w:cs="Times New Roman"/>
          <w:color w:val="161514"/>
          <w:sz w:val="28"/>
          <w:szCs w:val="28"/>
          <w:lang w:eastAsia="ru-RU"/>
        </w:rPr>
        <w:t>п</w:t>
      </w:r>
      <w:proofErr w:type="gramEnd"/>
      <w:r w:rsidRPr="00E705D2">
        <w:rPr>
          <w:rFonts w:ascii="Times New Roman" w:eastAsia="Times New Roman" w:hAnsi="Times New Roman" w:cs="Times New Roman"/>
          <w:color w:val="161514"/>
          <w:sz w:val="28"/>
          <w:szCs w:val="28"/>
          <w:lang w:eastAsia="ru-RU"/>
        </w:rPr>
        <w:t>ідставі</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домовленостей</w:t>
      </w:r>
      <w:proofErr w:type="spellEnd"/>
      <w:r w:rsidRPr="00E705D2">
        <w:rPr>
          <w:rFonts w:ascii="Times New Roman" w:eastAsia="Times New Roman" w:hAnsi="Times New Roman" w:cs="Times New Roman"/>
          <w:color w:val="161514"/>
          <w:sz w:val="28"/>
          <w:szCs w:val="28"/>
          <w:lang w:eastAsia="ru-RU"/>
        </w:rPr>
        <w:t xml:space="preserve">. Так, у </w:t>
      </w:r>
      <w:proofErr w:type="spellStart"/>
      <w:r w:rsidRPr="00E705D2">
        <w:rPr>
          <w:rFonts w:ascii="Times New Roman" w:eastAsia="Times New Roman" w:hAnsi="Times New Roman" w:cs="Times New Roman"/>
          <w:color w:val="161514"/>
          <w:sz w:val="28"/>
          <w:szCs w:val="28"/>
          <w:lang w:eastAsia="ru-RU"/>
        </w:rPr>
        <w:t>літописі</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збереглася</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цінна</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вказівка</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що</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князі</w:t>
      </w:r>
      <w:proofErr w:type="spellEnd"/>
      <w:r w:rsidRPr="00E705D2">
        <w:rPr>
          <w:rFonts w:ascii="Times New Roman" w:eastAsia="Times New Roman" w:hAnsi="Times New Roman" w:cs="Times New Roman"/>
          <w:color w:val="161514"/>
          <w:sz w:val="28"/>
          <w:szCs w:val="28"/>
          <w:lang w:eastAsia="ru-RU"/>
        </w:rPr>
        <w:t> «</w:t>
      </w:r>
      <w:proofErr w:type="spellStart"/>
      <w:r w:rsidRPr="00E705D2">
        <w:rPr>
          <w:rFonts w:ascii="Times New Roman" w:eastAsia="Times New Roman" w:hAnsi="Times New Roman" w:cs="Times New Roman"/>
          <w:color w:val="161514"/>
          <w:sz w:val="28"/>
          <w:szCs w:val="28"/>
          <w:lang w:eastAsia="ru-RU"/>
        </w:rPr>
        <w:t>увійшли</w:t>
      </w:r>
      <w:proofErr w:type="spellEnd"/>
      <w:r w:rsidRPr="00E705D2">
        <w:rPr>
          <w:rFonts w:ascii="Times New Roman" w:eastAsia="Times New Roman" w:hAnsi="Times New Roman" w:cs="Times New Roman"/>
          <w:color w:val="161514"/>
          <w:sz w:val="28"/>
          <w:szCs w:val="28"/>
          <w:lang w:eastAsia="ru-RU"/>
        </w:rPr>
        <w:t xml:space="preserve"> в приязнь з </w:t>
      </w:r>
      <w:proofErr w:type="spellStart"/>
      <w:r w:rsidRPr="00E705D2">
        <w:rPr>
          <w:rFonts w:ascii="Times New Roman" w:eastAsia="Times New Roman" w:hAnsi="Times New Roman" w:cs="Times New Roman"/>
          <w:color w:val="161514"/>
          <w:sz w:val="28"/>
          <w:szCs w:val="28"/>
          <w:lang w:eastAsia="ru-RU"/>
        </w:rPr>
        <w:t>отаманами</w:t>
      </w:r>
      <w:proofErr w:type="spellEnd"/>
      <w:r w:rsidRPr="00E705D2">
        <w:rPr>
          <w:rFonts w:ascii="Times New Roman" w:eastAsia="Times New Roman" w:hAnsi="Times New Roman" w:cs="Times New Roman"/>
          <w:color w:val="161514"/>
          <w:sz w:val="28"/>
          <w:szCs w:val="28"/>
          <w:lang w:eastAsia="ru-RU"/>
        </w:rPr>
        <w:t xml:space="preserve">, почали </w:t>
      </w:r>
      <w:proofErr w:type="spellStart"/>
      <w:r w:rsidRPr="00E705D2">
        <w:rPr>
          <w:rFonts w:ascii="Times New Roman" w:eastAsia="Times New Roman" w:hAnsi="Times New Roman" w:cs="Times New Roman"/>
          <w:color w:val="161514"/>
          <w:sz w:val="28"/>
          <w:szCs w:val="28"/>
          <w:lang w:eastAsia="ru-RU"/>
        </w:rPr>
        <w:t>боронити</w:t>
      </w:r>
      <w:proofErr w:type="spellEnd"/>
      <w:proofErr w:type="gramStart"/>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П</w:t>
      </w:r>
      <w:proofErr w:type="gramEnd"/>
      <w:r w:rsidRPr="00E705D2">
        <w:rPr>
          <w:rFonts w:ascii="Times New Roman" w:eastAsia="Times New Roman" w:hAnsi="Times New Roman" w:cs="Times New Roman"/>
          <w:color w:val="161514"/>
          <w:sz w:val="28"/>
          <w:szCs w:val="28"/>
          <w:lang w:eastAsia="ru-RU"/>
        </w:rPr>
        <w:t>одільську</w:t>
      </w:r>
      <w:proofErr w:type="spellEnd"/>
      <w:r w:rsidRPr="00E705D2">
        <w:rPr>
          <w:rFonts w:ascii="Times New Roman" w:eastAsia="Times New Roman" w:hAnsi="Times New Roman" w:cs="Times New Roman"/>
          <w:color w:val="161514"/>
          <w:sz w:val="28"/>
          <w:szCs w:val="28"/>
          <w:lang w:eastAsia="ru-RU"/>
        </w:rPr>
        <w:t xml:space="preserve"> землю, а баскакам дань </w:t>
      </w:r>
      <w:proofErr w:type="spellStart"/>
      <w:r w:rsidRPr="00E705D2">
        <w:rPr>
          <w:rFonts w:ascii="Times New Roman" w:eastAsia="Times New Roman" w:hAnsi="Times New Roman" w:cs="Times New Roman"/>
          <w:color w:val="161514"/>
          <w:sz w:val="28"/>
          <w:szCs w:val="28"/>
          <w:lang w:eastAsia="ru-RU"/>
        </w:rPr>
        <w:t>давати</w:t>
      </w:r>
      <w:proofErr w:type="spellEnd"/>
      <w:r w:rsidRPr="00E705D2">
        <w:rPr>
          <w:rFonts w:ascii="Times New Roman" w:eastAsia="Times New Roman" w:hAnsi="Times New Roman" w:cs="Times New Roman"/>
          <w:color w:val="161514"/>
          <w:sz w:val="28"/>
          <w:szCs w:val="28"/>
          <w:lang w:eastAsia="ru-RU"/>
        </w:rPr>
        <w:t xml:space="preserve"> перестали»;</w:t>
      </w:r>
    </w:p>
    <w:p w:rsidR="00E35184" w:rsidRPr="00E705D2" w:rsidRDefault="00F7265E" w:rsidP="00E705D2">
      <w:pPr>
        <w:spacing w:after="75" w:line="360" w:lineRule="atLeast"/>
        <w:ind w:left="360"/>
        <w:jc w:val="both"/>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eastAsia="ru-RU"/>
        </w:rPr>
        <w:lastRenderedPageBreak/>
        <w:t xml:space="preserve">- </w:t>
      </w:r>
      <w:proofErr w:type="spellStart"/>
      <w:r w:rsidRPr="00E705D2">
        <w:rPr>
          <w:rFonts w:ascii="Times New Roman" w:eastAsia="Times New Roman" w:hAnsi="Times New Roman" w:cs="Times New Roman"/>
          <w:color w:val="161514"/>
          <w:sz w:val="28"/>
          <w:szCs w:val="28"/>
          <w:lang w:eastAsia="ru-RU"/>
        </w:rPr>
        <w:t>удільні</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князі</w:t>
      </w:r>
      <w:proofErr w:type="spellEnd"/>
      <w:r w:rsidRPr="00E705D2">
        <w:rPr>
          <w:rFonts w:ascii="Times New Roman" w:eastAsia="Times New Roman" w:hAnsi="Times New Roman" w:cs="Times New Roman"/>
          <w:color w:val="161514"/>
          <w:sz w:val="28"/>
          <w:szCs w:val="28"/>
          <w:lang w:eastAsia="ru-RU"/>
        </w:rPr>
        <w:t xml:space="preserve"> в </w:t>
      </w:r>
      <w:proofErr w:type="spellStart"/>
      <w:r w:rsidRPr="00E705D2">
        <w:rPr>
          <w:rFonts w:ascii="Times New Roman" w:eastAsia="Times New Roman" w:hAnsi="Times New Roman" w:cs="Times New Roman"/>
          <w:color w:val="161514"/>
          <w:sz w:val="28"/>
          <w:szCs w:val="28"/>
          <w:lang w:eastAsia="ru-RU"/>
        </w:rPr>
        <w:t>українських</w:t>
      </w:r>
      <w:proofErr w:type="spellEnd"/>
      <w:r w:rsidRPr="00E705D2">
        <w:rPr>
          <w:rFonts w:ascii="Times New Roman" w:eastAsia="Times New Roman" w:hAnsi="Times New Roman" w:cs="Times New Roman"/>
          <w:color w:val="161514"/>
          <w:sz w:val="28"/>
          <w:szCs w:val="28"/>
          <w:lang w:eastAsia="ru-RU"/>
        </w:rPr>
        <w:t xml:space="preserve"> землях, у т. ч. </w:t>
      </w:r>
      <w:proofErr w:type="spellStart"/>
      <w:r w:rsidRPr="00E705D2">
        <w:rPr>
          <w:rFonts w:ascii="Times New Roman" w:eastAsia="Times New Roman" w:hAnsi="Times New Roman" w:cs="Times New Roman"/>
          <w:color w:val="161514"/>
          <w:sz w:val="28"/>
          <w:szCs w:val="28"/>
          <w:lang w:eastAsia="ru-RU"/>
        </w:rPr>
        <w:t>литовські</w:t>
      </w:r>
      <w:proofErr w:type="spellEnd"/>
      <w:r w:rsidRPr="00E705D2">
        <w:rPr>
          <w:rFonts w:ascii="Times New Roman" w:eastAsia="Times New Roman" w:hAnsi="Times New Roman" w:cs="Times New Roman"/>
          <w:color w:val="161514"/>
          <w:sz w:val="28"/>
          <w:szCs w:val="28"/>
          <w:lang w:eastAsia="ru-RU"/>
        </w:rPr>
        <w:t xml:space="preserve">, проявляли </w:t>
      </w:r>
      <w:proofErr w:type="spellStart"/>
      <w:r w:rsidRPr="00E705D2">
        <w:rPr>
          <w:rFonts w:ascii="Times New Roman" w:eastAsia="Times New Roman" w:hAnsi="Times New Roman" w:cs="Times New Roman"/>
          <w:color w:val="161514"/>
          <w:sz w:val="28"/>
          <w:szCs w:val="28"/>
          <w:lang w:eastAsia="ru-RU"/>
        </w:rPr>
        <w:t>сепаратистські</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настрої</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щодо</w:t>
      </w:r>
      <w:proofErr w:type="spellEnd"/>
      <w:proofErr w:type="gramStart"/>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В</w:t>
      </w:r>
      <w:proofErr w:type="gramEnd"/>
      <w:r w:rsidRPr="00E705D2">
        <w:rPr>
          <w:rFonts w:ascii="Times New Roman" w:eastAsia="Times New Roman" w:hAnsi="Times New Roman" w:cs="Times New Roman"/>
          <w:color w:val="161514"/>
          <w:sz w:val="28"/>
          <w:szCs w:val="28"/>
          <w:lang w:eastAsia="ru-RU"/>
        </w:rPr>
        <w:t>ільна</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провадячи</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самостійну</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політику</w:t>
      </w:r>
      <w:proofErr w:type="spellEnd"/>
      <w:r w:rsidRPr="00E705D2">
        <w:rPr>
          <w:rFonts w:ascii="Times New Roman" w:eastAsia="Times New Roman" w:hAnsi="Times New Roman" w:cs="Times New Roman"/>
          <w:color w:val="161514"/>
          <w:sz w:val="28"/>
          <w:szCs w:val="28"/>
          <w:lang w:eastAsia="ru-RU"/>
        </w:rPr>
        <w:t xml:space="preserve"> (в т. ч. й </w:t>
      </w:r>
      <w:proofErr w:type="spellStart"/>
      <w:r w:rsidRPr="00E705D2">
        <w:rPr>
          <w:rFonts w:ascii="Times New Roman" w:eastAsia="Times New Roman" w:hAnsi="Times New Roman" w:cs="Times New Roman"/>
          <w:color w:val="161514"/>
          <w:sz w:val="28"/>
          <w:szCs w:val="28"/>
          <w:lang w:eastAsia="ru-RU"/>
        </w:rPr>
        <w:t>зовнішню</w:t>
      </w:r>
      <w:proofErr w:type="spellEnd"/>
      <w:r w:rsidRPr="00E705D2">
        <w:rPr>
          <w:rFonts w:ascii="Times New Roman" w:eastAsia="Times New Roman" w:hAnsi="Times New Roman" w:cs="Times New Roman"/>
          <w:color w:val="161514"/>
          <w:sz w:val="28"/>
          <w:szCs w:val="28"/>
          <w:lang w:eastAsia="ru-RU"/>
        </w:rPr>
        <w:t xml:space="preserve">), і в </w:t>
      </w:r>
      <w:proofErr w:type="spellStart"/>
      <w:r w:rsidRPr="00E705D2">
        <w:rPr>
          <w:rFonts w:ascii="Times New Roman" w:eastAsia="Times New Roman" w:hAnsi="Times New Roman" w:cs="Times New Roman"/>
          <w:color w:val="161514"/>
          <w:sz w:val="28"/>
          <w:szCs w:val="28"/>
          <w:lang w:eastAsia="ru-RU"/>
        </w:rPr>
        <w:t>цьому</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опиралися</w:t>
      </w:r>
      <w:proofErr w:type="spellEnd"/>
      <w:r w:rsidRPr="00E705D2">
        <w:rPr>
          <w:rFonts w:ascii="Times New Roman" w:eastAsia="Times New Roman" w:hAnsi="Times New Roman" w:cs="Times New Roman"/>
          <w:color w:val="161514"/>
          <w:sz w:val="28"/>
          <w:szCs w:val="28"/>
          <w:lang w:eastAsia="ru-RU"/>
        </w:rPr>
        <w:t xml:space="preserve"> на </w:t>
      </w:r>
      <w:proofErr w:type="spellStart"/>
      <w:r w:rsidRPr="00E705D2">
        <w:rPr>
          <w:rFonts w:ascii="Times New Roman" w:eastAsia="Times New Roman" w:hAnsi="Times New Roman" w:cs="Times New Roman"/>
          <w:color w:val="161514"/>
          <w:sz w:val="28"/>
          <w:szCs w:val="28"/>
          <w:lang w:eastAsia="ru-RU"/>
        </w:rPr>
        <w:t>місцеве</w:t>
      </w:r>
      <w:proofErr w:type="spellEnd"/>
      <w:r w:rsidRPr="00E705D2">
        <w:rPr>
          <w:rFonts w:ascii="Times New Roman" w:eastAsia="Times New Roman" w:hAnsi="Times New Roman" w:cs="Times New Roman"/>
          <w:color w:val="161514"/>
          <w:sz w:val="28"/>
          <w:szCs w:val="28"/>
          <w:lang w:eastAsia="ru-RU"/>
        </w:rPr>
        <w:t xml:space="preserve"> </w:t>
      </w:r>
      <w:proofErr w:type="spellStart"/>
      <w:r w:rsidRPr="00E705D2">
        <w:rPr>
          <w:rFonts w:ascii="Times New Roman" w:eastAsia="Times New Roman" w:hAnsi="Times New Roman" w:cs="Times New Roman"/>
          <w:color w:val="161514"/>
          <w:sz w:val="28"/>
          <w:szCs w:val="28"/>
          <w:lang w:eastAsia="ru-RU"/>
        </w:rPr>
        <w:t>населення</w:t>
      </w:r>
      <w:proofErr w:type="spellEnd"/>
      <w:r w:rsidRPr="00E705D2">
        <w:rPr>
          <w:rFonts w:ascii="Times New Roman" w:eastAsia="Times New Roman" w:hAnsi="Times New Roman" w:cs="Times New Roman"/>
          <w:color w:val="161514"/>
          <w:sz w:val="28"/>
          <w:szCs w:val="28"/>
          <w:lang w:eastAsia="ru-RU"/>
        </w:rPr>
        <w:t>.</w:t>
      </w:r>
    </w:p>
    <w:p w:rsidR="00E705D2" w:rsidRDefault="00E705D2" w:rsidP="00E705D2">
      <w:pPr>
        <w:spacing w:after="75" w:line="360" w:lineRule="atLeast"/>
        <w:jc w:val="both"/>
        <w:rPr>
          <w:rFonts w:ascii="Times New Roman" w:eastAsia="Times New Roman" w:hAnsi="Times New Roman" w:cs="Times New Roman"/>
          <w:color w:val="161514"/>
          <w:sz w:val="28"/>
          <w:szCs w:val="28"/>
          <w:lang w:val="uk-UA" w:eastAsia="ru-RU"/>
        </w:rPr>
      </w:pPr>
      <w:r w:rsidRPr="00547719">
        <w:rPr>
          <w:rFonts w:ascii="Times New Roman" w:eastAsia="Times New Roman" w:hAnsi="Times New Roman" w:cs="Times New Roman"/>
          <w:b/>
          <w:color w:val="161514"/>
          <w:sz w:val="28"/>
          <w:szCs w:val="28"/>
          <w:lang w:val="uk-UA" w:eastAsia="ru-RU"/>
        </w:rPr>
        <w:t>Вчитель.</w:t>
      </w:r>
      <w:r>
        <w:rPr>
          <w:rFonts w:ascii="Times New Roman" w:eastAsia="Times New Roman" w:hAnsi="Times New Roman" w:cs="Times New Roman"/>
          <w:color w:val="161514"/>
          <w:sz w:val="28"/>
          <w:szCs w:val="28"/>
          <w:lang w:val="uk-UA" w:eastAsia="ru-RU"/>
        </w:rPr>
        <w:t xml:space="preserve"> </w:t>
      </w:r>
      <w:r w:rsidR="001D3F85">
        <w:rPr>
          <w:rFonts w:ascii="Times New Roman" w:eastAsia="Times New Roman" w:hAnsi="Times New Roman" w:cs="Times New Roman"/>
          <w:color w:val="161514"/>
          <w:sz w:val="28"/>
          <w:szCs w:val="28"/>
          <w:lang w:val="uk-UA" w:eastAsia="ru-RU"/>
        </w:rPr>
        <w:t>(</w:t>
      </w:r>
      <w:r w:rsidR="001D3F85" w:rsidRPr="00BD6327">
        <w:rPr>
          <w:rFonts w:ascii="Times New Roman" w:eastAsia="Times New Roman" w:hAnsi="Times New Roman" w:cs="Times New Roman"/>
          <w:b/>
          <w:color w:val="161514"/>
          <w:sz w:val="28"/>
          <w:szCs w:val="28"/>
          <w:lang w:val="uk-UA" w:eastAsia="ru-RU"/>
        </w:rPr>
        <w:t xml:space="preserve">слайд 17) </w:t>
      </w:r>
      <w:r>
        <w:rPr>
          <w:rFonts w:ascii="Times New Roman" w:eastAsia="Times New Roman" w:hAnsi="Times New Roman" w:cs="Times New Roman"/>
          <w:color w:val="161514"/>
          <w:sz w:val="28"/>
          <w:szCs w:val="28"/>
          <w:lang w:val="uk-UA" w:eastAsia="ru-RU"/>
        </w:rPr>
        <w:t>Звернемося до персоналіїв – князів ВКЛ, яким належить історична роль в розбудові ВКЛ та приєднанні українських земель до його території. Це князі Гедимін та Ольгерд.</w:t>
      </w:r>
    </w:p>
    <w:p w:rsidR="00E705D2" w:rsidRDefault="00E705D2" w:rsidP="00E705D2">
      <w:pPr>
        <w:spacing w:after="75" w:line="360" w:lineRule="atLeast"/>
        <w:jc w:val="both"/>
        <w:rPr>
          <w:rFonts w:ascii="Times New Roman" w:eastAsia="Times New Roman" w:hAnsi="Times New Roman" w:cs="Times New Roman"/>
          <w:color w:val="161514"/>
          <w:sz w:val="28"/>
          <w:szCs w:val="28"/>
          <w:lang w:val="uk-UA" w:eastAsia="ru-RU"/>
        </w:rPr>
      </w:pPr>
      <w:r w:rsidRPr="00E705D2">
        <w:rPr>
          <w:rFonts w:ascii="Times New Roman" w:eastAsia="Times New Roman" w:hAnsi="Times New Roman" w:cs="Times New Roman"/>
          <w:color w:val="161514"/>
          <w:sz w:val="28"/>
          <w:szCs w:val="28"/>
          <w:lang w:val="uk-UA" w:eastAsia="ru-RU"/>
        </w:rPr>
        <w:t>Основні напрямки політики князів</w:t>
      </w:r>
      <w:r w:rsidR="00147DC4">
        <w:rPr>
          <w:rFonts w:ascii="Times New Roman" w:eastAsia="Times New Roman" w:hAnsi="Times New Roman" w:cs="Times New Roman"/>
          <w:color w:val="161514"/>
          <w:sz w:val="28"/>
          <w:szCs w:val="28"/>
          <w:lang w:val="uk-UA" w:eastAsia="ru-RU"/>
        </w:rPr>
        <w:t>(слайд 18)</w:t>
      </w:r>
      <w:r w:rsidR="00F065B5">
        <w:rPr>
          <w:rFonts w:ascii="Times New Roman" w:eastAsia="Times New Roman" w:hAnsi="Times New Roman" w:cs="Times New Roman"/>
          <w:color w:val="161514"/>
          <w:sz w:val="28"/>
          <w:szCs w:val="28"/>
          <w:lang w:val="uk-UA" w:eastAsia="ru-RU"/>
        </w:rPr>
        <w:t xml:space="preserve"> </w:t>
      </w:r>
    </w:p>
    <w:p w:rsidR="00F065B5" w:rsidRDefault="00F065B5" w:rsidP="00E705D2">
      <w:pPr>
        <w:spacing w:after="75" w:line="360" w:lineRule="atLeast"/>
        <w:jc w:val="both"/>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 xml:space="preserve">Пропоную учням озвучити </w:t>
      </w:r>
      <w:r w:rsidR="00F47598">
        <w:rPr>
          <w:rFonts w:ascii="Times New Roman" w:eastAsia="Times New Roman" w:hAnsi="Times New Roman" w:cs="Times New Roman"/>
          <w:color w:val="161514"/>
          <w:sz w:val="28"/>
          <w:szCs w:val="28"/>
          <w:lang w:val="uk-UA" w:eastAsia="ru-RU"/>
        </w:rPr>
        <w:t>колонки таблиці.</w:t>
      </w:r>
    </w:p>
    <w:tbl>
      <w:tblPr>
        <w:tblW w:w="11057" w:type="dxa"/>
        <w:tblInd w:w="-990" w:type="dxa"/>
        <w:tblCellMar>
          <w:left w:w="0" w:type="dxa"/>
          <w:right w:w="0" w:type="dxa"/>
        </w:tblCellMar>
        <w:tblLook w:val="0420" w:firstRow="1" w:lastRow="0" w:firstColumn="0" w:lastColumn="0" w:noHBand="0" w:noVBand="1"/>
      </w:tblPr>
      <w:tblGrid>
        <w:gridCol w:w="5529"/>
        <w:gridCol w:w="5528"/>
      </w:tblGrid>
      <w:tr w:rsidR="00E705D2" w:rsidRPr="00E705D2" w:rsidTr="00E705D2">
        <w:trPr>
          <w:trHeight w:val="391"/>
        </w:trPr>
        <w:tc>
          <w:tcPr>
            <w:tcW w:w="5529" w:type="dxa"/>
            <w:tcBorders>
              <w:top w:val="single" w:sz="8" w:space="0" w:color="FFFFFF"/>
              <w:left w:val="single" w:sz="8" w:space="0" w:color="FFFFFF"/>
              <w:bottom w:val="single" w:sz="24" w:space="0" w:color="FFFFFF"/>
              <w:right w:val="single" w:sz="8" w:space="0" w:color="FFFFFF"/>
            </w:tcBorders>
            <w:shd w:val="clear" w:color="auto" w:fill="0099FF"/>
            <w:tcMar>
              <w:top w:w="72" w:type="dxa"/>
              <w:left w:w="144" w:type="dxa"/>
              <w:bottom w:w="72" w:type="dxa"/>
              <w:right w:w="144" w:type="dxa"/>
            </w:tcMar>
            <w:hideMark/>
          </w:tcPr>
          <w:p w:rsidR="00E35184" w:rsidRPr="00E705D2" w:rsidRDefault="00E705D2" w:rsidP="00E705D2">
            <w:pPr>
              <w:spacing w:after="75" w:line="360" w:lineRule="atLeast"/>
              <w:jc w:val="both"/>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b/>
                <w:bCs/>
                <w:color w:val="161514"/>
                <w:sz w:val="28"/>
                <w:szCs w:val="28"/>
                <w:lang w:val="uk-UA" w:eastAsia="ru-RU"/>
              </w:rPr>
              <w:t xml:space="preserve">Гедимін </w:t>
            </w:r>
          </w:p>
        </w:tc>
        <w:tc>
          <w:tcPr>
            <w:tcW w:w="5528" w:type="dxa"/>
            <w:tcBorders>
              <w:top w:val="single" w:sz="8" w:space="0" w:color="FFFFFF"/>
              <w:left w:val="single" w:sz="8" w:space="0" w:color="FFFFFF"/>
              <w:bottom w:val="single" w:sz="24" w:space="0" w:color="FFFFFF"/>
              <w:right w:val="single" w:sz="8" w:space="0" w:color="FFFFFF"/>
            </w:tcBorders>
            <w:shd w:val="clear" w:color="auto" w:fill="0099FF"/>
            <w:tcMar>
              <w:top w:w="72" w:type="dxa"/>
              <w:left w:w="144" w:type="dxa"/>
              <w:bottom w:w="72" w:type="dxa"/>
              <w:right w:w="144" w:type="dxa"/>
            </w:tcMar>
            <w:hideMark/>
          </w:tcPr>
          <w:p w:rsidR="00E35184" w:rsidRPr="00E705D2" w:rsidRDefault="00E705D2" w:rsidP="00E705D2">
            <w:pPr>
              <w:spacing w:after="75" w:line="360" w:lineRule="atLeast"/>
              <w:jc w:val="both"/>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b/>
                <w:bCs/>
                <w:color w:val="161514"/>
                <w:sz w:val="28"/>
                <w:szCs w:val="28"/>
                <w:lang w:val="uk-UA" w:eastAsia="ru-RU"/>
              </w:rPr>
              <w:t xml:space="preserve">Ольгерд </w:t>
            </w:r>
          </w:p>
        </w:tc>
      </w:tr>
      <w:tr w:rsidR="00E705D2" w:rsidRPr="00E705D2" w:rsidTr="00E705D2">
        <w:trPr>
          <w:trHeight w:val="886"/>
        </w:trPr>
        <w:tc>
          <w:tcPr>
            <w:tcW w:w="5529" w:type="dxa"/>
            <w:tcBorders>
              <w:top w:val="single" w:sz="24" w:space="0" w:color="FFFFFF"/>
              <w:left w:val="single" w:sz="8" w:space="0" w:color="FFFFFF"/>
              <w:bottom w:val="single" w:sz="8" w:space="0" w:color="FFFFFF"/>
              <w:right w:val="single" w:sz="8" w:space="0" w:color="FFFFFF"/>
            </w:tcBorders>
            <w:shd w:val="clear" w:color="auto" w:fill="CBDEFF"/>
            <w:tcMar>
              <w:top w:w="72" w:type="dxa"/>
              <w:left w:w="144" w:type="dxa"/>
              <w:bottom w:w="72" w:type="dxa"/>
              <w:right w:w="144" w:type="dxa"/>
            </w:tcMar>
            <w:hideMark/>
          </w:tcPr>
          <w:p w:rsidR="00E35184" w:rsidRPr="00E705D2" w:rsidRDefault="00E705D2" w:rsidP="00E705D2">
            <w:pPr>
              <w:spacing w:after="75" w:line="360" w:lineRule="atLeast"/>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val="uk-UA" w:eastAsia="ru-RU"/>
              </w:rPr>
              <w:t>Боротьба з німецькими лицарями</w:t>
            </w:r>
          </w:p>
        </w:tc>
        <w:tc>
          <w:tcPr>
            <w:tcW w:w="5528" w:type="dxa"/>
            <w:tcBorders>
              <w:top w:val="single" w:sz="24" w:space="0" w:color="FFFFFF"/>
              <w:left w:val="single" w:sz="8" w:space="0" w:color="FFFFFF"/>
              <w:bottom w:val="single" w:sz="8" w:space="0" w:color="FFFFFF"/>
              <w:right w:val="single" w:sz="8" w:space="0" w:color="FFFFFF"/>
            </w:tcBorders>
            <w:shd w:val="clear" w:color="auto" w:fill="CBDEFF"/>
            <w:tcMar>
              <w:top w:w="72" w:type="dxa"/>
              <w:left w:w="144" w:type="dxa"/>
              <w:bottom w:w="72" w:type="dxa"/>
              <w:right w:w="144" w:type="dxa"/>
            </w:tcMar>
            <w:hideMark/>
          </w:tcPr>
          <w:p w:rsidR="00E35184" w:rsidRPr="00E705D2" w:rsidRDefault="00E705D2" w:rsidP="00E705D2">
            <w:pPr>
              <w:spacing w:after="75" w:line="360" w:lineRule="atLeast"/>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val="uk-UA" w:eastAsia="ru-RU"/>
              </w:rPr>
              <w:t>Розширив територію князівства Литовського (приєднав частину Лівобережжя, Подолії, Білорусії)</w:t>
            </w:r>
          </w:p>
        </w:tc>
      </w:tr>
      <w:tr w:rsidR="00E705D2" w:rsidRPr="00E705D2" w:rsidTr="00E705D2">
        <w:trPr>
          <w:trHeight w:val="970"/>
        </w:trPr>
        <w:tc>
          <w:tcPr>
            <w:tcW w:w="5529" w:type="dxa"/>
            <w:tcBorders>
              <w:top w:val="single" w:sz="8" w:space="0" w:color="FFFFFF"/>
              <w:left w:val="single" w:sz="8" w:space="0" w:color="FFFFFF"/>
              <w:bottom w:val="single" w:sz="8" w:space="0" w:color="FFFFFF"/>
              <w:right w:val="single" w:sz="8" w:space="0" w:color="FFFFFF"/>
            </w:tcBorders>
            <w:shd w:val="clear" w:color="auto" w:fill="E7EFFF"/>
            <w:tcMar>
              <w:top w:w="72" w:type="dxa"/>
              <w:left w:w="144" w:type="dxa"/>
              <w:bottom w:w="72" w:type="dxa"/>
              <w:right w:w="144" w:type="dxa"/>
            </w:tcMar>
            <w:hideMark/>
          </w:tcPr>
          <w:p w:rsidR="00E35184" w:rsidRPr="00E705D2" w:rsidRDefault="00E705D2" w:rsidP="00E705D2">
            <w:pPr>
              <w:spacing w:after="75" w:line="360" w:lineRule="atLeast"/>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val="uk-UA" w:eastAsia="ru-RU"/>
              </w:rPr>
              <w:t>Загарбання українських і білоруських земель</w:t>
            </w:r>
          </w:p>
        </w:tc>
        <w:tc>
          <w:tcPr>
            <w:tcW w:w="5528" w:type="dxa"/>
            <w:tcBorders>
              <w:top w:val="single" w:sz="8" w:space="0" w:color="FFFFFF"/>
              <w:left w:val="single" w:sz="8" w:space="0" w:color="FFFFFF"/>
              <w:bottom w:val="single" w:sz="8" w:space="0" w:color="FFFFFF"/>
              <w:right w:val="single" w:sz="8" w:space="0" w:color="FFFFFF"/>
            </w:tcBorders>
            <w:shd w:val="clear" w:color="auto" w:fill="E7EFFF"/>
            <w:tcMar>
              <w:top w:w="72" w:type="dxa"/>
              <w:left w:w="144" w:type="dxa"/>
              <w:bottom w:w="72" w:type="dxa"/>
              <w:right w:w="144" w:type="dxa"/>
            </w:tcMar>
            <w:hideMark/>
          </w:tcPr>
          <w:p w:rsidR="00E35184" w:rsidRPr="00E705D2" w:rsidRDefault="00E705D2" w:rsidP="00E705D2">
            <w:pPr>
              <w:spacing w:after="75" w:line="360" w:lineRule="atLeast"/>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val="uk-UA" w:eastAsia="ru-RU"/>
              </w:rPr>
              <w:t>Успішно воював з монголо – татарами.  1363 р. – битва на Синіх Водах</w:t>
            </w:r>
          </w:p>
        </w:tc>
      </w:tr>
      <w:tr w:rsidR="00E705D2" w:rsidRPr="00E705D2" w:rsidTr="00E705D2">
        <w:trPr>
          <w:trHeight w:val="1129"/>
        </w:trPr>
        <w:tc>
          <w:tcPr>
            <w:tcW w:w="5529" w:type="dxa"/>
            <w:tcBorders>
              <w:top w:val="single" w:sz="8" w:space="0" w:color="FFFFFF"/>
              <w:left w:val="single" w:sz="8" w:space="0" w:color="FFFFFF"/>
              <w:bottom w:val="single" w:sz="8" w:space="0" w:color="FFFFFF"/>
              <w:right w:val="single" w:sz="8" w:space="0" w:color="FFFFFF"/>
            </w:tcBorders>
            <w:shd w:val="clear" w:color="auto" w:fill="CBDEFF"/>
            <w:tcMar>
              <w:top w:w="72" w:type="dxa"/>
              <w:left w:w="144" w:type="dxa"/>
              <w:bottom w:w="72" w:type="dxa"/>
              <w:right w:w="144" w:type="dxa"/>
            </w:tcMar>
            <w:hideMark/>
          </w:tcPr>
          <w:p w:rsidR="00E35184" w:rsidRPr="00E705D2" w:rsidRDefault="00E705D2" w:rsidP="00E705D2">
            <w:pPr>
              <w:spacing w:after="75" w:line="360" w:lineRule="atLeast"/>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val="uk-UA" w:eastAsia="ru-RU"/>
              </w:rPr>
              <w:t>Боротьба з Московською державою, намагання від</w:t>
            </w:r>
            <w:r w:rsidRPr="00E705D2">
              <w:rPr>
                <w:rFonts w:ascii="Times New Roman" w:eastAsia="Times New Roman" w:hAnsi="Times New Roman" w:cs="Times New Roman"/>
                <w:color w:val="161514"/>
                <w:sz w:val="28"/>
                <w:szCs w:val="28"/>
                <w:lang w:eastAsia="ru-RU"/>
              </w:rPr>
              <w:t>’</w:t>
            </w:r>
            <w:r w:rsidRPr="00E705D2">
              <w:rPr>
                <w:rFonts w:ascii="Times New Roman" w:eastAsia="Times New Roman" w:hAnsi="Times New Roman" w:cs="Times New Roman"/>
                <w:color w:val="161514"/>
                <w:sz w:val="28"/>
                <w:szCs w:val="28"/>
                <w:lang w:val="uk-UA" w:eastAsia="ru-RU"/>
              </w:rPr>
              <w:t>єднати від неї Новгород і Псков.</w:t>
            </w:r>
          </w:p>
        </w:tc>
        <w:tc>
          <w:tcPr>
            <w:tcW w:w="5528" w:type="dxa"/>
            <w:tcBorders>
              <w:top w:val="single" w:sz="8" w:space="0" w:color="FFFFFF"/>
              <w:left w:val="single" w:sz="8" w:space="0" w:color="FFFFFF"/>
              <w:bottom w:val="single" w:sz="8" w:space="0" w:color="FFFFFF"/>
              <w:right w:val="single" w:sz="8" w:space="0" w:color="FFFFFF"/>
            </w:tcBorders>
            <w:shd w:val="clear" w:color="auto" w:fill="CBDEFF"/>
            <w:tcMar>
              <w:top w:w="72" w:type="dxa"/>
              <w:left w:w="144" w:type="dxa"/>
              <w:bottom w:w="72" w:type="dxa"/>
              <w:right w:w="144" w:type="dxa"/>
            </w:tcMar>
            <w:hideMark/>
          </w:tcPr>
          <w:p w:rsidR="00E35184" w:rsidRPr="00E705D2" w:rsidRDefault="00E705D2" w:rsidP="00E705D2">
            <w:pPr>
              <w:spacing w:after="75" w:line="360" w:lineRule="atLeast"/>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val="uk-UA" w:eastAsia="ru-RU"/>
              </w:rPr>
              <w:t>Намагався підірвати могутність Московської держави в союзі з Твер</w:t>
            </w:r>
            <w:r w:rsidRPr="00E705D2">
              <w:rPr>
                <w:rFonts w:ascii="Times New Roman" w:eastAsia="Times New Roman" w:hAnsi="Times New Roman" w:cs="Times New Roman"/>
                <w:color w:val="161514"/>
                <w:sz w:val="28"/>
                <w:szCs w:val="28"/>
                <w:lang w:eastAsia="ru-RU"/>
              </w:rPr>
              <w:t>’</w:t>
            </w:r>
            <w:r w:rsidRPr="00E705D2">
              <w:rPr>
                <w:rFonts w:ascii="Times New Roman" w:eastAsia="Times New Roman" w:hAnsi="Times New Roman" w:cs="Times New Roman"/>
                <w:color w:val="161514"/>
                <w:sz w:val="28"/>
                <w:szCs w:val="28"/>
                <w:lang w:val="uk-UA" w:eastAsia="ru-RU"/>
              </w:rPr>
              <w:t>ю, відвоювати Псков і Новгород</w:t>
            </w:r>
          </w:p>
        </w:tc>
      </w:tr>
      <w:tr w:rsidR="00E705D2" w:rsidRPr="00E705D2" w:rsidTr="00E705D2">
        <w:trPr>
          <w:trHeight w:val="1078"/>
        </w:trPr>
        <w:tc>
          <w:tcPr>
            <w:tcW w:w="5529" w:type="dxa"/>
            <w:tcBorders>
              <w:top w:val="single" w:sz="8" w:space="0" w:color="FFFFFF"/>
              <w:left w:val="single" w:sz="8" w:space="0" w:color="FFFFFF"/>
              <w:bottom w:val="single" w:sz="8" w:space="0" w:color="FFFFFF"/>
              <w:right w:val="single" w:sz="8" w:space="0" w:color="FFFFFF"/>
            </w:tcBorders>
            <w:shd w:val="clear" w:color="auto" w:fill="E7EFFF"/>
            <w:tcMar>
              <w:top w:w="72" w:type="dxa"/>
              <w:left w:w="144" w:type="dxa"/>
              <w:bottom w:w="72" w:type="dxa"/>
              <w:right w:w="144" w:type="dxa"/>
            </w:tcMar>
            <w:hideMark/>
          </w:tcPr>
          <w:p w:rsidR="00E35184" w:rsidRPr="00E705D2" w:rsidRDefault="00E705D2" w:rsidP="00E705D2">
            <w:pPr>
              <w:spacing w:after="75" w:line="360" w:lineRule="atLeast"/>
              <w:jc w:val="both"/>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val="uk-UA" w:eastAsia="ru-RU"/>
              </w:rPr>
              <w:t>Встановлення дружніх відносин з Польщею та Тевтонським Орденом – союзником у боротьбі з Москвою</w:t>
            </w:r>
          </w:p>
        </w:tc>
        <w:tc>
          <w:tcPr>
            <w:tcW w:w="5528" w:type="dxa"/>
            <w:tcBorders>
              <w:top w:val="single" w:sz="8" w:space="0" w:color="FFFFFF"/>
              <w:left w:val="single" w:sz="8" w:space="0" w:color="FFFFFF"/>
              <w:bottom w:val="single" w:sz="8" w:space="0" w:color="FFFFFF"/>
              <w:right w:val="single" w:sz="8" w:space="0" w:color="FFFFFF"/>
            </w:tcBorders>
            <w:shd w:val="clear" w:color="auto" w:fill="E7EFFF"/>
            <w:tcMar>
              <w:top w:w="72" w:type="dxa"/>
              <w:left w:w="144" w:type="dxa"/>
              <w:bottom w:w="72" w:type="dxa"/>
              <w:right w:w="144" w:type="dxa"/>
            </w:tcMar>
            <w:hideMark/>
          </w:tcPr>
          <w:p w:rsidR="00E35184" w:rsidRPr="00E705D2" w:rsidRDefault="00E705D2" w:rsidP="00E705D2">
            <w:pPr>
              <w:spacing w:after="75" w:line="360" w:lineRule="atLeast"/>
              <w:jc w:val="both"/>
              <w:rPr>
                <w:rFonts w:ascii="Times New Roman" w:eastAsia="Times New Roman" w:hAnsi="Times New Roman" w:cs="Times New Roman"/>
                <w:color w:val="161514"/>
                <w:sz w:val="28"/>
                <w:szCs w:val="28"/>
                <w:lang w:eastAsia="ru-RU"/>
              </w:rPr>
            </w:pPr>
            <w:r w:rsidRPr="00E705D2">
              <w:rPr>
                <w:rFonts w:ascii="Times New Roman" w:eastAsia="Times New Roman" w:hAnsi="Times New Roman" w:cs="Times New Roman"/>
                <w:color w:val="161514"/>
                <w:sz w:val="28"/>
                <w:szCs w:val="28"/>
                <w:lang w:val="uk-UA" w:eastAsia="ru-RU"/>
              </w:rPr>
              <w:t>Брав участь у битвах з Тевтонським орденом</w:t>
            </w:r>
          </w:p>
        </w:tc>
      </w:tr>
    </w:tbl>
    <w:p w:rsidR="00E705D2" w:rsidRPr="00F47598" w:rsidRDefault="00F47598" w:rsidP="00E705D2">
      <w:pPr>
        <w:spacing w:after="75" w:line="360" w:lineRule="atLeast"/>
        <w:jc w:val="both"/>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Що спільного ви бачите в політиці цих князів?</w:t>
      </w:r>
    </w:p>
    <w:p w:rsidR="00547719" w:rsidRDefault="00E705D2" w:rsidP="00F47598">
      <w:pPr>
        <w:spacing w:after="75" w:line="360" w:lineRule="atLeast"/>
        <w:jc w:val="both"/>
        <w:rPr>
          <w:rFonts w:ascii="Times New Roman" w:eastAsia="Times New Roman" w:hAnsi="Times New Roman" w:cs="Times New Roman"/>
          <w:color w:val="161514"/>
          <w:sz w:val="28"/>
          <w:szCs w:val="28"/>
          <w:lang w:val="uk-UA" w:eastAsia="ru-RU"/>
        </w:rPr>
      </w:pPr>
      <w:r w:rsidRPr="00547719">
        <w:rPr>
          <w:rFonts w:ascii="Times New Roman" w:eastAsia="Times New Roman" w:hAnsi="Times New Roman" w:cs="Times New Roman"/>
          <w:b/>
          <w:color w:val="161514"/>
          <w:sz w:val="28"/>
          <w:szCs w:val="28"/>
          <w:lang w:val="uk-UA" w:eastAsia="ru-RU"/>
        </w:rPr>
        <w:t>Вчитель.</w:t>
      </w:r>
      <w:r>
        <w:rPr>
          <w:rFonts w:ascii="Times New Roman" w:eastAsia="Times New Roman" w:hAnsi="Times New Roman" w:cs="Times New Roman"/>
          <w:color w:val="161514"/>
          <w:sz w:val="28"/>
          <w:szCs w:val="28"/>
          <w:lang w:val="uk-UA" w:eastAsia="ru-RU"/>
        </w:rPr>
        <w:t xml:space="preserve"> </w:t>
      </w:r>
      <w:r w:rsidR="00147DC4">
        <w:rPr>
          <w:rFonts w:ascii="Times New Roman" w:eastAsia="Times New Roman" w:hAnsi="Times New Roman" w:cs="Times New Roman"/>
          <w:color w:val="161514"/>
          <w:sz w:val="28"/>
          <w:szCs w:val="28"/>
          <w:lang w:val="uk-UA" w:eastAsia="ru-RU"/>
        </w:rPr>
        <w:t xml:space="preserve"> </w:t>
      </w:r>
      <w:r w:rsidR="00147DC4" w:rsidRPr="00BD6327">
        <w:rPr>
          <w:rFonts w:ascii="Times New Roman" w:eastAsia="Times New Roman" w:hAnsi="Times New Roman" w:cs="Times New Roman"/>
          <w:b/>
          <w:color w:val="161514"/>
          <w:sz w:val="28"/>
          <w:szCs w:val="28"/>
          <w:lang w:val="uk-UA" w:eastAsia="ru-RU"/>
        </w:rPr>
        <w:t>(слайд 19)</w:t>
      </w:r>
      <w:r w:rsidR="00147DC4">
        <w:rPr>
          <w:rFonts w:ascii="Times New Roman" w:eastAsia="Times New Roman" w:hAnsi="Times New Roman" w:cs="Times New Roman"/>
          <w:color w:val="161514"/>
          <w:sz w:val="28"/>
          <w:szCs w:val="28"/>
          <w:lang w:val="uk-UA" w:eastAsia="ru-RU"/>
        </w:rPr>
        <w:t xml:space="preserve"> </w:t>
      </w:r>
      <w:r w:rsidR="00547719">
        <w:rPr>
          <w:rFonts w:ascii="Times New Roman" w:eastAsia="Times New Roman" w:hAnsi="Times New Roman" w:cs="Times New Roman"/>
          <w:color w:val="161514"/>
          <w:sz w:val="28"/>
          <w:szCs w:val="28"/>
          <w:lang w:val="uk-UA" w:eastAsia="ru-RU"/>
        </w:rPr>
        <w:t>Особливою подією стала битва на річці Сині Води 1363 року під командуванням литовськогно князя Ольгерда. В результаті цієї битви:</w:t>
      </w:r>
    </w:p>
    <w:p w:rsidR="00E35184" w:rsidRPr="00547719" w:rsidRDefault="00F7265E" w:rsidP="00F47598">
      <w:pPr>
        <w:numPr>
          <w:ilvl w:val="0"/>
          <w:numId w:val="4"/>
        </w:numPr>
        <w:spacing w:after="75" w:line="360" w:lineRule="atLeast"/>
        <w:jc w:val="both"/>
        <w:rPr>
          <w:rFonts w:ascii="Times New Roman" w:eastAsia="Times New Roman" w:hAnsi="Times New Roman" w:cs="Times New Roman"/>
          <w:color w:val="161514"/>
          <w:sz w:val="28"/>
          <w:szCs w:val="28"/>
          <w:lang w:eastAsia="ru-RU"/>
        </w:rPr>
      </w:pPr>
      <w:proofErr w:type="spellStart"/>
      <w:r w:rsidRPr="00547719">
        <w:rPr>
          <w:rFonts w:ascii="Times New Roman" w:eastAsia="Times New Roman" w:hAnsi="Times New Roman" w:cs="Times New Roman"/>
          <w:bCs/>
          <w:color w:val="161514"/>
          <w:sz w:val="28"/>
          <w:szCs w:val="28"/>
          <w:lang w:eastAsia="ru-RU"/>
        </w:rPr>
        <w:t>Ольґерд</w:t>
      </w:r>
      <w:proofErr w:type="spellEnd"/>
      <w:r w:rsidRPr="00547719">
        <w:rPr>
          <w:rFonts w:ascii="Times New Roman" w:eastAsia="Times New Roman" w:hAnsi="Times New Roman" w:cs="Times New Roman"/>
          <w:bCs/>
          <w:color w:val="161514"/>
          <w:sz w:val="28"/>
          <w:szCs w:val="28"/>
          <w:lang w:eastAsia="ru-RU"/>
        </w:rPr>
        <w:t xml:space="preserve"> остаточно </w:t>
      </w:r>
      <w:proofErr w:type="spellStart"/>
      <w:r w:rsidRPr="00547719">
        <w:rPr>
          <w:rFonts w:ascii="Times New Roman" w:eastAsia="Times New Roman" w:hAnsi="Times New Roman" w:cs="Times New Roman"/>
          <w:bCs/>
          <w:color w:val="161514"/>
          <w:sz w:val="28"/>
          <w:szCs w:val="28"/>
          <w:lang w:eastAsia="ru-RU"/>
        </w:rPr>
        <w:t>витіснив</w:t>
      </w:r>
      <w:proofErr w:type="spellEnd"/>
      <w:r w:rsidRPr="00547719">
        <w:rPr>
          <w:rFonts w:ascii="Times New Roman" w:eastAsia="Times New Roman" w:hAnsi="Times New Roman" w:cs="Times New Roman"/>
          <w:bCs/>
          <w:color w:val="161514"/>
          <w:sz w:val="28"/>
          <w:szCs w:val="28"/>
          <w:lang w:eastAsia="ru-RU"/>
        </w:rPr>
        <w:t xml:space="preserve"> </w:t>
      </w:r>
      <w:proofErr w:type="spellStart"/>
      <w:r w:rsidRPr="00547719">
        <w:rPr>
          <w:rFonts w:ascii="Times New Roman" w:eastAsia="Times New Roman" w:hAnsi="Times New Roman" w:cs="Times New Roman"/>
          <w:bCs/>
          <w:color w:val="161514"/>
          <w:sz w:val="28"/>
          <w:szCs w:val="28"/>
          <w:lang w:eastAsia="ru-RU"/>
        </w:rPr>
        <w:t>ординців</w:t>
      </w:r>
      <w:proofErr w:type="spellEnd"/>
      <w:r w:rsidRPr="00547719">
        <w:rPr>
          <w:rFonts w:ascii="Times New Roman" w:eastAsia="Times New Roman" w:hAnsi="Times New Roman" w:cs="Times New Roman"/>
          <w:bCs/>
          <w:color w:val="161514"/>
          <w:sz w:val="28"/>
          <w:szCs w:val="28"/>
          <w:lang w:eastAsia="ru-RU"/>
        </w:rPr>
        <w:t xml:space="preserve"> </w:t>
      </w:r>
      <w:proofErr w:type="spellStart"/>
      <w:r w:rsidRPr="00547719">
        <w:rPr>
          <w:rFonts w:ascii="Times New Roman" w:eastAsia="Times New Roman" w:hAnsi="Times New Roman" w:cs="Times New Roman"/>
          <w:bCs/>
          <w:color w:val="161514"/>
          <w:sz w:val="28"/>
          <w:szCs w:val="28"/>
          <w:lang w:eastAsia="ru-RU"/>
        </w:rPr>
        <w:t>із</w:t>
      </w:r>
      <w:proofErr w:type="spellEnd"/>
      <w:proofErr w:type="gramStart"/>
      <w:r w:rsidRPr="00547719">
        <w:rPr>
          <w:rFonts w:ascii="Times New Roman" w:eastAsia="Times New Roman" w:hAnsi="Times New Roman" w:cs="Times New Roman"/>
          <w:bCs/>
          <w:color w:val="161514"/>
          <w:sz w:val="28"/>
          <w:szCs w:val="28"/>
          <w:lang w:eastAsia="ru-RU"/>
        </w:rPr>
        <w:t xml:space="preserve"> </w:t>
      </w:r>
      <w:proofErr w:type="spellStart"/>
      <w:r w:rsidRPr="00547719">
        <w:rPr>
          <w:rFonts w:ascii="Times New Roman" w:eastAsia="Times New Roman" w:hAnsi="Times New Roman" w:cs="Times New Roman"/>
          <w:bCs/>
          <w:color w:val="161514"/>
          <w:sz w:val="28"/>
          <w:szCs w:val="28"/>
          <w:lang w:eastAsia="ru-RU"/>
        </w:rPr>
        <w:t>П</w:t>
      </w:r>
      <w:proofErr w:type="gramEnd"/>
      <w:r w:rsidRPr="00547719">
        <w:rPr>
          <w:rFonts w:ascii="Times New Roman" w:eastAsia="Times New Roman" w:hAnsi="Times New Roman" w:cs="Times New Roman"/>
          <w:bCs/>
          <w:color w:val="161514"/>
          <w:sz w:val="28"/>
          <w:szCs w:val="28"/>
          <w:lang w:eastAsia="ru-RU"/>
        </w:rPr>
        <w:t>оділля</w:t>
      </w:r>
      <w:proofErr w:type="spellEnd"/>
    </w:p>
    <w:p w:rsidR="00E35184" w:rsidRPr="00547719" w:rsidRDefault="00547719" w:rsidP="00F47598">
      <w:pPr>
        <w:numPr>
          <w:ilvl w:val="0"/>
          <w:numId w:val="4"/>
        </w:numPr>
        <w:spacing w:after="75" w:line="360" w:lineRule="atLeast"/>
        <w:jc w:val="both"/>
        <w:rPr>
          <w:rFonts w:ascii="Times New Roman" w:eastAsia="Times New Roman" w:hAnsi="Times New Roman" w:cs="Times New Roman"/>
          <w:color w:val="161514"/>
          <w:sz w:val="28"/>
          <w:szCs w:val="28"/>
          <w:lang w:eastAsia="ru-RU"/>
        </w:rPr>
      </w:pPr>
      <w:r w:rsidRPr="00547719">
        <w:rPr>
          <w:rFonts w:ascii="Times New Roman" w:eastAsia="Times New Roman" w:hAnsi="Times New Roman" w:cs="Times New Roman"/>
          <w:color w:val="161514"/>
          <w:sz w:val="28"/>
          <w:szCs w:val="28"/>
          <w:lang w:val="uk-UA" w:eastAsia="ru-RU"/>
        </w:rPr>
        <w:t>Відсунув територіальні межі Золотої Орди в пониззя Дніпра й Південного Бугу до прибережної смуги, а на Дніпрі – до порогів;</w:t>
      </w:r>
    </w:p>
    <w:p w:rsidR="00E35184" w:rsidRPr="00547719" w:rsidRDefault="00547719" w:rsidP="00F47598">
      <w:pPr>
        <w:numPr>
          <w:ilvl w:val="0"/>
          <w:numId w:val="4"/>
        </w:numPr>
        <w:spacing w:after="75" w:line="360" w:lineRule="atLeast"/>
        <w:jc w:val="both"/>
        <w:rPr>
          <w:rFonts w:ascii="Times New Roman" w:eastAsia="Times New Roman" w:hAnsi="Times New Roman" w:cs="Times New Roman"/>
          <w:color w:val="161514"/>
          <w:sz w:val="28"/>
          <w:szCs w:val="28"/>
          <w:lang w:eastAsia="ru-RU"/>
        </w:rPr>
      </w:pPr>
      <w:r w:rsidRPr="00547719">
        <w:rPr>
          <w:rFonts w:ascii="Times New Roman" w:eastAsia="Times New Roman" w:hAnsi="Times New Roman" w:cs="Times New Roman"/>
          <w:color w:val="161514"/>
          <w:sz w:val="28"/>
          <w:szCs w:val="28"/>
          <w:lang w:val="uk-UA" w:eastAsia="ru-RU"/>
        </w:rPr>
        <w:t>Суттєво послабив політичний вплив татарських орд.</w:t>
      </w:r>
    </w:p>
    <w:p w:rsidR="00E35184" w:rsidRPr="00547719" w:rsidRDefault="00F7265E" w:rsidP="00F47598">
      <w:pPr>
        <w:numPr>
          <w:ilvl w:val="0"/>
          <w:numId w:val="4"/>
        </w:numPr>
        <w:spacing w:after="75" w:line="360" w:lineRule="atLeast"/>
        <w:jc w:val="both"/>
        <w:rPr>
          <w:rFonts w:ascii="Times New Roman" w:eastAsia="Times New Roman" w:hAnsi="Times New Roman" w:cs="Times New Roman"/>
          <w:color w:val="161514"/>
          <w:sz w:val="28"/>
          <w:szCs w:val="28"/>
          <w:lang w:eastAsia="ru-RU"/>
        </w:rPr>
      </w:pPr>
      <w:r w:rsidRPr="00547719">
        <w:rPr>
          <w:rFonts w:ascii="Times New Roman" w:eastAsia="Times New Roman" w:hAnsi="Times New Roman" w:cs="Times New Roman"/>
          <w:bCs/>
          <w:color w:val="161514"/>
          <w:sz w:val="28"/>
          <w:szCs w:val="28"/>
          <w:lang w:eastAsia="ru-RU"/>
        </w:rPr>
        <w:t xml:space="preserve">Результат: </w:t>
      </w:r>
      <w:proofErr w:type="spellStart"/>
      <w:r w:rsidRPr="00547719">
        <w:rPr>
          <w:rFonts w:ascii="Times New Roman" w:eastAsia="Times New Roman" w:hAnsi="Times New Roman" w:cs="Times New Roman"/>
          <w:bCs/>
          <w:color w:val="161514"/>
          <w:sz w:val="28"/>
          <w:szCs w:val="28"/>
          <w:lang w:eastAsia="ru-RU"/>
        </w:rPr>
        <w:t>включення</w:t>
      </w:r>
      <w:proofErr w:type="spellEnd"/>
      <w:r w:rsidRPr="00547719">
        <w:rPr>
          <w:rFonts w:ascii="Times New Roman" w:eastAsia="Times New Roman" w:hAnsi="Times New Roman" w:cs="Times New Roman"/>
          <w:bCs/>
          <w:color w:val="161514"/>
          <w:sz w:val="28"/>
          <w:szCs w:val="28"/>
          <w:lang w:eastAsia="ru-RU"/>
        </w:rPr>
        <w:t xml:space="preserve"> </w:t>
      </w:r>
      <w:proofErr w:type="gramStart"/>
      <w:r w:rsidRPr="00547719">
        <w:rPr>
          <w:rFonts w:ascii="Times New Roman" w:eastAsia="Times New Roman" w:hAnsi="Times New Roman" w:cs="Times New Roman"/>
          <w:bCs/>
          <w:color w:val="161514"/>
          <w:sz w:val="28"/>
          <w:szCs w:val="28"/>
          <w:lang w:eastAsia="ru-RU"/>
        </w:rPr>
        <w:t>до</w:t>
      </w:r>
      <w:proofErr w:type="gramEnd"/>
      <w:r w:rsidRPr="00547719">
        <w:rPr>
          <w:rFonts w:ascii="Times New Roman" w:eastAsia="Times New Roman" w:hAnsi="Times New Roman" w:cs="Times New Roman"/>
          <w:bCs/>
          <w:color w:val="161514"/>
          <w:sz w:val="28"/>
          <w:szCs w:val="28"/>
          <w:lang w:eastAsia="ru-RU"/>
        </w:rPr>
        <w:t xml:space="preserve"> </w:t>
      </w:r>
      <w:proofErr w:type="gramStart"/>
      <w:r w:rsidRPr="00547719">
        <w:rPr>
          <w:rFonts w:ascii="Times New Roman" w:eastAsia="Times New Roman" w:hAnsi="Times New Roman" w:cs="Times New Roman"/>
          <w:bCs/>
          <w:color w:val="161514"/>
          <w:sz w:val="28"/>
          <w:szCs w:val="28"/>
          <w:lang w:eastAsia="ru-RU"/>
        </w:rPr>
        <w:t>складу</w:t>
      </w:r>
      <w:proofErr w:type="gramEnd"/>
      <w:r w:rsidRPr="00547719">
        <w:rPr>
          <w:rFonts w:ascii="Times New Roman" w:eastAsia="Times New Roman" w:hAnsi="Times New Roman" w:cs="Times New Roman"/>
          <w:bCs/>
          <w:color w:val="161514"/>
          <w:sz w:val="28"/>
          <w:szCs w:val="28"/>
          <w:lang w:eastAsia="ru-RU"/>
        </w:rPr>
        <w:t xml:space="preserve"> Великого </w:t>
      </w:r>
      <w:proofErr w:type="spellStart"/>
      <w:r w:rsidRPr="00547719">
        <w:rPr>
          <w:rFonts w:ascii="Times New Roman" w:eastAsia="Times New Roman" w:hAnsi="Times New Roman" w:cs="Times New Roman"/>
          <w:bCs/>
          <w:color w:val="161514"/>
          <w:sz w:val="28"/>
          <w:szCs w:val="28"/>
          <w:lang w:eastAsia="ru-RU"/>
        </w:rPr>
        <w:t>князівства</w:t>
      </w:r>
      <w:proofErr w:type="spellEnd"/>
      <w:r w:rsidRPr="00547719">
        <w:rPr>
          <w:rFonts w:ascii="Times New Roman" w:eastAsia="Times New Roman" w:hAnsi="Times New Roman" w:cs="Times New Roman"/>
          <w:bCs/>
          <w:color w:val="161514"/>
          <w:sz w:val="28"/>
          <w:szCs w:val="28"/>
          <w:lang w:eastAsia="ru-RU"/>
        </w:rPr>
        <w:t xml:space="preserve"> </w:t>
      </w:r>
      <w:proofErr w:type="spellStart"/>
      <w:r w:rsidRPr="00547719">
        <w:rPr>
          <w:rFonts w:ascii="Times New Roman" w:eastAsia="Times New Roman" w:hAnsi="Times New Roman" w:cs="Times New Roman"/>
          <w:bCs/>
          <w:color w:val="161514"/>
          <w:sz w:val="28"/>
          <w:szCs w:val="28"/>
          <w:lang w:eastAsia="ru-RU"/>
        </w:rPr>
        <w:t>Литовського</w:t>
      </w:r>
      <w:proofErr w:type="spellEnd"/>
      <w:r w:rsidRPr="00547719">
        <w:rPr>
          <w:rFonts w:ascii="Times New Roman" w:eastAsia="Times New Roman" w:hAnsi="Times New Roman" w:cs="Times New Roman"/>
          <w:bCs/>
          <w:color w:val="161514"/>
          <w:sz w:val="28"/>
          <w:szCs w:val="28"/>
          <w:lang w:eastAsia="ru-RU"/>
        </w:rPr>
        <w:t xml:space="preserve"> </w:t>
      </w:r>
      <w:proofErr w:type="spellStart"/>
      <w:r w:rsidRPr="00547719">
        <w:rPr>
          <w:rFonts w:ascii="Times New Roman" w:eastAsia="Times New Roman" w:hAnsi="Times New Roman" w:cs="Times New Roman"/>
          <w:bCs/>
          <w:color w:val="161514"/>
          <w:sz w:val="28"/>
          <w:szCs w:val="28"/>
          <w:lang w:eastAsia="ru-RU"/>
        </w:rPr>
        <w:t>більшості</w:t>
      </w:r>
      <w:proofErr w:type="spellEnd"/>
      <w:r w:rsidRPr="00547719">
        <w:rPr>
          <w:rFonts w:ascii="Times New Roman" w:eastAsia="Times New Roman" w:hAnsi="Times New Roman" w:cs="Times New Roman"/>
          <w:bCs/>
          <w:color w:val="161514"/>
          <w:sz w:val="28"/>
          <w:szCs w:val="28"/>
          <w:lang w:eastAsia="ru-RU"/>
        </w:rPr>
        <w:t xml:space="preserve"> </w:t>
      </w:r>
      <w:proofErr w:type="spellStart"/>
      <w:r w:rsidRPr="00547719">
        <w:rPr>
          <w:rFonts w:ascii="Times New Roman" w:eastAsia="Times New Roman" w:hAnsi="Times New Roman" w:cs="Times New Roman"/>
          <w:bCs/>
          <w:color w:val="161514"/>
          <w:sz w:val="28"/>
          <w:szCs w:val="28"/>
          <w:lang w:eastAsia="ru-RU"/>
        </w:rPr>
        <w:t>українських</w:t>
      </w:r>
      <w:proofErr w:type="spellEnd"/>
      <w:r w:rsidRPr="00547719">
        <w:rPr>
          <w:rFonts w:ascii="Times New Roman" w:eastAsia="Times New Roman" w:hAnsi="Times New Roman" w:cs="Times New Roman"/>
          <w:bCs/>
          <w:color w:val="161514"/>
          <w:sz w:val="28"/>
          <w:szCs w:val="28"/>
          <w:lang w:eastAsia="ru-RU"/>
        </w:rPr>
        <w:t xml:space="preserve"> земель — </w:t>
      </w:r>
      <w:proofErr w:type="spellStart"/>
      <w:r w:rsidRPr="00547719">
        <w:rPr>
          <w:rFonts w:ascii="Times New Roman" w:eastAsia="Times New Roman" w:hAnsi="Times New Roman" w:cs="Times New Roman"/>
          <w:bCs/>
          <w:color w:val="161514"/>
          <w:sz w:val="28"/>
          <w:szCs w:val="28"/>
          <w:lang w:eastAsia="ru-RU"/>
        </w:rPr>
        <w:t>Київщини</w:t>
      </w:r>
      <w:proofErr w:type="spellEnd"/>
      <w:r w:rsidRPr="00547719">
        <w:rPr>
          <w:rFonts w:ascii="Times New Roman" w:eastAsia="Times New Roman" w:hAnsi="Times New Roman" w:cs="Times New Roman"/>
          <w:bCs/>
          <w:color w:val="161514"/>
          <w:sz w:val="28"/>
          <w:szCs w:val="28"/>
          <w:lang w:eastAsia="ru-RU"/>
        </w:rPr>
        <w:t xml:space="preserve"> з </w:t>
      </w:r>
      <w:proofErr w:type="spellStart"/>
      <w:r w:rsidRPr="00547719">
        <w:rPr>
          <w:rFonts w:ascii="Times New Roman" w:eastAsia="Times New Roman" w:hAnsi="Times New Roman" w:cs="Times New Roman"/>
          <w:bCs/>
          <w:color w:val="161514"/>
          <w:sz w:val="28"/>
          <w:szCs w:val="28"/>
          <w:lang w:eastAsia="ru-RU"/>
        </w:rPr>
        <w:t>Переяславщиною</w:t>
      </w:r>
      <w:proofErr w:type="spellEnd"/>
      <w:r w:rsidRPr="00547719">
        <w:rPr>
          <w:rFonts w:ascii="Times New Roman" w:eastAsia="Times New Roman" w:hAnsi="Times New Roman" w:cs="Times New Roman"/>
          <w:bCs/>
          <w:color w:val="161514"/>
          <w:sz w:val="28"/>
          <w:szCs w:val="28"/>
          <w:lang w:eastAsia="ru-RU"/>
        </w:rPr>
        <w:t xml:space="preserve">, </w:t>
      </w:r>
      <w:proofErr w:type="spellStart"/>
      <w:r w:rsidRPr="00547719">
        <w:rPr>
          <w:rFonts w:ascii="Times New Roman" w:eastAsia="Times New Roman" w:hAnsi="Times New Roman" w:cs="Times New Roman"/>
          <w:bCs/>
          <w:color w:val="161514"/>
          <w:sz w:val="28"/>
          <w:szCs w:val="28"/>
          <w:lang w:eastAsia="ru-RU"/>
        </w:rPr>
        <w:t>Поділля</w:t>
      </w:r>
      <w:proofErr w:type="spellEnd"/>
      <w:r w:rsidRPr="00547719">
        <w:rPr>
          <w:rFonts w:ascii="Times New Roman" w:eastAsia="Times New Roman" w:hAnsi="Times New Roman" w:cs="Times New Roman"/>
          <w:bCs/>
          <w:color w:val="161514"/>
          <w:sz w:val="28"/>
          <w:szCs w:val="28"/>
          <w:lang w:eastAsia="ru-RU"/>
        </w:rPr>
        <w:t xml:space="preserve"> і </w:t>
      </w:r>
      <w:proofErr w:type="spellStart"/>
      <w:r w:rsidRPr="00547719">
        <w:rPr>
          <w:rFonts w:ascii="Times New Roman" w:eastAsia="Times New Roman" w:hAnsi="Times New Roman" w:cs="Times New Roman"/>
          <w:bCs/>
          <w:color w:val="161514"/>
          <w:sz w:val="28"/>
          <w:szCs w:val="28"/>
          <w:lang w:eastAsia="ru-RU"/>
        </w:rPr>
        <w:t>Чернігово-Сіверщини</w:t>
      </w:r>
      <w:proofErr w:type="spellEnd"/>
      <w:r w:rsidRPr="00547719">
        <w:rPr>
          <w:rFonts w:ascii="Times New Roman" w:eastAsia="Times New Roman" w:hAnsi="Times New Roman" w:cs="Times New Roman"/>
          <w:bCs/>
          <w:color w:val="161514"/>
          <w:sz w:val="28"/>
          <w:szCs w:val="28"/>
          <w:lang w:eastAsia="ru-RU"/>
        </w:rPr>
        <w:t>.</w:t>
      </w:r>
    </w:p>
    <w:p w:rsidR="00547719" w:rsidRDefault="00547719" w:rsidP="00F47598">
      <w:pPr>
        <w:spacing w:after="0" w:line="240" w:lineRule="auto"/>
        <w:jc w:val="both"/>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 xml:space="preserve"> </w:t>
      </w:r>
      <w:r w:rsidRPr="004549EA">
        <w:rPr>
          <w:rFonts w:ascii="Times New Roman" w:eastAsia="Times New Roman" w:hAnsi="Times New Roman" w:cs="Times New Roman"/>
          <w:color w:val="161514"/>
          <w:sz w:val="28"/>
          <w:szCs w:val="28"/>
          <w:lang w:val="uk-UA" w:eastAsia="ru-RU"/>
        </w:rPr>
        <w:t>Найбільшу кількість українських земель до Великого князівства Литовського було приєднано за правління литовського князя Ольгерда</w:t>
      </w:r>
      <w:r w:rsidR="009A5F16">
        <w:rPr>
          <w:rFonts w:ascii="Times New Roman" w:eastAsia="Times New Roman" w:hAnsi="Times New Roman" w:cs="Times New Roman"/>
          <w:color w:val="161514"/>
          <w:sz w:val="28"/>
          <w:szCs w:val="28"/>
          <w:lang w:val="uk-UA" w:eastAsia="ru-RU"/>
        </w:rPr>
        <w:t>.</w:t>
      </w:r>
    </w:p>
    <w:p w:rsidR="00547719" w:rsidRDefault="00147DC4" w:rsidP="00F47598">
      <w:pPr>
        <w:spacing w:after="0" w:line="240" w:lineRule="auto"/>
        <w:jc w:val="both"/>
        <w:rPr>
          <w:rFonts w:ascii="Times New Roman" w:eastAsia="Times New Roman" w:hAnsi="Times New Roman" w:cs="Times New Roman"/>
          <w:color w:val="161514"/>
          <w:sz w:val="28"/>
          <w:szCs w:val="28"/>
          <w:lang w:val="uk-UA" w:eastAsia="ru-RU"/>
        </w:rPr>
      </w:pPr>
      <w:r w:rsidRPr="00147DC4">
        <w:rPr>
          <w:rFonts w:ascii="Times New Roman" w:eastAsia="Times New Roman" w:hAnsi="Times New Roman" w:cs="Times New Roman"/>
          <w:b/>
          <w:color w:val="161514"/>
          <w:sz w:val="28"/>
          <w:szCs w:val="28"/>
          <w:lang w:val="uk-UA" w:eastAsia="ru-RU"/>
        </w:rPr>
        <w:lastRenderedPageBreak/>
        <w:t>(слайд 20)</w:t>
      </w:r>
      <w:r>
        <w:rPr>
          <w:rFonts w:ascii="Times New Roman" w:eastAsia="Times New Roman" w:hAnsi="Times New Roman" w:cs="Times New Roman"/>
          <w:color w:val="161514"/>
          <w:sz w:val="28"/>
          <w:szCs w:val="28"/>
          <w:lang w:val="uk-UA" w:eastAsia="ru-RU"/>
        </w:rPr>
        <w:t xml:space="preserve"> </w:t>
      </w:r>
      <w:r w:rsidR="00C02C64">
        <w:rPr>
          <w:rFonts w:ascii="Times New Roman" w:eastAsia="Times New Roman" w:hAnsi="Times New Roman" w:cs="Times New Roman"/>
          <w:color w:val="161514"/>
          <w:sz w:val="28"/>
          <w:szCs w:val="28"/>
          <w:lang w:val="uk-UA" w:eastAsia="ru-RU"/>
        </w:rPr>
        <w:t xml:space="preserve">Ще однією не менш значимою </w:t>
      </w:r>
      <w:r>
        <w:rPr>
          <w:rFonts w:ascii="Times New Roman" w:eastAsia="Times New Roman" w:hAnsi="Times New Roman" w:cs="Times New Roman"/>
          <w:color w:val="161514"/>
          <w:sz w:val="28"/>
          <w:szCs w:val="28"/>
          <w:lang w:val="uk-UA" w:eastAsia="ru-RU"/>
        </w:rPr>
        <w:t xml:space="preserve">і яскравою </w:t>
      </w:r>
      <w:r w:rsidR="00C02C64">
        <w:rPr>
          <w:rFonts w:ascii="Times New Roman" w:eastAsia="Times New Roman" w:hAnsi="Times New Roman" w:cs="Times New Roman"/>
          <w:color w:val="161514"/>
          <w:sz w:val="28"/>
          <w:szCs w:val="28"/>
          <w:lang w:val="uk-UA" w:eastAsia="ru-RU"/>
        </w:rPr>
        <w:t>особистістю був князь – Любарт Гедимінович</w:t>
      </w:r>
      <w:r w:rsidR="00F47598">
        <w:rPr>
          <w:rFonts w:ascii="Times New Roman" w:eastAsia="Times New Roman" w:hAnsi="Times New Roman" w:cs="Times New Roman"/>
          <w:color w:val="161514"/>
          <w:sz w:val="28"/>
          <w:szCs w:val="28"/>
          <w:lang w:val="uk-UA" w:eastAsia="ru-RU"/>
        </w:rPr>
        <w:t>.</w:t>
      </w:r>
    </w:p>
    <w:p w:rsidR="00C02C64" w:rsidRPr="00C02C64" w:rsidRDefault="00147DC4" w:rsidP="00F47598">
      <w:pPr>
        <w:spacing w:after="0" w:line="240" w:lineRule="auto"/>
        <w:jc w:val="both"/>
        <w:rPr>
          <w:rFonts w:ascii="Times New Roman" w:hAnsi="Times New Roman" w:cs="Times New Roman"/>
          <w:bCs/>
          <w:color w:val="161514"/>
          <w:sz w:val="28"/>
          <w:szCs w:val="28"/>
        </w:rPr>
      </w:pPr>
      <w:r w:rsidRPr="00147DC4">
        <w:rPr>
          <w:rFonts w:ascii="Times New Roman" w:eastAsia="Times New Roman" w:hAnsi="Times New Roman" w:cs="Times New Roman"/>
          <w:b/>
          <w:bCs/>
          <w:color w:val="161514"/>
          <w:sz w:val="28"/>
          <w:szCs w:val="28"/>
          <w:lang w:val="uk-UA" w:eastAsia="ru-RU"/>
        </w:rPr>
        <w:t>(слайд 21)</w:t>
      </w:r>
      <w:r>
        <w:rPr>
          <w:rFonts w:ascii="Times New Roman" w:eastAsia="Times New Roman" w:hAnsi="Times New Roman" w:cs="Times New Roman"/>
          <w:bCs/>
          <w:color w:val="161514"/>
          <w:sz w:val="28"/>
          <w:szCs w:val="28"/>
          <w:lang w:val="uk-UA" w:eastAsia="ru-RU"/>
        </w:rPr>
        <w:t xml:space="preserve"> </w:t>
      </w:r>
      <w:r w:rsidR="00C02C64" w:rsidRPr="00C02C64">
        <w:rPr>
          <w:rFonts w:ascii="Times New Roman" w:eastAsia="Times New Roman" w:hAnsi="Times New Roman" w:cs="Times New Roman"/>
          <w:bCs/>
          <w:color w:val="161514"/>
          <w:sz w:val="28"/>
          <w:szCs w:val="28"/>
          <w:lang w:val="vi-VN" w:eastAsia="ru-RU"/>
        </w:rPr>
        <w:t>Литовсько-Руський князь, останній правитель об'єднаного Руського королівства, король Русі. Наймолодший син Гедиміна</w:t>
      </w:r>
      <w:r w:rsidR="00C02C64">
        <w:rPr>
          <w:rFonts w:ascii="Times New Roman" w:eastAsia="Times New Roman" w:hAnsi="Times New Roman" w:cs="Times New Roman"/>
          <w:bCs/>
          <w:color w:val="161514"/>
          <w:sz w:val="28"/>
          <w:szCs w:val="28"/>
          <w:lang w:val="uk-UA" w:eastAsia="ru-RU"/>
        </w:rPr>
        <w:t xml:space="preserve">. </w:t>
      </w:r>
      <w:r w:rsidR="00C02C64" w:rsidRPr="00C02C64">
        <w:rPr>
          <w:rFonts w:ascii="Times New Roman" w:eastAsia="Times New Roman" w:hAnsi="Times New Roman" w:cs="Times New Roman"/>
          <w:bCs/>
          <w:color w:val="161514"/>
          <w:sz w:val="28"/>
          <w:szCs w:val="28"/>
        </w:rPr>
        <w:t xml:space="preserve">У 1325 р., по </w:t>
      </w:r>
      <w:proofErr w:type="spellStart"/>
      <w:r w:rsidR="00C02C64" w:rsidRPr="00C02C64">
        <w:rPr>
          <w:rFonts w:ascii="Times New Roman" w:eastAsia="Times New Roman" w:hAnsi="Times New Roman" w:cs="Times New Roman"/>
          <w:bCs/>
          <w:color w:val="161514"/>
          <w:sz w:val="28"/>
          <w:szCs w:val="28"/>
        </w:rPr>
        <w:t>смерті</w:t>
      </w:r>
      <w:proofErr w:type="spellEnd"/>
      <w:r w:rsidR="00C02C64" w:rsidRPr="00C02C64">
        <w:rPr>
          <w:rFonts w:ascii="Times New Roman" w:eastAsia="Times New Roman" w:hAnsi="Times New Roman" w:cs="Times New Roman"/>
          <w:bCs/>
          <w:color w:val="161514"/>
          <w:sz w:val="28"/>
          <w:szCs w:val="28"/>
        </w:rPr>
        <w:t xml:space="preserve"> короля Лева II </w:t>
      </w:r>
      <w:proofErr w:type="spellStart"/>
      <w:r w:rsidR="00C02C64" w:rsidRPr="00C02C64">
        <w:rPr>
          <w:rFonts w:ascii="Times New Roman" w:eastAsia="Times New Roman" w:hAnsi="Times New Roman" w:cs="Times New Roman"/>
          <w:bCs/>
          <w:color w:val="161514"/>
          <w:sz w:val="28"/>
          <w:szCs w:val="28"/>
        </w:rPr>
        <w:t>Юрійовича</w:t>
      </w:r>
      <w:proofErr w:type="spellEnd"/>
      <w:r w:rsidR="00C02C64" w:rsidRPr="00C02C64">
        <w:rPr>
          <w:rFonts w:ascii="Times New Roman" w:eastAsia="Times New Roman" w:hAnsi="Times New Roman" w:cs="Times New Roman"/>
          <w:bCs/>
          <w:color w:val="161514"/>
          <w:sz w:val="28"/>
          <w:szCs w:val="28"/>
        </w:rPr>
        <w:t xml:space="preserve"> </w:t>
      </w:r>
      <w:proofErr w:type="spellStart"/>
      <w:r w:rsidR="00C02C64" w:rsidRPr="00C02C64">
        <w:rPr>
          <w:rFonts w:ascii="Times New Roman" w:eastAsia="Times New Roman" w:hAnsi="Times New Roman" w:cs="Times New Roman"/>
          <w:bCs/>
          <w:color w:val="161514"/>
          <w:sz w:val="28"/>
          <w:szCs w:val="28"/>
        </w:rPr>
        <w:t>Галицького</w:t>
      </w:r>
      <w:proofErr w:type="spellEnd"/>
      <w:r w:rsidR="00C02C64" w:rsidRPr="00C02C64">
        <w:rPr>
          <w:rFonts w:ascii="Times New Roman" w:eastAsia="Times New Roman" w:hAnsi="Times New Roman" w:cs="Times New Roman"/>
          <w:bCs/>
          <w:color w:val="161514"/>
          <w:sz w:val="28"/>
          <w:szCs w:val="28"/>
        </w:rPr>
        <w:t xml:space="preserve">, </w:t>
      </w:r>
      <w:proofErr w:type="spellStart"/>
      <w:r w:rsidR="00C02C64" w:rsidRPr="00C02C64">
        <w:rPr>
          <w:rFonts w:ascii="Times New Roman" w:eastAsia="Times New Roman" w:hAnsi="Times New Roman" w:cs="Times New Roman"/>
          <w:bCs/>
          <w:color w:val="161514"/>
          <w:sz w:val="28"/>
          <w:szCs w:val="28"/>
        </w:rPr>
        <w:t>Любарт</w:t>
      </w:r>
      <w:proofErr w:type="spellEnd"/>
      <w:r w:rsidR="00C02C64" w:rsidRPr="00C02C64">
        <w:rPr>
          <w:rFonts w:ascii="Times New Roman" w:eastAsia="Times New Roman" w:hAnsi="Times New Roman" w:cs="Times New Roman"/>
          <w:bCs/>
          <w:color w:val="161514"/>
          <w:sz w:val="28"/>
          <w:szCs w:val="28"/>
        </w:rPr>
        <w:t xml:space="preserve">, одержав </w:t>
      </w:r>
      <w:proofErr w:type="spellStart"/>
      <w:r w:rsidR="00C02C64" w:rsidRPr="00C02C64">
        <w:rPr>
          <w:rFonts w:ascii="Times New Roman" w:eastAsia="Times New Roman" w:hAnsi="Times New Roman" w:cs="Times New Roman"/>
          <w:bCs/>
          <w:color w:val="161514"/>
          <w:sz w:val="28"/>
          <w:szCs w:val="28"/>
        </w:rPr>
        <w:t>Східну</w:t>
      </w:r>
      <w:proofErr w:type="spellEnd"/>
      <w:r w:rsidR="00C02C64" w:rsidRPr="00C02C64">
        <w:rPr>
          <w:rFonts w:ascii="Times New Roman" w:eastAsia="Times New Roman" w:hAnsi="Times New Roman" w:cs="Times New Roman"/>
          <w:bCs/>
          <w:color w:val="161514"/>
          <w:sz w:val="28"/>
          <w:szCs w:val="28"/>
        </w:rPr>
        <w:t xml:space="preserve"> </w:t>
      </w:r>
      <w:proofErr w:type="spellStart"/>
      <w:r w:rsidR="00C02C64" w:rsidRPr="00C02C64">
        <w:rPr>
          <w:rFonts w:ascii="Times New Roman" w:eastAsia="Times New Roman" w:hAnsi="Times New Roman" w:cs="Times New Roman"/>
          <w:bCs/>
          <w:color w:val="161514"/>
          <w:sz w:val="28"/>
          <w:szCs w:val="28"/>
        </w:rPr>
        <w:t>Волинь</w:t>
      </w:r>
      <w:proofErr w:type="spellEnd"/>
      <w:r w:rsidR="00C02C64" w:rsidRPr="00C02C64">
        <w:rPr>
          <w:rFonts w:ascii="Times New Roman" w:eastAsia="Times New Roman" w:hAnsi="Times New Roman" w:cs="Times New Roman"/>
          <w:bCs/>
          <w:color w:val="161514"/>
          <w:sz w:val="28"/>
          <w:szCs w:val="28"/>
        </w:rPr>
        <w:t xml:space="preserve">, як зять </w:t>
      </w:r>
      <w:proofErr w:type="spellStart"/>
      <w:r w:rsidR="00C02C64" w:rsidRPr="00C02C64">
        <w:rPr>
          <w:rFonts w:ascii="Times New Roman" w:eastAsia="Times New Roman" w:hAnsi="Times New Roman" w:cs="Times New Roman"/>
          <w:bCs/>
          <w:color w:val="161514"/>
          <w:sz w:val="28"/>
          <w:szCs w:val="28"/>
        </w:rPr>
        <w:t>померлого</w:t>
      </w:r>
      <w:proofErr w:type="spellEnd"/>
      <w:r w:rsidR="00C02C64" w:rsidRPr="00C02C64">
        <w:rPr>
          <w:rFonts w:ascii="Times New Roman" w:eastAsia="Times New Roman" w:hAnsi="Times New Roman" w:cs="Times New Roman"/>
          <w:bCs/>
          <w:color w:val="161514"/>
          <w:sz w:val="28"/>
          <w:szCs w:val="28"/>
        </w:rPr>
        <w:t xml:space="preserve">, </w:t>
      </w:r>
      <w:proofErr w:type="spellStart"/>
      <w:proofErr w:type="gramStart"/>
      <w:r w:rsidR="00C02C64" w:rsidRPr="00C02C64">
        <w:rPr>
          <w:rFonts w:ascii="Times New Roman" w:eastAsia="Times New Roman" w:hAnsi="Times New Roman" w:cs="Times New Roman"/>
          <w:bCs/>
          <w:color w:val="161514"/>
          <w:sz w:val="28"/>
          <w:szCs w:val="28"/>
        </w:rPr>
        <w:t>П</w:t>
      </w:r>
      <w:proofErr w:type="gramEnd"/>
      <w:r w:rsidR="00C02C64" w:rsidRPr="00C02C64">
        <w:rPr>
          <w:rFonts w:ascii="Times New Roman" w:eastAsia="Times New Roman" w:hAnsi="Times New Roman" w:cs="Times New Roman"/>
          <w:bCs/>
          <w:color w:val="161514"/>
          <w:sz w:val="28"/>
          <w:szCs w:val="28"/>
        </w:rPr>
        <w:t>ісля</w:t>
      </w:r>
      <w:proofErr w:type="spellEnd"/>
      <w:r w:rsidR="00C02C64" w:rsidRPr="00C02C64">
        <w:rPr>
          <w:rFonts w:ascii="Times New Roman" w:eastAsia="Times New Roman" w:hAnsi="Times New Roman" w:cs="Times New Roman"/>
          <w:bCs/>
          <w:color w:val="161514"/>
          <w:sz w:val="28"/>
          <w:szCs w:val="28"/>
        </w:rPr>
        <w:t xml:space="preserve"> </w:t>
      </w:r>
      <w:proofErr w:type="spellStart"/>
      <w:r w:rsidR="00C02C64" w:rsidRPr="00C02C64">
        <w:rPr>
          <w:rFonts w:ascii="Times New Roman" w:eastAsia="Times New Roman" w:hAnsi="Times New Roman" w:cs="Times New Roman"/>
          <w:bCs/>
          <w:color w:val="161514"/>
          <w:sz w:val="28"/>
          <w:szCs w:val="28"/>
        </w:rPr>
        <w:t>смерті</w:t>
      </w:r>
      <w:proofErr w:type="spellEnd"/>
      <w:r w:rsidR="00C02C64" w:rsidRPr="00C02C64">
        <w:rPr>
          <w:rFonts w:ascii="Times New Roman" w:eastAsia="Times New Roman" w:hAnsi="Times New Roman" w:cs="Times New Roman"/>
          <w:bCs/>
          <w:color w:val="161514"/>
          <w:sz w:val="28"/>
          <w:szCs w:val="28"/>
        </w:rPr>
        <w:t xml:space="preserve"> короля </w:t>
      </w:r>
      <w:proofErr w:type="spellStart"/>
      <w:r w:rsidR="00C02C64" w:rsidRPr="00C02C64">
        <w:rPr>
          <w:rFonts w:ascii="Times New Roman" w:eastAsia="Times New Roman" w:hAnsi="Times New Roman" w:cs="Times New Roman"/>
          <w:bCs/>
          <w:color w:val="161514"/>
          <w:sz w:val="28"/>
          <w:szCs w:val="28"/>
        </w:rPr>
        <w:t>Русі</w:t>
      </w:r>
      <w:proofErr w:type="spellEnd"/>
      <w:r w:rsidR="00C02C64" w:rsidRPr="00C02C64">
        <w:rPr>
          <w:rFonts w:ascii="Times New Roman" w:eastAsia="Times New Roman" w:hAnsi="Times New Roman" w:cs="Times New Roman"/>
          <w:bCs/>
          <w:color w:val="161514"/>
          <w:sz w:val="28"/>
          <w:szCs w:val="28"/>
        </w:rPr>
        <w:t xml:space="preserve"> </w:t>
      </w:r>
      <w:proofErr w:type="spellStart"/>
      <w:r w:rsidR="00C02C64" w:rsidRPr="00C02C64">
        <w:rPr>
          <w:rFonts w:ascii="Times New Roman" w:eastAsia="Times New Roman" w:hAnsi="Times New Roman" w:cs="Times New Roman"/>
          <w:bCs/>
          <w:color w:val="161514"/>
          <w:sz w:val="28"/>
          <w:szCs w:val="28"/>
        </w:rPr>
        <w:t>Юрія-Болеслава</w:t>
      </w:r>
      <w:proofErr w:type="spellEnd"/>
      <w:r w:rsidR="00C02C64" w:rsidRPr="00C02C64">
        <w:rPr>
          <w:rFonts w:ascii="Times New Roman" w:eastAsia="Times New Roman" w:hAnsi="Times New Roman" w:cs="Times New Roman"/>
          <w:bCs/>
          <w:color w:val="161514"/>
          <w:sz w:val="28"/>
          <w:szCs w:val="28"/>
        </w:rPr>
        <w:t xml:space="preserve"> II </w:t>
      </w:r>
      <w:proofErr w:type="spellStart"/>
      <w:r w:rsidR="00C02C64" w:rsidRPr="00C02C64">
        <w:rPr>
          <w:rFonts w:ascii="Times New Roman" w:eastAsia="Times New Roman" w:hAnsi="Times New Roman" w:cs="Times New Roman"/>
          <w:bCs/>
          <w:color w:val="161514"/>
          <w:sz w:val="28"/>
          <w:szCs w:val="28"/>
        </w:rPr>
        <w:t>Тройденовича</w:t>
      </w:r>
      <w:proofErr w:type="spellEnd"/>
      <w:r w:rsidR="00C02C64" w:rsidRPr="00C02C64">
        <w:rPr>
          <w:rFonts w:ascii="Times New Roman" w:eastAsia="Times New Roman" w:hAnsi="Times New Roman" w:cs="Times New Roman"/>
          <w:bCs/>
          <w:color w:val="161514"/>
          <w:sz w:val="28"/>
          <w:szCs w:val="28"/>
        </w:rPr>
        <w:t xml:space="preserve"> (1340 р.) </w:t>
      </w:r>
      <w:proofErr w:type="spellStart"/>
      <w:r w:rsidR="00C02C64" w:rsidRPr="00C02C64">
        <w:rPr>
          <w:rFonts w:ascii="Times New Roman" w:eastAsia="Times New Roman" w:hAnsi="Times New Roman" w:cs="Times New Roman"/>
          <w:bCs/>
          <w:color w:val="161514"/>
          <w:sz w:val="28"/>
          <w:szCs w:val="28"/>
        </w:rPr>
        <w:t>бояри</w:t>
      </w:r>
      <w:proofErr w:type="spellEnd"/>
      <w:r w:rsidR="00C02C64" w:rsidRPr="00C02C64">
        <w:rPr>
          <w:rFonts w:ascii="Times New Roman" w:eastAsia="Times New Roman" w:hAnsi="Times New Roman" w:cs="Times New Roman"/>
          <w:bCs/>
          <w:color w:val="161514"/>
          <w:sz w:val="28"/>
          <w:szCs w:val="28"/>
        </w:rPr>
        <w:t xml:space="preserve"> проголосили </w:t>
      </w:r>
      <w:proofErr w:type="spellStart"/>
      <w:r w:rsidR="00C02C64" w:rsidRPr="00C02C64">
        <w:rPr>
          <w:rFonts w:ascii="Times New Roman" w:eastAsia="Times New Roman" w:hAnsi="Times New Roman" w:cs="Times New Roman"/>
          <w:bCs/>
          <w:color w:val="161514"/>
          <w:sz w:val="28"/>
          <w:szCs w:val="28"/>
        </w:rPr>
        <w:t>Любарта</w:t>
      </w:r>
      <w:proofErr w:type="spellEnd"/>
      <w:r w:rsidR="00C02C64" w:rsidRPr="00C02C64">
        <w:rPr>
          <w:rFonts w:ascii="Times New Roman" w:eastAsia="Times New Roman" w:hAnsi="Times New Roman" w:cs="Times New Roman"/>
          <w:bCs/>
          <w:color w:val="161514"/>
          <w:sz w:val="28"/>
          <w:szCs w:val="28"/>
        </w:rPr>
        <w:t xml:space="preserve">, по </w:t>
      </w:r>
      <w:proofErr w:type="spellStart"/>
      <w:r w:rsidR="00C02C64" w:rsidRPr="00C02C64">
        <w:rPr>
          <w:rFonts w:ascii="Times New Roman" w:eastAsia="Times New Roman" w:hAnsi="Times New Roman" w:cs="Times New Roman"/>
          <w:bCs/>
          <w:color w:val="161514"/>
          <w:sz w:val="28"/>
          <w:szCs w:val="28"/>
        </w:rPr>
        <w:t>жіночій</w:t>
      </w:r>
      <w:proofErr w:type="spellEnd"/>
      <w:r w:rsidR="00C02C64" w:rsidRPr="00C02C64">
        <w:rPr>
          <w:rFonts w:ascii="Times New Roman" w:eastAsia="Times New Roman" w:hAnsi="Times New Roman" w:cs="Times New Roman"/>
          <w:bCs/>
          <w:color w:val="161514"/>
          <w:sz w:val="28"/>
          <w:szCs w:val="28"/>
        </w:rPr>
        <w:t xml:space="preserve"> </w:t>
      </w:r>
      <w:proofErr w:type="spellStart"/>
      <w:r w:rsidR="00C02C64" w:rsidRPr="00C02C64">
        <w:rPr>
          <w:rFonts w:ascii="Times New Roman" w:eastAsia="Times New Roman" w:hAnsi="Times New Roman" w:cs="Times New Roman"/>
          <w:bCs/>
          <w:color w:val="161514"/>
          <w:sz w:val="28"/>
          <w:szCs w:val="28"/>
        </w:rPr>
        <w:t>лінії</w:t>
      </w:r>
      <w:proofErr w:type="spellEnd"/>
      <w:r w:rsidR="00C02C64" w:rsidRPr="00C02C64">
        <w:rPr>
          <w:rFonts w:ascii="Times New Roman" w:eastAsia="Times New Roman" w:hAnsi="Times New Roman" w:cs="Times New Roman"/>
          <w:bCs/>
          <w:color w:val="161514"/>
          <w:sz w:val="28"/>
          <w:szCs w:val="28"/>
        </w:rPr>
        <w:t xml:space="preserve"> зятя </w:t>
      </w:r>
      <w:proofErr w:type="spellStart"/>
      <w:r w:rsidR="00C02C64" w:rsidRPr="00C02C64">
        <w:rPr>
          <w:rFonts w:ascii="Times New Roman" w:eastAsia="Times New Roman" w:hAnsi="Times New Roman" w:cs="Times New Roman"/>
          <w:bCs/>
          <w:color w:val="161514"/>
          <w:sz w:val="28"/>
          <w:szCs w:val="28"/>
        </w:rPr>
        <w:t>Юрія-Болеслава</w:t>
      </w:r>
      <w:proofErr w:type="spellEnd"/>
      <w:r w:rsidR="00C02C64" w:rsidRPr="00C02C64">
        <w:rPr>
          <w:rFonts w:ascii="Times New Roman" w:eastAsia="Times New Roman" w:hAnsi="Times New Roman" w:cs="Times New Roman"/>
          <w:bCs/>
          <w:color w:val="161514"/>
          <w:sz w:val="28"/>
          <w:szCs w:val="28"/>
        </w:rPr>
        <w:t xml:space="preserve">, </w:t>
      </w:r>
      <w:proofErr w:type="spellStart"/>
      <w:r w:rsidR="00C02C64" w:rsidRPr="00C02C64">
        <w:rPr>
          <w:rFonts w:ascii="Times New Roman" w:eastAsia="Times New Roman" w:hAnsi="Times New Roman" w:cs="Times New Roman"/>
          <w:bCs/>
          <w:color w:val="161514"/>
          <w:sz w:val="28"/>
          <w:szCs w:val="28"/>
        </w:rPr>
        <w:t>володарем</w:t>
      </w:r>
      <w:proofErr w:type="spellEnd"/>
      <w:r w:rsidR="00C02C64" w:rsidRPr="00C02C64">
        <w:rPr>
          <w:rFonts w:ascii="Times New Roman" w:eastAsia="Times New Roman" w:hAnsi="Times New Roman" w:cs="Times New Roman"/>
          <w:bCs/>
          <w:color w:val="161514"/>
          <w:sz w:val="28"/>
          <w:szCs w:val="28"/>
        </w:rPr>
        <w:t xml:space="preserve"> </w:t>
      </w:r>
      <w:proofErr w:type="spellStart"/>
      <w:r w:rsidR="00C02C64" w:rsidRPr="00C02C64">
        <w:rPr>
          <w:rFonts w:ascii="Times New Roman" w:eastAsia="Times New Roman" w:hAnsi="Times New Roman" w:cs="Times New Roman"/>
          <w:bCs/>
          <w:color w:val="161514"/>
          <w:sz w:val="28"/>
          <w:szCs w:val="28"/>
        </w:rPr>
        <w:t>Галицько-Волинської</w:t>
      </w:r>
      <w:proofErr w:type="spellEnd"/>
      <w:r w:rsidR="00C02C64" w:rsidRPr="00C02C64">
        <w:rPr>
          <w:rFonts w:ascii="Times New Roman" w:eastAsia="Times New Roman" w:hAnsi="Times New Roman" w:cs="Times New Roman"/>
          <w:bCs/>
          <w:color w:val="161514"/>
          <w:sz w:val="28"/>
          <w:szCs w:val="28"/>
        </w:rPr>
        <w:t xml:space="preserve"> </w:t>
      </w:r>
      <w:proofErr w:type="spellStart"/>
      <w:r w:rsidR="00C02C64" w:rsidRPr="00C02C64">
        <w:rPr>
          <w:rFonts w:ascii="Times New Roman" w:eastAsia="Times New Roman" w:hAnsi="Times New Roman" w:cs="Times New Roman"/>
          <w:bCs/>
          <w:color w:val="161514"/>
          <w:sz w:val="28"/>
          <w:szCs w:val="28"/>
        </w:rPr>
        <w:t>держави</w:t>
      </w:r>
      <w:proofErr w:type="spellEnd"/>
      <w:r w:rsidR="00C02C64" w:rsidRPr="00C02C64">
        <w:rPr>
          <w:rFonts w:ascii="Times New Roman" w:eastAsia="Times New Roman" w:hAnsi="Times New Roman" w:cs="Times New Roman"/>
          <w:bCs/>
          <w:color w:val="161514"/>
          <w:sz w:val="28"/>
          <w:szCs w:val="28"/>
        </w:rPr>
        <w:t xml:space="preserve">, королем </w:t>
      </w:r>
      <w:proofErr w:type="spellStart"/>
      <w:r w:rsidR="00C02C64" w:rsidRPr="00C02C64">
        <w:rPr>
          <w:rFonts w:ascii="Times New Roman" w:eastAsia="Times New Roman" w:hAnsi="Times New Roman" w:cs="Times New Roman"/>
          <w:bCs/>
          <w:color w:val="161514"/>
          <w:sz w:val="28"/>
          <w:szCs w:val="28"/>
        </w:rPr>
        <w:t>Русі</w:t>
      </w:r>
      <w:proofErr w:type="spellEnd"/>
      <w:r w:rsidR="00C02C64" w:rsidRPr="00C02C64">
        <w:rPr>
          <w:rFonts w:ascii="Times New Roman" w:eastAsia="Times New Roman" w:hAnsi="Times New Roman" w:cs="Times New Roman"/>
          <w:bCs/>
          <w:color w:val="161514"/>
          <w:sz w:val="28"/>
          <w:szCs w:val="28"/>
        </w:rPr>
        <w:t>.</w:t>
      </w:r>
    </w:p>
    <w:p w:rsidR="00C02C64" w:rsidRPr="00B47048" w:rsidRDefault="00147DC4" w:rsidP="00F47598">
      <w:pPr>
        <w:spacing w:after="0" w:line="240" w:lineRule="auto"/>
        <w:jc w:val="both"/>
        <w:rPr>
          <w:rFonts w:ascii="Times New Roman" w:eastAsia="Times New Roman" w:hAnsi="Times New Roman" w:cs="Times New Roman"/>
          <w:color w:val="161514"/>
          <w:sz w:val="28"/>
          <w:szCs w:val="28"/>
          <w:lang w:val="uk-UA" w:eastAsia="ru-RU"/>
        </w:rPr>
      </w:pPr>
      <w:r w:rsidRPr="00147DC4">
        <w:rPr>
          <w:rFonts w:ascii="Times New Roman" w:eastAsia="Times New Roman" w:hAnsi="Times New Roman" w:cs="Times New Roman"/>
          <w:b/>
          <w:color w:val="161514"/>
          <w:sz w:val="28"/>
          <w:szCs w:val="28"/>
          <w:lang w:val="uk-UA" w:eastAsia="ru-RU"/>
        </w:rPr>
        <w:t>(слайд 22)</w:t>
      </w:r>
      <w:r>
        <w:rPr>
          <w:rFonts w:ascii="Times New Roman" w:eastAsia="Times New Roman" w:hAnsi="Times New Roman" w:cs="Times New Roman"/>
          <w:color w:val="161514"/>
          <w:sz w:val="28"/>
          <w:szCs w:val="28"/>
          <w:lang w:val="uk-UA" w:eastAsia="ru-RU"/>
        </w:rPr>
        <w:t xml:space="preserve"> </w:t>
      </w:r>
      <w:r w:rsidR="00B47048">
        <w:rPr>
          <w:rFonts w:ascii="Times New Roman" w:eastAsia="Times New Roman" w:hAnsi="Times New Roman" w:cs="Times New Roman"/>
          <w:color w:val="161514"/>
          <w:sz w:val="28"/>
          <w:szCs w:val="28"/>
          <w:lang w:val="uk-UA" w:eastAsia="ru-RU"/>
        </w:rPr>
        <w:t>На прикладі Київського князівства під владою Володимира Ольгердовича ми можемо прослідкувати розвиток і становище окремих удільних князівств</w:t>
      </w:r>
    </w:p>
    <w:p w:rsidR="00E35184" w:rsidRPr="00B47048" w:rsidRDefault="00F7265E" w:rsidP="00F47598">
      <w:pPr>
        <w:numPr>
          <w:ilvl w:val="0"/>
          <w:numId w:val="5"/>
        </w:numPr>
        <w:spacing w:after="0" w:line="240" w:lineRule="auto"/>
        <w:ind w:left="714" w:hanging="357"/>
        <w:jc w:val="both"/>
        <w:rPr>
          <w:rFonts w:ascii="Times New Roman" w:eastAsia="Times New Roman" w:hAnsi="Times New Roman" w:cs="Times New Roman"/>
          <w:color w:val="161514"/>
          <w:sz w:val="28"/>
          <w:szCs w:val="28"/>
          <w:lang w:eastAsia="ru-RU"/>
        </w:rPr>
      </w:pPr>
      <w:proofErr w:type="spellStart"/>
      <w:r w:rsidRPr="00B47048">
        <w:rPr>
          <w:rFonts w:ascii="Times New Roman" w:eastAsia="Times New Roman" w:hAnsi="Times New Roman" w:cs="Times New Roman"/>
          <w:color w:val="161514"/>
          <w:sz w:val="28"/>
          <w:szCs w:val="28"/>
          <w:lang w:eastAsia="ru-RU"/>
        </w:rPr>
        <w:t>Татари</w:t>
      </w:r>
      <w:proofErr w:type="spellEnd"/>
      <w:r w:rsidRPr="00B47048">
        <w:rPr>
          <w:rFonts w:ascii="Times New Roman" w:eastAsia="Times New Roman" w:hAnsi="Times New Roman" w:cs="Times New Roman"/>
          <w:color w:val="161514"/>
          <w:sz w:val="28"/>
          <w:szCs w:val="28"/>
          <w:lang w:eastAsia="ru-RU"/>
        </w:rPr>
        <w:t xml:space="preserve"> практично не </w:t>
      </w:r>
      <w:proofErr w:type="spellStart"/>
      <w:r w:rsidRPr="00B47048">
        <w:rPr>
          <w:rFonts w:ascii="Times New Roman" w:eastAsia="Times New Roman" w:hAnsi="Times New Roman" w:cs="Times New Roman"/>
          <w:color w:val="161514"/>
          <w:sz w:val="28"/>
          <w:szCs w:val="28"/>
          <w:lang w:eastAsia="ru-RU"/>
        </w:rPr>
        <w:t>з'являлися</w:t>
      </w:r>
      <w:proofErr w:type="spellEnd"/>
      <w:r w:rsidRPr="00B47048">
        <w:rPr>
          <w:rFonts w:ascii="Times New Roman" w:eastAsia="Times New Roman" w:hAnsi="Times New Roman" w:cs="Times New Roman"/>
          <w:color w:val="161514"/>
          <w:sz w:val="28"/>
          <w:szCs w:val="28"/>
          <w:lang w:eastAsia="ru-RU"/>
        </w:rPr>
        <w:t xml:space="preserve"> в </w:t>
      </w:r>
      <w:proofErr w:type="spellStart"/>
      <w:r w:rsidRPr="00B47048">
        <w:rPr>
          <w:rFonts w:ascii="Times New Roman" w:eastAsia="Times New Roman" w:hAnsi="Times New Roman" w:cs="Times New Roman"/>
          <w:color w:val="161514"/>
          <w:sz w:val="28"/>
          <w:szCs w:val="28"/>
          <w:lang w:eastAsia="ru-RU"/>
        </w:rPr>
        <w:t>Київській</w:t>
      </w:r>
      <w:proofErr w:type="spellEnd"/>
      <w:r w:rsidRPr="00B47048">
        <w:rPr>
          <w:rFonts w:ascii="Times New Roman" w:eastAsia="Times New Roman" w:hAnsi="Times New Roman" w:cs="Times New Roman"/>
          <w:color w:val="161514"/>
          <w:sz w:val="28"/>
          <w:szCs w:val="28"/>
          <w:lang w:eastAsia="ru-RU"/>
        </w:rPr>
        <w:t xml:space="preserve"> </w:t>
      </w:r>
      <w:proofErr w:type="spellStart"/>
      <w:r w:rsidRPr="00B47048">
        <w:rPr>
          <w:rFonts w:ascii="Times New Roman" w:eastAsia="Times New Roman" w:hAnsi="Times New Roman" w:cs="Times New Roman"/>
          <w:color w:val="161514"/>
          <w:sz w:val="28"/>
          <w:szCs w:val="28"/>
          <w:lang w:eastAsia="ru-RU"/>
        </w:rPr>
        <w:t>землі</w:t>
      </w:r>
      <w:proofErr w:type="spellEnd"/>
      <w:r w:rsidRPr="00B47048">
        <w:rPr>
          <w:rFonts w:ascii="Times New Roman" w:eastAsia="Times New Roman" w:hAnsi="Times New Roman" w:cs="Times New Roman"/>
          <w:color w:val="161514"/>
          <w:sz w:val="28"/>
          <w:szCs w:val="28"/>
          <w:lang w:eastAsia="ru-RU"/>
        </w:rPr>
        <w:t xml:space="preserve">, </w:t>
      </w:r>
      <w:proofErr w:type="spellStart"/>
      <w:r w:rsidRPr="00B47048">
        <w:rPr>
          <w:rFonts w:ascii="Times New Roman" w:eastAsia="Times New Roman" w:hAnsi="Times New Roman" w:cs="Times New Roman"/>
          <w:color w:val="161514"/>
          <w:sz w:val="28"/>
          <w:szCs w:val="28"/>
          <w:lang w:eastAsia="ru-RU"/>
        </w:rPr>
        <w:t>що</w:t>
      </w:r>
      <w:proofErr w:type="spellEnd"/>
      <w:r w:rsidRPr="00B47048">
        <w:rPr>
          <w:rFonts w:ascii="Times New Roman" w:eastAsia="Times New Roman" w:hAnsi="Times New Roman" w:cs="Times New Roman"/>
          <w:color w:val="161514"/>
          <w:sz w:val="28"/>
          <w:szCs w:val="28"/>
          <w:lang w:eastAsia="ru-RU"/>
        </w:rPr>
        <w:t xml:space="preserve"> мало </w:t>
      </w:r>
      <w:proofErr w:type="spellStart"/>
      <w:r w:rsidRPr="00B47048">
        <w:rPr>
          <w:rFonts w:ascii="Times New Roman" w:eastAsia="Times New Roman" w:hAnsi="Times New Roman" w:cs="Times New Roman"/>
          <w:color w:val="161514"/>
          <w:sz w:val="28"/>
          <w:szCs w:val="28"/>
          <w:lang w:eastAsia="ru-RU"/>
        </w:rPr>
        <w:t>велике</w:t>
      </w:r>
      <w:proofErr w:type="spellEnd"/>
      <w:r w:rsidRPr="00B47048">
        <w:rPr>
          <w:rFonts w:ascii="Times New Roman" w:eastAsia="Times New Roman" w:hAnsi="Times New Roman" w:cs="Times New Roman"/>
          <w:color w:val="161514"/>
          <w:sz w:val="28"/>
          <w:szCs w:val="28"/>
          <w:lang w:eastAsia="ru-RU"/>
        </w:rPr>
        <w:t xml:space="preserve"> </w:t>
      </w:r>
      <w:proofErr w:type="spellStart"/>
      <w:r w:rsidRPr="00B47048">
        <w:rPr>
          <w:rFonts w:ascii="Times New Roman" w:eastAsia="Times New Roman" w:hAnsi="Times New Roman" w:cs="Times New Roman"/>
          <w:color w:val="161514"/>
          <w:sz w:val="28"/>
          <w:szCs w:val="28"/>
          <w:lang w:eastAsia="ru-RU"/>
        </w:rPr>
        <w:t>значен</w:t>
      </w:r>
      <w:r w:rsidRPr="00B47048">
        <w:rPr>
          <w:rFonts w:ascii="Times New Roman" w:eastAsia="Times New Roman" w:hAnsi="Times New Roman" w:cs="Times New Roman"/>
          <w:color w:val="161514"/>
          <w:sz w:val="28"/>
          <w:szCs w:val="28"/>
          <w:lang w:eastAsia="ru-RU"/>
        </w:rPr>
        <w:softHyphen/>
        <w:t>ня</w:t>
      </w:r>
      <w:proofErr w:type="spellEnd"/>
      <w:r w:rsidRPr="00B47048">
        <w:rPr>
          <w:rFonts w:ascii="Times New Roman" w:eastAsia="Times New Roman" w:hAnsi="Times New Roman" w:cs="Times New Roman"/>
          <w:color w:val="161514"/>
          <w:sz w:val="28"/>
          <w:szCs w:val="28"/>
          <w:lang w:eastAsia="ru-RU"/>
        </w:rPr>
        <w:t xml:space="preserve"> для </w:t>
      </w:r>
      <w:proofErr w:type="spellStart"/>
      <w:r w:rsidRPr="00B47048">
        <w:rPr>
          <w:rFonts w:ascii="Times New Roman" w:eastAsia="Times New Roman" w:hAnsi="Times New Roman" w:cs="Times New Roman"/>
          <w:color w:val="161514"/>
          <w:sz w:val="28"/>
          <w:szCs w:val="28"/>
          <w:lang w:eastAsia="ru-RU"/>
        </w:rPr>
        <w:t>розвитку</w:t>
      </w:r>
      <w:proofErr w:type="spellEnd"/>
      <w:r w:rsidRPr="00B47048">
        <w:rPr>
          <w:rFonts w:ascii="Times New Roman" w:eastAsia="Times New Roman" w:hAnsi="Times New Roman" w:cs="Times New Roman"/>
          <w:color w:val="161514"/>
          <w:sz w:val="28"/>
          <w:szCs w:val="28"/>
          <w:lang w:eastAsia="ru-RU"/>
        </w:rPr>
        <w:t xml:space="preserve"> </w:t>
      </w:r>
      <w:proofErr w:type="spellStart"/>
      <w:r w:rsidRPr="00B47048">
        <w:rPr>
          <w:rFonts w:ascii="Times New Roman" w:eastAsia="Times New Roman" w:hAnsi="Times New Roman" w:cs="Times New Roman"/>
          <w:color w:val="161514"/>
          <w:sz w:val="28"/>
          <w:szCs w:val="28"/>
          <w:lang w:eastAsia="ru-RU"/>
        </w:rPr>
        <w:t>господарства</w:t>
      </w:r>
      <w:proofErr w:type="spellEnd"/>
      <w:r w:rsidRPr="00B47048">
        <w:rPr>
          <w:rFonts w:ascii="Times New Roman" w:eastAsia="Times New Roman" w:hAnsi="Times New Roman" w:cs="Times New Roman"/>
          <w:color w:val="161514"/>
          <w:sz w:val="28"/>
          <w:szCs w:val="28"/>
          <w:lang w:eastAsia="ru-RU"/>
        </w:rPr>
        <w:t xml:space="preserve">, </w:t>
      </w:r>
      <w:proofErr w:type="spellStart"/>
      <w:r w:rsidRPr="00B47048">
        <w:rPr>
          <w:rFonts w:ascii="Times New Roman" w:eastAsia="Times New Roman" w:hAnsi="Times New Roman" w:cs="Times New Roman"/>
          <w:color w:val="161514"/>
          <w:sz w:val="28"/>
          <w:szCs w:val="28"/>
          <w:lang w:eastAsia="ru-RU"/>
        </w:rPr>
        <w:t>збільшення</w:t>
      </w:r>
      <w:proofErr w:type="spellEnd"/>
      <w:r w:rsidRPr="00B47048">
        <w:rPr>
          <w:rFonts w:ascii="Times New Roman" w:eastAsia="Times New Roman" w:hAnsi="Times New Roman" w:cs="Times New Roman"/>
          <w:color w:val="161514"/>
          <w:sz w:val="28"/>
          <w:szCs w:val="28"/>
          <w:lang w:eastAsia="ru-RU"/>
        </w:rPr>
        <w:t xml:space="preserve"> </w:t>
      </w:r>
      <w:proofErr w:type="spellStart"/>
      <w:r w:rsidRPr="00B47048">
        <w:rPr>
          <w:rFonts w:ascii="Times New Roman" w:eastAsia="Times New Roman" w:hAnsi="Times New Roman" w:cs="Times New Roman"/>
          <w:color w:val="161514"/>
          <w:sz w:val="28"/>
          <w:szCs w:val="28"/>
          <w:lang w:eastAsia="ru-RU"/>
        </w:rPr>
        <w:t>населення</w:t>
      </w:r>
      <w:proofErr w:type="spellEnd"/>
      <w:r w:rsidRPr="00B47048">
        <w:rPr>
          <w:rFonts w:ascii="Times New Roman" w:eastAsia="Times New Roman" w:hAnsi="Times New Roman" w:cs="Times New Roman"/>
          <w:color w:val="161514"/>
          <w:sz w:val="28"/>
          <w:szCs w:val="28"/>
          <w:lang w:eastAsia="ru-RU"/>
        </w:rPr>
        <w:t xml:space="preserve">, </w:t>
      </w:r>
      <w:proofErr w:type="spellStart"/>
      <w:proofErr w:type="gramStart"/>
      <w:r w:rsidRPr="00B47048">
        <w:rPr>
          <w:rFonts w:ascii="Times New Roman" w:eastAsia="Times New Roman" w:hAnsi="Times New Roman" w:cs="Times New Roman"/>
          <w:color w:val="161514"/>
          <w:sz w:val="28"/>
          <w:szCs w:val="28"/>
          <w:lang w:eastAsia="ru-RU"/>
        </w:rPr>
        <w:t>п</w:t>
      </w:r>
      <w:proofErr w:type="gramEnd"/>
      <w:r w:rsidRPr="00B47048">
        <w:rPr>
          <w:rFonts w:ascii="Times New Roman" w:eastAsia="Times New Roman" w:hAnsi="Times New Roman" w:cs="Times New Roman"/>
          <w:color w:val="161514"/>
          <w:sz w:val="28"/>
          <w:szCs w:val="28"/>
          <w:lang w:eastAsia="ru-RU"/>
        </w:rPr>
        <w:t>іднесення</w:t>
      </w:r>
      <w:proofErr w:type="spellEnd"/>
      <w:r w:rsidRPr="00B47048">
        <w:rPr>
          <w:rFonts w:ascii="Times New Roman" w:eastAsia="Times New Roman" w:hAnsi="Times New Roman" w:cs="Times New Roman"/>
          <w:color w:val="161514"/>
          <w:sz w:val="28"/>
          <w:szCs w:val="28"/>
          <w:lang w:eastAsia="ru-RU"/>
        </w:rPr>
        <w:t xml:space="preserve"> культур</w:t>
      </w:r>
      <w:r w:rsidRPr="00B47048">
        <w:rPr>
          <w:rFonts w:ascii="Times New Roman" w:eastAsia="Times New Roman" w:hAnsi="Times New Roman" w:cs="Times New Roman"/>
          <w:color w:val="161514"/>
          <w:sz w:val="28"/>
          <w:szCs w:val="28"/>
          <w:lang w:eastAsia="ru-RU"/>
        </w:rPr>
        <w:softHyphen/>
        <w:t xml:space="preserve">ного </w:t>
      </w:r>
      <w:proofErr w:type="spellStart"/>
      <w:r w:rsidRPr="00B47048">
        <w:rPr>
          <w:rFonts w:ascii="Times New Roman" w:eastAsia="Times New Roman" w:hAnsi="Times New Roman" w:cs="Times New Roman"/>
          <w:color w:val="161514"/>
          <w:sz w:val="28"/>
          <w:szCs w:val="28"/>
          <w:lang w:eastAsia="ru-RU"/>
        </w:rPr>
        <w:t>життя</w:t>
      </w:r>
      <w:proofErr w:type="spellEnd"/>
      <w:r w:rsidRPr="00B47048">
        <w:rPr>
          <w:rFonts w:ascii="Times New Roman" w:eastAsia="Times New Roman" w:hAnsi="Times New Roman" w:cs="Times New Roman"/>
          <w:color w:val="161514"/>
          <w:sz w:val="28"/>
          <w:szCs w:val="28"/>
          <w:lang w:eastAsia="ru-RU"/>
        </w:rPr>
        <w:t>.</w:t>
      </w:r>
    </w:p>
    <w:p w:rsidR="00E35184" w:rsidRPr="00B47048" w:rsidRDefault="00B47048" w:rsidP="00F47598">
      <w:pPr>
        <w:numPr>
          <w:ilvl w:val="0"/>
          <w:numId w:val="5"/>
        </w:numPr>
        <w:spacing w:after="0" w:line="240" w:lineRule="auto"/>
        <w:ind w:left="714" w:hanging="357"/>
        <w:jc w:val="both"/>
        <w:rPr>
          <w:rFonts w:ascii="Times New Roman" w:eastAsia="Times New Roman" w:hAnsi="Times New Roman" w:cs="Times New Roman"/>
          <w:color w:val="161514"/>
          <w:sz w:val="28"/>
          <w:szCs w:val="28"/>
          <w:lang w:eastAsia="ru-RU"/>
        </w:rPr>
      </w:pPr>
      <w:r w:rsidRPr="00B47048">
        <w:rPr>
          <w:rFonts w:ascii="Times New Roman" w:eastAsia="Times New Roman" w:hAnsi="Times New Roman" w:cs="Times New Roman"/>
          <w:color w:val="161514"/>
          <w:sz w:val="28"/>
          <w:szCs w:val="28"/>
          <w:lang w:val="uk-UA" w:eastAsia="ru-RU"/>
        </w:rPr>
        <w:t xml:space="preserve"> </w:t>
      </w:r>
      <w:proofErr w:type="spellStart"/>
      <w:r w:rsidR="00F7265E" w:rsidRPr="00B47048">
        <w:rPr>
          <w:rFonts w:ascii="Times New Roman" w:eastAsia="Times New Roman" w:hAnsi="Times New Roman" w:cs="Times New Roman"/>
          <w:color w:val="161514"/>
          <w:sz w:val="28"/>
          <w:szCs w:val="28"/>
          <w:lang w:eastAsia="ru-RU"/>
        </w:rPr>
        <w:t>Межі</w:t>
      </w:r>
      <w:proofErr w:type="spellEnd"/>
      <w:r w:rsidR="00F7265E" w:rsidRPr="00B47048">
        <w:rPr>
          <w:rFonts w:ascii="Times New Roman" w:eastAsia="Times New Roman" w:hAnsi="Times New Roman" w:cs="Times New Roman"/>
          <w:color w:val="161514"/>
          <w:sz w:val="28"/>
          <w:szCs w:val="28"/>
          <w:lang w:eastAsia="ru-RU"/>
        </w:rPr>
        <w:t xml:space="preserve"> </w:t>
      </w:r>
      <w:proofErr w:type="spellStart"/>
      <w:r w:rsidR="00F7265E" w:rsidRPr="00B47048">
        <w:rPr>
          <w:rFonts w:ascii="Times New Roman" w:eastAsia="Times New Roman" w:hAnsi="Times New Roman" w:cs="Times New Roman"/>
          <w:color w:val="161514"/>
          <w:sz w:val="28"/>
          <w:szCs w:val="28"/>
          <w:lang w:eastAsia="ru-RU"/>
        </w:rPr>
        <w:t>князівства</w:t>
      </w:r>
      <w:proofErr w:type="spellEnd"/>
      <w:r w:rsidR="00F7265E" w:rsidRPr="00B47048">
        <w:rPr>
          <w:rFonts w:ascii="Times New Roman" w:eastAsia="Times New Roman" w:hAnsi="Times New Roman" w:cs="Times New Roman"/>
          <w:color w:val="161514"/>
          <w:sz w:val="28"/>
          <w:szCs w:val="28"/>
          <w:lang w:eastAsia="ru-RU"/>
        </w:rPr>
        <w:t xml:space="preserve"> </w:t>
      </w:r>
      <w:proofErr w:type="spellStart"/>
      <w:r w:rsidR="00F7265E" w:rsidRPr="00B47048">
        <w:rPr>
          <w:rFonts w:ascii="Times New Roman" w:eastAsia="Times New Roman" w:hAnsi="Times New Roman" w:cs="Times New Roman"/>
          <w:color w:val="161514"/>
          <w:sz w:val="28"/>
          <w:szCs w:val="28"/>
          <w:lang w:eastAsia="ru-RU"/>
        </w:rPr>
        <w:t>значно</w:t>
      </w:r>
      <w:proofErr w:type="spellEnd"/>
      <w:r w:rsidR="00F7265E" w:rsidRPr="00B47048">
        <w:rPr>
          <w:rFonts w:ascii="Times New Roman" w:eastAsia="Times New Roman" w:hAnsi="Times New Roman" w:cs="Times New Roman"/>
          <w:color w:val="161514"/>
          <w:sz w:val="28"/>
          <w:szCs w:val="28"/>
          <w:lang w:eastAsia="ru-RU"/>
        </w:rPr>
        <w:t xml:space="preserve"> </w:t>
      </w:r>
      <w:proofErr w:type="spellStart"/>
      <w:r w:rsidR="00F7265E" w:rsidRPr="00B47048">
        <w:rPr>
          <w:rFonts w:ascii="Times New Roman" w:eastAsia="Times New Roman" w:hAnsi="Times New Roman" w:cs="Times New Roman"/>
          <w:color w:val="161514"/>
          <w:sz w:val="28"/>
          <w:szCs w:val="28"/>
          <w:lang w:eastAsia="ru-RU"/>
        </w:rPr>
        <w:t>розширилися</w:t>
      </w:r>
      <w:proofErr w:type="spellEnd"/>
      <w:r w:rsidR="00F7265E" w:rsidRPr="00B47048">
        <w:rPr>
          <w:rFonts w:ascii="Times New Roman" w:eastAsia="Times New Roman" w:hAnsi="Times New Roman" w:cs="Times New Roman"/>
          <w:color w:val="161514"/>
          <w:sz w:val="28"/>
          <w:szCs w:val="28"/>
          <w:lang w:eastAsia="ru-RU"/>
        </w:rPr>
        <w:t xml:space="preserve"> в </w:t>
      </w:r>
      <w:proofErr w:type="spellStart"/>
      <w:proofErr w:type="gramStart"/>
      <w:r w:rsidR="00F7265E" w:rsidRPr="00B47048">
        <w:rPr>
          <w:rFonts w:ascii="Times New Roman" w:eastAsia="Times New Roman" w:hAnsi="Times New Roman" w:cs="Times New Roman"/>
          <w:color w:val="161514"/>
          <w:sz w:val="28"/>
          <w:szCs w:val="28"/>
          <w:lang w:eastAsia="ru-RU"/>
        </w:rPr>
        <w:t>п</w:t>
      </w:r>
      <w:proofErr w:type="gramEnd"/>
      <w:r w:rsidR="00F7265E" w:rsidRPr="00B47048">
        <w:rPr>
          <w:rFonts w:ascii="Times New Roman" w:eastAsia="Times New Roman" w:hAnsi="Times New Roman" w:cs="Times New Roman"/>
          <w:color w:val="161514"/>
          <w:sz w:val="28"/>
          <w:szCs w:val="28"/>
          <w:lang w:eastAsia="ru-RU"/>
        </w:rPr>
        <w:t>івденному</w:t>
      </w:r>
      <w:proofErr w:type="spellEnd"/>
      <w:r w:rsidR="00F7265E" w:rsidRPr="00B47048">
        <w:rPr>
          <w:rFonts w:ascii="Times New Roman" w:eastAsia="Times New Roman" w:hAnsi="Times New Roman" w:cs="Times New Roman"/>
          <w:color w:val="161514"/>
          <w:sz w:val="28"/>
          <w:szCs w:val="28"/>
          <w:lang w:eastAsia="ru-RU"/>
        </w:rPr>
        <w:t xml:space="preserve"> та </w:t>
      </w:r>
      <w:proofErr w:type="spellStart"/>
      <w:r w:rsidR="00F7265E" w:rsidRPr="00B47048">
        <w:rPr>
          <w:rFonts w:ascii="Times New Roman" w:eastAsia="Times New Roman" w:hAnsi="Times New Roman" w:cs="Times New Roman"/>
          <w:color w:val="161514"/>
          <w:sz w:val="28"/>
          <w:szCs w:val="28"/>
          <w:lang w:eastAsia="ru-RU"/>
        </w:rPr>
        <w:t>півден</w:t>
      </w:r>
      <w:r w:rsidR="00F7265E" w:rsidRPr="00B47048">
        <w:rPr>
          <w:rFonts w:ascii="Times New Roman" w:eastAsia="Times New Roman" w:hAnsi="Times New Roman" w:cs="Times New Roman"/>
          <w:color w:val="161514"/>
          <w:sz w:val="28"/>
          <w:szCs w:val="28"/>
          <w:lang w:eastAsia="ru-RU"/>
        </w:rPr>
        <w:softHyphen/>
        <w:t>но-східному</w:t>
      </w:r>
      <w:proofErr w:type="spellEnd"/>
      <w:r w:rsidR="00F7265E" w:rsidRPr="00B47048">
        <w:rPr>
          <w:rFonts w:ascii="Times New Roman" w:eastAsia="Times New Roman" w:hAnsi="Times New Roman" w:cs="Times New Roman"/>
          <w:color w:val="161514"/>
          <w:sz w:val="28"/>
          <w:szCs w:val="28"/>
          <w:lang w:eastAsia="ru-RU"/>
        </w:rPr>
        <w:t xml:space="preserve"> </w:t>
      </w:r>
      <w:proofErr w:type="spellStart"/>
      <w:r w:rsidR="00F7265E" w:rsidRPr="00B47048">
        <w:rPr>
          <w:rFonts w:ascii="Times New Roman" w:eastAsia="Times New Roman" w:hAnsi="Times New Roman" w:cs="Times New Roman"/>
          <w:color w:val="161514"/>
          <w:sz w:val="28"/>
          <w:szCs w:val="28"/>
          <w:lang w:eastAsia="ru-RU"/>
        </w:rPr>
        <w:t>напрямках</w:t>
      </w:r>
      <w:proofErr w:type="spellEnd"/>
      <w:r w:rsidR="00F7265E" w:rsidRPr="00B47048">
        <w:rPr>
          <w:rFonts w:ascii="Times New Roman" w:eastAsia="Times New Roman" w:hAnsi="Times New Roman" w:cs="Times New Roman"/>
          <w:color w:val="161514"/>
          <w:sz w:val="28"/>
          <w:szCs w:val="28"/>
          <w:lang w:eastAsia="ru-RU"/>
        </w:rPr>
        <w:t>.</w:t>
      </w:r>
    </w:p>
    <w:p w:rsidR="00E35184" w:rsidRPr="00B47048" w:rsidRDefault="00B47048" w:rsidP="00F47598">
      <w:pPr>
        <w:numPr>
          <w:ilvl w:val="0"/>
          <w:numId w:val="5"/>
        </w:numPr>
        <w:spacing w:after="0" w:line="240" w:lineRule="auto"/>
        <w:ind w:left="714" w:hanging="357"/>
        <w:jc w:val="both"/>
        <w:rPr>
          <w:rFonts w:ascii="Times New Roman" w:eastAsia="Times New Roman" w:hAnsi="Times New Roman" w:cs="Times New Roman"/>
          <w:color w:val="161514"/>
          <w:sz w:val="28"/>
          <w:szCs w:val="28"/>
          <w:lang w:val="uk-UA" w:eastAsia="ru-RU"/>
        </w:rPr>
      </w:pPr>
      <w:r w:rsidRPr="00B47048">
        <w:rPr>
          <w:rFonts w:ascii="Times New Roman" w:eastAsia="Times New Roman" w:hAnsi="Times New Roman" w:cs="Times New Roman"/>
          <w:color w:val="161514"/>
          <w:sz w:val="28"/>
          <w:szCs w:val="28"/>
          <w:lang w:val="uk-UA" w:eastAsia="ru-RU"/>
        </w:rPr>
        <w:t xml:space="preserve"> </w:t>
      </w:r>
      <w:r w:rsidR="00F7265E" w:rsidRPr="00B47048">
        <w:rPr>
          <w:rFonts w:ascii="Times New Roman" w:eastAsia="Times New Roman" w:hAnsi="Times New Roman" w:cs="Times New Roman"/>
          <w:color w:val="161514"/>
          <w:sz w:val="28"/>
          <w:szCs w:val="28"/>
          <w:lang w:val="uk-UA" w:eastAsia="ru-RU"/>
        </w:rPr>
        <w:t>прояв політичної автономії та економічної стабілізації князівства  - карбування Володимиром власної монети.</w:t>
      </w:r>
    </w:p>
    <w:p w:rsidR="00E35184" w:rsidRPr="00B47048" w:rsidRDefault="00B47048" w:rsidP="00F47598">
      <w:pPr>
        <w:numPr>
          <w:ilvl w:val="0"/>
          <w:numId w:val="5"/>
        </w:numPr>
        <w:spacing w:after="0" w:line="240" w:lineRule="auto"/>
        <w:ind w:left="714" w:hanging="357"/>
        <w:jc w:val="both"/>
        <w:rPr>
          <w:rFonts w:ascii="Times New Roman" w:eastAsia="Times New Roman" w:hAnsi="Times New Roman" w:cs="Times New Roman"/>
          <w:color w:val="161514"/>
          <w:sz w:val="28"/>
          <w:szCs w:val="28"/>
          <w:lang w:eastAsia="ru-RU"/>
        </w:rPr>
      </w:pPr>
      <w:r w:rsidRPr="00B47048">
        <w:rPr>
          <w:rFonts w:ascii="Times New Roman" w:eastAsia="Times New Roman" w:hAnsi="Times New Roman" w:cs="Times New Roman"/>
          <w:color w:val="161514"/>
          <w:sz w:val="28"/>
          <w:szCs w:val="28"/>
          <w:lang w:val="uk-UA" w:eastAsia="ru-RU"/>
        </w:rPr>
        <w:t xml:space="preserve"> </w:t>
      </w:r>
      <w:proofErr w:type="spellStart"/>
      <w:r w:rsidR="00F7265E" w:rsidRPr="00B47048">
        <w:rPr>
          <w:rFonts w:ascii="Times New Roman" w:eastAsia="Times New Roman" w:hAnsi="Times New Roman" w:cs="Times New Roman"/>
          <w:color w:val="161514"/>
          <w:sz w:val="28"/>
          <w:szCs w:val="28"/>
          <w:lang w:eastAsia="ru-RU"/>
        </w:rPr>
        <w:t>активізація</w:t>
      </w:r>
      <w:proofErr w:type="spellEnd"/>
      <w:r w:rsidR="00F7265E" w:rsidRPr="00B47048">
        <w:rPr>
          <w:rFonts w:ascii="Times New Roman" w:eastAsia="Times New Roman" w:hAnsi="Times New Roman" w:cs="Times New Roman"/>
          <w:color w:val="161514"/>
          <w:sz w:val="28"/>
          <w:szCs w:val="28"/>
          <w:lang w:eastAsia="ru-RU"/>
        </w:rPr>
        <w:t xml:space="preserve"> </w:t>
      </w:r>
      <w:proofErr w:type="gramStart"/>
      <w:r w:rsidR="00F7265E" w:rsidRPr="00B47048">
        <w:rPr>
          <w:rFonts w:ascii="Times New Roman" w:eastAsia="Times New Roman" w:hAnsi="Times New Roman" w:cs="Times New Roman"/>
          <w:color w:val="161514"/>
          <w:sz w:val="28"/>
          <w:szCs w:val="28"/>
          <w:lang w:eastAsia="ru-RU"/>
        </w:rPr>
        <w:t>церковного</w:t>
      </w:r>
      <w:proofErr w:type="gramEnd"/>
      <w:r w:rsidR="00F7265E" w:rsidRPr="00B47048">
        <w:rPr>
          <w:rFonts w:ascii="Times New Roman" w:eastAsia="Times New Roman" w:hAnsi="Times New Roman" w:cs="Times New Roman"/>
          <w:color w:val="161514"/>
          <w:sz w:val="28"/>
          <w:szCs w:val="28"/>
          <w:lang w:eastAsia="ru-RU"/>
        </w:rPr>
        <w:t xml:space="preserve"> </w:t>
      </w:r>
      <w:proofErr w:type="spellStart"/>
      <w:r w:rsidR="00F7265E" w:rsidRPr="00B47048">
        <w:rPr>
          <w:rFonts w:ascii="Times New Roman" w:eastAsia="Times New Roman" w:hAnsi="Times New Roman" w:cs="Times New Roman"/>
          <w:color w:val="161514"/>
          <w:sz w:val="28"/>
          <w:szCs w:val="28"/>
          <w:lang w:eastAsia="ru-RU"/>
        </w:rPr>
        <w:t>жит</w:t>
      </w:r>
      <w:r w:rsidR="00F7265E" w:rsidRPr="00B47048">
        <w:rPr>
          <w:rFonts w:ascii="Times New Roman" w:eastAsia="Times New Roman" w:hAnsi="Times New Roman" w:cs="Times New Roman"/>
          <w:color w:val="161514"/>
          <w:sz w:val="28"/>
          <w:szCs w:val="28"/>
          <w:lang w:eastAsia="ru-RU"/>
        </w:rPr>
        <w:softHyphen/>
        <w:t>тя</w:t>
      </w:r>
      <w:proofErr w:type="spellEnd"/>
      <w:r w:rsidR="00F7265E" w:rsidRPr="00B47048">
        <w:rPr>
          <w:rFonts w:ascii="Times New Roman" w:eastAsia="Times New Roman" w:hAnsi="Times New Roman" w:cs="Times New Roman"/>
          <w:color w:val="161514"/>
          <w:sz w:val="28"/>
          <w:szCs w:val="28"/>
          <w:lang w:eastAsia="ru-RU"/>
        </w:rPr>
        <w:t>.</w:t>
      </w:r>
    </w:p>
    <w:p w:rsidR="00E35184" w:rsidRPr="00B47048" w:rsidRDefault="00B47048" w:rsidP="00F47598">
      <w:pPr>
        <w:numPr>
          <w:ilvl w:val="0"/>
          <w:numId w:val="5"/>
        </w:numPr>
        <w:spacing w:after="0" w:line="240" w:lineRule="auto"/>
        <w:ind w:left="714" w:hanging="357"/>
        <w:jc w:val="both"/>
        <w:rPr>
          <w:rFonts w:ascii="Times New Roman" w:eastAsia="Times New Roman" w:hAnsi="Times New Roman" w:cs="Times New Roman"/>
          <w:color w:val="161514"/>
          <w:sz w:val="28"/>
          <w:szCs w:val="28"/>
          <w:lang w:eastAsia="ru-RU"/>
        </w:rPr>
      </w:pPr>
      <w:r w:rsidRPr="00B47048">
        <w:rPr>
          <w:rFonts w:ascii="Times New Roman" w:eastAsia="Times New Roman" w:hAnsi="Times New Roman" w:cs="Times New Roman"/>
          <w:color w:val="161514"/>
          <w:sz w:val="28"/>
          <w:szCs w:val="28"/>
          <w:lang w:val="uk-UA" w:eastAsia="ru-RU"/>
        </w:rPr>
        <w:t xml:space="preserve"> </w:t>
      </w:r>
      <w:proofErr w:type="spellStart"/>
      <w:r w:rsidR="00F7265E" w:rsidRPr="00B47048">
        <w:rPr>
          <w:rFonts w:ascii="Times New Roman" w:eastAsia="Times New Roman" w:hAnsi="Times New Roman" w:cs="Times New Roman"/>
          <w:color w:val="161514"/>
          <w:sz w:val="28"/>
          <w:szCs w:val="28"/>
          <w:lang w:eastAsia="ru-RU"/>
        </w:rPr>
        <w:t>титулувався</w:t>
      </w:r>
      <w:proofErr w:type="spellEnd"/>
      <w:r w:rsidR="00F7265E" w:rsidRPr="00B47048">
        <w:rPr>
          <w:rFonts w:ascii="Times New Roman" w:eastAsia="Times New Roman" w:hAnsi="Times New Roman" w:cs="Times New Roman"/>
          <w:color w:val="161514"/>
          <w:sz w:val="28"/>
          <w:szCs w:val="28"/>
          <w:lang w:eastAsia="ru-RU"/>
        </w:rPr>
        <w:t xml:space="preserve"> як </w:t>
      </w:r>
      <w:proofErr w:type="spellStart"/>
      <w:r w:rsidR="00F7265E" w:rsidRPr="00B47048">
        <w:rPr>
          <w:rFonts w:ascii="Times New Roman" w:eastAsia="Times New Roman" w:hAnsi="Times New Roman" w:cs="Times New Roman"/>
          <w:color w:val="161514"/>
          <w:sz w:val="28"/>
          <w:szCs w:val="28"/>
          <w:lang w:eastAsia="ru-RU"/>
        </w:rPr>
        <w:t>самостійний</w:t>
      </w:r>
      <w:proofErr w:type="spellEnd"/>
      <w:r w:rsidR="00F7265E" w:rsidRPr="00B47048">
        <w:rPr>
          <w:rFonts w:ascii="Times New Roman" w:eastAsia="Times New Roman" w:hAnsi="Times New Roman" w:cs="Times New Roman"/>
          <w:color w:val="161514"/>
          <w:sz w:val="28"/>
          <w:szCs w:val="28"/>
          <w:lang w:eastAsia="ru-RU"/>
        </w:rPr>
        <w:t xml:space="preserve"> </w:t>
      </w:r>
      <w:proofErr w:type="spellStart"/>
      <w:r w:rsidR="00F7265E" w:rsidRPr="00B47048">
        <w:rPr>
          <w:rFonts w:ascii="Times New Roman" w:eastAsia="Times New Roman" w:hAnsi="Times New Roman" w:cs="Times New Roman"/>
          <w:color w:val="161514"/>
          <w:sz w:val="28"/>
          <w:szCs w:val="28"/>
          <w:lang w:eastAsia="ru-RU"/>
        </w:rPr>
        <w:t>володар</w:t>
      </w:r>
      <w:proofErr w:type="spellEnd"/>
      <w:r w:rsidR="00F7265E" w:rsidRPr="00B47048">
        <w:rPr>
          <w:rFonts w:ascii="Times New Roman" w:eastAsia="Times New Roman" w:hAnsi="Times New Roman" w:cs="Times New Roman"/>
          <w:color w:val="161514"/>
          <w:sz w:val="28"/>
          <w:szCs w:val="28"/>
          <w:lang w:eastAsia="ru-RU"/>
        </w:rPr>
        <w:t xml:space="preserve"> — "з </w:t>
      </w:r>
      <w:proofErr w:type="spellStart"/>
      <w:r w:rsidR="00F7265E" w:rsidRPr="00B47048">
        <w:rPr>
          <w:rFonts w:ascii="Times New Roman" w:eastAsia="Times New Roman" w:hAnsi="Times New Roman" w:cs="Times New Roman"/>
          <w:color w:val="161514"/>
          <w:sz w:val="28"/>
          <w:szCs w:val="28"/>
          <w:lang w:eastAsia="ru-RU"/>
        </w:rPr>
        <w:t>Божої</w:t>
      </w:r>
      <w:proofErr w:type="spellEnd"/>
      <w:r w:rsidR="00F7265E" w:rsidRPr="00B47048">
        <w:rPr>
          <w:rFonts w:ascii="Times New Roman" w:eastAsia="Times New Roman" w:hAnsi="Times New Roman" w:cs="Times New Roman"/>
          <w:color w:val="161514"/>
          <w:sz w:val="28"/>
          <w:szCs w:val="28"/>
          <w:lang w:eastAsia="ru-RU"/>
        </w:rPr>
        <w:t xml:space="preserve"> ласки князь </w:t>
      </w:r>
      <w:proofErr w:type="spellStart"/>
      <w:r w:rsidR="00F7265E" w:rsidRPr="00B47048">
        <w:rPr>
          <w:rFonts w:ascii="Times New Roman" w:eastAsia="Times New Roman" w:hAnsi="Times New Roman" w:cs="Times New Roman"/>
          <w:color w:val="161514"/>
          <w:sz w:val="28"/>
          <w:szCs w:val="28"/>
          <w:lang w:eastAsia="ru-RU"/>
        </w:rPr>
        <w:t>київський</w:t>
      </w:r>
      <w:proofErr w:type="spellEnd"/>
      <w:r w:rsidR="00F7265E" w:rsidRPr="00B47048">
        <w:rPr>
          <w:rFonts w:ascii="Times New Roman" w:eastAsia="Times New Roman" w:hAnsi="Times New Roman" w:cs="Times New Roman"/>
          <w:color w:val="161514"/>
          <w:sz w:val="28"/>
          <w:szCs w:val="28"/>
          <w:lang w:eastAsia="ru-RU"/>
        </w:rPr>
        <w:t>".</w:t>
      </w:r>
    </w:p>
    <w:p w:rsidR="00C02C64" w:rsidRDefault="00B47048" w:rsidP="00F47598">
      <w:pPr>
        <w:spacing w:after="0" w:line="240" w:lineRule="auto"/>
        <w:jc w:val="both"/>
        <w:rPr>
          <w:rFonts w:ascii="Times New Roman" w:eastAsia="Times New Roman" w:hAnsi="Times New Roman" w:cs="Times New Roman"/>
          <w:color w:val="161514"/>
          <w:sz w:val="28"/>
          <w:szCs w:val="28"/>
          <w:lang w:val="uk-UA" w:eastAsia="ru-RU"/>
        </w:rPr>
      </w:pPr>
      <w:r w:rsidRPr="00147DC4">
        <w:rPr>
          <w:rFonts w:ascii="Times New Roman" w:eastAsia="Times New Roman" w:hAnsi="Times New Roman" w:cs="Times New Roman"/>
          <w:b/>
          <w:color w:val="161514"/>
          <w:sz w:val="28"/>
          <w:szCs w:val="28"/>
          <w:lang w:val="uk-UA" w:eastAsia="ru-RU"/>
        </w:rPr>
        <w:t>Вчитель.</w:t>
      </w:r>
      <w:r>
        <w:rPr>
          <w:rFonts w:ascii="Times New Roman" w:eastAsia="Times New Roman" w:hAnsi="Times New Roman" w:cs="Times New Roman"/>
          <w:color w:val="161514"/>
          <w:sz w:val="28"/>
          <w:szCs w:val="28"/>
          <w:lang w:val="uk-UA" w:eastAsia="ru-RU"/>
        </w:rPr>
        <w:t xml:space="preserve"> </w:t>
      </w:r>
      <w:r w:rsidR="00147DC4" w:rsidRPr="00BD6327">
        <w:rPr>
          <w:rFonts w:ascii="Times New Roman" w:eastAsia="Times New Roman" w:hAnsi="Times New Roman" w:cs="Times New Roman"/>
          <w:b/>
          <w:color w:val="161514"/>
          <w:sz w:val="28"/>
          <w:szCs w:val="28"/>
          <w:lang w:val="uk-UA" w:eastAsia="ru-RU"/>
        </w:rPr>
        <w:t>(слайд 23)</w:t>
      </w:r>
      <w:r w:rsidR="00147DC4">
        <w:rPr>
          <w:rFonts w:ascii="Times New Roman" w:eastAsia="Times New Roman" w:hAnsi="Times New Roman" w:cs="Times New Roman"/>
          <w:color w:val="161514"/>
          <w:sz w:val="28"/>
          <w:szCs w:val="28"/>
          <w:lang w:val="uk-UA" w:eastAsia="ru-RU"/>
        </w:rPr>
        <w:t xml:space="preserve"> </w:t>
      </w:r>
      <w:r>
        <w:rPr>
          <w:rFonts w:ascii="Times New Roman" w:eastAsia="Times New Roman" w:hAnsi="Times New Roman" w:cs="Times New Roman"/>
          <w:color w:val="161514"/>
          <w:sz w:val="28"/>
          <w:szCs w:val="28"/>
          <w:lang w:val="uk-UA" w:eastAsia="ru-RU"/>
        </w:rPr>
        <w:t>Щодо польської експансії на українські землі</w:t>
      </w:r>
    </w:p>
    <w:p w:rsidR="00B47048" w:rsidRPr="00B47048" w:rsidRDefault="00B47048" w:rsidP="00F47598">
      <w:pPr>
        <w:spacing w:after="0" w:line="240" w:lineRule="auto"/>
        <w:jc w:val="both"/>
        <w:rPr>
          <w:rFonts w:ascii="Times New Roman" w:eastAsia="Times New Roman" w:hAnsi="Times New Roman" w:cs="Times New Roman"/>
          <w:color w:val="161514"/>
          <w:sz w:val="28"/>
          <w:szCs w:val="28"/>
          <w:lang w:eastAsia="ru-RU"/>
        </w:rPr>
      </w:pPr>
      <w:r w:rsidRPr="00B47048">
        <w:rPr>
          <w:rFonts w:ascii="Times New Roman" w:eastAsia="Times New Roman" w:hAnsi="Times New Roman" w:cs="Times New Roman"/>
          <w:color w:val="161514"/>
          <w:sz w:val="28"/>
          <w:szCs w:val="28"/>
          <w:lang w:val="uk-UA" w:eastAsia="ru-RU"/>
        </w:rPr>
        <w:t>1. В 1330 році Польща захопила Галичину</w:t>
      </w:r>
    </w:p>
    <w:p w:rsidR="00B47048" w:rsidRPr="00B47048" w:rsidRDefault="00B47048" w:rsidP="00F47598">
      <w:pPr>
        <w:spacing w:after="0" w:line="240" w:lineRule="auto"/>
        <w:jc w:val="both"/>
        <w:rPr>
          <w:rFonts w:ascii="Times New Roman" w:eastAsia="Times New Roman" w:hAnsi="Times New Roman" w:cs="Times New Roman"/>
          <w:color w:val="161514"/>
          <w:sz w:val="28"/>
          <w:szCs w:val="28"/>
          <w:lang w:eastAsia="ru-RU"/>
        </w:rPr>
      </w:pPr>
      <w:r w:rsidRPr="00B47048">
        <w:rPr>
          <w:rFonts w:ascii="Times New Roman" w:eastAsia="Times New Roman" w:hAnsi="Times New Roman" w:cs="Times New Roman"/>
          <w:color w:val="161514"/>
          <w:sz w:val="28"/>
          <w:szCs w:val="28"/>
          <w:lang w:val="uk-UA" w:eastAsia="ru-RU"/>
        </w:rPr>
        <w:t>2. У 1340 – 1344 рр. внаслідок повстання проти Польщі галицькі бояри обрали князем Дмитра Дідка</w:t>
      </w:r>
    </w:p>
    <w:p w:rsidR="00B47048" w:rsidRPr="00B47048" w:rsidRDefault="00B47048" w:rsidP="00F47598">
      <w:pPr>
        <w:spacing w:after="0" w:line="240" w:lineRule="auto"/>
        <w:jc w:val="both"/>
        <w:rPr>
          <w:rFonts w:ascii="Times New Roman" w:eastAsia="Times New Roman" w:hAnsi="Times New Roman" w:cs="Times New Roman"/>
          <w:color w:val="161514"/>
          <w:sz w:val="28"/>
          <w:szCs w:val="28"/>
          <w:lang w:eastAsia="ru-RU"/>
        </w:rPr>
      </w:pPr>
      <w:r w:rsidRPr="00B47048">
        <w:rPr>
          <w:rFonts w:ascii="Times New Roman" w:eastAsia="Times New Roman" w:hAnsi="Times New Roman" w:cs="Times New Roman"/>
          <w:color w:val="161514"/>
          <w:sz w:val="28"/>
          <w:szCs w:val="28"/>
          <w:lang w:val="uk-UA" w:eastAsia="ru-RU"/>
        </w:rPr>
        <w:t>3. 1352 р. – литовські князі передали до складу Польщі Галичину. 1364 р. – перемога Польщі у 20 – річній війні за Галичину</w:t>
      </w:r>
    </w:p>
    <w:p w:rsidR="00B47048" w:rsidRPr="00B47048" w:rsidRDefault="00B47048" w:rsidP="00F47598">
      <w:pPr>
        <w:spacing w:after="0" w:line="240" w:lineRule="auto"/>
        <w:jc w:val="both"/>
        <w:rPr>
          <w:rFonts w:ascii="Times New Roman" w:eastAsia="Times New Roman" w:hAnsi="Times New Roman" w:cs="Times New Roman"/>
          <w:color w:val="161514"/>
          <w:sz w:val="28"/>
          <w:szCs w:val="28"/>
          <w:lang w:eastAsia="ru-RU"/>
        </w:rPr>
      </w:pPr>
      <w:r w:rsidRPr="00B47048">
        <w:rPr>
          <w:rFonts w:ascii="Times New Roman" w:eastAsia="Times New Roman" w:hAnsi="Times New Roman" w:cs="Times New Roman"/>
          <w:color w:val="161514"/>
          <w:sz w:val="28"/>
          <w:szCs w:val="28"/>
          <w:lang w:val="uk-UA" w:eastAsia="ru-RU"/>
        </w:rPr>
        <w:t>4. Галичина проголошується Королівством Руським у складі Польщі</w:t>
      </w:r>
    </w:p>
    <w:p w:rsidR="00B47048" w:rsidRDefault="00B47048" w:rsidP="00F47598">
      <w:pPr>
        <w:spacing w:after="0" w:line="240" w:lineRule="auto"/>
        <w:jc w:val="both"/>
        <w:rPr>
          <w:rFonts w:ascii="Times New Roman" w:eastAsia="Times New Roman" w:hAnsi="Times New Roman" w:cs="Times New Roman"/>
          <w:color w:val="161514"/>
          <w:sz w:val="28"/>
          <w:szCs w:val="28"/>
          <w:lang w:val="uk-UA" w:eastAsia="ru-RU"/>
        </w:rPr>
      </w:pPr>
      <w:r w:rsidRPr="00B47048">
        <w:rPr>
          <w:rFonts w:ascii="Times New Roman" w:eastAsia="Times New Roman" w:hAnsi="Times New Roman" w:cs="Times New Roman"/>
          <w:color w:val="161514"/>
          <w:sz w:val="28"/>
          <w:szCs w:val="28"/>
          <w:lang w:val="uk-UA" w:eastAsia="ru-RU"/>
        </w:rPr>
        <w:t>5. Королівству Руському надаються автономні права</w:t>
      </w:r>
    </w:p>
    <w:p w:rsidR="00161C64" w:rsidRPr="00161C64" w:rsidRDefault="00161C64" w:rsidP="00F47598">
      <w:pPr>
        <w:spacing w:after="0" w:line="240" w:lineRule="auto"/>
        <w:jc w:val="both"/>
        <w:rPr>
          <w:rFonts w:ascii="Times New Roman" w:eastAsia="Times New Roman" w:hAnsi="Times New Roman" w:cs="Times New Roman"/>
          <w:color w:val="161514"/>
          <w:sz w:val="28"/>
          <w:szCs w:val="28"/>
          <w:lang w:eastAsia="ru-RU"/>
        </w:rPr>
      </w:pPr>
      <w:r w:rsidRPr="00161C64">
        <w:rPr>
          <w:rFonts w:ascii="Times New Roman" w:eastAsia="Times New Roman" w:hAnsi="Times New Roman" w:cs="Times New Roman"/>
          <w:color w:val="161514"/>
          <w:sz w:val="28"/>
          <w:szCs w:val="28"/>
          <w:lang w:val="uk-UA" w:eastAsia="ru-RU"/>
        </w:rPr>
        <w:t>6. 1370 – смерть короля Польщі Казимира</w:t>
      </w:r>
    </w:p>
    <w:p w:rsidR="00161C64" w:rsidRPr="00161C64" w:rsidRDefault="00161C64" w:rsidP="00F47598">
      <w:pPr>
        <w:spacing w:after="0" w:line="240" w:lineRule="auto"/>
        <w:jc w:val="both"/>
        <w:rPr>
          <w:rFonts w:ascii="Times New Roman" w:eastAsia="Times New Roman" w:hAnsi="Times New Roman" w:cs="Times New Roman"/>
          <w:color w:val="161514"/>
          <w:sz w:val="28"/>
          <w:szCs w:val="28"/>
          <w:lang w:eastAsia="ru-RU"/>
        </w:rPr>
      </w:pPr>
      <w:r w:rsidRPr="00161C64">
        <w:rPr>
          <w:rFonts w:ascii="Times New Roman" w:eastAsia="Times New Roman" w:hAnsi="Times New Roman" w:cs="Times New Roman"/>
          <w:color w:val="161514"/>
          <w:sz w:val="28"/>
          <w:szCs w:val="28"/>
          <w:lang w:val="uk-UA" w:eastAsia="ru-RU"/>
        </w:rPr>
        <w:t>7. Королем Польщі став його союзник – угорський король Людовік</w:t>
      </w:r>
    </w:p>
    <w:p w:rsidR="00161C64" w:rsidRPr="00161C64" w:rsidRDefault="00161C64" w:rsidP="00F47598">
      <w:pPr>
        <w:spacing w:after="0" w:line="240" w:lineRule="auto"/>
        <w:jc w:val="both"/>
        <w:rPr>
          <w:rFonts w:ascii="Times New Roman" w:eastAsia="Times New Roman" w:hAnsi="Times New Roman" w:cs="Times New Roman"/>
          <w:color w:val="161514"/>
          <w:sz w:val="28"/>
          <w:szCs w:val="28"/>
          <w:lang w:eastAsia="ru-RU"/>
        </w:rPr>
      </w:pPr>
      <w:r w:rsidRPr="00161C64">
        <w:rPr>
          <w:rFonts w:ascii="Times New Roman" w:eastAsia="Times New Roman" w:hAnsi="Times New Roman" w:cs="Times New Roman"/>
          <w:color w:val="161514"/>
          <w:sz w:val="28"/>
          <w:szCs w:val="28"/>
          <w:lang w:val="uk-UA" w:eastAsia="ru-RU"/>
        </w:rPr>
        <w:t>8. Людовік ліквідував автономію Галичини</w:t>
      </w:r>
    </w:p>
    <w:p w:rsidR="00161C64" w:rsidRPr="00161C64" w:rsidRDefault="00161C64" w:rsidP="00F47598">
      <w:pPr>
        <w:spacing w:after="0" w:line="240" w:lineRule="auto"/>
        <w:jc w:val="both"/>
        <w:rPr>
          <w:rFonts w:ascii="Times New Roman" w:eastAsia="Times New Roman" w:hAnsi="Times New Roman" w:cs="Times New Roman"/>
          <w:color w:val="161514"/>
          <w:sz w:val="28"/>
          <w:szCs w:val="28"/>
          <w:lang w:eastAsia="ru-RU"/>
        </w:rPr>
      </w:pPr>
      <w:r w:rsidRPr="00161C64">
        <w:rPr>
          <w:rFonts w:ascii="Times New Roman" w:eastAsia="Times New Roman" w:hAnsi="Times New Roman" w:cs="Times New Roman"/>
          <w:bCs/>
          <w:color w:val="161514"/>
          <w:sz w:val="28"/>
          <w:szCs w:val="28"/>
          <w:lang w:val="uk-UA" w:eastAsia="ru-RU"/>
        </w:rPr>
        <w:t>9.1377 – загарбання Польщею частини Волині. 1385 – королевою Польщі стала дочка Людовіка - Ядвіга</w:t>
      </w:r>
    </w:p>
    <w:p w:rsidR="00161C64" w:rsidRPr="00161C64" w:rsidRDefault="00161C64" w:rsidP="00F47598">
      <w:pPr>
        <w:spacing w:after="0" w:line="240" w:lineRule="auto"/>
        <w:jc w:val="both"/>
        <w:rPr>
          <w:rFonts w:ascii="Times New Roman" w:eastAsia="Times New Roman" w:hAnsi="Times New Roman" w:cs="Times New Roman"/>
          <w:color w:val="161514"/>
          <w:sz w:val="28"/>
          <w:szCs w:val="28"/>
          <w:lang w:eastAsia="ru-RU"/>
        </w:rPr>
      </w:pPr>
      <w:r w:rsidRPr="00161C64">
        <w:rPr>
          <w:rFonts w:ascii="Times New Roman" w:eastAsia="Times New Roman" w:hAnsi="Times New Roman" w:cs="Times New Roman"/>
          <w:color w:val="161514"/>
          <w:sz w:val="28"/>
          <w:szCs w:val="28"/>
          <w:lang w:val="uk-UA" w:eastAsia="ru-RU"/>
        </w:rPr>
        <w:t>10. У 1385 р. Ядвіга стала дружиною Ягайла – Великого Литовського князя</w:t>
      </w:r>
    </w:p>
    <w:p w:rsidR="00161C64" w:rsidRPr="00161C64" w:rsidRDefault="00161C64" w:rsidP="00F47598">
      <w:pPr>
        <w:spacing w:after="0" w:line="240" w:lineRule="auto"/>
        <w:jc w:val="both"/>
        <w:rPr>
          <w:rFonts w:ascii="Times New Roman" w:eastAsia="Times New Roman" w:hAnsi="Times New Roman" w:cs="Times New Roman"/>
          <w:color w:val="161514"/>
          <w:sz w:val="28"/>
          <w:szCs w:val="28"/>
          <w:lang w:eastAsia="ru-RU"/>
        </w:rPr>
      </w:pPr>
      <w:r w:rsidRPr="00161C64">
        <w:rPr>
          <w:rFonts w:ascii="Times New Roman" w:eastAsia="Times New Roman" w:hAnsi="Times New Roman" w:cs="Times New Roman"/>
          <w:color w:val="161514"/>
          <w:sz w:val="28"/>
          <w:szCs w:val="28"/>
          <w:lang w:val="uk-UA" w:eastAsia="ru-RU"/>
        </w:rPr>
        <w:t>Умовою їх шлюбу стала Кревська унія (об</w:t>
      </w:r>
      <w:r w:rsidRPr="00161C64">
        <w:rPr>
          <w:rFonts w:ascii="Times New Roman" w:eastAsia="Times New Roman" w:hAnsi="Times New Roman" w:cs="Times New Roman"/>
          <w:color w:val="161514"/>
          <w:sz w:val="28"/>
          <w:szCs w:val="28"/>
          <w:lang w:eastAsia="ru-RU"/>
        </w:rPr>
        <w:t>’</w:t>
      </w:r>
      <w:r w:rsidRPr="00161C64">
        <w:rPr>
          <w:rFonts w:ascii="Times New Roman" w:eastAsia="Times New Roman" w:hAnsi="Times New Roman" w:cs="Times New Roman"/>
          <w:color w:val="161514"/>
          <w:sz w:val="28"/>
          <w:szCs w:val="28"/>
          <w:lang w:val="uk-UA" w:eastAsia="ru-RU"/>
        </w:rPr>
        <w:t>єднання, союз)</w:t>
      </w:r>
    </w:p>
    <w:p w:rsidR="00F47598" w:rsidRDefault="00F47598" w:rsidP="00147DC4">
      <w:pPr>
        <w:spacing w:after="0" w:line="240" w:lineRule="auto"/>
        <w:jc w:val="both"/>
        <w:rPr>
          <w:rFonts w:ascii="Times New Roman" w:eastAsia="Times New Roman" w:hAnsi="Times New Roman" w:cs="Times New Roman"/>
          <w:b/>
          <w:color w:val="161514"/>
          <w:sz w:val="28"/>
          <w:szCs w:val="28"/>
          <w:lang w:val="uk-UA" w:eastAsia="ru-RU"/>
        </w:rPr>
      </w:pPr>
    </w:p>
    <w:p w:rsidR="00792785" w:rsidRPr="004549EA" w:rsidRDefault="00B47048" w:rsidP="00F47598">
      <w:pPr>
        <w:spacing w:after="0" w:line="240" w:lineRule="auto"/>
        <w:jc w:val="both"/>
        <w:rPr>
          <w:rFonts w:ascii="Times New Roman" w:eastAsia="Times New Roman" w:hAnsi="Times New Roman" w:cs="Times New Roman"/>
          <w:color w:val="161514"/>
          <w:sz w:val="28"/>
          <w:szCs w:val="28"/>
          <w:lang w:eastAsia="ru-RU"/>
        </w:rPr>
      </w:pPr>
      <w:r w:rsidRPr="00F47598">
        <w:rPr>
          <w:rFonts w:ascii="Times New Roman" w:eastAsia="Times New Roman" w:hAnsi="Times New Roman" w:cs="Times New Roman"/>
          <w:b/>
          <w:color w:val="161514"/>
          <w:sz w:val="28"/>
          <w:szCs w:val="28"/>
          <w:lang w:val="uk-UA" w:eastAsia="ru-RU"/>
        </w:rPr>
        <w:t>3</w:t>
      </w:r>
      <w:r w:rsidR="00792785" w:rsidRPr="00F47598">
        <w:rPr>
          <w:rFonts w:ascii="Times New Roman" w:eastAsia="Times New Roman" w:hAnsi="Times New Roman" w:cs="Times New Roman"/>
          <w:b/>
          <w:color w:val="161514"/>
          <w:sz w:val="28"/>
          <w:szCs w:val="28"/>
          <w:lang w:val="uk-UA" w:eastAsia="ru-RU"/>
        </w:rPr>
        <w:t>.   Кревська унія</w:t>
      </w:r>
      <w:r w:rsidR="00147DC4" w:rsidRPr="00F47598">
        <w:rPr>
          <w:rFonts w:ascii="Times New Roman" w:eastAsia="Times New Roman" w:hAnsi="Times New Roman" w:cs="Times New Roman"/>
          <w:b/>
          <w:color w:val="161514"/>
          <w:sz w:val="28"/>
          <w:szCs w:val="28"/>
          <w:lang w:val="uk-UA" w:eastAsia="ru-RU"/>
        </w:rPr>
        <w:t xml:space="preserve"> </w:t>
      </w:r>
      <w:r w:rsidR="00147DC4">
        <w:rPr>
          <w:rFonts w:ascii="Times New Roman" w:eastAsia="Times New Roman" w:hAnsi="Times New Roman" w:cs="Times New Roman"/>
          <w:color w:val="161514"/>
          <w:sz w:val="28"/>
          <w:szCs w:val="28"/>
          <w:lang w:val="uk-UA" w:eastAsia="ru-RU"/>
        </w:rPr>
        <w:t>(слайд 24,25)</w:t>
      </w:r>
    </w:p>
    <w:p w:rsidR="00792785" w:rsidRPr="004549EA" w:rsidRDefault="00792785" w:rsidP="00F47598">
      <w:pPr>
        <w:spacing w:after="0" w:line="240" w:lineRule="auto"/>
        <w:jc w:val="both"/>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Робота з підручником</w:t>
      </w:r>
    </w:p>
    <w:p w:rsidR="00792785" w:rsidRPr="004549EA" w:rsidRDefault="00147DC4" w:rsidP="00F47598">
      <w:pPr>
        <w:spacing w:after="0" w:line="240" w:lineRule="auto"/>
        <w:jc w:val="both"/>
        <w:rPr>
          <w:rFonts w:ascii="Times New Roman" w:eastAsia="Times New Roman" w:hAnsi="Times New Roman" w:cs="Times New Roman"/>
          <w:color w:val="161514"/>
          <w:sz w:val="28"/>
          <w:szCs w:val="28"/>
          <w:lang w:val="uk-UA" w:eastAsia="ru-RU"/>
        </w:rPr>
      </w:pPr>
      <w:r w:rsidRPr="00BD6327">
        <w:rPr>
          <w:rFonts w:ascii="Times New Roman" w:eastAsia="Times New Roman" w:hAnsi="Times New Roman" w:cs="Times New Roman"/>
          <w:b/>
          <w:color w:val="161514"/>
          <w:sz w:val="28"/>
          <w:szCs w:val="28"/>
          <w:lang w:val="uk-UA" w:eastAsia="ru-RU"/>
        </w:rPr>
        <w:t>(слайд 26)</w:t>
      </w:r>
      <w:r>
        <w:rPr>
          <w:rFonts w:ascii="Times New Roman" w:eastAsia="Times New Roman" w:hAnsi="Times New Roman" w:cs="Times New Roman"/>
          <w:color w:val="161514"/>
          <w:sz w:val="28"/>
          <w:szCs w:val="28"/>
          <w:lang w:val="uk-UA" w:eastAsia="ru-RU"/>
        </w:rPr>
        <w:t xml:space="preserve"> </w:t>
      </w:r>
      <w:r w:rsidR="00792785" w:rsidRPr="004549EA">
        <w:rPr>
          <w:rFonts w:ascii="Times New Roman" w:eastAsia="Times New Roman" w:hAnsi="Times New Roman" w:cs="Times New Roman"/>
          <w:color w:val="161514"/>
          <w:sz w:val="28"/>
          <w:szCs w:val="28"/>
          <w:lang w:val="uk-UA" w:eastAsia="ru-RU"/>
        </w:rPr>
        <w:t>Використовуючи матеріал підручника, заповніть таблицю «Кревська унія».</w:t>
      </w:r>
    </w:p>
    <w:p w:rsidR="00792785" w:rsidRPr="004549EA" w:rsidRDefault="00792785" w:rsidP="00F47598">
      <w:pPr>
        <w:spacing w:after="0" w:line="240" w:lineRule="auto"/>
        <w:rPr>
          <w:rFonts w:ascii="Times New Roman" w:eastAsia="Times New Roman" w:hAnsi="Times New Roman" w:cs="Times New Roman"/>
          <w:color w:val="161514"/>
          <w:sz w:val="28"/>
          <w:szCs w:val="28"/>
          <w:lang w:val="uk-UA" w:eastAsia="ru-RU"/>
        </w:rPr>
      </w:pPr>
      <w:r w:rsidRPr="004549EA">
        <w:rPr>
          <w:rFonts w:ascii="Times New Roman" w:eastAsia="Times New Roman" w:hAnsi="Times New Roman" w:cs="Times New Roman"/>
          <w:color w:val="161514"/>
          <w:sz w:val="28"/>
          <w:szCs w:val="28"/>
          <w:lang w:val="uk-UA" w:eastAsia="ru-RU"/>
        </w:rPr>
        <w:t>Зразок заповненої таблиці</w:t>
      </w:r>
    </w:p>
    <w:p w:rsidR="00792785" w:rsidRPr="004549EA" w:rsidRDefault="00792785" w:rsidP="00F47598">
      <w:pPr>
        <w:spacing w:after="0" w:line="240" w:lineRule="auto"/>
        <w:rPr>
          <w:rFonts w:ascii="Times New Roman" w:eastAsia="Times New Roman" w:hAnsi="Times New Roman" w:cs="Times New Roman"/>
          <w:color w:val="161514"/>
          <w:sz w:val="28"/>
          <w:szCs w:val="28"/>
          <w:lang w:val="uk-UA" w:eastAsia="ru-RU"/>
        </w:rPr>
      </w:pPr>
      <w:r w:rsidRPr="004549EA">
        <w:rPr>
          <w:rFonts w:ascii="Times New Roman" w:eastAsia="Times New Roman" w:hAnsi="Times New Roman" w:cs="Times New Roman"/>
          <w:color w:val="161514"/>
          <w:sz w:val="28"/>
          <w:szCs w:val="28"/>
          <w:lang w:val="uk-UA" w:eastAsia="ru-RU"/>
        </w:rPr>
        <w:t>Кревська унія</w:t>
      </w:r>
    </w:p>
    <w:tbl>
      <w:tblPr>
        <w:tblW w:w="0" w:type="auto"/>
        <w:tblInd w:w="113" w:type="dxa"/>
        <w:tblCellMar>
          <w:left w:w="0" w:type="dxa"/>
          <w:right w:w="0" w:type="dxa"/>
        </w:tblCellMar>
        <w:tblLook w:val="04A0" w:firstRow="1" w:lastRow="0" w:firstColumn="1" w:lastColumn="0" w:noHBand="0" w:noVBand="1"/>
      </w:tblPr>
      <w:tblGrid>
        <w:gridCol w:w="2110"/>
        <w:gridCol w:w="7358"/>
      </w:tblGrid>
      <w:tr w:rsidR="00792785" w:rsidRPr="004549EA" w:rsidTr="00792785">
        <w:trPr>
          <w:trHeight w:val="60"/>
          <w:tblHeader/>
        </w:trPr>
        <w:tc>
          <w:tcPr>
            <w:tcW w:w="139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hideMark/>
          </w:tcPr>
          <w:p w:rsidR="00792785" w:rsidRPr="004549EA" w:rsidRDefault="00792785" w:rsidP="00792785">
            <w:pPr>
              <w:spacing w:after="75" w:line="240" w:lineRule="auto"/>
              <w:jc w:val="center"/>
              <w:textAlignment w:val="center"/>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lastRenderedPageBreak/>
              <w:t>План характеристики</w:t>
            </w:r>
          </w:p>
          <w:p w:rsidR="00792785" w:rsidRPr="004549EA" w:rsidRDefault="00792785" w:rsidP="00792785">
            <w:pPr>
              <w:spacing w:after="75" w:line="60" w:lineRule="atLeast"/>
              <w:jc w:val="center"/>
              <w:textAlignment w:val="center"/>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8801" w:type="dxa"/>
            <w:tcBorders>
              <w:top w:val="single" w:sz="8" w:space="0" w:color="000000"/>
              <w:left w:val="nil"/>
              <w:bottom w:val="single" w:sz="8" w:space="0" w:color="000000"/>
              <w:right w:val="single" w:sz="8" w:space="0" w:color="000000"/>
            </w:tcBorders>
            <w:tcMar>
              <w:top w:w="113" w:type="dxa"/>
              <w:left w:w="113" w:type="dxa"/>
              <w:bottom w:w="113" w:type="dxa"/>
              <w:right w:w="113" w:type="dxa"/>
            </w:tcMar>
            <w:vAlign w:val="center"/>
            <w:hideMark/>
          </w:tcPr>
          <w:p w:rsidR="00792785" w:rsidRPr="004549EA" w:rsidRDefault="00792785" w:rsidP="00792785">
            <w:pPr>
              <w:spacing w:after="75" w:line="240" w:lineRule="auto"/>
              <w:jc w:val="center"/>
              <w:textAlignment w:val="center"/>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Характеристика</w:t>
            </w:r>
          </w:p>
          <w:p w:rsidR="00792785" w:rsidRPr="004549EA" w:rsidRDefault="00792785" w:rsidP="00792785">
            <w:pPr>
              <w:spacing w:after="75" w:line="60" w:lineRule="atLeast"/>
              <w:jc w:val="center"/>
              <w:textAlignment w:val="center"/>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r>
      <w:tr w:rsidR="00792785" w:rsidRPr="004549EA" w:rsidTr="00792785">
        <w:trPr>
          <w:trHeight w:val="60"/>
        </w:trPr>
        <w:tc>
          <w:tcPr>
            <w:tcW w:w="1394"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792785">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Визначення поняття</w:t>
            </w:r>
          </w:p>
          <w:p w:rsidR="00792785" w:rsidRPr="004549EA" w:rsidRDefault="00792785" w:rsidP="00792785">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8801" w:type="dxa"/>
            <w:tcBorders>
              <w:top w:val="nil"/>
              <w:left w:val="nil"/>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Угода, укладена між Королівством Польським та Великим князівством Литовським, Руським і Жемайтійським у місті Крево (Білорусь)</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r>
      <w:tr w:rsidR="00792785" w:rsidRPr="004549EA" w:rsidTr="00792785">
        <w:trPr>
          <w:trHeight w:val="60"/>
        </w:trPr>
        <w:tc>
          <w:tcPr>
            <w:tcW w:w="1394"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792785">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Дата</w:t>
            </w:r>
          </w:p>
          <w:p w:rsidR="00792785" w:rsidRPr="004549EA" w:rsidRDefault="00792785" w:rsidP="00792785">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8801" w:type="dxa"/>
            <w:tcBorders>
              <w:top w:val="nil"/>
              <w:left w:val="nil"/>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1385 р.</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r>
      <w:tr w:rsidR="00792785" w:rsidRPr="004549EA" w:rsidTr="00792785">
        <w:trPr>
          <w:trHeight w:val="60"/>
        </w:trPr>
        <w:tc>
          <w:tcPr>
            <w:tcW w:w="1394"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792785">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Причини</w:t>
            </w:r>
          </w:p>
          <w:p w:rsidR="00792785" w:rsidRPr="004549EA" w:rsidRDefault="00792785" w:rsidP="00792785">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8801" w:type="dxa"/>
            <w:tcBorders>
              <w:top w:val="nil"/>
              <w:left w:val="nil"/>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Наступ Тевтонського ордену на землі Литви і Польщі.</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Претензії Московського князівства на руські землі.</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Необхідність протистояти нападам татар.</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Прагнення польських феодалів отримати українські землі, а литовських — здобути економічні та політичні привілеї, що мали польські магнати</w:t>
            </w:r>
          </w:p>
        </w:tc>
      </w:tr>
      <w:tr w:rsidR="00792785" w:rsidRPr="004549EA" w:rsidTr="00792785">
        <w:trPr>
          <w:trHeight w:val="60"/>
        </w:trPr>
        <w:tc>
          <w:tcPr>
            <w:tcW w:w="1394"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792785">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Основні положення</w:t>
            </w:r>
          </w:p>
          <w:p w:rsidR="00792785" w:rsidRPr="004549EA" w:rsidRDefault="00792785" w:rsidP="00792785">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8801" w:type="dxa"/>
            <w:tcBorders>
              <w:top w:val="nil"/>
              <w:left w:val="nil"/>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Укладення династичного шлюбу литовського князя Ягайла з польською королівною Ядвігою.</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Приєднання до Польщі Литовського князівства.</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Прийняття литовцями католицизму</w:t>
            </w:r>
          </w:p>
        </w:tc>
      </w:tr>
      <w:tr w:rsidR="00792785" w:rsidRPr="004549EA" w:rsidTr="00792785">
        <w:trPr>
          <w:trHeight w:val="60"/>
        </w:trPr>
        <w:tc>
          <w:tcPr>
            <w:tcW w:w="1394" w:type="dxa"/>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792785">
            <w:pPr>
              <w:spacing w:after="75"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Наслідки</w:t>
            </w:r>
          </w:p>
          <w:p w:rsidR="00792785" w:rsidRPr="004549EA" w:rsidRDefault="00792785" w:rsidP="00792785">
            <w:pPr>
              <w:spacing w:after="75" w:line="60" w:lineRule="atLeast"/>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w:t>
            </w:r>
          </w:p>
        </w:tc>
        <w:tc>
          <w:tcPr>
            <w:tcW w:w="8801" w:type="dxa"/>
            <w:tcBorders>
              <w:top w:val="nil"/>
              <w:left w:val="nil"/>
              <w:bottom w:val="single" w:sz="8" w:space="0" w:color="000000"/>
              <w:right w:val="single" w:sz="8" w:space="0" w:color="000000"/>
            </w:tcBorders>
            <w:tcMar>
              <w:top w:w="113" w:type="dxa"/>
              <w:left w:w="113" w:type="dxa"/>
              <w:bottom w:w="113" w:type="dxa"/>
              <w:right w:w="113" w:type="dxa"/>
            </w:tcMar>
            <w:hideMark/>
          </w:tcPr>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Втрата державного суверенітету Литви.</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Роздача українських земель польським феодалам.</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Поширення католицизму на Литву та землі колишньої Русі.</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Розгром Тевтонського ордену об’єднаними силами у Грюнвальдській битві (1410 р.).</w:t>
            </w:r>
          </w:p>
          <w:p w:rsidR="00792785" w:rsidRPr="004549EA" w:rsidRDefault="00792785" w:rsidP="00F47598">
            <w:pPr>
              <w:spacing w:after="0" w:line="240" w:lineRule="auto"/>
              <w:rPr>
                <w:rFonts w:ascii="Times New Roman" w:eastAsia="Times New Roman" w:hAnsi="Times New Roman" w:cs="Times New Roman"/>
                <w:sz w:val="28"/>
                <w:szCs w:val="28"/>
                <w:lang w:eastAsia="ru-RU"/>
              </w:rPr>
            </w:pPr>
            <w:r w:rsidRPr="004549EA">
              <w:rPr>
                <w:rFonts w:ascii="Times New Roman" w:eastAsia="Times New Roman" w:hAnsi="Times New Roman" w:cs="Times New Roman"/>
                <w:sz w:val="28"/>
                <w:szCs w:val="28"/>
                <w:lang w:val="uk-UA" w:eastAsia="ru-RU"/>
              </w:rPr>
              <w:t>— Опір унії частини литовської, української та білоруської шляхти, яку очолив Вітовт</w:t>
            </w:r>
          </w:p>
        </w:tc>
      </w:tr>
    </w:tbl>
    <w:p w:rsidR="00792785" w:rsidRPr="004549EA" w:rsidRDefault="00792785" w:rsidP="00792785">
      <w:pPr>
        <w:spacing w:after="75" w:line="360" w:lineRule="atLeast"/>
        <w:rPr>
          <w:rFonts w:ascii="Times New Roman" w:eastAsia="Times New Roman" w:hAnsi="Times New Roman" w:cs="Times New Roman"/>
          <w:color w:val="161514"/>
          <w:sz w:val="28"/>
          <w:szCs w:val="28"/>
          <w:lang w:eastAsia="ru-RU"/>
        </w:rPr>
      </w:pPr>
      <w:r w:rsidRPr="004549EA">
        <w:rPr>
          <w:rFonts w:ascii="Times New Roman" w:eastAsia="Times New Roman" w:hAnsi="Times New Roman" w:cs="Times New Roman"/>
          <w:color w:val="161514"/>
          <w:sz w:val="28"/>
          <w:szCs w:val="28"/>
          <w:lang w:val="uk-UA" w:eastAsia="ru-RU"/>
        </w:rPr>
        <w:t> </w:t>
      </w:r>
    </w:p>
    <w:p w:rsidR="00792785" w:rsidRPr="004549EA" w:rsidRDefault="00792785" w:rsidP="00792785">
      <w:pPr>
        <w:spacing w:after="75" w:line="360" w:lineRule="atLeast"/>
        <w:rPr>
          <w:rFonts w:ascii="Times New Roman" w:eastAsia="Times New Roman" w:hAnsi="Times New Roman" w:cs="Times New Roman"/>
          <w:color w:val="161514"/>
          <w:sz w:val="28"/>
          <w:szCs w:val="28"/>
          <w:lang w:eastAsia="ru-RU"/>
        </w:rPr>
      </w:pPr>
      <w:r w:rsidRPr="00F36912">
        <w:rPr>
          <w:rFonts w:ascii="Times New Roman" w:eastAsia="Times New Roman" w:hAnsi="Times New Roman" w:cs="Times New Roman"/>
          <w:b/>
          <w:color w:val="161514"/>
          <w:sz w:val="28"/>
          <w:szCs w:val="28"/>
          <w:lang w:val="uk-UA" w:eastAsia="ru-RU"/>
        </w:rPr>
        <w:t>Синтез думок</w:t>
      </w:r>
      <w:r w:rsidR="00147DC4">
        <w:rPr>
          <w:rFonts w:ascii="Times New Roman" w:eastAsia="Times New Roman" w:hAnsi="Times New Roman" w:cs="Times New Roman"/>
          <w:color w:val="161514"/>
          <w:sz w:val="28"/>
          <w:szCs w:val="28"/>
          <w:lang w:val="uk-UA" w:eastAsia="ru-RU"/>
        </w:rPr>
        <w:t xml:space="preserve"> </w:t>
      </w:r>
      <w:r w:rsidR="00147DC4" w:rsidRPr="00BD6327">
        <w:rPr>
          <w:rFonts w:ascii="Times New Roman" w:eastAsia="Times New Roman" w:hAnsi="Times New Roman" w:cs="Times New Roman"/>
          <w:b/>
          <w:color w:val="161514"/>
          <w:sz w:val="28"/>
          <w:szCs w:val="28"/>
          <w:lang w:val="uk-UA" w:eastAsia="ru-RU"/>
        </w:rPr>
        <w:t>(слайд 27)</w:t>
      </w:r>
    </w:p>
    <w:p w:rsidR="00792785" w:rsidRPr="004549EA" w:rsidRDefault="00792785" w:rsidP="00147DC4">
      <w:pPr>
        <w:spacing w:after="75" w:line="360" w:lineRule="atLeast"/>
        <w:jc w:val="both"/>
        <w:rPr>
          <w:rFonts w:ascii="Times New Roman" w:eastAsia="Times New Roman" w:hAnsi="Times New Roman" w:cs="Times New Roman"/>
          <w:color w:val="161514"/>
          <w:sz w:val="28"/>
          <w:szCs w:val="28"/>
          <w:lang w:val="uk-UA" w:eastAsia="ru-RU"/>
        </w:rPr>
      </w:pPr>
      <w:r w:rsidRPr="004549EA">
        <w:rPr>
          <w:rFonts w:ascii="Times New Roman" w:eastAsia="Times New Roman" w:hAnsi="Times New Roman" w:cs="Times New Roman"/>
          <w:color w:val="161514"/>
          <w:sz w:val="28"/>
          <w:szCs w:val="28"/>
          <w:lang w:val="uk-UA" w:eastAsia="ru-RU"/>
        </w:rPr>
        <w:t xml:space="preserve">Чому Кревську унію називають династичною? </w:t>
      </w:r>
      <w:r w:rsidR="00B47048">
        <w:rPr>
          <w:rFonts w:ascii="Times New Roman" w:eastAsia="Times New Roman" w:hAnsi="Times New Roman" w:cs="Times New Roman"/>
          <w:color w:val="161514"/>
          <w:sz w:val="28"/>
          <w:szCs w:val="28"/>
          <w:lang w:val="uk-UA" w:eastAsia="ru-RU"/>
        </w:rPr>
        <w:t xml:space="preserve"> </w:t>
      </w:r>
      <w:r w:rsidRPr="004549EA">
        <w:rPr>
          <w:rFonts w:ascii="Times New Roman" w:eastAsia="Times New Roman" w:hAnsi="Times New Roman" w:cs="Times New Roman"/>
          <w:color w:val="161514"/>
          <w:sz w:val="28"/>
          <w:szCs w:val="28"/>
          <w:lang w:val="uk-UA" w:eastAsia="ru-RU"/>
        </w:rPr>
        <w:t>Наведіть відомі вам приклади інших династичних уній, із якими ви познайомилися на уроках історії України або всесвітньої історії.</w:t>
      </w:r>
    </w:p>
    <w:p w:rsidR="00792785" w:rsidRPr="004549EA" w:rsidRDefault="00792785" w:rsidP="00F47598">
      <w:pPr>
        <w:spacing w:after="0" w:line="240" w:lineRule="auto"/>
        <w:rPr>
          <w:rFonts w:ascii="Times New Roman" w:eastAsia="Times New Roman" w:hAnsi="Times New Roman" w:cs="Times New Roman"/>
          <w:color w:val="161514"/>
          <w:sz w:val="28"/>
          <w:szCs w:val="28"/>
          <w:lang w:eastAsia="ru-RU"/>
        </w:rPr>
      </w:pPr>
      <w:r w:rsidRPr="00F36912">
        <w:rPr>
          <w:rFonts w:ascii="Times New Roman" w:eastAsia="Times New Roman" w:hAnsi="Times New Roman" w:cs="Times New Roman"/>
          <w:b/>
          <w:color w:val="161514"/>
          <w:sz w:val="28"/>
          <w:szCs w:val="28"/>
          <w:lang w:val="uk-UA" w:eastAsia="ru-RU"/>
        </w:rPr>
        <w:t>IV.   Закріплення вивченого матеріалу</w:t>
      </w:r>
      <w:r w:rsidR="00990CD1">
        <w:rPr>
          <w:rFonts w:ascii="Times New Roman" w:eastAsia="Times New Roman" w:hAnsi="Times New Roman" w:cs="Times New Roman"/>
          <w:color w:val="161514"/>
          <w:sz w:val="28"/>
          <w:szCs w:val="28"/>
          <w:lang w:val="uk-UA" w:eastAsia="ru-RU"/>
        </w:rPr>
        <w:t xml:space="preserve"> </w:t>
      </w:r>
    </w:p>
    <w:p w:rsidR="00F36912" w:rsidRDefault="00792785" w:rsidP="00F47598">
      <w:pPr>
        <w:spacing w:after="0" w:line="240" w:lineRule="auto"/>
        <w:jc w:val="both"/>
        <w:rPr>
          <w:rFonts w:ascii="Times New Roman" w:eastAsia="Times New Roman" w:hAnsi="Times New Roman" w:cs="Times New Roman"/>
          <w:color w:val="161514"/>
          <w:sz w:val="28"/>
          <w:szCs w:val="28"/>
          <w:lang w:val="uk-UA" w:eastAsia="ru-RU"/>
        </w:rPr>
      </w:pPr>
      <w:r w:rsidRPr="004549EA">
        <w:rPr>
          <w:rFonts w:ascii="Times New Roman" w:eastAsia="Times New Roman" w:hAnsi="Times New Roman" w:cs="Times New Roman"/>
          <w:color w:val="161514"/>
          <w:sz w:val="28"/>
          <w:szCs w:val="28"/>
          <w:lang w:val="uk-UA" w:eastAsia="ru-RU"/>
        </w:rPr>
        <w:t>Завдання на закріплення</w:t>
      </w:r>
      <w:r w:rsidR="00F36912">
        <w:rPr>
          <w:rFonts w:ascii="Times New Roman" w:eastAsia="Times New Roman" w:hAnsi="Times New Roman" w:cs="Times New Roman"/>
          <w:color w:val="161514"/>
          <w:sz w:val="28"/>
          <w:szCs w:val="28"/>
          <w:lang w:val="uk-UA" w:eastAsia="ru-RU"/>
        </w:rPr>
        <w:t>.</w:t>
      </w:r>
    </w:p>
    <w:p w:rsidR="00990CD1" w:rsidRPr="00990CD1" w:rsidRDefault="00990CD1" w:rsidP="00F47598">
      <w:pPr>
        <w:spacing w:after="0" w:line="240" w:lineRule="auto"/>
        <w:jc w:val="both"/>
        <w:rPr>
          <w:rFonts w:ascii="Times New Roman" w:eastAsia="Times New Roman" w:hAnsi="Times New Roman" w:cs="Times New Roman"/>
          <w:color w:val="161514"/>
          <w:sz w:val="28"/>
          <w:szCs w:val="28"/>
          <w:lang w:val="uk-UA" w:eastAsia="ru-RU"/>
        </w:rPr>
      </w:pPr>
      <w:r>
        <w:rPr>
          <w:rFonts w:ascii="Times New Roman" w:eastAsia="Times New Roman" w:hAnsi="Times New Roman" w:cs="Times New Roman"/>
          <w:color w:val="161514"/>
          <w:sz w:val="28"/>
          <w:szCs w:val="28"/>
          <w:lang w:val="uk-UA" w:eastAsia="ru-RU"/>
        </w:rPr>
        <w:t xml:space="preserve"> Пропоную вам переглянути одну із серій короткометражного фільму </w:t>
      </w:r>
      <w:r w:rsidR="00F36912">
        <w:rPr>
          <w:rFonts w:ascii="Times New Roman" w:eastAsia="Times New Roman" w:hAnsi="Times New Roman" w:cs="Times New Roman"/>
          <w:color w:val="161514"/>
          <w:sz w:val="28"/>
          <w:szCs w:val="28"/>
          <w:lang w:val="uk-UA" w:eastAsia="ru-RU"/>
        </w:rPr>
        <w:t>«</w:t>
      </w:r>
      <w:r>
        <w:rPr>
          <w:rFonts w:ascii="Times New Roman" w:eastAsia="Times New Roman" w:hAnsi="Times New Roman" w:cs="Times New Roman"/>
          <w:color w:val="161514"/>
          <w:sz w:val="28"/>
          <w:szCs w:val="28"/>
          <w:lang w:val="uk-UA" w:eastAsia="ru-RU"/>
        </w:rPr>
        <w:t>Країна. Історія українських земель. – Львів</w:t>
      </w:r>
      <w:r w:rsidR="00F36912">
        <w:rPr>
          <w:rFonts w:ascii="Times New Roman" w:eastAsia="Times New Roman" w:hAnsi="Times New Roman" w:cs="Times New Roman"/>
          <w:color w:val="161514"/>
          <w:sz w:val="28"/>
          <w:szCs w:val="28"/>
          <w:lang w:val="uk-UA" w:eastAsia="ru-RU"/>
        </w:rPr>
        <w:t xml:space="preserve">», зйомка якого присвячена </w:t>
      </w:r>
      <w:r>
        <w:rPr>
          <w:rFonts w:ascii="Times New Roman" w:eastAsia="Times New Roman" w:hAnsi="Times New Roman" w:cs="Times New Roman"/>
          <w:color w:val="161514"/>
          <w:sz w:val="28"/>
          <w:szCs w:val="28"/>
          <w:lang w:val="uk-UA" w:eastAsia="ru-RU"/>
        </w:rPr>
        <w:t xml:space="preserve"> 15 річниці Незалежності України та відповісти на питання: «Чи можна в</w:t>
      </w:r>
      <w:r w:rsidR="00D62B39">
        <w:rPr>
          <w:rFonts w:ascii="Times New Roman" w:eastAsia="Times New Roman" w:hAnsi="Times New Roman" w:cs="Times New Roman"/>
          <w:color w:val="161514"/>
          <w:sz w:val="28"/>
          <w:szCs w:val="28"/>
          <w:lang w:val="uk-UA" w:eastAsia="ru-RU"/>
        </w:rPr>
        <w:t>в</w:t>
      </w:r>
      <w:r>
        <w:rPr>
          <w:rFonts w:ascii="Times New Roman" w:eastAsia="Times New Roman" w:hAnsi="Times New Roman" w:cs="Times New Roman"/>
          <w:color w:val="161514"/>
          <w:sz w:val="28"/>
          <w:szCs w:val="28"/>
          <w:lang w:val="uk-UA" w:eastAsia="ru-RU"/>
        </w:rPr>
        <w:t xml:space="preserve">ажати, </w:t>
      </w:r>
      <w:r>
        <w:rPr>
          <w:rFonts w:ascii="Times New Roman" w:eastAsia="Times New Roman" w:hAnsi="Times New Roman" w:cs="Times New Roman"/>
          <w:color w:val="161514"/>
          <w:sz w:val="28"/>
          <w:szCs w:val="28"/>
          <w:lang w:val="uk-UA" w:eastAsia="ru-RU"/>
        </w:rPr>
        <w:lastRenderedPageBreak/>
        <w:t xml:space="preserve">що українські землі в складі Великого князівства Литовського мали особливий статус і </w:t>
      </w:r>
      <w:r w:rsidR="00F36912">
        <w:rPr>
          <w:rFonts w:ascii="Times New Roman" w:eastAsia="Times New Roman" w:hAnsi="Times New Roman" w:cs="Times New Roman"/>
          <w:color w:val="161514"/>
          <w:sz w:val="28"/>
          <w:szCs w:val="28"/>
          <w:lang w:val="uk-UA" w:eastAsia="ru-RU"/>
        </w:rPr>
        <w:t xml:space="preserve">якими фактами із фільму це </w:t>
      </w:r>
      <w:r>
        <w:rPr>
          <w:rFonts w:ascii="Times New Roman" w:eastAsia="Times New Roman" w:hAnsi="Times New Roman" w:cs="Times New Roman"/>
          <w:color w:val="161514"/>
          <w:sz w:val="28"/>
          <w:szCs w:val="28"/>
          <w:lang w:val="uk-UA" w:eastAsia="ru-RU"/>
        </w:rPr>
        <w:t xml:space="preserve"> підтверджується</w:t>
      </w:r>
      <w:r w:rsidR="00D62B39">
        <w:rPr>
          <w:rFonts w:ascii="Times New Roman" w:eastAsia="Times New Roman" w:hAnsi="Times New Roman" w:cs="Times New Roman"/>
          <w:color w:val="161514"/>
          <w:sz w:val="28"/>
          <w:szCs w:val="28"/>
          <w:lang w:val="uk-UA" w:eastAsia="ru-RU"/>
        </w:rPr>
        <w:t>?»</w:t>
      </w:r>
    </w:p>
    <w:p w:rsidR="00F36912" w:rsidRDefault="00F36912" w:rsidP="000E4DC3">
      <w:pPr>
        <w:spacing w:after="75" w:line="360" w:lineRule="atLeast"/>
        <w:rPr>
          <w:rFonts w:ascii="Times New Roman" w:eastAsia="Times New Roman" w:hAnsi="Times New Roman" w:cs="Times New Roman"/>
          <w:color w:val="161514"/>
          <w:sz w:val="28"/>
          <w:szCs w:val="28"/>
          <w:lang w:val="uk-UA" w:eastAsia="ru-RU"/>
        </w:rPr>
      </w:pPr>
    </w:p>
    <w:p w:rsidR="000E4DC3" w:rsidRDefault="000E4DC3" w:rsidP="00F47598">
      <w:pPr>
        <w:spacing w:after="0" w:line="240" w:lineRule="auto"/>
        <w:rPr>
          <w:rFonts w:ascii="Times New Roman" w:eastAsia="Times New Roman" w:hAnsi="Times New Roman" w:cs="Times New Roman"/>
          <w:color w:val="161514"/>
          <w:sz w:val="28"/>
          <w:szCs w:val="28"/>
          <w:lang w:val="uk-UA" w:eastAsia="ru-RU"/>
        </w:rPr>
      </w:pPr>
      <w:r w:rsidRPr="004549EA">
        <w:rPr>
          <w:rFonts w:ascii="Times New Roman" w:eastAsia="Times New Roman" w:hAnsi="Times New Roman" w:cs="Times New Roman"/>
          <w:color w:val="161514"/>
          <w:sz w:val="28"/>
          <w:szCs w:val="28"/>
          <w:lang w:val="uk-UA" w:eastAsia="ru-RU"/>
        </w:rPr>
        <w:t> </w:t>
      </w:r>
      <w:r w:rsidRPr="000E4DC3">
        <w:rPr>
          <w:rFonts w:ascii="Times New Roman" w:eastAsia="Times New Roman" w:hAnsi="Times New Roman" w:cs="Times New Roman"/>
          <w:b/>
          <w:color w:val="161514"/>
          <w:sz w:val="28"/>
          <w:szCs w:val="28"/>
          <w:lang w:val="uk-UA" w:eastAsia="ru-RU"/>
        </w:rPr>
        <w:t>Учитель. (слайд 28)</w:t>
      </w:r>
      <w:r>
        <w:rPr>
          <w:rFonts w:ascii="Times New Roman" w:eastAsia="Times New Roman" w:hAnsi="Times New Roman" w:cs="Times New Roman"/>
          <w:color w:val="161514"/>
          <w:sz w:val="28"/>
          <w:szCs w:val="28"/>
          <w:lang w:val="uk-UA" w:eastAsia="ru-RU"/>
        </w:rPr>
        <w:t xml:space="preserve"> Тепер ми можемо підвести підсумки нашого уроку.</w:t>
      </w:r>
    </w:p>
    <w:p w:rsidR="000E4DC3" w:rsidRPr="00CB6F4B" w:rsidRDefault="000E4DC3" w:rsidP="00F47598">
      <w:pPr>
        <w:numPr>
          <w:ilvl w:val="0"/>
          <w:numId w:val="7"/>
        </w:numPr>
        <w:spacing w:after="0" w:line="240" w:lineRule="auto"/>
        <w:ind w:left="714" w:hanging="357"/>
        <w:jc w:val="both"/>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eastAsia="ru-RU"/>
        </w:rPr>
        <w:t xml:space="preserve">У ХІV ст. </w:t>
      </w:r>
      <w:proofErr w:type="spellStart"/>
      <w:r w:rsidRPr="00CB6F4B">
        <w:rPr>
          <w:rFonts w:ascii="Times New Roman" w:eastAsia="Times New Roman" w:hAnsi="Times New Roman" w:cs="Times New Roman"/>
          <w:color w:val="161514"/>
          <w:sz w:val="28"/>
          <w:szCs w:val="28"/>
          <w:lang w:eastAsia="ru-RU"/>
        </w:rPr>
        <w:t>більшість</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українських</w:t>
      </w:r>
      <w:proofErr w:type="spellEnd"/>
      <w:r w:rsidRPr="00CB6F4B">
        <w:rPr>
          <w:rFonts w:ascii="Times New Roman" w:eastAsia="Times New Roman" w:hAnsi="Times New Roman" w:cs="Times New Roman"/>
          <w:color w:val="161514"/>
          <w:sz w:val="28"/>
          <w:szCs w:val="28"/>
          <w:lang w:eastAsia="ru-RU"/>
        </w:rPr>
        <w:t xml:space="preserve"> земель </w:t>
      </w:r>
      <w:proofErr w:type="spellStart"/>
      <w:r w:rsidRPr="00CB6F4B">
        <w:rPr>
          <w:rFonts w:ascii="Times New Roman" w:eastAsia="Times New Roman" w:hAnsi="Times New Roman" w:cs="Times New Roman"/>
          <w:color w:val="161514"/>
          <w:sz w:val="28"/>
          <w:szCs w:val="28"/>
          <w:lang w:eastAsia="ru-RU"/>
        </w:rPr>
        <w:t>опинилися</w:t>
      </w:r>
      <w:proofErr w:type="spellEnd"/>
      <w:r w:rsidRPr="00CB6F4B">
        <w:rPr>
          <w:rFonts w:ascii="Times New Roman" w:eastAsia="Times New Roman" w:hAnsi="Times New Roman" w:cs="Times New Roman"/>
          <w:color w:val="161514"/>
          <w:sz w:val="28"/>
          <w:szCs w:val="28"/>
          <w:lang w:eastAsia="ru-RU"/>
        </w:rPr>
        <w:t xml:space="preserve"> в </w:t>
      </w:r>
      <w:proofErr w:type="spellStart"/>
      <w:r w:rsidRPr="00CB6F4B">
        <w:rPr>
          <w:rFonts w:ascii="Times New Roman" w:eastAsia="Times New Roman" w:hAnsi="Times New Roman" w:cs="Times New Roman"/>
          <w:color w:val="161514"/>
          <w:sz w:val="28"/>
          <w:szCs w:val="28"/>
          <w:lang w:eastAsia="ru-RU"/>
        </w:rPr>
        <w:t>складі</w:t>
      </w:r>
      <w:proofErr w:type="spellEnd"/>
      <w:r w:rsidRPr="00CB6F4B">
        <w:rPr>
          <w:rFonts w:ascii="Times New Roman" w:eastAsia="Times New Roman" w:hAnsi="Times New Roman" w:cs="Times New Roman"/>
          <w:color w:val="161514"/>
          <w:sz w:val="28"/>
          <w:szCs w:val="28"/>
          <w:lang w:eastAsia="ru-RU"/>
        </w:rPr>
        <w:t xml:space="preserve"> </w:t>
      </w:r>
      <w:proofErr w:type="gramStart"/>
      <w:r w:rsidRPr="00CB6F4B">
        <w:rPr>
          <w:rFonts w:ascii="Times New Roman" w:eastAsia="Times New Roman" w:hAnsi="Times New Roman" w:cs="Times New Roman"/>
          <w:color w:val="161514"/>
          <w:sz w:val="28"/>
          <w:szCs w:val="28"/>
          <w:lang w:eastAsia="ru-RU"/>
        </w:rPr>
        <w:t>Великого</w:t>
      </w:r>
      <w:proofErr w:type="gram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князівства</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Литовського</w:t>
      </w:r>
      <w:proofErr w:type="spellEnd"/>
      <w:r w:rsidRPr="00CB6F4B">
        <w:rPr>
          <w:rFonts w:ascii="Times New Roman" w:eastAsia="Times New Roman" w:hAnsi="Times New Roman" w:cs="Times New Roman"/>
          <w:color w:val="161514"/>
          <w:sz w:val="28"/>
          <w:szCs w:val="28"/>
          <w:lang w:eastAsia="ru-RU"/>
        </w:rPr>
        <w:t xml:space="preserve">. </w:t>
      </w:r>
    </w:p>
    <w:p w:rsidR="000E4DC3" w:rsidRPr="00CB6F4B" w:rsidRDefault="000E4DC3" w:rsidP="00F47598">
      <w:pPr>
        <w:numPr>
          <w:ilvl w:val="0"/>
          <w:numId w:val="7"/>
        </w:numPr>
        <w:spacing w:after="0" w:line="240" w:lineRule="auto"/>
        <w:ind w:left="714" w:hanging="357"/>
        <w:jc w:val="both"/>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політика</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литовських</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князі</w:t>
      </w:r>
      <w:proofErr w:type="gramStart"/>
      <w:r w:rsidRPr="00CB6F4B">
        <w:rPr>
          <w:rFonts w:ascii="Times New Roman" w:eastAsia="Times New Roman" w:hAnsi="Times New Roman" w:cs="Times New Roman"/>
          <w:color w:val="161514"/>
          <w:sz w:val="28"/>
          <w:szCs w:val="28"/>
          <w:lang w:eastAsia="ru-RU"/>
        </w:rPr>
        <w:t>в</w:t>
      </w:r>
      <w:proofErr w:type="spellEnd"/>
      <w:proofErr w:type="gramEnd"/>
      <w:r w:rsidRPr="00CB6F4B">
        <w:rPr>
          <w:rFonts w:ascii="Times New Roman" w:eastAsia="Times New Roman" w:hAnsi="Times New Roman" w:cs="Times New Roman"/>
          <w:color w:val="161514"/>
          <w:sz w:val="28"/>
          <w:szCs w:val="28"/>
          <w:lang w:eastAsia="ru-RU"/>
        </w:rPr>
        <w:t xml:space="preserve"> не </w:t>
      </w:r>
      <w:proofErr w:type="spellStart"/>
      <w:r w:rsidRPr="00CB6F4B">
        <w:rPr>
          <w:rFonts w:ascii="Times New Roman" w:eastAsia="Times New Roman" w:hAnsi="Times New Roman" w:cs="Times New Roman"/>
          <w:color w:val="161514"/>
          <w:sz w:val="28"/>
          <w:szCs w:val="28"/>
          <w:lang w:eastAsia="ru-RU"/>
        </w:rPr>
        <w:t>була</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обтяжливою</w:t>
      </w:r>
      <w:proofErr w:type="spellEnd"/>
      <w:r w:rsidRPr="00CB6F4B">
        <w:rPr>
          <w:rFonts w:ascii="Times New Roman" w:eastAsia="Times New Roman" w:hAnsi="Times New Roman" w:cs="Times New Roman"/>
          <w:color w:val="161514"/>
          <w:sz w:val="28"/>
          <w:szCs w:val="28"/>
          <w:lang w:eastAsia="ru-RU"/>
        </w:rPr>
        <w:t xml:space="preserve"> для </w:t>
      </w:r>
      <w:proofErr w:type="spellStart"/>
      <w:r w:rsidRPr="00CB6F4B">
        <w:rPr>
          <w:rFonts w:ascii="Times New Roman" w:eastAsia="Times New Roman" w:hAnsi="Times New Roman" w:cs="Times New Roman"/>
          <w:color w:val="161514"/>
          <w:sz w:val="28"/>
          <w:szCs w:val="28"/>
          <w:lang w:eastAsia="ru-RU"/>
        </w:rPr>
        <w:t>місцевого</w:t>
      </w:r>
      <w:proofErr w:type="spellEnd"/>
      <w:r w:rsidRPr="00CB6F4B">
        <w:rPr>
          <w:rFonts w:ascii="Times New Roman" w:eastAsia="Times New Roman" w:hAnsi="Times New Roman" w:cs="Times New Roman"/>
          <w:color w:val="161514"/>
          <w:sz w:val="28"/>
          <w:szCs w:val="28"/>
          <w:lang w:eastAsia="ru-RU"/>
        </w:rPr>
        <w:t xml:space="preserve"> люду, </w:t>
      </w:r>
      <w:proofErr w:type="spellStart"/>
      <w:r w:rsidRPr="00CB6F4B">
        <w:rPr>
          <w:rFonts w:ascii="Times New Roman" w:eastAsia="Times New Roman" w:hAnsi="Times New Roman" w:cs="Times New Roman"/>
          <w:color w:val="161514"/>
          <w:sz w:val="28"/>
          <w:szCs w:val="28"/>
          <w:lang w:eastAsia="ru-RU"/>
        </w:rPr>
        <w:t>оскільки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ті</w:t>
      </w:r>
      <w:proofErr w:type="spellEnd"/>
      <w:r w:rsidRPr="00CB6F4B">
        <w:rPr>
          <w:rFonts w:ascii="Times New Roman" w:eastAsia="Times New Roman" w:hAnsi="Times New Roman" w:cs="Times New Roman"/>
          <w:color w:val="161514"/>
          <w:sz w:val="28"/>
          <w:szCs w:val="28"/>
          <w:lang w:eastAsia="ru-RU"/>
        </w:rPr>
        <w:t xml:space="preserve"> не </w:t>
      </w:r>
      <w:proofErr w:type="spellStart"/>
      <w:r w:rsidRPr="00CB6F4B">
        <w:rPr>
          <w:rFonts w:ascii="Times New Roman" w:eastAsia="Times New Roman" w:hAnsi="Times New Roman" w:cs="Times New Roman"/>
          <w:color w:val="161514"/>
          <w:sz w:val="28"/>
          <w:szCs w:val="28"/>
          <w:lang w:eastAsia="ru-RU"/>
        </w:rPr>
        <w:t>руйнували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їхніх</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традицій</w:t>
      </w:r>
      <w:proofErr w:type="spellEnd"/>
      <w:r w:rsidRPr="00CB6F4B">
        <w:rPr>
          <w:rFonts w:ascii="Times New Roman" w:eastAsia="Times New Roman" w:hAnsi="Times New Roman" w:cs="Times New Roman"/>
          <w:color w:val="161514"/>
          <w:sz w:val="28"/>
          <w:szCs w:val="28"/>
          <w:lang w:eastAsia="ru-RU"/>
        </w:rPr>
        <w:t xml:space="preserve"> і не </w:t>
      </w:r>
      <w:proofErr w:type="spellStart"/>
      <w:r w:rsidRPr="00CB6F4B">
        <w:rPr>
          <w:rFonts w:ascii="Times New Roman" w:eastAsia="Times New Roman" w:hAnsi="Times New Roman" w:cs="Times New Roman"/>
          <w:color w:val="161514"/>
          <w:sz w:val="28"/>
          <w:szCs w:val="28"/>
          <w:lang w:eastAsia="ru-RU"/>
        </w:rPr>
        <w:t>запроваджували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щось</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нове</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Відродився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удільний</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устрій</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українських</w:t>
      </w:r>
      <w:proofErr w:type="spellEnd"/>
      <w:r w:rsidRPr="00CB6F4B">
        <w:rPr>
          <w:rFonts w:ascii="Times New Roman" w:eastAsia="Times New Roman" w:hAnsi="Times New Roman" w:cs="Times New Roman"/>
          <w:color w:val="161514"/>
          <w:sz w:val="28"/>
          <w:szCs w:val="28"/>
          <w:lang w:eastAsia="ru-RU"/>
        </w:rPr>
        <w:t xml:space="preserve"> земель. </w:t>
      </w:r>
      <w:proofErr w:type="spellStart"/>
      <w:r w:rsidRPr="00CB6F4B">
        <w:rPr>
          <w:rFonts w:ascii="Times New Roman" w:eastAsia="Times New Roman" w:hAnsi="Times New Roman" w:cs="Times New Roman"/>
          <w:color w:val="161514"/>
          <w:sz w:val="28"/>
          <w:szCs w:val="28"/>
          <w:lang w:eastAsia="ru-RU"/>
        </w:rPr>
        <w:t>Литовська</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еліта</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перейняла</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православну</w:t>
      </w:r>
      <w:proofErr w:type="spellEnd"/>
      <w:r w:rsidRPr="00CB6F4B">
        <w:rPr>
          <w:rFonts w:ascii="Times New Roman" w:eastAsia="Times New Roman" w:hAnsi="Times New Roman" w:cs="Times New Roman"/>
          <w:color w:val="161514"/>
          <w:sz w:val="28"/>
          <w:szCs w:val="28"/>
          <w:lang w:eastAsia="ru-RU"/>
        </w:rPr>
        <w:t xml:space="preserve"> </w:t>
      </w:r>
      <w:proofErr w:type="spellStart"/>
      <w:proofErr w:type="gramStart"/>
      <w:r w:rsidRPr="00CB6F4B">
        <w:rPr>
          <w:rFonts w:ascii="Times New Roman" w:eastAsia="Times New Roman" w:hAnsi="Times New Roman" w:cs="Times New Roman"/>
          <w:color w:val="161514"/>
          <w:sz w:val="28"/>
          <w:szCs w:val="28"/>
          <w:lang w:eastAsia="ru-RU"/>
        </w:rPr>
        <w:t>віру</w:t>
      </w:r>
      <w:proofErr w:type="spellEnd"/>
      <w:proofErr w:type="gramEnd"/>
      <w:r w:rsidRPr="00CB6F4B">
        <w:rPr>
          <w:rFonts w:ascii="Times New Roman" w:eastAsia="Times New Roman" w:hAnsi="Times New Roman" w:cs="Times New Roman"/>
          <w:color w:val="161514"/>
          <w:sz w:val="28"/>
          <w:szCs w:val="28"/>
          <w:lang w:eastAsia="ru-RU"/>
        </w:rPr>
        <w:t xml:space="preserve">, культуру й </w:t>
      </w:r>
      <w:proofErr w:type="spellStart"/>
      <w:r w:rsidRPr="00CB6F4B">
        <w:rPr>
          <w:rFonts w:ascii="Times New Roman" w:eastAsia="Times New Roman" w:hAnsi="Times New Roman" w:cs="Times New Roman"/>
          <w:color w:val="161514"/>
          <w:sz w:val="28"/>
          <w:szCs w:val="28"/>
          <w:lang w:eastAsia="ru-RU"/>
        </w:rPr>
        <w:t>закони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Русі</w:t>
      </w:r>
      <w:proofErr w:type="spellEnd"/>
      <w:r w:rsidRPr="00CB6F4B">
        <w:rPr>
          <w:rFonts w:ascii="Times New Roman" w:eastAsia="Times New Roman" w:hAnsi="Times New Roman" w:cs="Times New Roman"/>
          <w:color w:val="161514"/>
          <w:sz w:val="28"/>
          <w:szCs w:val="28"/>
          <w:lang w:eastAsia="ru-RU"/>
        </w:rPr>
        <w:t xml:space="preserve">. </w:t>
      </w:r>
    </w:p>
    <w:p w:rsidR="000E4DC3" w:rsidRPr="00CB6F4B" w:rsidRDefault="000E4DC3" w:rsidP="00F47598">
      <w:pPr>
        <w:numPr>
          <w:ilvl w:val="0"/>
          <w:numId w:val="7"/>
        </w:numPr>
        <w:spacing w:after="0" w:line="240" w:lineRule="auto"/>
        <w:ind w:left="714" w:hanging="357"/>
        <w:jc w:val="both"/>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литовські</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князі</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сприяли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звільненню</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українських</w:t>
      </w:r>
      <w:proofErr w:type="spellEnd"/>
      <w:r w:rsidRPr="00CB6F4B">
        <w:rPr>
          <w:rFonts w:ascii="Times New Roman" w:eastAsia="Times New Roman" w:hAnsi="Times New Roman" w:cs="Times New Roman"/>
          <w:color w:val="161514"/>
          <w:sz w:val="28"/>
          <w:szCs w:val="28"/>
          <w:lang w:eastAsia="ru-RU"/>
        </w:rPr>
        <w:t xml:space="preserve"> земель </w:t>
      </w:r>
      <w:proofErr w:type="spellStart"/>
      <w:r w:rsidRPr="00CB6F4B">
        <w:rPr>
          <w:rFonts w:ascii="Times New Roman" w:eastAsia="Times New Roman" w:hAnsi="Times New Roman" w:cs="Times New Roman"/>
          <w:color w:val="161514"/>
          <w:sz w:val="28"/>
          <w:szCs w:val="28"/>
          <w:lang w:eastAsia="ru-RU"/>
        </w:rPr>
        <w:t>від</w:t>
      </w:r>
      <w:proofErr w:type="spellEnd"/>
      <w:r w:rsidRPr="00CB6F4B">
        <w:rPr>
          <w:rFonts w:ascii="Times New Roman" w:eastAsia="Times New Roman" w:hAnsi="Times New Roman" w:cs="Times New Roman"/>
          <w:color w:val="161514"/>
          <w:sz w:val="28"/>
          <w:szCs w:val="28"/>
          <w:lang w:eastAsia="ru-RU"/>
        </w:rPr>
        <w:t xml:space="preserve"> монголо-татар. Битва на </w:t>
      </w:r>
      <w:proofErr w:type="spellStart"/>
      <w:r w:rsidRPr="00CB6F4B">
        <w:rPr>
          <w:rFonts w:ascii="Times New Roman" w:eastAsia="Times New Roman" w:hAnsi="Times New Roman" w:cs="Times New Roman"/>
          <w:color w:val="161514"/>
          <w:sz w:val="28"/>
          <w:szCs w:val="28"/>
          <w:lang w:eastAsia="ru-RU"/>
        </w:rPr>
        <w:t>Синіх</w:t>
      </w:r>
      <w:proofErr w:type="spellEnd"/>
      <w:r w:rsidRPr="00CB6F4B">
        <w:rPr>
          <w:rFonts w:ascii="Times New Roman" w:eastAsia="Times New Roman" w:hAnsi="Times New Roman" w:cs="Times New Roman"/>
          <w:color w:val="161514"/>
          <w:sz w:val="28"/>
          <w:szCs w:val="28"/>
          <w:lang w:eastAsia="ru-RU"/>
        </w:rPr>
        <w:t xml:space="preserve"> Водах (1362 р.) </w:t>
      </w:r>
      <w:proofErr w:type="spellStart"/>
      <w:r w:rsidRPr="00CB6F4B">
        <w:rPr>
          <w:rFonts w:ascii="Times New Roman" w:eastAsia="Times New Roman" w:hAnsi="Times New Roman" w:cs="Times New Roman"/>
          <w:color w:val="161514"/>
          <w:sz w:val="28"/>
          <w:szCs w:val="28"/>
          <w:lang w:eastAsia="ru-RU"/>
        </w:rPr>
        <w:t>фактично</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поклала</w:t>
      </w:r>
      <w:proofErr w:type="spellEnd"/>
      <w:r w:rsidRPr="00CB6F4B">
        <w:rPr>
          <w:rFonts w:ascii="Times New Roman" w:eastAsia="Times New Roman" w:hAnsi="Times New Roman" w:cs="Times New Roman"/>
          <w:color w:val="161514"/>
          <w:sz w:val="28"/>
          <w:szCs w:val="28"/>
          <w:lang w:eastAsia="ru-RU"/>
        </w:rPr>
        <w:t xml:space="preserve"> край монголо-</w:t>
      </w:r>
      <w:proofErr w:type="spellStart"/>
      <w:r w:rsidRPr="00CB6F4B">
        <w:rPr>
          <w:rFonts w:ascii="Times New Roman" w:eastAsia="Times New Roman" w:hAnsi="Times New Roman" w:cs="Times New Roman"/>
          <w:color w:val="161514"/>
          <w:sz w:val="28"/>
          <w:szCs w:val="28"/>
          <w:lang w:eastAsia="ru-RU"/>
        </w:rPr>
        <w:t>татарському</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пануванню</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Це</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дає</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вченим</w:t>
      </w:r>
      <w:proofErr w:type="spellEnd"/>
      <w:r w:rsidRPr="00CB6F4B">
        <w:rPr>
          <w:rFonts w:ascii="Times New Roman" w:eastAsia="Times New Roman" w:hAnsi="Times New Roman" w:cs="Times New Roman"/>
          <w:color w:val="161514"/>
          <w:sz w:val="28"/>
          <w:szCs w:val="28"/>
          <w:lang w:eastAsia="ru-RU"/>
        </w:rPr>
        <w:t xml:space="preserve"> </w:t>
      </w:r>
      <w:proofErr w:type="spellStart"/>
      <w:proofErr w:type="gramStart"/>
      <w:r w:rsidRPr="00CB6F4B">
        <w:rPr>
          <w:rFonts w:ascii="Times New Roman" w:eastAsia="Times New Roman" w:hAnsi="Times New Roman" w:cs="Times New Roman"/>
          <w:color w:val="161514"/>
          <w:sz w:val="28"/>
          <w:szCs w:val="28"/>
          <w:lang w:eastAsia="ru-RU"/>
        </w:rPr>
        <w:t>п</w:t>
      </w:r>
      <w:proofErr w:type="gramEnd"/>
      <w:r w:rsidRPr="00CB6F4B">
        <w:rPr>
          <w:rFonts w:ascii="Times New Roman" w:eastAsia="Times New Roman" w:hAnsi="Times New Roman" w:cs="Times New Roman"/>
          <w:color w:val="161514"/>
          <w:sz w:val="28"/>
          <w:szCs w:val="28"/>
          <w:lang w:eastAsia="ru-RU"/>
        </w:rPr>
        <w:t>ідставу</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говорити</w:t>
      </w:r>
      <w:proofErr w:type="spellEnd"/>
      <w:r w:rsidRPr="00CB6F4B">
        <w:rPr>
          <w:rFonts w:ascii="Times New Roman" w:eastAsia="Times New Roman" w:hAnsi="Times New Roman" w:cs="Times New Roman"/>
          <w:color w:val="161514"/>
          <w:sz w:val="28"/>
          <w:szCs w:val="28"/>
          <w:lang w:eastAsia="ru-RU"/>
        </w:rPr>
        <w:t xml:space="preserve"> про </w:t>
      </w:r>
      <w:proofErr w:type="spellStart"/>
      <w:r w:rsidRPr="00CB6F4B">
        <w:rPr>
          <w:rFonts w:ascii="Times New Roman" w:eastAsia="Times New Roman" w:hAnsi="Times New Roman" w:cs="Times New Roman"/>
          <w:color w:val="161514"/>
          <w:sz w:val="28"/>
          <w:szCs w:val="28"/>
          <w:lang w:eastAsia="ru-RU"/>
        </w:rPr>
        <w:t>Литовсько-Руську</w:t>
      </w:r>
      <w:proofErr w:type="spellEnd"/>
      <w:r w:rsidRPr="00CB6F4B">
        <w:rPr>
          <w:rFonts w:ascii="Times New Roman" w:eastAsia="Times New Roman" w:hAnsi="Times New Roman" w:cs="Times New Roman"/>
          <w:color w:val="161514"/>
          <w:sz w:val="28"/>
          <w:szCs w:val="28"/>
          <w:lang w:eastAsia="ru-RU"/>
        </w:rPr>
        <w:t xml:space="preserve"> державу.</w:t>
      </w:r>
    </w:p>
    <w:p w:rsidR="000E4DC3" w:rsidRPr="00CB6F4B" w:rsidRDefault="000E4DC3" w:rsidP="00F47598">
      <w:pPr>
        <w:numPr>
          <w:ilvl w:val="0"/>
          <w:numId w:val="7"/>
        </w:numPr>
        <w:spacing w:after="0" w:line="240" w:lineRule="auto"/>
        <w:ind w:left="714" w:hanging="357"/>
        <w:jc w:val="both"/>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Значне</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розширення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кордонів</w:t>
      </w:r>
      <w:proofErr w:type="spellEnd"/>
      <w:r w:rsidRPr="00CB6F4B">
        <w:rPr>
          <w:rFonts w:ascii="Times New Roman" w:eastAsia="Times New Roman" w:hAnsi="Times New Roman" w:cs="Times New Roman"/>
          <w:color w:val="161514"/>
          <w:sz w:val="28"/>
          <w:szCs w:val="28"/>
          <w:lang w:eastAsia="ru-RU"/>
        </w:rPr>
        <w:t xml:space="preserve"> </w:t>
      </w:r>
      <w:proofErr w:type="gramStart"/>
      <w:r w:rsidRPr="00CB6F4B">
        <w:rPr>
          <w:rFonts w:ascii="Times New Roman" w:eastAsia="Times New Roman" w:hAnsi="Times New Roman" w:cs="Times New Roman"/>
          <w:color w:val="161514"/>
          <w:sz w:val="28"/>
          <w:szCs w:val="28"/>
          <w:lang w:eastAsia="ru-RU"/>
        </w:rPr>
        <w:t>Великого</w:t>
      </w:r>
      <w:proofErr w:type="gram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князівства</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Литовського</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викликало</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конфлікти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із</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сусідами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які</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також</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прагнули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володіти</w:t>
      </w:r>
      <w:proofErr w:type="spellEnd"/>
      <w:r w:rsidRPr="00CB6F4B">
        <w:rPr>
          <w:rFonts w:ascii="Times New Roman" w:eastAsia="Times New Roman" w:hAnsi="Times New Roman" w:cs="Times New Roman"/>
          <w:color w:val="161514"/>
          <w:sz w:val="28"/>
          <w:szCs w:val="28"/>
          <w:lang w:eastAsia="ru-RU"/>
        </w:rPr>
        <w:t xml:space="preserve"> землями </w:t>
      </w:r>
      <w:proofErr w:type="spellStart"/>
      <w:r w:rsidRPr="00CB6F4B">
        <w:rPr>
          <w:rFonts w:ascii="Times New Roman" w:eastAsia="Times New Roman" w:hAnsi="Times New Roman" w:cs="Times New Roman"/>
          <w:color w:val="161514"/>
          <w:sz w:val="28"/>
          <w:szCs w:val="28"/>
          <w:lang w:eastAsia="ru-RU"/>
        </w:rPr>
        <w:t>колишньої</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Русі</w:t>
      </w:r>
      <w:proofErr w:type="spellEnd"/>
      <w:r w:rsidRPr="00CB6F4B">
        <w:rPr>
          <w:rFonts w:ascii="Times New Roman" w:eastAsia="Times New Roman" w:hAnsi="Times New Roman" w:cs="Times New Roman"/>
          <w:color w:val="161514"/>
          <w:sz w:val="28"/>
          <w:szCs w:val="28"/>
          <w:lang w:eastAsia="ru-RU"/>
        </w:rPr>
        <w:t xml:space="preserve">. </w:t>
      </w:r>
    </w:p>
    <w:p w:rsidR="000E4DC3" w:rsidRPr="00CB6F4B" w:rsidRDefault="000E4DC3" w:rsidP="00F47598">
      <w:pPr>
        <w:numPr>
          <w:ilvl w:val="0"/>
          <w:numId w:val="7"/>
        </w:numPr>
        <w:spacing w:after="0" w:line="240" w:lineRule="auto"/>
        <w:ind w:left="714" w:hanging="357"/>
        <w:jc w:val="both"/>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католицька</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церква</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наполегливо</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намагалася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поширити</w:t>
      </w:r>
      <w:proofErr w:type="spellEnd"/>
      <w:r w:rsidRPr="00CB6F4B">
        <w:rPr>
          <w:rFonts w:ascii="Times New Roman" w:eastAsia="Times New Roman" w:hAnsi="Times New Roman" w:cs="Times New Roman"/>
          <w:color w:val="161514"/>
          <w:sz w:val="28"/>
          <w:szCs w:val="28"/>
          <w:lang w:eastAsia="ru-RU"/>
        </w:rPr>
        <w:t xml:space="preserve"> </w:t>
      </w:r>
      <w:proofErr w:type="spellStart"/>
      <w:proofErr w:type="gramStart"/>
      <w:r w:rsidRPr="00CB6F4B">
        <w:rPr>
          <w:rFonts w:ascii="Times New Roman" w:eastAsia="Times New Roman" w:hAnsi="Times New Roman" w:cs="Times New Roman"/>
          <w:color w:val="161514"/>
          <w:sz w:val="28"/>
          <w:szCs w:val="28"/>
          <w:lang w:eastAsia="ru-RU"/>
        </w:rPr>
        <w:t>св</w:t>
      </w:r>
      <w:proofErr w:type="gramEnd"/>
      <w:r w:rsidRPr="00CB6F4B">
        <w:rPr>
          <w:rFonts w:ascii="Times New Roman" w:eastAsia="Times New Roman" w:hAnsi="Times New Roman" w:cs="Times New Roman"/>
          <w:color w:val="161514"/>
          <w:sz w:val="28"/>
          <w:szCs w:val="28"/>
          <w:lang w:eastAsia="ru-RU"/>
        </w:rPr>
        <w:t>ій</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вплив</w:t>
      </w:r>
      <w:proofErr w:type="spellEnd"/>
      <w:r w:rsidRPr="00CB6F4B">
        <w:rPr>
          <w:rFonts w:ascii="Times New Roman" w:eastAsia="Times New Roman" w:hAnsi="Times New Roman" w:cs="Times New Roman"/>
          <w:color w:val="161514"/>
          <w:sz w:val="28"/>
          <w:szCs w:val="28"/>
          <w:lang w:eastAsia="ru-RU"/>
        </w:rPr>
        <w:t xml:space="preserve"> на </w:t>
      </w:r>
      <w:proofErr w:type="spellStart"/>
      <w:r w:rsidRPr="00CB6F4B">
        <w:rPr>
          <w:rFonts w:ascii="Times New Roman" w:eastAsia="Times New Roman" w:hAnsi="Times New Roman" w:cs="Times New Roman"/>
          <w:color w:val="161514"/>
          <w:sz w:val="28"/>
          <w:szCs w:val="28"/>
          <w:lang w:eastAsia="ru-RU"/>
        </w:rPr>
        <w:t>Схід</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Наприкінці</w:t>
      </w:r>
      <w:proofErr w:type="spellEnd"/>
      <w:r w:rsidRPr="00CB6F4B">
        <w:rPr>
          <w:rFonts w:ascii="Times New Roman" w:eastAsia="Times New Roman" w:hAnsi="Times New Roman" w:cs="Times New Roman"/>
          <w:color w:val="161514"/>
          <w:sz w:val="28"/>
          <w:szCs w:val="28"/>
          <w:lang w:eastAsia="ru-RU"/>
        </w:rPr>
        <w:t xml:space="preserve"> ХІV ст. </w:t>
      </w:r>
      <w:proofErr w:type="spellStart"/>
      <w:r w:rsidRPr="00CB6F4B">
        <w:rPr>
          <w:rFonts w:ascii="Times New Roman" w:eastAsia="Times New Roman" w:hAnsi="Times New Roman" w:cs="Times New Roman"/>
          <w:color w:val="161514"/>
          <w:sz w:val="28"/>
          <w:szCs w:val="28"/>
          <w:lang w:eastAsia="ru-RU"/>
        </w:rPr>
        <w:t>відбулося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зближення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Литви</w:t>
      </w:r>
      <w:proofErr w:type="spellEnd"/>
      <w:r w:rsidRPr="00CB6F4B">
        <w:rPr>
          <w:rFonts w:ascii="Times New Roman" w:eastAsia="Times New Roman" w:hAnsi="Times New Roman" w:cs="Times New Roman"/>
          <w:color w:val="161514"/>
          <w:sz w:val="28"/>
          <w:szCs w:val="28"/>
          <w:lang w:eastAsia="ru-RU"/>
        </w:rPr>
        <w:t xml:space="preserve"> та </w:t>
      </w:r>
      <w:proofErr w:type="spellStart"/>
      <w:r w:rsidRPr="00CB6F4B">
        <w:rPr>
          <w:rFonts w:ascii="Times New Roman" w:eastAsia="Times New Roman" w:hAnsi="Times New Roman" w:cs="Times New Roman"/>
          <w:color w:val="161514"/>
          <w:sz w:val="28"/>
          <w:szCs w:val="28"/>
          <w:lang w:eastAsia="ru-RU"/>
        </w:rPr>
        <w:t>Польщі</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що</w:t>
      </w:r>
      <w:proofErr w:type="spellEnd"/>
      <w:r w:rsidRPr="00CB6F4B">
        <w:rPr>
          <w:rFonts w:ascii="Times New Roman" w:eastAsia="Times New Roman" w:hAnsi="Times New Roman" w:cs="Times New Roman"/>
          <w:color w:val="161514"/>
          <w:sz w:val="28"/>
          <w:szCs w:val="28"/>
          <w:lang w:eastAsia="ru-RU"/>
        </w:rPr>
        <w:t xml:space="preserve"> привело до </w:t>
      </w:r>
      <w:proofErr w:type="spellStart"/>
      <w:r w:rsidRPr="00CB6F4B">
        <w:rPr>
          <w:rFonts w:ascii="Times New Roman" w:eastAsia="Times New Roman" w:hAnsi="Times New Roman" w:cs="Times New Roman"/>
          <w:color w:val="161514"/>
          <w:sz w:val="28"/>
          <w:szCs w:val="28"/>
          <w:lang w:eastAsia="ru-RU"/>
        </w:rPr>
        <w:t>укладення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між</w:t>
      </w:r>
      <w:proofErr w:type="spellEnd"/>
      <w:r w:rsidRPr="00CB6F4B">
        <w:rPr>
          <w:rFonts w:ascii="Times New Roman" w:eastAsia="Times New Roman" w:hAnsi="Times New Roman" w:cs="Times New Roman"/>
          <w:color w:val="161514"/>
          <w:sz w:val="28"/>
          <w:szCs w:val="28"/>
          <w:lang w:eastAsia="ru-RU"/>
        </w:rPr>
        <w:t xml:space="preserve"> ними 1385 р. </w:t>
      </w:r>
      <w:proofErr w:type="spellStart"/>
      <w:r w:rsidRPr="00CB6F4B">
        <w:rPr>
          <w:rFonts w:ascii="Times New Roman" w:eastAsia="Times New Roman" w:hAnsi="Times New Roman" w:cs="Times New Roman"/>
          <w:color w:val="161514"/>
          <w:sz w:val="28"/>
          <w:szCs w:val="28"/>
          <w:lang w:eastAsia="ru-RU"/>
        </w:rPr>
        <w:t>Кревської</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унії</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Завдяки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об’єднанню</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зусиль</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удалося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завдати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поразки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Тевтонському</w:t>
      </w:r>
      <w:proofErr w:type="spellEnd"/>
      <w:r w:rsidRPr="00CB6F4B">
        <w:rPr>
          <w:rFonts w:ascii="Times New Roman" w:eastAsia="Times New Roman" w:hAnsi="Times New Roman" w:cs="Times New Roman"/>
          <w:color w:val="161514"/>
          <w:sz w:val="28"/>
          <w:szCs w:val="28"/>
          <w:lang w:eastAsia="ru-RU"/>
        </w:rPr>
        <w:t xml:space="preserve"> ордену (</w:t>
      </w:r>
      <w:proofErr w:type="spellStart"/>
      <w:r w:rsidRPr="00CB6F4B">
        <w:rPr>
          <w:rFonts w:ascii="Times New Roman" w:eastAsia="Times New Roman" w:hAnsi="Times New Roman" w:cs="Times New Roman"/>
          <w:color w:val="161514"/>
          <w:sz w:val="28"/>
          <w:szCs w:val="28"/>
          <w:lang w:eastAsia="ru-RU"/>
        </w:rPr>
        <w:t>Ґрюнвальдська</w:t>
      </w:r>
      <w:proofErr w:type="spellEnd"/>
      <w:r w:rsidRPr="00CB6F4B">
        <w:rPr>
          <w:rFonts w:ascii="Times New Roman" w:eastAsia="Times New Roman" w:hAnsi="Times New Roman" w:cs="Times New Roman"/>
          <w:color w:val="161514"/>
          <w:sz w:val="28"/>
          <w:szCs w:val="28"/>
          <w:lang w:eastAsia="ru-RU"/>
        </w:rPr>
        <w:t xml:space="preserve"> битва 1410 р.), </w:t>
      </w:r>
      <w:proofErr w:type="spellStart"/>
      <w:r w:rsidRPr="00CB6F4B">
        <w:rPr>
          <w:rFonts w:ascii="Times New Roman" w:eastAsia="Times New Roman" w:hAnsi="Times New Roman" w:cs="Times New Roman"/>
          <w:color w:val="161514"/>
          <w:sz w:val="28"/>
          <w:szCs w:val="28"/>
          <w:lang w:eastAsia="ru-RU"/>
        </w:rPr>
        <w:t>який</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загрожував</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обом</w:t>
      </w:r>
      <w:proofErr w:type="spellEnd"/>
      <w:r w:rsidRPr="00CB6F4B">
        <w:rPr>
          <w:rFonts w:ascii="Times New Roman" w:eastAsia="Times New Roman" w:hAnsi="Times New Roman" w:cs="Times New Roman"/>
          <w:color w:val="161514"/>
          <w:sz w:val="28"/>
          <w:szCs w:val="28"/>
          <w:lang w:eastAsia="ru-RU"/>
        </w:rPr>
        <w:t xml:space="preserve"> державам.</w:t>
      </w:r>
    </w:p>
    <w:p w:rsidR="000E4DC3" w:rsidRPr="00CB6F4B" w:rsidRDefault="000E4DC3" w:rsidP="00F47598">
      <w:pPr>
        <w:numPr>
          <w:ilvl w:val="0"/>
          <w:numId w:val="7"/>
        </w:numPr>
        <w:spacing w:after="0" w:line="240" w:lineRule="auto"/>
        <w:ind w:left="714" w:hanging="357"/>
        <w:jc w:val="both"/>
        <w:rPr>
          <w:rFonts w:ascii="Times New Roman" w:eastAsia="Times New Roman" w:hAnsi="Times New Roman" w:cs="Times New Roman"/>
          <w:color w:val="161514"/>
          <w:sz w:val="28"/>
          <w:szCs w:val="28"/>
          <w:lang w:eastAsia="ru-RU"/>
        </w:rPr>
      </w:pPr>
      <w:proofErr w:type="gramStart"/>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Зближення</w:t>
      </w:r>
      <w:proofErr w:type="spellEnd"/>
      <w:r w:rsidRPr="00CB6F4B">
        <w:rPr>
          <w:rFonts w:ascii="Times New Roman" w:eastAsia="Times New Roman" w:hAnsi="Times New Roman" w:cs="Times New Roman"/>
          <w:color w:val="161514"/>
          <w:sz w:val="28"/>
          <w:szCs w:val="28"/>
          <w:lang w:eastAsia="ru-RU"/>
        </w:rPr>
        <w:t xml:space="preserve"> з </w:t>
      </w:r>
      <w:proofErr w:type="spellStart"/>
      <w:r w:rsidRPr="00CB6F4B">
        <w:rPr>
          <w:rFonts w:ascii="Times New Roman" w:eastAsia="Times New Roman" w:hAnsi="Times New Roman" w:cs="Times New Roman"/>
          <w:color w:val="161514"/>
          <w:sz w:val="28"/>
          <w:szCs w:val="28"/>
          <w:lang w:eastAsia="ru-RU"/>
        </w:rPr>
        <w:t>Польщею</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спричинило</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внутрішній</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конфлікт</w:t>
      </w:r>
      <w:proofErr w:type="spellEnd"/>
      <w:r w:rsidRPr="00CB6F4B">
        <w:rPr>
          <w:rFonts w:ascii="Times New Roman" w:eastAsia="Times New Roman" w:hAnsi="Times New Roman" w:cs="Times New Roman"/>
          <w:color w:val="161514"/>
          <w:sz w:val="28"/>
          <w:szCs w:val="28"/>
          <w:lang w:eastAsia="ru-RU"/>
        </w:rPr>
        <w:t xml:space="preserve"> у Великому </w:t>
      </w:r>
      <w:proofErr w:type="spellStart"/>
      <w:r w:rsidRPr="00CB6F4B">
        <w:rPr>
          <w:rFonts w:ascii="Times New Roman" w:eastAsia="Times New Roman" w:hAnsi="Times New Roman" w:cs="Times New Roman"/>
          <w:color w:val="161514"/>
          <w:sz w:val="28"/>
          <w:szCs w:val="28"/>
          <w:lang w:eastAsia="ru-RU"/>
        </w:rPr>
        <w:t>князівстві</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Литовському</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який</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перетворився</w:t>
      </w:r>
      <w:proofErr w:type="spellEnd"/>
      <w:r w:rsidRPr="00CB6F4B">
        <w:rPr>
          <w:rFonts w:ascii="Times New Roman" w:eastAsia="Times New Roman" w:hAnsi="Times New Roman" w:cs="Times New Roman"/>
          <w:color w:val="161514"/>
          <w:sz w:val="28"/>
          <w:szCs w:val="28"/>
          <w:lang w:eastAsia="ru-RU"/>
        </w:rPr>
        <w:t xml:space="preserve"> на </w:t>
      </w:r>
      <w:proofErr w:type="spellStart"/>
      <w:r w:rsidRPr="00CB6F4B">
        <w:rPr>
          <w:rFonts w:ascii="Times New Roman" w:eastAsia="Times New Roman" w:hAnsi="Times New Roman" w:cs="Times New Roman"/>
          <w:color w:val="161514"/>
          <w:sz w:val="28"/>
          <w:szCs w:val="28"/>
          <w:lang w:eastAsia="ru-RU"/>
        </w:rPr>
        <w:t>відкрите</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збройне</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протистояння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між</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прихильниками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православ’я</w:t>
      </w:r>
      <w:proofErr w:type="spellEnd"/>
      <w:r w:rsidRPr="00CB6F4B">
        <w:rPr>
          <w:rFonts w:ascii="Times New Roman" w:eastAsia="Times New Roman" w:hAnsi="Times New Roman" w:cs="Times New Roman"/>
          <w:color w:val="161514"/>
          <w:sz w:val="28"/>
          <w:szCs w:val="28"/>
          <w:lang w:eastAsia="ru-RU"/>
        </w:rPr>
        <w:t xml:space="preserve"> і </w:t>
      </w:r>
      <w:proofErr w:type="spellStart"/>
      <w:r w:rsidRPr="00CB6F4B">
        <w:rPr>
          <w:rFonts w:ascii="Times New Roman" w:eastAsia="Times New Roman" w:hAnsi="Times New Roman" w:cs="Times New Roman"/>
          <w:color w:val="161514"/>
          <w:sz w:val="28"/>
          <w:szCs w:val="28"/>
          <w:lang w:eastAsia="ru-RU"/>
        </w:rPr>
        <w:t>старих</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удільних</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традицій</w:t>
      </w:r>
      <w:proofErr w:type="spellEnd"/>
      <w:r w:rsidRPr="00CB6F4B">
        <w:rPr>
          <w:rFonts w:ascii="Times New Roman" w:eastAsia="Times New Roman" w:hAnsi="Times New Roman" w:cs="Times New Roman"/>
          <w:color w:val="161514"/>
          <w:sz w:val="28"/>
          <w:szCs w:val="28"/>
          <w:lang w:eastAsia="ru-RU"/>
        </w:rPr>
        <w:t xml:space="preserve">, з одного боку, та </w:t>
      </w:r>
      <w:proofErr w:type="spellStart"/>
      <w:r w:rsidRPr="00CB6F4B">
        <w:rPr>
          <w:rFonts w:ascii="Times New Roman" w:eastAsia="Times New Roman" w:hAnsi="Times New Roman" w:cs="Times New Roman"/>
          <w:color w:val="161514"/>
          <w:sz w:val="28"/>
          <w:szCs w:val="28"/>
          <w:lang w:eastAsia="ru-RU"/>
        </w:rPr>
        <w:t>прихильниками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зближення</w:t>
      </w:r>
      <w:proofErr w:type="spellEnd"/>
      <w:r w:rsidRPr="00CB6F4B">
        <w:rPr>
          <w:rFonts w:ascii="Times New Roman" w:eastAsia="Times New Roman" w:hAnsi="Times New Roman" w:cs="Times New Roman"/>
          <w:color w:val="161514"/>
          <w:sz w:val="28"/>
          <w:szCs w:val="28"/>
          <w:lang w:eastAsia="ru-RU"/>
        </w:rPr>
        <w:t xml:space="preserve"> з </w:t>
      </w:r>
      <w:proofErr w:type="spellStart"/>
      <w:r w:rsidRPr="00CB6F4B">
        <w:rPr>
          <w:rFonts w:ascii="Times New Roman" w:eastAsia="Times New Roman" w:hAnsi="Times New Roman" w:cs="Times New Roman"/>
          <w:color w:val="161514"/>
          <w:sz w:val="28"/>
          <w:szCs w:val="28"/>
          <w:lang w:eastAsia="ru-RU"/>
        </w:rPr>
        <w:t>Польщею</w:t>
      </w:r>
      <w:proofErr w:type="spellEnd"/>
      <w:r w:rsidRPr="00CB6F4B">
        <w:rPr>
          <w:rFonts w:ascii="Times New Roman" w:eastAsia="Times New Roman" w:hAnsi="Times New Roman" w:cs="Times New Roman"/>
          <w:color w:val="161514"/>
          <w:sz w:val="28"/>
          <w:szCs w:val="28"/>
          <w:lang w:eastAsia="ru-RU"/>
        </w:rPr>
        <w:t xml:space="preserve">, католицизму та </w:t>
      </w:r>
      <w:proofErr w:type="spellStart"/>
      <w:r w:rsidRPr="00CB6F4B">
        <w:rPr>
          <w:rFonts w:ascii="Times New Roman" w:eastAsia="Times New Roman" w:hAnsi="Times New Roman" w:cs="Times New Roman"/>
          <w:color w:val="161514"/>
          <w:sz w:val="28"/>
          <w:szCs w:val="28"/>
          <w:lang w:eastAsia="ru-RU"/>
        </w:rPr>
        <w:t>зміцнення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централізації</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Литви</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із</w:t>
      </w:r>
      <w:proofErr w:type="spellEnd"/>
      <w:r w:rsidRPr="00CB6F4B">
        <w:rPr>
          <w:rFonts w:ascii="Times New Roman" w:eastAsia="Times New Roman" w:hAnsi="Times New Roman" w:cs="Times New Roman"/>
          <w:color w:val="161514"/>
          <w:sz w:val="28"/>
          <w:szCs w:val="28"/>
          <w:lang w:eastAsia="ru-RU"/>
        </w:rPr>
        <w:t xml:space="preserve"> другого. </w:t>
      </w:r>
      <w:proofErr w:type="gramEnd"/>
    </w:p>
    <w:p w:rsidR="000E4DC3" w:rsidRPr="00CB6F4B" w:rsidRDefault="000E4DC3" w:rsidP="00F47598">
      <w:pPr>
        <w:numPr>
          <w:ilvl w:val="0"/>
          <w:numId w:val="7"/>
        </w:numPr>
        <w:spacing w:after="0" w:line="240" w:lineRule="auto"/>
        <w:ind w:left="714" w:hanging="357"/>
        <w:jc w:val="both"/>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Поступово</w:t>
      </w:r>
      <w:proofErr w:type="spellEnd"/>
      <w:r w:rsidRPr="00CB6F4B">
        <w:rPr>
          <w:rFonts w:ascii="Times New Roman" w:eastAsia="Times New Roman" w:hAnsi="Times New Roman" w:cs="Times New Roman"/>
          <w:color w:val="161514"/>
          <w:sz w:val="28"/>
          <w:szCs w:val="28"/>
          <w:lang w:eastAsia="ru-RU"/>
        </w:rPr>
        <w:t xml:space="preserve"> на </w:t>
      </w:r>
      <w:proofErr w:type="spellStart"/>
      <w:r w:rsidRPr="00CB6F4B">
        <w:rPr>
          <w:rFonts w:ascii="Times New Roman" w:eastAsia="Times New Roman" w:hAnsi="Times New Roman" w:cs="Times New Roman"/>
          <w:color w:val="161514"/>
          <w:sz w:val="28"/>
          <w:szCs w:val="28"/>
          <w:lang w:eastAsia="ru-RU"/>
        </w:rPr>
        <w:t>українських</w:t>
      </w:r>
      <w:proofErr w:type="spellEnd"/>
      <w:r w:rsidRPr="00CB6F4B">
        <w:rPr>
          <w:rFonts w:ascii="Times New Roman" w:eastAsia="Times New Roman" w:hAnsi="Times New Roman" w:cs="Times New Roman"/>
          <w:color w:val="161514"/>
          <w:sz w:val="28"/>
          <w:szCs w:val="28"/>
          <w:lang w:eastAsia="ru-RU"/>
        </w:rPr>
        <w:t xml:space="preserve"> землях </w:t>
      </w:r>
      <w:proofErr w:type="spellStart"/>
      <w:r w:rsidRPr="00CB6F4B">
        <w:rPr>
          <w:rFonts w:ascii="Times New Roman" w:eastAsia="Times New Roman" w:hAnsi="Times New Roman" w:cs="Times New Roman"/>
          <w:color w:val="161514"/>
          <w:sz w:val="28"/>
          <w:szCs w:val="28"/>
          <w:lang w:eastAsia="ru-RU"/>
        </w:rPr>
        <w:t>установлювалося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польсько-литовське</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панування</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що</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супроводжувалося</w:t>
      </w:r>
      <w:proofErr w:type="spellEnd"/>
      <w:r w:rsidRPr="00CB6F4B">
        <w:rPr>
          <w:rFonts w:ascii="Times New Roman" w:eastAsia="Times New Roman" w:hAnsi="Times New Roman" w:cs="Times New Roman"/>
          <w:color w:val="161514"/>
          <w:sz w:val="28"/>
          <w:szCs w:val="28"/>
          <w:lang w:eastAsia="ru-RU"/>
        </w:rPr>
        <w:t xml:space="preserve"> </w:t>
      </w:r>
      <w:proofErr w:type="spellStart"/>
      <w:proofErr w:type="gramStart"/>
      <w:r w:rsidRPr="00CB6F4B">
        <w:rPr>
          <w:rFonts w:ascii="Times New Roman" w:eastAsia="Times New Roman" w:hAnsi="Times New Roman" w:cs="Times New Roman"/>
          <w:color w:val="161514"/>
          <w:sz w:val="28"/>
          <w:szCs w:val="28"/>
          <w:lang w:eastAsia="ru-RU"/>
        </w:rPr>
        <w:t>вит</w:t>
      </w:r>
      <w:proofErr w:type="gramEnd"/>
      <w:r w:rsidRPr="00CB6F4B">
        <w:rPr>
          <w:rFonts w:ascii="Times New Roman" w:eastAsia="Times New Roman" w:hAnsi="Times New Roman" w:cs="Times New Roman"/>
          <w:color w:val="161514"/>
          <w:sz w:val="28"/>
          <w:szCs w:val="28"/>
          <w:lang w:eastAsia="ru-RU"/>
        </w:rPr>
        <w:t>існенням</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православної</w:t>
      </w:r>
      <w:proofErr w:type="spellEnd"/>
      <w:r w:rsidRPr="00CB6F4B">
        <w:rPr>
          <w:rFonts w:ascii="Times New Roman" w:eastAsia="Times New Roman" w:hAnsi="Times New Roman" w:cs="Times New Roman"/>
          <w:color w:val="161514"/>
          <w:sz w:val="28"/>
          <w:szCs w:val="28"/>
          <w:lang w:eastAsia="ru-RU"/>
        </w:rPr>
        <w:t xml:space="preserve"> церкви </w:t>
      </w:r>
      <w:proofErr w:type="spellStart"/>
      <w:r w:rsidRPr="00CB6F4B">
        <w:rPr>
          <w:rFonts w:ascii="Times New Roman" w:eastAsia="Times New Roman" w:hAnsi="Times New Roman" w:cs="Times New Roman"/>
          <w:color w:val="161514"/>
          <w:sz w:val="28"/>
          <w:szCs w:val="28"/>
          <w:lang w:eastAsia="ru-RU"/>
        </w:rPr>
        <w:t>католицькою</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запровадженням</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нових</w:t>
      </w:r>
      <w:proofErr w:type="spellEnd"/>
      <w:r w:rsidRPr="00CB6F4B">
        <w:rPr>
          <w:rFonts w:ascii="Times New Roman" w:eastAsia="Times New Roman" w:hAnsi="Times New Roman" w:cs="Times New Roman"/>
          <w:color w:val="161514"/>
          <w:sz w:val="28"/>
          <w:szCs w:val="28"/>
          <w:lang w:eastAsia="ru-RU"/>
        </w:rPr>
        <w:t xml:space="preserve"> </w:t>
      </w:r>
      <w:proofErr w:type="spellStart"/>
      <w:r w:rsidRPr="00CB6F4B">
        <w:rPr>
          <w:rFonts w:ascii="Times New Roman" w:eastAsia="Times New Roman" w:hAnsi="Times New Roman" w:cs="Times New Roman"/>
          <w:color w:val="161514"/>
          <w:sz w:val="28"/>
          <w:szCs w:val="28"/>
          <w:lang w:eastAsia="ru-RU"/>
        </w:rPr>
        <w:t>порядків</w:t>
      </w:r>
      <w:proofErr w:type="spellEnd"/>
      <w:r w:rsidRPr="00CB6F4B">
        <w:rPr>
          <w:rFonts w:ascii="Times New Roman" w:eastAsia="Times New Roman" w:hAnsi="Times New Roman" w:cs="Times New Roman"/>
          <w:color w:val="161514"/>
          <w:sz w:val="28"/>
          <w:szCs w:val="28"/>
          <w:lang w:eastAsia="ru-RU"/>
        </w:rPr>
        <w:t>.</w:t>
      </w:r>
    </w:p>
    <w:p w:rsidR="00792785" w:rsidRPr="000E4DC3" w:rsidRDefault="00792785" w:rsidP="00F47598">
      <w:pPr>
        <w:keepNext/>
        <w:spacing w:after="0" w:line="240" w:lineRule="auto"/>
        <w:rPr>
          <w:rFonts w:ascii="Times New Roman" w:eastAsia="Times New Roman" w:hAnsi="Times New Roman" w:cs="Times New Roman"/>
          <w:b/>
          <w:color w:val="161514"/>
          <w:sz w:val="28"/>
          <w:szCs w:val="28"/>
          <w:lang w:eastAsia="ru-RU"/>
        </w:rPr>
      </w:pPr>
      <w:r w:rsidRPr="000E4DC3">
        <w:rPr>
          <w:rFonts w:ascii="Times New Roman" w:eastAsia="Times New Roman" w:hAnsi="Times New Roman" w:cs="Times New Roman"/>
          <w:b/>
          <w:color w:val="161514"/>
          <w:sz w:val="28"/>
          <w:szCs w:val="28"/>
          <w:lang w:val="uk-UA" w:eastAsia="ru-RU"/>
        </w:rPr>
        <w:t>V.  Домашнє завдання</w:t>
      </w:r>
      <w:r w:rsidR="000E4DC3">
        <w:rPr>
          <w:rFonts w:ascii="Times New Roman" w:eastAsia="Times New Roman" w:hAnsi="Times New Roman" w:cs="Times New Roman"/>
          <w:b/>
          <w:color w:val="161514"/>
          <w:sz w:val="28"/>
          <w:szCs w:val="28"/>
          <w:lang w:val="uk-UA" w:eastAsia="ru-RU"/>
        </w:rPr>
        <w:t xml:space="preserve"> (слайд 29)</w:t>
      </w:r>
    </w:p>
    <w:p w:rsidR="00792785" w:rsidRDefault="00CB6F4B" w:rsidP="00F47598">
      <w:pPr>
        <w:spacing w:after="0" w:line="240" w:lineRule="auto"/>
        <w:jc w:val="both"/>
        <w:rPr>
          <w:rFonts w:ascii="Times New Roman" w:eastAsia="Times New Roman" w:hAnsi="Times New Roman" w:cs="Times New Roman"/>
          <w:bCs/>
          <w:color w:val="161514"/>
          <w:sz w:val="28"/>
          <w:szCs w:val="28"/>
          <w:lang w:val="uk-UA" w:eastAsia="ru-RU"/>
        </w:rPr>
      </w:pPr>
      <w:r>
        <w:rPr>
          <w:rFonts w:ascii="Times New Roman" w:eastAsia="Times New Roman" w:hAnsi="Times New Roman" w:cs="Times New Roman"/>
          <w:color w:val="161514"/>
          <w:sz w:val="28"/>
          <w:szCs w:val="28"/>
          <w:lang w:val="uk-UA" w:eastAsia="ru-RU"/>
        </w:rPr>
        <w:t>Прочитати параграф 20</w:t>
      </w:r>
      <w:r w:rsidR="00B96CEF">
        <w:rPr>
          <w:rFonts w:ascii="Times New Roman" w:eastAsia="Times New Roman" w:hAnsi="Times New Roman" w:cs="Times New Roman"/>
          <w:color w:val="161514"/>
          <w:sz w:val="28"/>
          <w:szCs w:val="28"/>
          <w:lang w:val="uk-UA" w:eastAsia="ru-RU"/>
        </w:rPr>
        <w:t xml:space="preserve"> підручника</w:t>
      </w:r>
      <w:r>
        <w:rPr>
          <w:rFonts w:ascii="Times New Roman" w:eastAsia="Times New Roman" w:hAnsi="Times New Roman" w:cs="Times New Roman"/>
          <w:color w:val="161514"/>
          <w:sz w:val="28"/>
          <w:szCs w:val="28"/>
          <w:lang w:val="uk-UA" w:eastAsia="ru-RU"/>
        </w:rPr>
        <w:t xml:space="preserve">,  </w:t>
      </w:r>
      <w:r w:rsidR="00B96CEF">
        <w:rPr>
          <w:rFonts w:ascii="Times New Roman" w:eastAsia="Times New Roman" w:hAnsi="Times New Roman" w:cs="Times New Roman"/>
          <w:color w:val="161514"/>
          <w:sz w:val="28"/>
          <w:szCs w:val="28"/>
          <w:lang w:val="uk-UA" w:eastAsia="ru-RU"/>
        </w:rPr>
        <w:t xml:space="preserve">опрацювати  додаткову літературу, а саме історичні джерела, які ви щойно отримали та відповісти на </w:t>
      </w:r>
      <w:r w:rsidR="00F47598">
        <w:rPr>
          <w:rFonts w:ascii="Times New Roman" w:eastAsia="Times New Roman" w:hAnsi="Times New Roman" w:cs="Times New Roman"/>
          <w:color w:val="161514"/>
          <w:sz w:val="28"/>
          <w:szCs w:val="28"/>
          <w:lang w:val="uk-UA" w:eastAsia="ru-RU"/>
        </w:rPr>
        <w:t>за</w:t>
      </w:r>
      <w:r w:rsidR="00B96CEF">
        <w:rPr>
          <w:rFonts w:ascii="Times New Roman" w:eastAsia="Times New Roman" w:hAnsi="Times New Roman" w:cs="Times New Roman"/>
          <w:color w:val="161514"/>
          <w:sz w:val="28"/>
          <w:szCs w:val="28"/>
          <w:lang w:val="uk-UA" w:eastAsia="ru-RU"/>
        </w:rPr>
        <w:t>питання до них</w:t>
      </w:r>
      <w:r>
        <w:rPr>
          <w:rFonts w:ascii="Times New Roman" w:eastAsia="Times New Roman" w:hAnsi="Times New Roman" w:cs="Times New Roman"/>
          <w:bCs/>
          <w:color w:val="161514"/>
          <w:sz w:val="28"/>
          <w:szCs w:val="28"/>
          <w:lang w:val="uk-UA" w:eastAsia="ru-RU"/>
        </w:rPr>
        <w:t>.</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Робота із джерелом</w:t>
      </w:r>
      <w:r>
        <w:rPr>
          <w:rFonts w:ascii="Times New Roman" w:eastAsia="Times New Roman" w:hAnsi="Times New Roman" w:cs="Times New Roman"/>
          <w:color w:val="161514"/>
          <w:sz w:val="28"/>
          <w:szCs w:val="28"/>
          <w:lang w:val="uk-UA" w:eastAsia="ru-RU"/>
        </w:rPr>
        <w:t>. Група 1.</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Прочитайте уривок із Густинського літопису та дайте відповіді на запитання.</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У цей рік Ольгерд переміг трьох царків татарських з ордами їх… і відтоді з Поділля вигнав владу татарську. Цей Ольгерд й інші руські держави під владу свою прийняв, і Київ… узяв, і посадив в ньому Володимира, сина свого.</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1)  Хто такий Ольгерд?</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2)  У якому році та в якій битві Ольгерд «переміг трьох царків татарських з ордами їх»? (У 1362 р., у битві на Синіх Водах)</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lastRenderedPageBreak/>
        <w:t>3)  Які українські землі увійшли до складу Литовського князівства за часів правління Ольгерда? (Виберіть три правильні відповіді.)</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1   Волинь</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2   Галичина</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3   Київщина</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4   Чернігово-Сіверщина</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5   Слобожанщина</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6   Поділля</w:t>
      </w:r>
    </w:p>
    <w:p w:rsidR="00F36912" w:rsidRPr="00CB6F4B" w:rsidRDefault="00F36912" w:rsidP="00F47598">
      <w:pPr>
        <w:spacing w:after="0" w:line="240" w:lineRule="auto"/>
        <w:rPr>
          <w:rFonts w:ascii="Times New Roman" w:eastAsia="Times New Roman" w:hAnsi="Times New Roman" w:cs="Times New Roman"/>
          <w:color w:val="161514"/>
          <w:sz w:val="28"/>
          <w:szCs w:val="28"/>
          <w:lang w:eastAsia="ru-RU"/>
        </w:rPr>
      </w:pPr>
      <w:r w:rsidRPr="00CB6F4B">
        <w:rPr>
          <w:rFonts w:ascii="Times New Roman" w:eastAsia="Times New Roman" w:hAnsi="Times New Roman" w:cs="Times New Roman"/>
          <w:color w:val="161514"/>
          <w:sz w:val="28"/>
          <w:szCs w:val="28"/>
          <w:lang w:val="uk-UA" w:eastAsia="ru-RU"/>
        </w:rPr>
        <w:t>Відповідь: 3, 4, 6.</w:t>
      </w:r>
    </w:p>
    <w:p w:rsidR="00F36912" w:rsidRPr="000E4DC3" w:rsidRDefault="00F36912" w:rsidP="00F47598">
      <w:pPr>
        <w:spacing w:after="0" w:line="240" w:lineRule="auto"/>
        <w:rPr>
          <w:rFonts w:ascii="Times New Roman" w:eastAsia="Times New Roman" w:hAnsi="Times New Roman" w:cs="Times New Roman"/>
          <w:b/>
          <w:color w:val="161514"/>
          <w:sz w:val="28"/>
          <w:szCs w:val="28"/>
          <w:lang w:val="uk-UA" w:eastAsia="ru-RU"/>
        </w:rPr>
      </w:pPr>
      <w:r w:rsidRPr="000E4DC3">
        <w:rPr>
          <w:rFonts w:ascii="Times New Roman" w:eastAsia="Times New Roman" w:hAnsi="Times New Roman" w:cs="Times New Roman"/>
          <w:b/>
          <w:color w:val="161514"/>
          <w:sz w:val="28"/>
          <w:szCs w:val="28"/>
          <w:lang w:val="uk-UA" w:eastAsia="ru-RU"/>
        </w:rPr>
        <w:t>Група 2.</w:t>
      </w:r>
    </w:p>
    <w:p w:rsidR="00F36912" w:rsidRPr="000E4DC3" w:rsidRDefault="00F36912" w:rsidP="00F47598">
      <w:pPr>
        <w:spacing w:after="0" w:line="240" w:lineRule="auto"/>
        <w:jc w:val="both"/>
        <w:rPr>
          <w:rFonts w:ascii="Times New Roman" w:eastAsia="Times New Roman" w:hAnsi="Times New Roman" w:cs="Times New Roman"/>
          <w:color w:val="161514"/>
          <w:sz w:val="28"/>
          <w:szCs w:val="28"/>
          <w:lang w:eastAsia="ru-RU"/>
        </w:rPr>
      </w:pPr>
      <w:r w:rsidRPr="000E4DC3">
        <w:rPr>
          <w:rFonts w:ascii="Times New Roman" w:eastAsia="Times New Roman" w:hAnsi="Times New Roman" w:cs="Times New Roman"/>
          <w:color w:val="161514"/>
          <w:sz w:val="28"/>
          <w:szCs w:val="28"/>
          <w:lang w:val="uk-UA" w:eastAsia="ru-RU"/>
        </w:rPr>
        <w:t>Робота із джерелом</w:t>
      </w:r>
    </w:p>
    <w:p w:rsidR="00F36912" w:rsidRPr="000E4DC3" w:rsidRDefault="00F36912" w:rsidP="00F47598">
      <w:pPr>
        <w:spacing w:after="0" w:line="240" w:lineRule="auto"/>
        <w:jc w:val="both"/>
        <w:rPr>
          <w:rFonts w:ascii="Times New Roman" w:eastAsia="Times New Roman" w:hAnsi="Times New Roman" w:cs="Times New Roman"/>
          <w:color w:val="161514"/>
          <w:sz w:val="28"/>
          <w:szCs w:val="28"/>
          <w:lang w:eastAsia="ru-RU"/>
        </w:rPr>
      </w:pPr>
      <w:r w:rsidRPr="000E4DC3">
        <w:rPr>
          <w:rFonts w:ascii="Times New Roman" w:eastAsia="Times New Roman" w:hAnsi="Times New Roman" w:cs="Times New Roman"/>
          <w:color w:val="161514"/>
          <w:sz w:val="28"/>
          <w:szCs w:val="28"/>
          <w:lang w:val="uk-UA" w:eastAsia="ru-RU"/>
        </w:rPr>
        <w:t>Прочитайте уривок із роману Д. Міщенка «Бунтівний князь» і дайте відповіді на запитання.</w:t>
      </w:r>
    </w:p>
    <w:p w:rsidR="00F36912" w:rsidRDefault="00F36912" w:rsidP="00F47598">
      <w:pPr>
        <w:spacing w:after="0" w:line="240" w:lineRule="auto"/>
        <w:jc w:val="both"/>
        <w:rPr>
          <w:rFonts w:ascii="Times New Roman" w:eastAsia="Times New Roman" w:hAnsi="Times New Roman" w:cs="Times New Roman"/>
          <w:color w:val="161514"/>
          <w:sz w:val="28"/>
          <w:szCs w:val="28"/>
          <w:lang w:val="uk-UA" w:eastAsia="ru-RU"/>
        </w:rPr>
      </w:pPr>
      <w:r w:rsidRPr="000E4DC3">
        <w:rPr>
          <w:rFonts w:ascii="Times New Roman" w:eastAsia="Times New Roman" w:hAnsi="Times New Roman" w:cs="Times New Roman"/>
          <w:color w:val="161514"/>
          <w:sz w:val="28"/>
          <w:szCs w:val="28"/>
          <w:lang w:val="uk-UA" w:eastAsia="ru-RU"/>
        </w:rPr>
        <w:t>Литвини… посадили в Києві свого воєводу, залишили при ньому військо, аби оберігало тамошній люд від чужаків, та тим і обмежили свою присутність. «В усьому іншому, — сказали, — громада вільна жити за тими законами та звичаями, які склалися в ній за дідів-прадідів і стали не лише прийнятними, а й усолодженими. Данину принаймні ту, що платили монголо-татарам, віднині не платитимете…». Литвини… згодом і зовсім стали приноровлюватися до життя киян, переймати їхні повадки, звичаї, розмовляти з ними їхньою мовою та визнали за потрібне признати руське письмо й користуватися ним…, більш того узаконили його як і руське право, іменоване Статутом, у своїй, литовській землі… Коли син Гедиміна — Ольгерд… став посідати одне за одним князівства, спершу північні — Брянське та Стародубське, затим і полуденні — Чернігівське, Новгород-Сіверське та Переяславське. З усіх українських земель одне Поділля тривалий час лишалося ще під татарами — там твердо сиділи… татарські князі… Вони уже вважали себе… спадкоємними володарями подільської землі, і хто знає, чи не лишилися б вони ними на віки вічні, коли б той же Ольгерд не погромив їх на річці Сині Води… Литвини не виділяли себе серед українців, поважали не тільки їхню мову, звичаї, терпеливо ставилися до релігії, будучи до того язичниками, нерідко приймали християнство…</w:t>
      </w:r>
    </w:p>
    <w:p w:rsidR="00F36912" w:rsidRPr="009457F5" w:rsidRDefault="00F36912" w:rsidP="00F47598">
      <w:pPr>
        <w:pStyle w:val="a4"/>
        <w:numPr>
          <w:ilvl w:val="0"/>
          <w:numId w:val="8"/>
        </w:numPr>
        <w:spacing w:after="0" w:line="240" w:lineRule="auto"/>
        <w:jc w:val="both"/>
        <w:rPr>
          <w:rFonts w:ascii="Times New Roman" w:eastAsia="Times New Roman" w:hAnsi="Times New Roman" w:cs="Times New Roman"/>
          <w:color w:val="161514"/>
          <w:sz w:val="28"/>
          <w:szCs w:val="28"/>
          <w:lang w:eastAsia="ru-RU"/>
        </w:rPr>
      </w:pPr>
      <w:r>
        <w:rPr>
          <w:rFonts w:ascii="Times New Roman" w:eastAsia="Times New Roman" w:hAnsi="Times New Roman" w:cs="Times New Roman"/>
          <w:color w:val="161514"/>
          <w:sz w:val="28"/>
          <w:szCs w:val="28"/>
          <w:lang w:val="uk-UA" w:eastAsia="ru-RU"/>
        </w:rPr>
        <w:t>Про яку державу йдеться в джерелі?</w:t>
      </w:r>
    </w:p>
    <w:p w:rsidR="00F36912" w:rsidRPr="009457F5" w:rsidRDefault="00F36912" w:rsidP="00F47598">
      <w:pPr>
        <w:pStyle w:val="a4"/>
        <w:numPr>
          <w:ilvl w:val="0"/>
          <w:numId w:val="8"/>
        </w:numPr>
        <w:spacing w:after="0" w:line="240" w:lineRule="auto"/>
        <w:jc w:val="both"/>
        <w:rPr>
          <w:rFonts w:ascii="Times New Roman" w:eastAsia="Times New Roman" w:hAnsi="Times New Roman" w:cs="Times New Roman"/>
          <w:color w:val="161514"/>
          <w:sz w:val="28"/>
          <w:szCs w:val="28"/>
          <w:lang w:eastAsia="ru-RU"/>
        </w:rPr>
      </w:pPr>
      <w:r>
        <w:rPr>
          <w:rFonts w:ascii="Times New Roman" w:eastAsia="Times New Roman" w:hAnsi="Times New Roman" w:cs="Times New Roman"/>
          <w:color w:val="161514"/>
          <w:sz w:val="28"/>
          <w:szCs w:val="28"/>
          <w:lang w:val="uk-UA" w:eastAsia="ru-RU"/>
        </w:rPr>
        <w:t>Які відносини складалися у литвинів з тамошнім людом?</w:t>
      </w:r>
    </w:p>
    <w:p w:rsidR="00F36912" w:rsidRPr="009457F5" w:rsidRDefault="00F36912" w:rsidP="00F47598">
      <w:pPr>
        <w:pStyle w:val="a4"/>
        <w:numPr>
          <w:ilvl w:val="0"/>
          <w:numId w:val="8"/>
        </w:numPr>
        <w:spacing w:after="0" w:line="240" w:lineRule="auto"/>
        <w:jc w:val="both"/>
        <w:rPr>
          <w:rFonts w:ascii="Times New Roman" w:eastAsia="Times New Roman" w:hAnsi="Times New Roman" w:cs="Times New Roman"/>
          <w:color w:val="161514"/>
          <w:sz w:val="28"/>
          <w:szCs w:val="28"/>
          <w:lang w:eastAsia="ru-RU"/>
        </w:rPr>
      </w:pPr>
      <w:r>
        <w:rPr>
          <w:rFonts w:ascii="Times New Roman" w:eastAsia="Times New Roman" w:hAnsi="Times New Roman" w:cs="Times New Roman"/>
          <w:color w:val="161514"/>
          <w:sz w:val="28"/>
          <w:szCs w:val="28"/>
          <w:lang w:val="uk-UA" w:eastAsia="ru-RU"/>
        </w:rPr>
        <w:t>Які землі згідно даних в романі були приєднані до ВКЛ?</w:t>
      </w:r>
    </w:p>
    <w:p w:rsidR="00F36912" w:rsidRPr="00990CD1" w:rsidRDefault="00F36912" w:rsidP="00F47598">
      <w:pPr>
        <w:pStyle w:val="a4"/>
        <w:numPr>
          <w:ilvl w:val="0"/>
          <w:numId w:val="8"/>
        </w:numPr>
        <w:spacing w:after="0" w:line="240" w:lineRule="auto"/>
        <w:jc w:val="both"/>
        <w:rPr>
          <w:rFonts w:ascii="Times New Roman" w:eastAsia="Times New Roman" w:hAnsi="Times New Roman" w:cs="Times New Roman"/>
          <w:color w:val="161514"/>
          <w:sz w:val="28"/>
          <w:szCs w:val="28"/>
          <w:lang w:eastAsia="ru-RU"/>
        </w:rPr>
      </w:pPr>
      <w:r>
        <w:rPr>
          <w:rFonts w:ascii="Times New Roman" w:eastAsia="Times New Roman" w:hAnsi="Times New Roman" w:cs="Times New Roman"/>
          <w:color w:val="161514"/>
          <w:sz w:val="28"/>
          <w:szCs w:val="28"/>
          <w:lang w:val="uk-UA" w:eastAsia="ru-RU"/>
        </w:rPr>
        <w:t>Хто з князів припинив панування татар на подільській землі та в результаті яких подій?</w:t>
      </w:r>
    </w:p>
    <w:p w:rsidR="00F36912" w:rsidRPr="00CB6F4B" w:rsidRDefault="00F36912" w:rsidP="00F47598">
      <w:pPr>
        <w:spacing w:after="0" w:line="240" w:lineRule="auto"/>
        <w:jc w:val="both"/>
        <w:rPr>
          <w:rFonts w:ascii="Times New Roman" w:eastAsia="Times New Roman" w:hAnsi="Times New Roman" w:cs="Times New Roman"/>
          <w:color w:val="161514"/>
          <w:sz w:val="28"/>
          <w:szCs w:val="28"/>
          <w:lang w:eastAsia="ru-RU"/>
        </w:rPr>
      </w:pPr>
    </w:p>
    <w:p w:rsidR="00CB6F4B" w:rsidRPr="00255774" w:rsidRDefault="00CB6F4B" w:rsidP="00CB6F4B">
      <w:pPr>
        <w:jc w:val="both"/>
        <w:rPr>
          <w:rFonts w:ascii="Times New Roman" w:hAnsi="Times New Roman" w:cs="Times New Roman"/>
          <w:sz w:val="28"/>
          <w:szCs w:val="28"/>
        </w:rPr>
      </w:pPr>
      <w:bookmarkStart w:id="0" w:name="_GoBack"/>
      <w:bookmarkEnd w:id="0"/>
    </w:p>
    <w:p w:rsidR="00CA2147" w:rsidRPr="00CB6F4B" w:rsidRDefault="00CA2147" w:rsidP="00CB6F4B">
      <w:pPr>
        <w:jc w:val="both"/>
        <w:rPr>
          <w:rFonts w:ascii="Times New Roman" w:hAnsi="Times New Roman" w:cs="Times New Roman"/>
          <w:sz w:val="28"/>
          <w:szCs w:val="28"/>
          <w:lang w:val="uk-UA"/>
        </w:rPr>
      </w:pPr>
    </w:p>
    <w:sectPr w:rsidR="00CA2147" w:rsidRPr="00CB6F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B14A0"/>
    <w:multiLevelType w:val="hybridMultilevel"/>
    <w:tmpl w:val="5A96BFB6"/>
    <w:lvl w:ilvl="0" w:tplc="0419000D">
      <w:start w:val="1"/>
      <w:numFmt w:val="bullet"/>
      <w:lvlText w:val=""/>
      <w:lvlJc w:val="left"/>
      <w:pPr>
        <w:tabs>
          <w:tab w:val="num" w:pos="720"/>
        </w:tabs>
        <w:ind w:left="720" w:hanging="360"/>
      </w:pPr>
      <w:rPr>
        <w:rFonts w:ascii="Wingdings" w:hAnsi="Wingdings" w:hint="default"/>
      </w:rPr>
    </w:lvl>
    <w:lvl w:ilvl="1" w:tplc="B3544F0C" w:tentative="1">
      <w:start w:val="1"/>
      <w:numFmt w:val="bullet"/>
      <w:lvlText w:val=""/>
      <w:lvlJc w:val="left"/>
      <w:pPr>
        <w:tabs>
          <w:tab w:val="num" w:pos="1440"/>
        </w:tabs>
        <w:ind w:left="1440" w:hanging="360"/>
      </w:pPr>
      <w:rPr>
        <w:rFonts w:ascii="Wingdings" w:hAnsi="Wingdings" w:hint="default"/>
      </w:rPr>
    </w:lvl>
    <w:lvl w:ilvl="2" w:tplc="0966D562" w:tentative="1">
      <w:start w:val="1"/>
      <w:numFmt w:val="bullet"/>
      <w:lvlText w:val=""/>
      <w:lvlJc w:val="left"/>
      <w:pPr>
        <w:tabs>
          <w:tab w:val="num" w:pos="2160"/>
        </w:tabs>
        <w:ind w:left="2160" w:hanging="360"/>
      </w:pPr>
      <w:rPr>
        <w:rFonts w:ascii="Wingdings" w:hAnsi="Wingdings" w:hint="default"/>
      </w:rPr>
    </w:lvl>
    <w:lvl w:ilvl="3" w:tplc="A71A09A4" w:tentative="1">
      <w:start w:val="1"/>
      <w:numFmt w:val="bullet"/>
      <w:lvlText w:val=""/>
      <w:lvlJc w:val="left"/>
      <w:pPr>
        <w:tabs>
          <w:tab w:val="num" w:pos="2880"/>
        </w:tabs>
        <w:ind w:left="2880" w:hanging="360"/>
      </w:pPr>
      <w:rPr>
        <w:rFonts w:ascii="Wingdings" w:hAnsi="Wingdings" w:hint="default"/>
      </w:rPr>
    </w:lvl>
    <w:lvl w:ilvl="4" w:tplc="556EED14" w:tentative="1">
      <w:start w:val="1"/>
      <w:numFmt w:val="bullet"/>
      <w:lvlText w:val=""/>
      <w:lvlJc w:val="left"/>
      <w:pPr>
        <w:tabs>
          <w:tab w:val="num" w:pos="3600"/>
        </w:tabs>
        <w:ind w:left="3600" w:hanging="360"/>
      </w:pPr>
      <w:rPr>
        <w:rFonts w:ascii="Wingdings" w:hAnsi="Wingdings" w:hint="default"/>
      </w:rPr>
    </w:lvl>
    <w:lvl w:ilvl="5" w:tplc="C90C88BA" w:tentative="1">
      <w:start w:val="1"/>
      <w:numFmt w:val="bullet"/>
      <w:lvlText w:val=""/>
      <w:lvlJc w:val="left"/>
      <w:pPr>
        <w:tabs>
          <w:tab w:val="num" w:pos="4320"/>
        </w:tabs>
        <w:ind w:left="4320" w:hanging="360"/>
      </w:pPr>
      <w:rPr>
        <w:rFonts w:ascii="Wingdings" w:hAnsi="Wingdings" w:hint="default"/>
      </w:rPr>
    </w:lvl>
    <w:lvl w:ilvl="6" w:tplc="B928D956" w:tentative="1">
      <w:start w:val="1"/>
      <w:numFmt w:val="bullet"/>
      <w:lvlText w:val=""/>
      <w:lvlJc w:val="left"/>
      <w:pPr>
        <w:tabs>
          <w:tab w:val="num" w:pos="5040"/>
        </w:tabs>
        <w:ind w:left="5040" w:hanging="360"/>
      </w:pPr>
      <w:rPr>
        <w:rFonts w:ascii="Wingdings" w:hAnsi="Wingdings" w:hint="default"/>
      </w:rPr>
    </w:lvl>
    <w:lvl w:ilvl="7" w:tplc="6128BE44" w:tentative="1">
      <w:start w:val="1"/>
      <w:numFmt w:val="bullet"/>
      <w:lvlText w:val=""/>
      <w:lvlJc w:val="left"/>
      <w:pPr>
        <w:tabs>
          <w:tab w:val="num" w:pos="5760"/>
        </w:tabs>
        <w:ind w:left="5760" w:hanging="360"/>
      </w:pPr>
      <w:rPr>
        <w:rFonts w:ascii="Wingdings" w:hAnsi="Wingdings" w:hint="default"/>
      </w:rPr>
    </w:lvl>
    <w:lvl w:ilvl="8" w:tplc="E2B03060" w:tentative="1">
      <w:start w:val="1"/>
      <w:numFmt w:val="bullet"/>
      <w:lvlText w:val=""/>
      <w:lvlJc w:val="left"/>
      <w:pPr>
        <w:tabs>
          <w:tab w:val="num" w:pos="6480"/>
        </w:tabs>
        <w:ind w:left="6480" w:hanging="360"/>
      </w:pPr>
      <w:rPr>
        <w:rFonts w:ascii="Wingdings" w:hAnsi="Wingdings" w:hint="default"/>
      </w:rPr>
    </w:lvl>
  </w:abstractNum>
  <w:abstractNum w:abstractNumId="1">
    <w:nsid w:val="27D31139"/>
    <w:multiLevelType w:val="hybridMultilevel"/>
    <w:tmpl w:val="E0F84182"/>
    <w:lvl w:ilvl="0" w:tplc="0419000D">
      <w:start w:val="1"/>
      <w:numFmt w:val="bullet"/>
      <w:lvlText w:val=""/>
      <w:lvlJc w:val="left"/>
      <w:pPr>
        <w:tabs>
          <w:tab w:val="num" w:pos="720"/>
        </w:tabs>
        <w:ind w:left="720" w:hanging="360"/>
      </w:pPr>
      <w:rPr>
        <w:rFonts w:ascii="Wingdings" w:hAnsi="Wingdings" w:hint="default"/>
      </w:rPr>
    </w:lvl>
    <w:lvl w:ilvl="1" w:tplc="F00A40B6" w:tentative="1">
      <w:start w:val="1"/>
      <w:numFmt w:val="bullet"/>
      <w:lvlText w:val=""/>
      <w:lvlJc w:val="left"/>
      <w:pPr>
        <w:tabs>
          <w:tab w:val="num" w:pos="1440"/>
        </w:tabs>
        <w:ind w:left="1440" w:hanging="360"/>
      </w:pPr>
      <w:rPr>
        <w:rFonts w:ascii="Wingdings" w:hAnsi="Wingdings" w:hint="default"/>
      </w:rPr>
    </w:lvl>
    <w:lvl w:ilvl="2" w:tplc="EC1456B6" w:tentative="1">
      <w:start w:val="1"/>
      <w:numFmt w:val="bullet"/>
      <w:lvlText w:val=""/>
      <w:lvlJc w:val="left"/>
      <w:pPr>
        <w:tabs>
          <w:tab w:val="num" w:pos="2160"/>
        </w:tabs>
        <w:ind w:left="2160" w:hanging="360"/>
      </w:pPr>
      <w:rPr>
        <w:rFonts w:ascii="Wingdings" w:hAnsi="Wingdings" w:hint="default"/>
      </w:rPr>
    </w:lvl>
    <w:lvl w:ilvl="3" w:tplc="D7CEA004" w:tentative="1">
      <w:start w:val="1"/>
      <w:numFmt w:val="bullet"/>
      <w:lvlText w:val=""/>
      <w:lvlJc w:val="left"/>
      <w:pPr>
        <w:tabs>
          <w:tab w:val="num" w:pos="2880"/>
        </w:tabs>
        <w:ind w:left="2880" w:hanging="360"/>
      </w:pPr>
      <w:rPr>
        <w:rFonts w:ascii="Wingdings" w:hAnsi="Wingdings" w:hint="default"/>
      </w:rPr>
    </w:lvl>
    <w:lvl w:ilvl="4" w:tplc="3C1098DA" w:tentative="1">
      <w:start w:val="1"/>
      <w:numFmt w:val="bullet"/>
      <w:lvlText w:val=""/>
      <w:lvlJc w:val="left"/>
      <w:pPr>
        <w:tabs>
          <w:tab w:val="num" w:pos="3600"/>
        </w:tabs>
        <w:ind w:left="3600" w:hanging="360"/>
      </w:pPr>
      <w:rPr>
        <w:rFonts w:ascii="Wingdings" w:hAnsi="Wingdings" w:hint="default"/>
      </w:rPr>
    </w:lvl>
    <w:lvl w:ilvl="5" w:tplc="59B87678" w:tentative="1">
      <w:start w:val="1"/>
      <w:numFmt w:val="bullet"/>
      <w:lvlText w:val=""/>
      <w:lvlJc w:val="left"/>
      <w:pPr>
        <w:tabs>
          <w:tab w:val="num" w:pos="4320"/>
        </w:tabs>
        <w:ind w:left="4320" w:hanging="360"/>
      </w:pPr>
      <w:rPr>
        <w:rFonts w:ascii="Wingdings" w:hAnsi="Wingdings" w:hint="default"/>
      </w:rPr>
    </w:lvl>
    <w:lvl w:ilvl="6" w:tplc="4E265738" w:tentative="1">
      <w:start w:val="1"/>
      <w:numFmt w:val="bullet"/>
      <w:lvlText w:val=""/>
      <w:lvlJc w:val="left"/>
      <w:pPr>
        <w:tabs>
          <w:tab w:val="num" w:pos="5040"/>
        </w:tabs>
        <w:ind w:left="5040" w:hanging="360"/>
      </w:pPr>
      <w:rPr>
        <w:rFonts w:ascii="Wingdings" w:hAnsi="Wingdings" w:hint="default"/>
      </w:rPr>
    </w:lvl>
    <w:lvl w:ilvl="7" w:tplc="7D50E0EC" w:tentative="1">
      <w:start w:val="1"/>
      <w:numFmt w:val="bullet"/>
      <w:lvlText w:val=""/>
      <w:lvlJc w:val="left"/>
      <w:pPr>
        <w:tabs>
          <w:tab w:val="num" w:pos="5760"/>
        </w:tabs>
        <w:ind w:left="5760" w:hanging="360"/>
      </w:pPr>
      <w:rPr>
        <w:rFonts w:ascii="Wingdings" w:hAnsi="Wingdings" w:hint="default"/>
      </w:rPr>
    </w:lvl>
    <w:lvl w:ilvl="8" w:tplc="37BECE98" w:tentative="1">
      <w:start w:val="1"/>
      <w:numFmt w:val="bullet"/>
      <w:lvlText w:val=""/>
      <w:lvlJc w:val="left"/>
      <w:pPr>
        <w:tabs>
          <w:tab w:val="num" w:pos="6480"/>
        </w:tabs>
        <w:ind w:left="6480" w:hanging="360"/>
      </w:pPr>
      <w:rPr>
        <w:rFonts w:ascii="Wingdings" w:hAnsi="Wingdings" w:hint="default"/>
      </w:rPr>
    </w:lvl>
  </w:abstractNum>
  <w:abstractNum w:abstractNumId="2">
    <w:nsid w:val="37D06B56"/>
    <w:multiLevelType w:val="hybridMultilevel"/>
    <w:tmpl w:val="E5967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6103BA"/>
    <w:multiLevelType w:val="hybridMultilevel"/>
    <w:tmpl w:val="979E2660"/>
    <w:lvl w:ilvl="0" w:tplc="0419000D">
      <w:start w:val="1"/>
      <w:numFmt w:val="bullet"/>
      <w:lvlText w:val=""/>
      <w:lvlJc w:val="left"/>
      <w:pPr>
        <w:tabs>
          <w:tab w:val="num" w:pos="720"/>
        </w:tabs>
        <w:ind w:left="720" w:hanging="360"/>
      </w:pPr>
      <w:rPr>
        <w:rFonts w:ascii="Wingdings" w:hAnsi="Wingdings" w:hint="default"/>
      </w:rPr>
    </w:lvl>
    <w:lvl w:ilvl="1" w:tplc="931C4726" w:tentative="1">
      <w:start w:val="1"/>
      <w:numFmt w:val="bullet"/>
      <w:lvlText w:val=""/>
      <w:lvlJc w:val="left"/>
      <w:pPr>
        <w:tabs>
          <w:tab w:val="num" w:pos="1440"/>
        </w:tabs>
        <w:ind w:left="1440" w:hanging="360"/>
      </w:pPr>
      <w:rPr>
        <w:rFonts w:ascii="Wingdings" w:hAnsi="Wingdings" w:hint="default"/>
      </w:rPr>
    </w:lvl>
    <w:lvl w:ilvl="2" w:tplc="FD4017A6" w:tentative="1">
      <w:start w:val="1"/>
      <w:numFmt w:val="bullet"/>
      <w:lvlText w:val=""/>
      <w:lvlJc w:val="left"/>
      <w:pPr>
        <w:tabs>
          <w:tab w:val="num" w:pos="2160"/>
        </w:tabs>
        <w:ind w:left="2160" w:hanging="360"/>
      </w:pPr>
      <w:rPr>
        <w:rFonts w:ascii="Wingdings" w:hAnsi="Wingdings" w:hint="default"/>
      </w:rPr>
    </w:lvl>
    <w:lvl w:ilvl="3" w:tplc="960CCCA6" w:tentative="1">
      <w:start w:val="1"/>
      <w:numFmt w:val="bullet"/>
      <w:lvlText w:val=""/>
      <w:lvlJc w:val="left"/>
      <w:pPr>
        <w:tabs>
          <w:tab w:val="num" w:pos="2880"/>
        </w:tabs>
        <w:ind w:left="2880" w:hanging="360"/>
      </w:pPr>
      <w:rPr>
        <w:rFonts w:ascii="Wingdings" w:hAnsi="Wingdings" w:hint="default"/>
      </w:rPr>
    </w:lvl>
    <w:lvl w:ilvl="4" w:tplc="90D4BAEA" w:tentative="1">
      <w:start w:val="1"/>
      <w:numFmt w:val="bullet"/>
      <w:lvlText w:val=""/>
      <w:lvlJc w:val="left"/>
      <w:pPr>
        <w:tabs>
          <w:tab w:val="num" w:pos="3600"/>
        </w:tabs>
        <w:ind w:left="3600" w:hanging="360"/>
      </w:pPr>
      <w:rPr>
        <w:rFonts w:ascii="Wingdings" w:hAnsi="Wingdings" w:hint="default"/>
      </w:rPr>
    </w:lvl>
    <w:lvl w:ilvl="5" w:tplc="5CF0FB6C" w:tentative="1">
      <w:start w:val="1"/>
      <w:numFmt w:val="bullet"/>
      <w:lvlText w:val=""/>
      <w:lvlJc w:val="left"/>
      <w:pPr>
        <w:tabs>
          <w:tab w:val="num" w:pos="4320"/>
        </w:tabs>
        <w:ind w:left="4320" w:hanging="360"/>
      </w:pPr>
      <w:rPr>
        <w:rFonts w:ascii="Wingdings" w:hAnsi="Wingdings" w:hint="default"/>
      </w:rPr>
    </w:lvl>
    <w:lvl w:ilvl="6" w:tplc="178A7D4E" w:tentative="1">
      <w:start w:val="1"/>
      <w:numFmt w:val="bullet"/>
      <w:lvlText w:val=""/>
      <w:lvlJc w:val="left"/>
      <w:pPr>
        <w:tabs>
          <w:tab w:val="num" w:pos="5040"/>
        </w:tabs>
        <w:ind w:left="5040" w:hanging="360"/>
      </w:pPr>
      <w:rPr>
        <w:rFonts w:ascii="Wingdings" w:hAnsi="Wingdings" w:hint="default"/>
      </w:rPr>
    </w:lvl>
    <w:lvl w:ilvl="7" w:tplc="B71C4300" w:tentative="1">
      <w:start w:val="1"/>
      <w:numFmt w:val="bullet"/>
      <w:lvlText w:val=""/>
      <w:lvlJc w:val="left"/>
      <w:pPr>
        <w:tabs>
          <w:tab w:val="num" w:pos="5760"/>
        </w:tabs>
        <w:ind w:left="5760" w:hanging="360"/>
      </w:pPr>
      <w:rPr>
        <w:rFonts w:ascii="Wingdings" w:hAnsi="Wingdings" w:hint="default"/>
      </w:rPr>
    </w:lvl>
    <w:lvl w:ilvl="8" w:tplc="E384FF00" w:tentative="1">
      <w:start w:val="1"/>
      <w:numFmt w:val="bullet"/>
      <w:lvlText w:val=""/>
      <w:lvlJc w:val="left"/>
      <w:pPr>
        <w:tabs>
          <w:tab w:val="num" w:pos="6480"/>
        </w:tabs>
        <w:ind w:left="6480" w:hanging="360"/>
      </w:pPr>
      <w:rPr>
        <w:rFonts w:ascii="Wingdings" w:hAnsi="Wingdings" w:hint="default"/>
      </w:rPr>
    </w:lvl>
  </w:abstractNum>
  <w:abstractNum w:abstractNumId="4">
    <w:nsid w:val="4D561110"/>
    <w:multiLevelType w:val="hybridMultilevel"/>
    <w:tmpl w:val="725CB35C"/>
    <w:lvl w:ilvl="0" w:tplc="82ACA4EC">
      <w:start w:val="1"/>
      <w:numFmt w:val="bullet"/>
      <w:lvlText w:val=""/>
      <w:lvlJc w:val="left"/>
      <w:pPr>
        <w:tabs>
          <w:tab w:val="num" w:pos="720"/>
        </w:tabs>
        <w:ind w:left="720" w:hanging="360"/>
      </w:pPr>
      <w:rPr>
        <w:rFonts w:ascii="Wingdings" w:hAnsi="Wingdings" w:hint="default"/>
      </w:rPr>
    </w:lvl>
    <w:lvl w:ilvl="1" w:tplc="71CE45C4" w:tentative="1">
      <w:start w:val="1"/>
      <w:numFmt w:val="bullet"/>
      <w:lvlText w:val=""/>
      <w:lvlJc w:val="left"/>
      <w:pPr>
        <w:tabs>
          <w:tab w:val="num" w:pos="1440"/>
        </w:tabs>
        <w:ind w:left="1440" w:hanging="360"/>
      </w:pPr>
      <w:rPr>
        <w:rFonts w:ascii="Wingdings" w:hAnsi="Wingdings" w:hint="default"/>
      </w:rPr>
    </w:lvl>
    <w:lvl w:ilvl="2" w:tplc="C974E2DE" w:tentative="1">
      <w:start w:val="1"/>
      <w:numFmt w:val="bullet"/>
      <w:lvlText w:val=""/>
      <w:lvlJc w:val="left"/>
      <w:pPr>
        <w:tabs>
          <w:tab w:val="num" w:pos="2160"/>
        </w:tabs>
        <w:ind w:left="2160" w:hanging="360"/>
      </w:pPr>
      <w:rPr>
        <w:rFonts w:ascii="Wingdings" w:hAnsi="Wingdings" w:hint="default"/>
      </w:rPr>
    </w:lvl>
    <w:lvl w:ilvl="3" w:tplc="DB388610" w:tentative="1">
      <w:start w:val="1"/>
      <w:numFmt w:val="bullet"/>
      <w:lvlText w:val=""/>
      <w:lvlJc w:val="left"/>
      <w:pPr>
        <w:tabs>
          <w:tab w:val="num" w:pos="2880"/>
        </w:tabs>
        <w:ind w:left="2880" w:hanging="360"/>
      </w:pPr>
      <w:rPr>
        <w:rFonts w:ascii="Wingdings" w:hAnsi="Wingdings" w:hint="default"/>
      </w:rPr>
    </w:lvl>
    <w:lvl w:ilvl="4" w:tplc="90FEFD24" w:tentative="1">
      <w:start w:val="1"/>
      <w:numFmt w:val="bullet"/>
      <w:lvlText w:val=""/>
      <w:lvlJc w:val="left"/>
      <w:pPr>
        <w:tabs>
          <w:tab w:val="num" w:pos="3600"/>
        </w:tabs>
        <w:ind w:left="3600" w:hanging="360"/>
      </w:pPr>
      <w:rPr>
        <w:rFonts w:ascii="Wingdings" w:hAnsi="Wingdings" w:hint="default"/>
      </w:rPr>
    </w:lvl>
    <w:lvl w:ilvl="5" w:tplc="06449A1A" w:tentative="1">
      <w:start w:val="1"/>
      <w:numFmt w:val="bullet"/>
      <w:lvlText w:val=""/>
      <w:lvlJc w:val="left"/>
      <w:pPr>
        <w:tabs>
          <w:tab w:val="num" w:pos="4320"/>
        </w:tabs>
        <w:ind w:left="4320" w:hanging="360"/>
      </w:pPr>
      <w:rPr>
        <w:rFonts w:ascii="Wingdings" w:hAnsi="Wingdings" w:hint="default"/>
      </w:rPr>
    </w:lvl>
    <w:lvl w:ilvl="6" w:tplc="694AC464" w:tentative="1">
      <w:start w:val="1"/>
      <w:numFmt w:val="bullet"/>
      <w:lvlText w:val=""/>
      <w:lvlJc w:val="left"/>
      <w:pPr>
        <w:tabs>
          <w:tab w:val="num" w:pos="5040"/>
        </w:tabs>
        <w:ind w:left="5040" w:hanging="360"/>
      </w:pPr>
      <w:rPr>
        <w:rFonts w:ascii="Wingdings" w:hAnsi="Wingdings" w:hint="default"/>
      </w:rPr>
    </w:lvl>
    <w:lvl w:ilvl="7" w:tplc="A878A934" w:tentative="1">
      <w:start w:val="1"/>
      <w:numFmt w:val="bullet"/>
      <w:lvlText w:val=""/>
      <w:lvlJc w:val="left"/>
      <w:pPr>
        <w:tabs>
          <w:tab w:val="num" w:pos="5760"/>
        </w:tabs>
        <w:ind w:left="5760" w:hanging="360"/>
      </w:pPr>
      <w:rPr>
        <w:rFonts w:ascii="Wingdings" w:hAnsi="Wingdings" w:hint="default"/>
      </w:rPr>
    </w:lvl>
    <w:lvl w:ilvl="8" w:tplc="DA48B7CA" w:tentative="1">
      <w:start w:val="1"/>
      <w:numFmt w:val="bullet"/>
      <w:lvlText w:val=""/>
      <w:lvlJc w:val="left"/>
      <w:pPr>
        <w:tabs>
          <w:tab w:val="num" w:pos="6480"/>
        </w:tabs>
        <w:ind w:left="6480" w:hanging="360"/>
      </w:pPr>
      <w:rPr>
        <w:rFonts w:ascii="Wingdings" w:hAnsi="Wingdings" w:hint="default"/>
      </w:rPr>
    </w:lvl>
  </w:abstractNum>
  <w:abstractNum w:abstractNumId="5">
    <w:nsid w:val="509057E7"/>
    <w:multiLevelType w:val="hybridMultilevel"/>
    <w:tmpl w:val="6192AD6E"/>
    <w:lvl w:ilvl="0" w:tplc="0419000D">
      <w:start w:val="1"/>
      <w:numFmt w:val="bullet"/>
      <w:lvlText w:val=""/>
      <w:lvlJc w:val="left"/>
      <w:pPr>
        <w:tabs>
          <w:tab w:val="num" w:pos="720"/>
        </w:tabs>
        <w:ind w:left="720" w:hanging="360"/>
      </w:pPr>
      <w:rPr>
        <w:rFonts w:ascii="Wingdings" w:hAnsi="Wingdings" w:hint="default"/>
      </w:rPr>
    </w:lvl>
    <w:lvl w:ilvl="1" w:tplc="60C043E8" w:tentative="1">
      <w:start w:val="1"/>
      <w:numFmt w:val="bullet"/>
      <w:lvlText w:val=""/>
      <w:lvlJc w:val="left"/>
      <w:pPr>
        <w:tabs>
          <w:tab w:val="num" w:pos="1440"/>
        </w:tabs>
        <w:ind w:left="1440" w:hanging="360"/>
      </w:pPr>
      <w:rPr>
        <w:rFonts w:ascii="Wingdings" w:hAnsi="Wingdings" w:hint="default"/>
      </w:rPr>
    </w:lvl>
    <w:lvl w:ilvl="2" w:tplc="AC7A366A" w:tentative="1">
      <w:start w:val="1"/>
      <w:numFmt w:val="bullet"/>
      <w:lvlText w:val=""/>
      <w:lvlJc w:val="left"/>
      <w:pPr>
        <w:tabs>
          <w:tab w:val="num" w:pos="2160"/>
        </w:tabs>
        <w:ind w:left="2160" w:hanging="360"/>
      </w:pPr>
      <w:rPr>
        <w:rFonts w:ascii="Wingdings" w:hAnsi="Wingdings" w:hint="default"/>
      </w:rPr>
    </w:lvl>
    <w:lvl w:ilvl="3" w:tplc="DF7C2FFA" w:tentative="1">
      <w:start w:val="1"/>
      <w:numFmt w:val="bullet"/>
      <w:lvlText w:val=""/>
      <w:lvlJc w:val="left"/>
      <w:pPr>
        <w:tabs>
          <w:tab w:val="num" w:pos="2880"/>
        </w:tabs>
        <w:ind w:left="2880" w:hanging="360"/>
      </w:pPr>
      <w:rPr>
        <w:rFonts w:ascii="Wingdings" w:hAnsi="Wingdings" w:hint="default"/>
      </w:rPr>
    </w:lvl>
    <w:lvl w:ilvl="4" w:tplc="1694AE9C" w:tentative="1">
      <w:start w:val="1"/>
      <w:numFmt w:val="bullet"/>
      <w:lvlText w:val=""/>
      <w:lvlJc w:val="left"/>
      <w:pPr>
        <w:tabs>
          <w:tab w:val="num" w:pos="3600"/>
        </w:tabs>
        <w:ind w:left="3600" w:hanging="360"/>
      </w:pPr>
      <w:rPr>
        <w:rFonts w:ascii="Wingdings" w:hAnsi="Wingdings" w:hint="default"/>
      </w:rPr>
    </w:lvl>
    <w:lvl w:ilvl="5" w:tplc="118A5D18" w:tentative="1">
      <w:start w:val="1"/>
      <w:numFmt w:val="bullet"/>
      <w:lvlText w:val=""/>
      <w:lvlJc w:val="left"/>
      <w:pPr>
        <w:tabs>
          <w:tab w:val="num" w:pos="4320"/>
        </w:tabs>
        <w:ind w:left="4320" w:hanging="360"/>
      </w:pPr>
      <w:rPr>
        <w:rFonts w:ascii="Wingdings" w:hAnsi="Wingdings" w:hint="default"/>
      </w:rPr>
    </w:lvl>
    <w:lvl w:ilvl="6" w:tplc="F3883F2E" w:tentative="1">
      <w:start w:val="1"/>
      <w:numFmt w:val="bullet"/>
      <w:lvlText w:val=""/>
      <w:lvlJc w:val="left"/>
      <w:pPr>
        <w:tabs>
          <w:tab w:val="num" w:pos="5040"/>
        </w:tabs>
        <w:ind w:left="5040" w:hanging="360"/>
      </w:pPr>
      <w:rPr>
        <w:rFonts w:ascii="Wingdings" w:hAnsi="Wingdings" w:hint="default"/>
      </w:rPr>
    </w:lvl>
    <w:lvl w:ilvl="7" w:tplc="5C1ACCA4" w:tentative="1">
      <w:start w:val="1"/>
      <w:numFmt w:val="bullet"/>
      <w:lvlText w:val=""/>
      <w:lvlJc w:val="left"/>
      <w:pPr>
        <w:tabs>
          <w:tab w:val="num" w:pos="5760"/>
        </w:tabs>
        <w:ind w:left="5760" w:hanging="360"/>
      </w:pPr>
      <w:rPr>
        <w:rFonts w:ascii="Wingdings" w:hAnsi="Wingdings" w:hint="default"/>
      </w:rPr>
    </w:lvl>
    <w:lvl w:ilvl="8" w:tplc="3402A224" w:tentative="1">
      <w:start w:val="1"/>
      <w:numFmt w:val="bullet"/>
      <w:lvlText w:val=""/>
      <w:lvlJc w:val="left"/>
      <w:pPr>
        <w:tabs>
          <w:tab w:val="num" w:pos="6480"/>
        </w:tabs>
        <w:ind w:left="6480" w:hanging="360"/>
      </w:pPr>
      <w:rPr>
        <w:rFonts w:ascii="Wingdings" w:hAnsi="Wingdings" w:hint="default"/>
      </w:rPr>
    </w:lvl>
  </w:abstractNum>
  <w:abstractNum w:abstractNumId="6">
    <w:nsid w:val="52135727"/>
    <w:multiLevelType w:val="hybridMultilevel"/>
    <w:tmpl w:val="5C3240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0875490"/>
    <w:multiLevelType w:val="hybridMultilevel"/>
    <w:tmpl w:val="A3BCDAC0"/>
    <w:lvl w:ilvl="0" w:tplc="950C93E4">
      <w:start w:val="1"/>
      <w:numFmt w:val="bullet"/>
      <w:lvlText w:val=""/>
      <w:lvlJc w:val="left"/>
      <w:pPr>
        <w:tabs>
          <w:tab w:val="num" w:pos="720"/>
        </w:tabs>
        <w:ind w:left="720" w:hanging="360"/>
      </w:pPr>
      <w:rPr>
        <w:rFonts w:ascii="Wingdings" w:hAnsi="Wingdings" w:hint="default"/>
      </w:rPr>
    </w:lvl>
    <w:lvl w:ilvl="1" w:tplc="FAB221DE" w:tentative="1">
      <w:start w:val="1"/>
      <w:numFmt w:val="bullet"/>
      <w:lvlText w:val=""/>
      <w:lvlJc w:val="left"/>
      <w:pPr>
        <w:tabs>
          <w:tab w:val="num" w:pos="1440"/>
        </w:tabs>
        <w:ind w:left="1440" w:hanging="360"/>
      </w:pPr>
      <w:rPr>
        <w:rFonts w:ascii="Wingdings" w:hAnsi="Wingdings" w:hint="default"/>
      </w:rPr>
    </w:lvl>
    <w:lvl w:ilvl="2" w:tplc="C5B0671E" w:tentative="1">
      <w:start w:val="1"/>
      <w:numFmt w:val="bullet"/>
      <w:lvlText w:val=""/>
      <w:lvlJc w:val="left"/>
      <w:pPr>
        <w:tabs>
          <w:tab w:val="num" w:pos="2160"/>
        </w:tabs>
        <w:ind w:left="2160" w:hanging="360"/>
      </w:pPr>
      <w:rPr>
        <w:rFonts w:ascii="Wingdings" w:hAnsi="Wingdings" w:hint="default"/>
      </w:rPr>
    </w:lvl>
    <w:lvl w:ilvl="3" w:tplc="5142AEAC" w:tentative="1">
      <w:start w:val="1"/>
      <w:numFmt w:val="bullet"/>
      <w:lvlText w:val=""/>
      <w:lvlJc w:val="left"/>
      <w:pPr>
        <w:tabs>
          <w:tab w:val="num" w:pos="2880"/>
        </w:tabs>
        <w:ind w:left="2880" w:hanging="360"/>
      </w:pPr>
      <w:rPr>
        <w:rFonts w:ascii="Wingdings" w:hAnsi="Wingdings" w:hint="default"/>
      </w:rPr>
    </w:lvl>
    <w:lvl w:ilvl="4" w:tplc="84CCF922" w:tentative="1">
      <w:start w:val="1"/>
      <w:numFmt w:val="bullet"/>
      <w:lvlText w:val=""/>
      <w:lvlJc w:val="left"/>
      <w:pPr>
        <w:tabs>
          <w:tab w:val="num" w:pos="3600"/>
        </w:tabs>
        <w:ind w:left="3600" w:hanging="360"/>
      </w:pPr>
      <w:rPr>
        <w:rFonts w:ascii="Wingdings" w:hAnsi="Wingdings" w:hint="default"/>
      </w:rPr>
    </w:lvl>
    <w:lvl w:ilvl="5" w:tplc="175A3726" w:tentative="1">
      <w:start w:val="1"/>
      <w:numFmt w:val="bullet"/>
      <w:lvlText w:val=""/>
      <w:lvlJc w:val="left"/>
      <w:pPr>
        <w:tabs>
          <w:tab w:val="num" w:pos="4320"/>
        </w:tabs>
        <w:ind w:left="4320" w:hanging="360"/>
      </w:pPr>
      <w:rPr>
        <w:rFonts w:ascii="Wingdings" w:hAnsi="Wingdings" w:hint="default"/>
      </w:rPr>
    </w:lvl>
    <w:lvl w:ilvl="6" w:tplc="06E61DA0" w:tentative="1">
      <w:start w:val="1"/>
      <w:numFmt w:val="bullet"/>
      <w:lvlText w:val=""/>
      <w:lvlJc w:val="left"/>
      <w:pPr>
        <w:tabs>
          <w:tab w:val="num" w:pos="5040"/>
        </w:tabs>
        <w:ind w:left="5040" w:hanging="360"/>
      </w:pPr>
      <w:rPr>
        <w:rFonts w:ascii="Wingdings" w:hAnsi="Wingdings" w:hint="default"/>
      </w:rPr>
    </w:lvl>
    <w:lvl w:ilvl="7" w:tplc="F9EC70A0" w:tentative="1">
      <w:start w:val="1"/>
      <w:numFmt w:val="bullet"/>
      <w:lvlText w:val=""/>
      <w:lvlJc w:val="left"/>
      <w:pPr>
        <w:tabs>
          <w:tab w:val="num" w:pos="5760"/>
        </w:tabs>
        <w:ind w:left="5760" w:hanging="360"/>
      </w:pPr>
      <w:rPr>
        <w:rFonts w:ascii="Wingdings" w:hAnsi="Wingdings" w:hint="default"/>
      </w:rPr>
    </w:lvl>
    <w:lvl w:ilvl="8" w:tplc="4E601836" w:tentative="1">
      <w:start w:val="1"/>
      <w:numFmt w:val="bullet"/>
      <w:lvlText w:val=""/>
      <w:lvlJc w:val="left"/>
      <w:pPr>
        <w:tabs>
          <w:tab w:val="num" w:pos="6480"/>
        </w:tabs>
        <w:ind w:left="6480" w:hanging="360"/>
      </w:pPr>
      <w:rPr>
        <w:rFonts w:ascii="Wingdings" w:hAnsi="Wingdings" w:hint="default"/>
      </w:rPr>
    </w:lvl>
  </w:abstractNum>
  <w:abstractNum w:abstractNumId="8">
    <w:nsid w:val="73927C21"/>
    <w:multiLevelType w:val="hybridMultilevel"/>
    <w:tmpl w:val="AEEE6CD2"/>
    <w:lvl w:ilvl="0" w:tplc="0419000D">
      <w:start w:val="1"/>
      <w:numFmt w:val="bullet"/>
      <w:lvlText w:val=""/>
      <w:lvlJc w:val="left"/>
      <w:pPr>
        <w:tabs>
          <w:tab w:val="num" w:pos="720"/>
        </w:tabs>
        <w:ind w:left="720" w:hanging="360"/>
      </w:pPr>
      <w:rPr>
        <w:rFonts w:ascii="Wingdings" w:hAnsi="Wingdings" w:hint="default"/>
      </w:rPr>
    </w:lvl>
    <w:lvl w:ilvl="1" w:tplc="EB3AD916" w:tentative="1">
      <w:start w:val="1"/>
      <w:numFmt w:val="bullet"/>
      <w:lvlText w:val=""/>
      <w:lvlJc w:val="left"/>
      <w:pPr>
        <w:tabs>
          <w:tab w:val="num" w:pos="1440"/>
        </w:tabs>
        <w:ind w:left="1440" w:hanging="360"/>
      </w:pPr>
      <w:rPr>
        <w:rFonts w:ascii="Wingdings" w:hAnsi="Wingdings" w:hint="default"/>
      </w:rPr>
    </w:lvl>
    <w:lvl w:ilvl="2" w:tplc="C3FC0FAE" w:tentative="1">
      <w:start w:val="1"/>
      <w:numFmt w:val="bullet"/>
      <w:lvlText w:val=""/>
      <w:lvlJc w:val="left"/>
      <w:pPr>
        <w:tabs>
          <w:tab w:val="num" w:pos="2160"/>
        </w:tabs>
        <w:ind w:left="2160" w:hanging="360"/>
      </w:pPr>
      <w:rPr>
        <w:rFonts w:ascii="Wingdings" w:hAnsi="Wingdings" w:hint="default"/>
      </w:rPr>
    </w:lvl>
    <w:lvl w:ilvl="3" w:tplc="F7901AFC" w:tentative="1">
      <w:start w:val="1"/>
      <w:numFmt w:val="bullet"/>
      <w:lvlText w:val=""/>
      <w:lvlJc w:val="left"/>
      <w:pPr>
        <w:tabs>
          <w:tab w:val="num" w:pos="2880"/>
        </w:tabs>
        <w:ind w:left="2880" w:hanging="360"/>
      </w:pPr>
      <w:rPr>
        <w:rFonts w:ascii="Wingdings" w:hAnsi="Wingdings" w:hint="default"/>
      </w:rPr>
    </w:lvl>
    <w:lvl w:ilvl="4" w:tplc="B29487A0" w:tentative="1">
      <w:start w:val="1"/>
      <w:numFmt w:val="bullet"/>
      <w:lvlText w:val=""/>
      <w:lvlJc w:val="left"/>
      <w:pPr>
        <w:tabs>
          <w:tab w:val="num" w:pos="3600"/>
        </w:tabs>
        <w:ind w:left="3600" w:hanging="360"/>
      </w:pPr>
      <w:rPr>
        <w:rFonts w:ascii="Wingdings" w:hAnsi="Wingdings" w:hint="default"/>
      </w:rPr>
    </w:lvl>
    <w:lvl w:ilvl="5" w:tplc="798A4866" w:tentative="1">
      <w:start w:val="1"/>
      <w:numFmt w:val="bullet"/>
      <w:lvlText w:val=""/>
      <w:lvlJc w:val="left"/>
      <w:pPr>
        <w:tabs>
          <w:tab w:val="num" w:pos="4320"/>
        </w:tabs>
        <w:ind w:left="4320" w:hanging="360"/>
      </w:pPr>
      <w:rPr>
        <w:rFonts w:ascii="Wingdings" w:hAnsi="Wingdings" w:hint="default"/>
      </w:rPr>
    </w:lvl>
    <w:lvl w:ilvl="6" w:tplc="D326E048" w:tentative="1">
      <w:start w:val="1"/>
      <w:numFmt w:val="bullet"/>
      <w:lvlText w:val=""/>
      <w:lvlJc w:val="left"/>
      <w:pPr>
        <w:tabs>
          <w:tab w:val="num" w:pos="5040"/>
        </w:tabs>
        <w:ind w:left="5040" w:hanging="360"/>
      </w:pPr>
      <w:rPr>
        <w:rFonts w:ascii="Wingdings" w:hAnsi="Wingdings" w:hint="default"/>
      </w:rPr>
    </w:lvl>
    <w:lvl w:ilvl="7" w:tplc="CFB03D2E" w:tentative="1">
      <w:start w:val="1"/>
      <w:numFmt w:val="bullet"/>
      <w:lvlText w:val=""/>
      <w:lvlJc w:val="left"/>
      <w:pPr>
        <w:tabs>
          <w:tab w:val="num" w:pos="5760"/>
        </w:tabs>
        <w:ind w:left="5760" w:hanging="360"/>
      </w:pPr>
      <w:rPr>
        <w:rFonts w:ascii="Wingdings" w:hAnsi="Wingdings" w:hint="default"/>
      </w:rPr>
    </w:lvl>
    <w:lvl w:ilvl="8" w:tplc="7416E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4"/>
  </w:num>
  <w:num w:numId="4">
    <w:abstractNumId w:val="0"/>
  </w:num>
  <w:num w:numId="5">
    <w:abstractNumId w:val="3"/>
  </w:num>
  <w:num w:numId="6">
    <w:abstractNumId w:val="8"/>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785"/>
    <w:rsid w:val="00010E68"/>
    <w:rsid w:val="000A0F32"/>
    <w:rsid w:val="000E4DC3"/>
    <w:rsid w:val="000F7A5C"/>
    <w:rsid w:val="00147DC4"/>
    <w:rsid w:val="00161C64"/>
    <w:rsid w:val="001D3F85"/>
    <w:rsid w:val="00210FDA"/>
    <w:rsid w:val="00255774"/>
    <w:rsid w:val="00274EB7"/>
    <w:rsid w:val="004549EA"/>
    <w:rsid w:val="004B0322"/>
    <w:rsid w:val="004F53A5"/>
    <w:rsid w:val="00547719"/>
    <w:rsid w:val="006E1681"/>
    <w:rsid w:val="00771304"/>
    <w:rsid w:val="00792785"/>
    <w:rsid w:val="007B6EB1"/>
    <w:rsid w:val="009457F5"/>
    <w:rsid w:val="00983AEB"/>
    <w:rsid w:val="00990CD1"/>
    <w:rsid w:val="009A5F16"/>
    <w:rsid w:val="00A07F88"/>
    <w:rsid w:val="00A52D77"/>
    <w:rsid w:val="00A933F9"/>
    <w:rsid w:val="00AC728D"/>
    <w:rsid w:val="00B47048"/>
    <w:rsid w:val="00B96CEF"/>
    <w:rsid w:val="00BD6327"/>
    <w:rsid w:val="00C02C64"/>
    <w:rsid w:val="00CA2147"/>
    <w:rsid w:val="00CB6F4B"/>
    <w:rsid w:val="00D0690B"/>
    <w:rsid w:val="00D62B39"/>
    <w:rsid w:val="00D77320"/>
    <w:rsid w:val="00D971EC"/>
    <w:rsid w:val="00DD07FB"/>
    <w:rsid w:val="00E23072"/>
    <w:rsid w:val="00E35184"/>
    <w:rsid w:val="00E705D2"/>
    <w:rsid w:val="00E706F6"/>
    <w:rsid w:val="00F065B5"/>
    <w:rsid w:val="00F36912"/>
    <w:rsid w:val="00F47598"/>
    <w:rsid w:val="00F7265E"/>
    <w:rsid w:val="00F86270"/>
    <w:rsid w:val="00FE1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
    <w:name w:val="4"/>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9">
    <w:name w:val="9"/>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40"/>
    <w:basedOn w:val="a0"/>
    <w:rsid w:val="00792785"/>
  </w:style>
  <w:style w:type="paragraph" w:customStyle="1" w:styleId="3">
    <w:name w:val="3"/>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10"/>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head">
    <w:name w:val="subhead"/>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92785"/>
  </w:style>
  <w:style w:type="character" w:customStyle="1" w:styleId="31">
    <w:name w:val="31"/>
    <w:basedOn w:val="a0"/>
    <w:rsid w:val="00792785"/>
  </w:style>
  <w:style w:type="paragraph" w:customStyle="1" w:styleId="subheaditalic">
    <w:name w:val="subheaditalic"/>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2"/>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
    <w:name w:val="6"/>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
    <w:name w:val="8"/>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hema">
    <w:name w:val="schema"/>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0">
    <w:name w:val="30"/>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0">
    <w:name w:val="20"/>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E1681"/>
    <w:pPr>
      <w:ind w:left="720"/>
      <w:contextualSpacing/>
    </w:pPr>
  </w:style>
  <w:style w:type="paragraph" w:styleId="a5">
    <w:name w:val="Normal (Web)"/>
    <w:basedOn w:val="a"/>
    <w:uiPriority w:val="99"/>
    <w:semiHidden/>
    <w:unhideWhenUsed/>
    <w:rsid w:val="00C02C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74E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74E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
    <w:name w:val="4"/>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9">
    <w:name w:val="9"/>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40"/>
    <w:basedOn w:val="a0"/>
    <w:rsid w:val="00792785"/>
  </w:style>
  <w:style w:type="paragraph" w:customStyle="1" w:styleId="3">
    <w:name w:val="3"/>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10"/>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head">
    <w:name w:val="subhead"/>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92785"/>
  </w:style>
  <w:style w:type="character" w:customStyle="1" w:styleId="31">
    <w:name w:val="31"/>
    <w:basedOn w:val="a0"/>
    <w:rsid w:val="00792785"/>
  </w:style>
  <w:style w:type="paragraph" w:customStyle="1" w:styleId="subheaditalic">
    <w:name w:val="subheaditalic"/>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2"/>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
    <w:name w:val="6"/>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
    <w:name w:val="8"/>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hema">
    <w:name w:val="schema"/>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0">
    <w:name w:val="30"/>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0">
    <w:name w:val="20"/>
    <w:basedOn w:val="a"/>
    <w:rsid w:val="00792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E1681"/>
    <w:pPr>
      <w:ind w:left="720"/>
      <w:contextualSpacing/>
    </w:pPr>
  </w:style>
  <w:style w:type="paragraph" w:styleId="a5">
    <w:name w:val="Normal (Web)"/>
    <w:basedOn w:val="a"/>
    <w:uiPriority w:val="99"/>
    <w:semiHidden/>
    <w:unhideWhenUsed/>
    <w:rsid w:val="00C02C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74E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74E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51149">
      <w:bodyDiv w:val="1"/>
      <w:marLeft w:val="0"/>
      <w:marRight w:val="0"/>
      <w:marTop w:val="0"/>
      <w:marBottom w:val="0"/>
      <w:divBdr>
        <w:top w:val="none" w:sz="0" w:space="0" w:color="auto"/>
        <w:left w:val="none" w:sz="0" w:space="0" w:color="auto"/>
        <w:bottom w:val="none" w:sz="0" w:space="0" w:color="auto"/>
        <w:right w:val="none" w:sz="0" w:space="0" w:color="auto"/>
      </w:divBdr>
      <w:divsChild>
        <w:div w:id="1926381275">
          <w:marLeft w:val="547"/>
          <w:marRight w:val="0"/>
          <w:marTop w:val="154"/>
          <w:marBottom w:val="0"/>
          <w:divBdr>
            <w:top w:val="none" w:sz="0" w:space="0" w:color="auto"/>
            <w:left w:val="none" w:sz="0" w:space="0" w:color="auto"/>
            <w:bottom w:val="none" w:sz="0" w:space="0" w:color="auto"/>
            <w:right w:val="none" w:sz="0" w:space="0" w:color="auto"/>
          </w:divBdr>
        </w:div>
      </w:divsChild>
    </w:div>
    <w:div w:id="103037066">
      <w:bodyDiv w:val="1"/>
      <w:marLeft w:val="0"/>
      <w:marRight w:val="0"/>
      <w:marTop w:val="0"/>
      <w:marBottom w:val="0"/>
      <w:divBdr>
        <w:top w:val="none" w:sz="0" w:space="0" w:color="auto"/>
        <w:left w:val="none" w:sz="0" w:space="0" w:color="auto"/>
        <w:bottom w:val="none" w:sz="0" w:space="0" w:color="auto"/>
        <w:right w:val="none" w:sz="0" w:space="0" w:color="auto"/>
      </w:divBdr>
    </w:div>
    <w:div w:id="210726212">
      <w:bodyDiv w:val="1"/>
      <w:marLeft w:val="0"/>
      <w:marRight w:val="0"/>
      <w:marTop w:val="0"/>
      <w:marBottom w:val="0"/>
      <w:divBdr>
        <w:top w:val="none" w:sz="0" w:space="0" w:color="auto"/>
        <w:left w:val="none" w:sz="0" w:space="0" w:color="auto"/>
        <w:bottom w:val="none" w:sz="0" w:space="0" w:color="auto"/>
        <w:right w:val="none" w:sz="0" w:space="0" w:color="auto"/>
      </w:divBdr>
      <w:divsChild>
        <w:div w:id="1448696107">
          <w:marLeft w:val="547"/>
          <w:marRight w:val="0"/>
          <w:marTop w:val="96"/>
          <w:marBottom w:val="0"/>
          <w:divBdr>
            <w:top w:val="none" w:sz="0" w:space="0" w:color="auto"/>
            <w:left w:val="none" w:sz="0" w:space="0" w:color="auto"/>
            <w:bottom w:val="none" w:sz="0" w:space="0" w:color="auto"/>
            <w:right w:val="none" w:sz="0" w:space="0" w:color="auto"/>
          </w:divBdr>
        </w:div>
        <w:div w:id="282199277">
          <w:marLeft w:val="547"/>
          <w:marRight w:val="0"/>
          <w:marTop w:val="96"/>
          <w:marBottom w:val="0"/>
          <w:divBdr>
            <w:top w:val="none" w:sz="0" w:space="0" w:color="auto"/>
            <w:left w:val="none" w:sz="0" w:space="0" w:color="auto"/>
            <w:bottom w:val="none" w:sz="0" w:space="0" w:color="auto"/>
            <w:right w:val="none" w:sz="0" w:space="0" w:color="auto"/>
          </w:divBdr>
        </w:div>
        <w:div w:id="1865053725">
          <w:marLeft w:val="547"/>
          <w:marRight w:val="0"/>
          <w:marTop w:val="96"/>
          <w:marBottom w:val="0"/>
          <w:divBdr>
            <w:top w:val="none" w:sz="0" w:space="0" w:color="auto"/>
            <w:left w:val="none" w:sz="0" w:space="0" w:color="auto"/>
            <w:bottom w:val="none" w:sz="0" w:space="0" w:color="auto"/>
            <w:right w:val="none" w:sz="0" w:space="0" w:color="auto"/>
          </w:divBdr>
        </w:div>
        <w:div w:id="928078197">
          <w:marLeft w:val="547"/>
          <w:marRight w:val="0"/>
          <w:marTop w:val="96"/>
          <w:marBottom w:val="0"/>
          <w:divBdr>
            <w:top w:val="none" w:sz="0" w:space="0" w:color="auto"/>
            <w:left w:val="none" w:sz="0" w:space="0" w:color="auto"/>
            <w:bottom w:val="none" w:sz="0" w:space="0" w:color="auto"/>
            <w:right w:val="none" w:sz="0" w:space="0" w:color="auto"/>
          </w:divBdr>
        </w:div>
        <w:div w:id="1145664122">
          <w:marLeft w:val="547"/>
          <w:marRight w:val="0"/>
          <w:marTop w:val="96"/>
          <w:marBottom w:val="0"/>
          <w:divBdr>
            <w:top w:val="none" w:sz="0" w:space="0" w:color="auto"/>
            <w:left w:val="none" w:sz="0" w:space="0" w:color="auto"/>
            <w:bottom w:val="none" w:sz="0" w:space="0" w:color="auto"/>
            <w:right w:val="none" w:sz="0" w:space="0" w:color="auto"/>
          </w:divBdr>
        </w:div>
        <w:div w:id="850608046">
          <w:marLeft w:val="547"/>
          <w:marRight w:val="0"/>
          <w:marTop w:val="96"/>
          <w:marBottom w:val="0"/>
          <w:divBdr>
            <w:top w:val="none" w:sz="0" w:space="0" w:color="auto"/>
            <w:left w:val="none" w:sz="0" w:space="0" w:color="auto"/>
            <w:bottom w:val="none" w:sz="0" w:space="0" w:color="auto"/>
            <w:right w:val="none" w:sz="0" w:space="0" w:color="auto"/>
          </w:divBdr>
        </w:div>
        <w:div w:id="283385642">
          <w:marLeft w:val="547"/>
          <w:marRight w:val="0"/>
          <w:marTop w:val="96"/>
          <w:marBottom w:val="0"/>
          <w:divBdr>
            <w:top w:val="none" w:sz="0" w:space="0" w:color="auto"/>
            <w:left w:val="none" w:sz="0" w:space="0" w:color="auto"/>
            <w:bottom w:val="none" w:sz="0" w:space="0" w:color="auto"/>
            <w:right w:val="none" w:sz="0" w:space="0" w:color="auto"/>
          </w:divBdr>
        </w:div>
      </w:divsChild>
    </w:div>
    <w:div w:id="274093442">
      <w:bodyDiv w:val="1"/>
      <w:marLeft w:val="0"/>
      <w:marRight w:val="0"/>
      <w:marTop w:val="0"/>
      <w:marBottom w:val="0"/>
      <w:divBdr>
        <w:top w:val="none" w:sz="0" w:space="0" w:color="auto"/>
        <w:left w:val="none" w:sz="0" w:space="0" w:color="auto"/>
        <w:bottom w:val="none" w:sz="0" w:space="0" w:color="auto"/>
        <w:right w:val="none" w:sz="0" w:space="0" w:color="auto"/>
      </w:divBdr>
    </w:div>
    <w:div w:id="398096776">
      <w:bodyDiv w:val="1"/>
      <w:marLeft w:val="0"/>
      <w:marRight w:val="0"/>
      <w:marTop w:val="0"/>
      <w:marBottom w:val="0"/>
      <w:divBdr>
        <w:top w:val="none" w:sz="0" w:space="0" w:color="auto"/>
        <w:left w:val="none" w:sz="0" w:space="0" w:color="auto"/>
        <w:bottom w:val="none" w:sz="0" w:space="0" w:color="auto"/>
        <w:right w:val="none" w:sz="0" w:space="0" w:color="auto"/>
      </w:divBdr>
      <w:divsChild>
        <w:div w:id="277418499">
          <w:marLeft w:val="547"/>
          <w:marRight w:val="0"/>
          <w:marTop w:val="115"/>
          <w:marBottom w:val="0"/>
          <w:divBdr>
            <w:top w:val="none" w:sz="0" w:space="0" w:color="auto"/>
            <w:left w:val="none" w:sz="0" w:space="0" w:color="auto"/>
            <w:bottom w:val="none" w:sz="0" w:space="0" w:color="auto"/>
            <w:right w:val="none" w:sz="0" w:space="0" w:color="auto"/>
          </w:divBdr>
        </w:div>
        <w:div w:id="2024897007">
          <w:marLeft w:val="547"/>
          <w:marRight w:val="0"/>
          <w:marTop w:val="115"/>
          <w:marBottom w:val="0"/>
          <w:divBdr>
            <w:top w:val="none" w:sz="0" w:space="0" w:color="auto"/>
            <w:left w:val="none" w:sz="0" w:space="0" w:color="auto"/>
            <w:bottom w:val="none" w:sz="0" w:space="0" w:color="auto"/>
            <w:right w:val="none" w:sz="0" w:space="0" w:color="auto"/>
          </w:divBdr>
        </w:div>
        <w:div w:id="1323243395">
          <w:marLeft w:val="547"/>
          <w:marRight w:val="0"/>
          <w:marTop w:val="115"/>
          <w:marBottom w:val="0"/>
          <w:divBdr>
            <w:top w:val="none" w:sz="0" w:space="0" w:color="auto"/>
            <w:left w:val="none" w:sz="0" w:space="0" w:color="auto"/>
            <w:bottom w:val="none" w:sz="0" w:space="0" w:color="auto"/>
            <w:right w:val="none" w:sz="0" w:space="0" w:color="auto"/>
          </w:divBdr>
        </w:div>
      </w:divsChild>
    </w:div>
    <w:div w:id="547961457">
      <w:bodyDiv w:val="1"/>
      <w:marLeft w:val="0"/>
      <w:marRight w:val="0"/>
      <w:marTop w:val="0"/>
      <w:marBottom w:val="0"/>
      <w:divBdr>
        <w:top w:val="none" w:sz="0" w:space="0" w:color="auto"/>
        <w:left w:val="none" w:sz="0" w:space="0" w:color="auto"/>
        <w:bottom w:val="none" w:sz="0" w:space="0" w:color="auto"/>
        <w:right w:val="none" w:sz="0" w:space="0" w:color="auto"/>
      </w:divBdr>
    </w:div>
    <w:div w:id="569968035">
      <w:bodyDiv w:val="1"/>
      <w:marLeft w:val="0"/>
      <w:marRight w:val="0"/>
      <w:marTop w:val="0"/>
      <w:marBottom w:val="0"/>
      <w:divBdr>
        <w:top w:val="none" w:sz="0" w:space="0" w:color="auto"/>
        <w:left w:val="none" w:sz="0" w:space="0" w:color="auto"/>
        <w:bottom w:val="none" w:sz="0" w:space="0" w:color="auto"/>
        <w:right w:val="none" w:sz="0" w:space="0" w:color="auto"/>
      </w:divBdr>
      <w:divsChild>
        <w:div w:id="1309162906">
          <w:marLeft w:val="547"/>
          <w:marRight w:val="0"/>
          <w:marTop w:val="67"/>
          <w:marBottom w:val="0"/>
          <w:divBdr>
            <w:top w:val="none" w:sz="0" w:space="0" w:color="auto"/>
            <w:left w:val="none" w:sz="0" w:space="0" w:color="auto"/>
            <w:bottom w:val="none" w:sz="0" w:space="0" w:color="auto"/>
            <w:right w:val="none" w:sz="0" w:space="0" w:color="auto"/>
          </w:divBdr>
        </w:div>
        <w:div w:id="107360541">
          <w:marLeft w:val="547"/>
          <w:marRight w:val="0"/>
          <w:marTop w:val="67"/>
          <w:marBottom w:val="0"/>
          <w:divBdr>
            <w:top w:val="none" w:sz="0" w:space="0" w:color="auto"/>
            <w:left w:val="none" w:sz="0" w:space="0" w:color="auto"/>
            <w:bottom w:val="none" w:sz="0" w:space="0" w:color="auto"/>
            <w:right w:val="none" w:sz="0" w:space="0" w:color="auto"/>
          </w:divBdr>
        </w:div>
        <w:div w:id="27682105">
          <w:marLeft w:val="547"/>
          <w:marRight w:val="0"/>
          <w:marTop w:val="67"/>
          <w:marBottom w:val="0"/>
          <w:divBdr>
            <w:top w:val="none" w:sz="0" w:space="0" w:color="auto"/>
            <w:left w:val="none" w:sz="0" w:space="0" w:color="auto"/>
            <w:bottom w:val="none" w:sz="0" w:space="0" w:color="auto"/>
            <w:right w:val="none" w:sz="0" w:space="0" w:color="auto"/>
          </w:divBdr>
        </w:div>
        <w:div w:id="1521309805">
          <w:marLeft w:val="547"/>
          <w:marRight w:val="0"/>
          <w:marTop w:val="67"/>
          <w:marBottom w:val="0"/>
          <w:divBdr>
            <w:top w:val="none" w:sz="0" w:space="0" w:color="auto"/>
            <w:left w:val="none" w:sz="0" w:space="0" w:color="auto"/>
            <w:bottom w:val="none" w:sz="0" w:space="0" w:color="auto"/>
            <w:right w:val="none" w:sz="0" w:space="0" w:color="auto"/>
          </w:divBdr>
        </w:div>
        <w:div w:id="236520762">
          <w:marLeft w:val="547"/>
          <w:marRight w:val="0"/>
          <w:marTop w:val="67"/>
          <w:marBottom w:val="0"/>
          <w:divBdr>
            <w:top w:val="none" w:sz="0" w:space="0" w:color="auto"/>
            <w:left w:val="none" w:sz="0" w:space="0" w:color="auto"/>
            <w:bottom w:val="none" w:sz="0" w:space="0" w:color="auto"/>
            <w:right w:val="none" w:sz="0" w:space="0" w:color="auto"/>
          </w:divBdr>
        </w:div>
        <w:div w:id="765728247">
          <w:marLeft w:val="547"/>
          <w:marRight w:val="0"/>
          <w:marTop w:val="67"/>
          <w:marBottom w:val="0"/>
          <w:divBdr>
            <w:top w:val="none" w:sz="0" w:space="0" w:color="auto"/>
            <w:left w:val="none" w:sz="0" w:space="0" w:color="auto"/>
            <w:bottom w:val="none" w:sz="0" w:space="0" w:color="auto"/>
            <w:right w:val="none" w:sz="0" w:space="0" w:color="auto"/>
          </w:divBdr>
        </w:div>
        <w:div w:id="1770271895">
          <w:marLeft w:val="547"/>
          <w:marRight w:val="0"/>
          <w:marTop w:val="67"/>
          <w:marBottom w:val="0"/>
          <w:divBdr>
            <w:top w:val="none" w:sz="0" w:space="0" w:color="auto"/>
            <w:left w:val="none" w:sz="0" w:space="0" w:color="auto"/>
            <w:bottom w:val="none" w:sz="0" w:space="0" w:color="auto"/>
            <w:right w:val="none" w:sz="0" w:space="0" w:color="auto"/>
          </w:divBdr>
        </w:div>
      </w:divsChild>
    </w:div>
    <w:div w:id="576791169">
      <w:bodyDiv w:val="1"/>
      <w:marLeft w:val="0"/>
      <w:marRight w:val="0"/>
      <w:marTop w:val="0"/>
      <w:marBottom w:val="0"/>
      <w:divBdr>
        <w:top w:val="none" w:sz="0" w:space="0" w:color="auto"/>
        <w:left w:val="none" w:sz="0" w:space="0" w:color="auto"/>
        <w:bottom w:val="none" w:sz="0" w:space="0" w:color="auto"/>
        <w:right w:val="none" w:sz="0" w:space="0" w:color="auto"/>
      </w:divBdr>
    </w:div>
    <w:div w:id="656034693">
      <w:bodyDiv w:val="1"/>
      <w:marLeft w:val="0"/>
      <w:marRight w:val="0"/>
      <w:marTop w:val="0"/>
      <w:marBottom w:val="0"/>
      <w:divBdr>
        <w:top w:val="none" w:sz="0" w:space="0" w:color="auto"/>
        <w:left w:val="none" w:sz="0" w:space="0" w:color="auto"/>
        <w:bottom w:val="none" w:sz="0" w:space="0" w:color="auto"/>
        <w:right w:val="none" w:sz="0" w:space="0" w:color="auto"/>
      </w:divBdr>
    </w:div>
    <w:div w:id="762073258">
      <w:bodyDiv w:val="1"/>
      <w:marLeft w:val="0"/>
      <w:marRight w:val="0"/>
      <w:marTop w:val="0"/>
      <w:marBottom w:val="0"/>
      <w:divBdr>
        <w:top w:val="none" w:sz="0" w:space="0" w:color="auto"/>
        <w:left w:val="none" w:sz="0" w:space="0" w:color="auto"/>
        <w:bottom w:val="none" w:sz="0" w:space="0" w:color="auto"/>
        <w:right w:val="none" w:sz="0" w:space="0" w:color="auto"/>
      </w:divBdr>
    </w:div>
    <w:div w:id="1012489529">
      <w:bodyDiv w:val="1"/>
      <w:marLeft w:val="0"/>
      <w:marRight w:val="0"/>
      <w:marTop w:val="0"/>
      <w:marBottom w:val="0"/>
      <w:divBdr>
        <w:top w:val="none" w:sz="0" w:space="0" w:color="auto"/>
        <w:left w:val="none" w:sz="0" w:space="0" w:color="auto"/>
        <w:bottom w:val="none" w:sz="0" w:space="0" w:color="auto"/>
        <w:right w:val="none" w:sz="0" w:space="0" w:color="auto"/>
      </w:divBdr>
      <w:divsChild>
        <w:div w:id="54471048">
          <w:marLeft w:val="547"/>
          <w:marRight w:val="0"/>
          <w:marTop w:val="115"/>
          <w:marBottom w:val="0"/>
          <w:divBdr>
            <w:top w:val="none" w:sz="0" w:space="0" w:color="auto"/>
            <w:left w:val="none" w:sz="0" w:space="0" w:color="auto"/>
            <w:bottom w:val="none" w:sz="0" w:space="0" w:color="auto"/>
            <w:right w:val="none" w:sz="0" w:space="0" w:color="auto"/>
          </w:divBdr>
        </w:div>
        <w:div w:id="1729256655">
          <w:marLeft w:val="547"/>
          <w:marRight w:val="0"/>
          <w:marTop w:val="115"/>
          <w:marBottom w:val="0"/>
          <w:divBdr>
            <w:top w:val="none" w:sz="0" w:space="0" w:color="auto"/>
            <w:left w:val="none" w:sz="0" w:space="0" w:color="auto"/>
            <w:bottom w:val="none" w:sz="0" w:space="0" w:color="auto"/>
            <w:right w:val="none" w:sz="0" w:space="0" w:color="auto"/>
          </w:divBdr>
        </w:div>
        <w:div w:id="247274755">
          <w:marLeft w:val="547"/>
          <w:marRight w:val="0"/>
          <w:marTop w:val="115"/>
          <w:marBottom w:val="0"/>
          <w:divBdr>
            <w:top w:val="none" w:sz="0" w:space="0" w:color="auto"/>
            <w:left w:val="none" w:sz="0" w:space="0" w:color="auto"/>
            <w:bottom w:val="none" w:sz="0" w:space="0" w:color="auto"/>
            <w:right w:val="none" w:sz="0" w:space="0" w:color="auto"/>
          </w:divBdr>
        </w:div>
        <w:div w:id="1656447093">
          <w:marLeft w:val="547"/>
          <w:marRight w:val="0"/>
          <w:marTop w:val="115"/>
          <w:marBottom w:val="0"/>
          <w:divBdr>
            <w:top w:val="none" w:sz="0" w:space="0" w:color="auto"/>
            <w:left w:val="none" w:sz="0" w:space="0" w:color="auto"/>
            <w:bottom w:val="none" w:sz="0" w:space="0" w:color="auto"/>
            <w:right w:val="none" w:sz="0" w:space="0" w:color="auto"/>
          </w:divBdr>
        </w:div>
        <w:div w:id="152649530">
          <w:marLeft w:val="547"/>
          <w:marRight w:val="0"/>
          <w:marTop w:val="115"/>
          <w:marBottom w:val="0"/>
          <w:divBdr>
            <w:top w:val="none" w:sz="0" w:space="0" w:color="auto"/>
            <w:left w:val="none" w:sz="0" w:space="0" w:color="auto"/>
            <w:bottom w:val="none" w:sz="0" w:space="0" w:color="auto"/>
            <w:right w:val="none" w:sz="0" w:space="0" w:color="auto"/>
          </w:divBdr>
        </w:div>
      </w:divsChild>
    </w:div>
    <w:div w:id="1256981480">
      <w:bodyDiv w:val="1"/>
      <w:marLeft w:val="0"/>
      <w:marRight w:val="0"/>
      <w:marTop w:val="0"/>
      <w:marBottom w:val="0"/>
      <w:divBdr>
        <w:top w:val="none" w:sz="0" w:space="0" w:color="auto"/>
        <w:left w:val="none" w:sz="0" w:space="0" w:color="auto"/>
        <w:bottom w:val="none" w:sz="0" w:space="0" w:color="auto"/>
        <w:right w:val="none" w:sz="0" w:space="0" w:color="auto"/>
      </w:divBdr>
    </w:div>
    <w:div w:id="1297492306">
      <w:bodyDiv w:val="1"/>
      <w:marLeft w:val="0"/>
      <w:marRight w:val="0"/>
      <w:marTop w:val="0"/>
      <w:marBottom w:val="0"/>
      <w:divBdr>
        <w:top w:val="none" w:sz="0" w:space="0" w:color="auto"/>
        <w:left w:val="none" w:sz="0" w:space="0" w:color="auto"/>
        <w:bottom w:val="none" w:sz="0" w:space="0" w:color="auto"/>
        <w:right w:val="none" w:sz="0" w:space="0" w:color="auto"/>
      </w:divBdr>
    </w:div>
    <w:div w:id="1310479285">
      <w:bodyDiv w:val="1"/>
      <w:marLeft w:val="0"/>
      <w:marRight w:val="0"/>
      <w:marTop w:val="0"/>
      <w:marBottom w:val="0"/>
      <w:divBdr>
        <w:top w:val="none" w:sz="0" w:space="0" w:color="auto"/>
        <w:left w:val="none" w:sz="0" w:space="0" w:color="auto"/>
        <w:bottom w:val="none" w:sz="0" w:space="0" w:color="auto"/>
        <w:right w:val="none" w:sz="0" w:space="0" w:color="auto"/>
      </w:divBdr>
    </w:div>
    <w:div w:id="1403409919">
      <w:bodyDiv w:val="1"/>
      <w:marLeft w:val="0"/>
      <w:marRight w:val="0"/>
      <w:marTop w:val="0"/>
      <w:marBottom w:val="0"/>
      <w:divBdr>
        <w:top w:val="none" w:sz="0" w:space="0" w:color="auto"/>
        <w:left w:val="none" w:sz="0" w:space="0" w:color="auto"/>
        <w:bottom w:val="none" w:sz="0" w:space="0" w:color="auto"/>
        <w:right w:val="none" w:sz="0" w:space="0" w:color="auto"/>
      </w:divBdr>
      <w:divsChild>
        <w:div w:id="1540819514">
          <w:marLeft w:val="547"/>
          <w:marRight w:val="0"/>
          <w:marTop w:val="134"/>
          <w:marBottom w:val="0"/>
          <w:divBdr>
            <w:top w:val="none" w:sz="0" w:space="0" w:color="auto"/>
            <w:left w:val="none" w:sz="0" w:space="0" w:color="auto"/>
            <w:bottom w:val="none" w:sz="0" w:space="0" w:color="auto"/>
            <w:right w:val="none" w:sz="0" w:space="0" w:color="auto"/>
          </w:divBdr>
        </w:div>
        <w:div w:id="5719827">
          <w:marLeft w:val="547"/>
          <w:marRight w:val="0"/>
          <w:marTop w:val="134"/>
          <w:marBottom w:val="0"/>
          <w:divBdr>
            <w:top w:val="none" w:sz="0" w:space="0" w:color="auto"/>
            <w:left w:val="none" w:sz="0" w:space="0" w:color="auto"/>
            <w:bottom w:val="none" w:sz="0" w:space="0" w:color="auto"/>
            <w:right w:val="none" w:sz="0" w:space="0" w:color="auto"/>
          </w:divBdr>
        </w:div>
        <w:div w:id="570578329">
          <w:marLeft w:val="547"/>
          <w:marRight w:val="0"/>
          <w:marTop w:val="134"/>
          <w:marBottom w:val="0"/>
          <w:divBdr>
            <w:top w:val="none" w:sz="0" w:space="0" w:color="auto"/>
            <w:left w:val="none" w:sz="0" w:space="0" w:color="auto"/>
            <w:bottom w:val="none" w:sz="0" w:space="0" w:color="auto"/>
            <w:right w:val="none" w:sz="0" w:space="0" w:color="auto"/>
          </w:divBdr>
        </w:div>
        <w:div w:id="2099599999">
          <w:marLeft w:val="547"/>
          <w:marRight w:val="0"/>
          <w:marTop w:val="115"/>
          <w:marBottom w:val="0"/>
          <w:divBdr>
            <w:top w:val="none" w:sz="0" w:space="0" w:color="auto"/>
            <w:left w:val="none" w:sz="0" w:space="0" w:color="auto"/>
            <w:bottom w:val="none" w:sz="0" w:space="0" w:color="auto"/>
            <w:right w:val="none" w:sz="0" w:space="0" w:color="auto"/>
          </w:divBdr>
        </w:div>
      </w:divsChild>
    </w:div>
    <w:div w:id="1429735523">
      <w:bodyDiv w:val="1"/>
      <w:marLeft w:val="0"/>
      <w:marRight w:val="0"/>
      <w:marTop w:val="0"/>
      <w:marBottom w:val="0"/>
      <w:divBdr>
        <w:top w:val="none" w:sz="0" w:space="0" w:color="auto"/>
        <w:left w:val="none" w:sz="0" w:space="0" w:color="auto"/>
        <w:bottom w:val="none" w:sz="0" w:space="0" w:color="auto"/>
        <w:right w:val="none" w:sz="0" w:space="0" w:color="auto"/>
      </w:divBdr>
      <w:divsChild>
        <w:div w:id="345641784">
          <w:marLeft w:val="547"/>
          <w:marRight w:val="0"/>
          <w:marTop w:val="154"/>
          <w:marBottom w:val="0"/>
          <w:divBdr>
            <w:top w:val="none" w:sz="0" w:space="0" w:color="auto"/>
            <w:left w:val="none" w:sz="0" w:space="0" w:color="auto"/>
            <w:bottom w:val="none" w:sz="0" w:space="0" w:color="auto"/>
            <w:right w:val="none" w:sz="0" w:space="0" w:color="auto"/>
          </w:divBdr>
        </w:div>
        <w:div w:id="1434322710">
          <w:marLeft w:val="547"/>
          <w:marRight w:val="0"/>
          <w:marTop w:val="154"/>
          <w:marBottom w:val="0"/>
          <w:divBdr>
            <w:top w:val="none" w:sz="0" w:space="0" w:color="auto"/>
            <w:left w:val="none" w:sz="0" w:space="0" w:color="auto"/>
            <w:bottom w:val="none" w:sz="0" w:space="0" w:color="auto"/>
            <w:right w:val="none" w:sz="0" w:space="0" w:color="auto"/>
          </w:divBdr>
        </w:div>
        <w:div w:id="453790420">
          <w:marLeft w:val="547"/>
          <w:marRight w:val="0"/>
          <w:marTop w:val="154"/>
          <w:marBottom w:val="0"/>
          <w:divBdr>
            <w:top w:val="none" w:sz="0" w:space="0" w:color="auto"/>
            <w:left w:val="none" w:sz="0" w:space="0" w:color="auto"/>
            <w:bottom w:val="none" w:sz="0" w:space="0" w:color="auto"/>
            <w:right w:val="none" w:sz="0" w:space="0" w:color="auto"/>
          </w:divBdr>
        </w:div>
        <w:div w:id="2066948519">
          <w:marLeft w:val="547"/>
          <w:marRight w:val="0"/>
          <w:marTop w:val="154"/>
          <w:marBottom w:val="0"/>
          <w:divBdr>
            <w:top w:val="none" w:sz="0" w:space="0" w:color="auto"/>
            <w:left w:val="none" w:sz="0" w:space="0" w:color="auto"/>
            <w:bottom w:val="none" w:sz="0" w:space="0" w:color="auto"/>
            <w:right w:val="none" w:sz="0" w:space="0" w:color="auto"/>
          </w:divBdr>
        </w:div>
        <w:div w:id="284892614">
          <w:marLeft w:val="547"/>
          <w:marRight w:val="0"/>
          <w:marTop w:val="154"/>
          <w:marBottom w:val="0"/>
          <w:divBdr>
            <w:top w:val="none" w:sz="0" w:space="0" w:color="auto"/>
            <w:left w:val="none" w:sz="0" w:space="0" w:color="auto"/>
            <w:bottom w:val="none" w:sz="0" w:space="0" w:color="auto"/>
            <w:right w:val="none" w:sz="0" w:space="0" w:color="auto"/>
          </w:divBdr>
        </w:div>
        <w:div w:id="584264926">
          <w:marLeft w:val="547"/>
          <w:marRight w:val="0"/>
          <w:marTop w:val="154"/>
          <w:marBottom w:val="0"/>
          <w:divBdr>
            <w:top w:val="none" w:sz="0" w:space="0" w:color="auto"/>
            <w:left w:val="none" w:sz="0" w:space="0" w:color="auto"/>
            <w:bottom w:val="none" w:sz="0" w:space="0" w:color="auto"/>
            <w:right w:val="none" w:sz="0" w:space="0" w:color="auto"/>
          </w:divBdr>
        </w:div>
      </w:divsChild>
    </w:div>
    <w:div w:id="1634674762">
      <w:bodyDiv w:val="1"/>
      <w:marLeft w:val="0"/>
      <w:marRight w:val="0"/>
      <w:marTop w:val="0"/>
      <w:marBottom w:val="0"/>
      <w:divBdr>
        <w:top w:val="none" w:sz="0" w:space="0" w:color="auto"/>
        <w:left w:val="none" w:sz="0" w:space="0" w:color="auto"/>
        <w:bottom w:val="none" w:sz="0" w:space="0" w:color="auto"/>
        <w:right w:val="none" w:sz="0" w:space="0" w:color="auto"/>
      </w:divBdr>
    </w:div>
    <w:div w:id="1758674258">
      <w:bodyDiv w:val="1"/>
      <w:marLeft w:val="0"/>
      <w:marRight w:val="0"/>
      <w:marTop w:val="0"/>
      <w:marBottom w:val="0"/>
      <w:divBdr>
        <w:top w:val="none" w:sz="0" w:space="0" w:color="auto"/>
        <w:left w:val="none" w:sz="0" w:space="0" w:color="auto"/>
        <w:bottom w:val="none" w:sz="0" w:space="0" w:color="auto"/>
        <w:right w:val="none" w:sz="0" w:space="0" w:color="auto"/>
      </w:divBdr>
    </w:div>
    <w:div w:id="2060744496">
      <w:bodyDiv w:val="1"/>
      <w:marLeft w:val="0"/>
      <w:marRight w:val="0"/>
      <w:marTop w:val="0"/>
      <w:marBottom w:val="0"/>
      <w:divBdr>
        <w:top w:val="none" w:sz="0" w:space="0" w:color="auto"/>
        <w:left w:val="none" w:sz="0" w:space="0" w:color="auto"/>
        <w:bottom w:val="none" w:sz="0" w:space="0" w:color="auto"/>
        <w:right w:val="none" w:sz="0" w:space="0" w:color="auto"/>
      </w:divBdr>
    </w:div>
    <w:div w:id="2124419632">
      <w:bodyDiv w:val="1"/>
      <w:marLeft w:val="0"/>
      <w:marRight w:val="0"/>
      <w:marTop w:val="0"/>
      <w:marBottom w:val="0"/>
      <w:divBdr>
        <w:top w:val="none" w:sz="0" w:space="0" w:color="auto"/>
        <w:left w:val="none" w:sz="0" w:space="0" w:color="auto"/>
        <w:bottom w:val="none" w:sz="0" w:space="0" w:color="auto"/>
        <w:right w:val="none" w:sz="0" w:space="0" w:color="auto"/>
      </w:divBdr>
    </w:div>
    <w:div w:id="21290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27293-3017-466B-94E9-753037248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10</Pages>
  <Words>2812</Words>
  <Characters>16030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User</cp:lastModifiedBy>
  <cp:revision>20</cp:revision>
  <cp:lastPrinted>2016-04-27T04:49:00Z</cp:lastPrinted>
  <dcterms:created xsi:type="dcterms:W3CDTF">2016-04-26T06:04:00Z</dcterms:created>
  <dcterms:modified xsi:type="dcterms:W3CDTF">2017-10-12T07:40:00Z</dcterms:modified>
</cp:coreProperties>
</file>