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B44" w:rsidRPr="00DF6448" w:rsidRDefault="001E2B44" w:rsidP="001E2B44">
      <w:pPr>
        <w:shd w:val="clear" w:color="auto" w:fill="FFFFFF"/>
        <w:jc w:val="center"/>
        <w:rPr>
          <w:b/>
          <w:sz w:val="28"/>
          <w:szCs w:val="28"/>
          <w:lang w:val="en-US"/>
        </w:rPr>
      </w:pPr>
    </w:p>
    <w:p w:rsidR="001E2B44" w:rsidRPr="00DF6448" w:rsidRDefault="001E2B44" w:rsidP="001E2B44">
      <w:pPr>
        <w:shd w:val="clear" w:color="auto" w:fill="FFFFFF"/>
        <w:tabs>
          <w:tab w:val="left" w:pos="4110"/>
        </w:tabs>
        <w:jc w:val="center"/>
        <w:rPr>
          <w:b/>
          <w:sz w:val="28"/>
          <w:szCs w:val="28"/>
          <w:lang w:val="uk-UA"/>
        </w:rPr>
      </w:pPr>
      <w:r w:rsidRPr="00DF6448">
        <w:rPr>
          <w:b/>
          <w:sz w:val="28"/>
          <w:szCs w:val="28"/>
          <w:lang w:val="uk-UA"/>
        </w:rPr>
        <w:t>ЗОШ І – ІІІ ст.  Смт. Торчин</w:t>
      </w:r>
    </w:p>
    <w:p w:rsidR="001E2B44" w:rsidRPr="00DF6448" w:rsidRDefault="001E2B44" w:rsidP="001E2B44">
      <w:pPr>
        <w:shd w:val="clear" w:color="auto" w:fill="FFFFFF"/>
        <w:tabs>
          <w:tab w:val="left" w:pos="4110"/>
        </w:tabs>
        <w:rPr>
          <w:sz w:val="28"/>
          <w:szCs w:val="28"/>
          <w:lang w:val="uk-UA"/>
        </w:rPr>
      </w:pPr>
    </w:p>
    <w:p w:rsidR="001E2B44" w:rsidRDefault="001E2B44" w:rsidP="001E2B44">
      <w:pPr>
        <w:shd w:val="clear" w:color="auto" w:fill="FFFFFF"/>
        <w:jc w:val="center"/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shd w:val="clear" w:color="auto" w:fill="FFFFFF"/>
        <w:jc w:val="center"/>
        <w:rPr>
          <w:b/>
          <w:sz w:val="36"/>
          <w:szCs w:val="36"/>
        </w:rPr>
      </w:pPr>
    </w:p>
    <w:p w:rsidR="001E2B44" w:rsidRPr="00DF6448" w:rsidRDefault="001E2B44" w:rsidP="001E2B44">
      <w:pPr>
        <w:shd w:val="clear" w:color="auto" w:fill="FFFFFF"/>
        <w:jc w:val="center"/>
        <w:rPr>
          <w:b/>
          <w:sz w:val="36"/>
          <w:szCs w:val="36"/>
          <w:lang w:val="uk-UA"/>
        </w:rPr>
      </w:pPr>
      <w:r w:rsidRPr="00DF6448">
        <w:rPr>
          <w:b/>
          <w:sz w:val="36"/>
          <w:szCs w:val="36"/>
          <w:lang w:val="uk-UA"/>
        </w:rPr>
        <w:t>Урок образотворчого мистецтва</w:t>
      </w:r>
    </w:p>
    <w:p w:rsidR="001E2B44" w:rsidRPr="00DF6448" w:rsidRDefault="001E2B44" w:rsidP="001E2B44">
      <w:pPr>
        <w:shd w:val="clear" w:color="auto" w:fill="FFFFFF"/>
        <w:jc w:val="center"/>
        <w:rPr>
          <w:b/>
          <w:sz w:val="36"/>
          <w:szCs w:val="36"/>
          <w:lang w:val="uk-UA"/>
        </w:rPr>
      </w:pPr>
      <w:r w:rsidRPr="00DF6448">
        <w:rPr>
          <w:b/>
          <w:sz w:val="36"/>
          <w:szCs w:val="36"/>
          <w:lang w:val="uk-UA"/>
        </w:rPr>
        <w:t xml:space="preserve"> у 4 - В класі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CA792E" w:rsidRDefault="001E2B44" w:rsidP="001E2B44">
      <w:pPr>
        <w:shd w:val="clear" w:color="auto" w:fill="FFFFFF"/>
        <w:jc w:val="center"/>
        <w:rPr>
          <w:b/>
          <w:color w:val="632423"/>
          <w:sz w:val="96"/>
          <w:szCs w:val="96"/>
        </w:rPr>
      </w:pPr>
    </w:p>
    <w:p w:rsidR="001E2B44" w:rsidRPr="00CA792E" w:rsidRDefault="001E2B44" w:rsidP="001E2B44">
      <w:pPr>
        <w:shd w:val="clear" w:color="auto" w:fill="FFFFFF"/>
        <w:jc w:val="center"/>
        <w:rPr>
          <w:b/>
          <w:color w:val="632423"/>
          <w:sz w:val="96"/>
          <w:szCs w:val="96"/>
          <w:lang w:val="uk-UA"/>
        </w:rPr>
      </w:pPr>
      <w:r w:rsidRPr="00CA792E">
        <w:rPr>
          <w:b/>
          <w:color w:val="632423"/>
          <w:sz w:val="96"/>
          <w:szCs w:val="96"/>
          <w:lang w:val="uk-UA"/>
        </w:rPr>
        <w:t>Казкова квітка Петриківка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Default="001E2B44" w:rsidP="001E2B44">
      <w:pPr>
        <w:shd w:val="clear" w:color="auto" w:fill="FFFFFF"/>
        <w:jc w:val="center"/>
        <w:rPr>
          <w:sz w:val="28"/>
          <w:szCs w:val="28"/>
        </w:rPr>
      </w:pPr>
    </w:p>
    <w:p w:rsidR="001E2B44" w:rsidRPr="00DF6448" w:rsidRDefault="001E2B44" w:rsidP="001E2B44">
      <w:pPr>
        <w:shd w:val="clear" w:color="auto" w:fill="FFFFFF"/>
        <w:tabs>
          <w:tab w:val="left" w:pos="5400"/>
        </w:tabs>
        <w:spacing w:line="360" w:lineRule="auto"/>
        <w:jc w:val="center"/>
        <w:rPr>
          <w:b/>
          <w:sz w:val="40"/>
          <w:szCs w:val="40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DF6448">
        <w:rPr>
          <w:b/>
          <w:sz w:val="40"/>
          <w:szCs w:val="40"/>
          <w:lang w:val="uk-UA"/>
        </w:rPr>
        <w:t>Вчитель</w:t>
      </w:r>
    </w:p>
    <w:p w:rsidR="001E2B44" w:rsidRPr="00DF6448" w:rsidRDefault="001E2B44" w:rsidP="001E2B44">
      <w:pPr>
        <w:shd w:val="clear" w:color="auto" w:fill="FFFFFF"/>
        <w:tabs>
          <w:tab w:val="left" w:pos="5400"/>
        </w:tabs>
        <w:spacing w:line="360" w:lineRule="auto"/>
        <w:jc w:val="right"/>
        <w:rPr>
          <w:b/>
          <w:sz w:val="40"/>
          <w:szCs w:val="40"/>
          <w:lang w:val="uk-UA"/>
        </w:rPr>
      </w:pPr>
      <w:r w:rsidRPr="00DF6448">
        <w:rPr>
          <w:b/>
          <w:sz w:val="40"/>
          <w:szCs w:val="40"/>
          <w:lang w:val="uk-UA"/>
        </w:rPr>
        <w:t xml:space="preserve"> </w:t>
      </w:r>
      <w:proofErr w:type="spellStart"/>
      <w:r w:rsidRPr="00DF6448">
        <w:rPr>
          <w:b/>
          <w:sz w:val="40"/>
          <w:szCs w:val="40"/>
          <w:lang w:val="uk-UA"/>
        </w:rPr>
        <w:t>Єпішко</w:t>
      </w:r>
      <w:proofErr w:type="spellEnd"/>
      <w:r w:rsidRPr="00DF6448">
        <w:rPr>
          <w:b/>
          <w:sz w:val="40"/>
          <w:szCs w:val="40"/>
          <w:lang w:val="uk-UA"/>
        </w:rPr>
        <w:t xml:space="preserve"> Тетяна Миколаївна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Pr="00DF6448" w:rsidRDefault="001E2B44" w:rsidP="001E2B44">
      <w:pPr>
        <w:rPr>
          <w:sz w:val="28"/>
          <w:szCs w:val="28"/>
        </w:rPr>
      </w:pPr>
    </w:p>
    <w:p w:rsidR="001E2B44" w:rsidRDefault="001E2B44" w:rsidP="001E2B44">
      <w:pPr>
        <w:shd w:val="clear" w:color="auto" w:fill="FFFFFF"/>
        <w:jc w:val="center"/>
        <w:rPr>
          <w:sz w:val="28"/>
          <w:szCs w:val="28"/>
        </w:rPr>
      </w:pPr>
    </w:p>
    <w:p w:rsidR="001E2B44" w:rsidRPr="00DF6448" w:rsidRDefault="001E2B44" w:rsidP="001E2B44">
      <w:pPr>
        <w:shd w:val="clear" w:color="auto" w:fill="FFFFFF"/>
        <w:jc w:val="center"/>
        <w:rPr>
          <w:b/>
          <w:sz w:val="28"/>
          <w:szCs w:val="28"/>
        </w:rPr>
      </w:pPr>
      <w:r w:rsidRPr="00DF6448">
        <w:rPr>
          <w:sz w:val="28"/>
          <w:szCs w:val="28"/>
        </w:rPr>
        <w:br w:type="page"/>
      </w:r>
    </w:p>
    <w:p w:rsidR="001E2B44" w:rsidRPr="00677FAC" w:rsidRDefault="001E2B44" w:rsidP="001E2B4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677FAC">
        <w:rPr>
          <w:b/>
          <w:sz w:val="28"/>
          <w:szCs w:val="28"/>
          <w:lang w:val="uk-UA"/>
        </w:rPr>
        <w:lastRenderedPageBreak/>
        <w:t>Образотворче  мистецтво</w:t>
      </w:r>
    </w:p>
    <w:p w:rsidR="001E2B44" w:rsidRPr="00677FAC" w:rsidRDefault="001E2B44" w:rsidP="001E2B4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677FAC">
        <w:rPr>
          <w:b/>
          <w:sz w:val="28"/>
          <w:szCs w:val="28"/>
          <w:lang w:val="uk-UA"/>
        </w:rPr>
        <w:t>4 клас</w:t>
      </w:r>
    </w:p>
    <w:p w:rsidR="001E2B44" w:rsidRPr="00677FAC" w:rsidRDefault="001E2B44" w:rsidP="001E2B4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677FAC">
        <w:rPr>
          <w:b/>
          <w:sz w:val="28"/>
          <w:szCs w:val="28"/>
          <w:lang w:val="uk-UA"/>
        </w:rPr>
        <w:t>Розділ</w:t>
      </w:r>
      <w:r>
        <w:rPr>
          <w:b/>
          <w:sz w:val="28"/>
          <w:szCs w:val="28"/>
          <w:lang w:val="uk-UA"/>
        </w:rPr>
        <w:t>.</w:t>
      </w:r>
      <w:r w:rsidRPr="00677FAC">
        <w:rPr>
          <w:b/>
          <w:sz w:val="28"/>
          <w:szCs w:val="28"/>
          <w:lang w:val="uk-UA"/>
        </w:rPr>
        <w:t xml:space="preserve"> Художній образ як основа мистецтва</w:t>
      </w:r>
    </w:p>
    <w:p w:rsidR="001E2B44" w:rsidRDefault="001E2B44" w:rsidP="001E2B44">
      <w:pPr>
        <w:shd w:val="clear" w:color="auto" w:fill="FFFFFF"/>
        <w:ind w:left="4253"/>
        <w:jc w:val="both"/>
        <w:rPr>
          <w:b/>
          <w:i/>
          <w:sz w:val="28"/>
          <w:szCs w:val="28"/>
          <w:lang w:val="uk-UA"/>
        </w:rPr>
      </w:pP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677FAC">
        <w:rPr>
          <w:b/>
          <w:sz w:val="28"/>
          <w:szCs w:val="28"/>
          <w:lang w:val="uk-UA"/>
        </w:rPr>
        <w:t xml:space="preserve">Тема. </w:t>
      </w:r>
      <w:r w:rsidRPr="00132242">
        <w:rPr>
          <w:sz w:val="28"/>
          <w:szCs w:val="28"/>
          <w:lang w:val="uk-UA"/>
        </w:rPr>
        <w:t>Казкова квітка Петриківки</w:t>
      </w:r>
      <w:r>
        <w:rPr>
          <w:sz w:val="28"/>
          <w:szCs w:val="28"/>
          <w:lang w:val="uk-UA"/>
        </w:rPr>
        <w:t>.</w:t>
      </w:r>
      <w:r w:rsidRPr="00AF2BDA"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>Петриківський розпис. Початкове освоєння прийомів розпису. Виконання вправ (гуаш, акварельні фарби).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677FAC">
        <w:rPr>
          <w:b/>
          <w:sz w:val="28"/>
          <w:szCs w:val="28"/>
          <w:lang w:val="uk-UA"/>
        </w:rPr>
        <w:t>Тип уроку:</w:t>
      </w:r>
      <w:r w:rsidRPr="00132242">
        <w:rPr>
          <w:sz w:val="28"/>
          <w:szCs w:val="28"/>
          <w:lang w:val="uk-UA"/>
        </w:rPr>
        <w:t xml:space="preserve"> вивчення нового матеріалу.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0D4110">
        <w:rPr>
          <w:b/>
          <w:sz w:val="28"/>
          <w:szCs w:val="28"/>
          <w:lang w:val="uk-UA"/>
        </w:rPr>
        <w:t>Мета:</w:t>
      </w:r>
      <w:r w:rsidRPr="000D41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132242">
        <w:rPr>
          <w:sz w:val="28"/>
          <w:szCs w:val="28"/>
          <w:lang w:val="uk-UA"/>
        </w:rPr>
        <w:t>знайомити учнів з декоративним народним розписом</w:t>
      </w:r>
      <w:r>
        <w:rPr>
          <w:sz w:val="28"/>
          <w:szCs w:val="28"/>
          <w:lang w:val="uk-UA"/>
        </w:rPr>
        <w:t>;</w:t>
      </w:r>
      <w:r w:rsidRPr="001322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132242">
        <w:rPr>
          <w:sz w:val="28"/>
          <w:szCs w:val="28"/>
          <w:lang w:val="uk-UA"/>
        </w:rPr>
        <w:t>чити учнів володіти такими мазками, як «гребінчик», «зернятко», «горішок» та «перехідний мазок»</w:t>
      </w:r>
      <w:r>
        <w:rPr>
          <w:sz w:val="28"/>
          <w:szCs w:val="28"/>
          <w:lang w:val="uk-UA"/>
        </w:rPr>
        <w:t>; р</w:t>
      </w:r>
      <w:r w:rsidRPr="00132242">
        <w:rPr>
          <w:sz w:val="28"/>
          <w:szCs w:val="28"/>
          <w:lang w:val="uk-UA"/>
        </w:rPr>
        <w:t>озвивати уміння створювати візерунки з елементів петриківського розпису</w:t>
      </w:r>
      <w:r>
        <w:rPr>
          <w:sz w:val="28"/>
          <w:szCs w:val="28"/>
          <w:lang w:val="uk-UA"/>
        </w:rPr>
        <w:t>; в</w:t>
      </w:r>
      <w:r w:rsidRPr="00132242">
        <w:rPr>
          <w:sz w:val="28"/>
          <w:szCs w:val="28"/>
          <w:lang w:val="uk-UA"/>
        </w:rPr>
        <w:t>иховувати інтерес до народного мистецтва, прищеплювати любов до прекрасного.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AF2BDA">
        <w:rPr>
          <w:b/>
          <w:sz w:val="28"/>
          <w:szCs w:val="28"/>
          <w:lang w:val="uk-UA"/>
        </w:rPr>
        <w:t>Обладнання:</w:t>
      </w:r>
      <w:r w:rsidRPr="001322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132242">
        <w:rPr>
          <w:sz w:val="28"/>
          <w:szCs w:val="28"/>
          <w:lang w:val="uk-UA"/>
        </w:rPr>
        <w:t>разки майстрів петриківського розпису Т. Пати «Зозуля на калині» та інші, дитячі роботи.</w:t>
      </w:r>
    </w:p>
    <w:p w:rsidR="001E2B44" w:rsidRPr="000D4110" w:rsidRDefault="001E2B44" w:rsidP="001E2B44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                                  </w:t>
      </w:r>
      <w:r w:rsidRPr="000D4110">
        <w:rPr>
          <w:b/>
          <w:sz w:val="28"/>
          <w:szCs w:val="28"/>
          <w:lang w:val="uk-UA"/>
        </w:rPr>
        <w:t>Хід уроку</w:t>
      </w:r>
    </w:p>
    <w:p w:rsidR="001E2B44" w:rsidRPr="000D4110" w:rsidRDefault="001E2B44" w:rsidP="001E2B44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0D4110">
        <w:rPr>
          <w:b/>
          <w:sz w:val="28"/>
          <w:szCs w:val="28"/>
          <w:lang w:val="uk-UA"/>
        </w:rPr>
        <w:t>І. Організаційний момент.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132242">
        <w:rPr>
          <w:sz w:val="28"/>
          <w:szCs w:val="28"/>
          <w:lang w:val="uk-UA"/>
        </w:rPr>
        <w:t xml:space="preserve"> Добрий день, діти!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>Перш, ніж розпочати урок, давайте привітаємо наших гостей.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Усміхнімось всім довкола: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Небу, сонцю, квітам, людям.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І тоді обов’язково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День для нас привітним буде.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E2B44" w:rsidRPr="000D4110" w:rsidRDefault="001E2B44" w:rsidP="001E2B44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0D4110">
        <w:rPr>
          <w:b/>
          <w:sz w:val="28"/>
          <w:szCs w:val="28"/>
          <w:lang w:val="uk-UA"/>
        </w:rPr>
        <w:t>ІІ. Повідомлення теми та мети уроку.</w:t>
      </w:r>
    </w:p>
    <w:p w:rsidR="001E2B44" w:rsidRPr="000D4110" w:rsidRDefault="001E2B44" w:rsidP="001E2B44">
      <w:pPr>
        <w:shd w:val="clear" w:color="auto" w:fill="FFFFFF"/>
        <w:jc w:val="both"/>
        <w:rPr>
          <w:b/>
          <w:i/>
          <w:sz w:val="28"/>
          <w:szCs w:val="28"/>
        </w:rPr>
      </w:pPr>
      <w:r w:rsidRPr="000D4110">
        <w:rPr>
          <w:b/>
          <w:i/>
          <w:sz w:val="28"/>
          <w:szCs w:val="28"/>
          <w:lang w:val="uk-UA"/>
        </w:rPr>
        <w:t>Вступна бесіда</w:t>
      </w:r>
    </w:p>
    <w:p w:rsidR="001E2B44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132242">
        <w:rPr>
          <w:sz w:val="28"/>
          <w:szCs w:val="28"/>
        </w:rPr>
        <w:t>На</w:t>
      </w:r>
      <w:r w:rsidRPr="000D4110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минулому</w:t>
      </w:r>
      <w:proofErr w:type="spellEnd"/>
      <w:r w:rsidRPr="000D4110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уроці</w:t>
      </w:r>
      <w:proofErr w:type="spellEnd"/>
      <w:r w:rsidRPr="000D4110">
        <w:rPr>
          <w:sz w:val="28"/>
          <w:szCs w:val="28"/>
        </w:rPr>
        <w:t xml:space="preserve"> </w:t>
      </w:r>
      <w:r w:rsidRPr="00132242">
        <w:rPr>
          <w:sz w:val="28"/>
          <w:szCs w:val="28"/>
        </w:rPr>
        <w:t>ми</w:t>
      </w:r>
      <w:r w:rsidRPr="000D4110">
        <w:rPr>
          <w:sz w:val="28"/>
          <w:szCs w:val="28"/>
        </w:rPr>
        <w:t xml:space="preserve"> </w:t>
      </w:r>
      <w:r w:rsidRPr="00132242">
        <w:rPr>
          <w:sz w:val="28"/>
          <w:szCs w:val="28"/>
        </w:rPr>
        <w:t>говорили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</w:rPr>
        <w:t>про</w:t>
      </w:r>
      <w:r w:rsidRPr="000D4110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декоративне</w:t>
      </w:r>
      <w:proofErr w:type="spellEnd"/>
      <w:r w:rsidRPr="000D4110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мистецтво</w:t>
      </w:r>
      <w:proofErr w:type="spellEnd"/>
      <w:r w:rsidRPr="000D4110">
        <w:rPr>
          <w:sz w:val="28"/>
          <w:szCs w:val="28"/>
        </w:rPr>
        <w:t xml:space="preserve"> </w:t>
      </w:r>
      <w:r w:rsidRPr="00132242">
        <w:rPr>
          <w:sz w:val="28"/>
          <w:szCs w:val="28"/>
        </w:rPr>
        <w:t>і</w:t>
      </w:r>
      <w:r w:rsidRPr="000D4110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згадували</w:t>
      </w:r>
      <w:proofErr w:type="spellEnd"/>
      <w:r w:rsidRPr="000D4110">
        <w:rPr>
          <w:sz w:val="28"/>
          <w:szCs w:val="28"/>
        </w:rPr>
        <w:t xml:space="preserve"> </w:t>
      </w:r>
      <w:r w:rsidRPr="00132242">
        <w:rPr>
          <w:sz w:val="28"/>
          <w:szCs w:val="28"/>
        </w:rPr>
        <w:t>про</w:t>
      </w:r>
      <w:r w:rsidRPr="000D4110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петриківський</w:t>
      </w:r>
      <w:proofErr w:type="spellEnd"/>
      <w:r w:rsidRPr="000D4110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розпис</w:t>
      </w:r>
      <w:proofErr w:type="spellEnd"/>
      <w:r w:rsidRPr="000D4110">
        <w:rPr>
          <w:sz w:val="28"/>
          <w:szCs w:val="28"/>
        </w:rPr>
        <w:t>.</w:t>
      </w:r>
      <w:r w:rsidRPr="00132242">
        <w:rPr>
          <w:sz w:val="28"/>
          <w:szCs w:val="28"/>
          <w:lang w:val="uk-UA"/>
        </w:rPr>
        <w:t xml:space="preserve"> </w:t>
      </w:r>
    </w:p>
    <w:p w:rsidR="001E2B44" w:rsidRPr="00D54C78" w:rsidRDefault="001E2B44" w:rsidP="001E2B44">
      <w:pPr>
        <w:shd w:val="clear" w:color="auto" w:fill="FFFFFF"/>
        <w:ind w:left="360"/>
        <w:jc w:val="both"/>
        <w:rPr>
          <w:b/>
          <w:i/>
          <w:color w:val="FF0000"/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Але чому ж його називають саме петриківським, а не васильківським або володимирським? </w:t>
      </w:r>
      <w:r>
        <w:rPr>
          <w:sz w:val="28"/>
          <w:szCs w:val="28"/>
          <w:lang w:val="uk-UA"/>
        </w:rPr>
        <w:t>Про це м</w:t>
      </w:r>
      <w:r w:rsidRPr="00132242">
        <w:rPr>
          <w:sz w:val="28"/>
          <w:szCs w:val="28"/>
          <w:lang w:val="uk-UA"/>
        </w:rPr>
        <w:t xml:space="preserve">и дізнаємося сьогодні на </w:t>
      </w:r>
      <w:proofErr w:type="spellStart"/>
      <w:r w:rsidRPr="00132242">
        <w:rPr>
          <w:sz w:val="28"/>
          <w:szCs w:val="28"/>
          <w:lang w:val="uk-UA"/>
        </w:rPr>
        <w:t>уроці</w:t>
      </w:r>
      <w:proofErr w:type="spellEnd"/>
      <w:r w:rsidRPr="00132242">
        <w:rPr>
          <w:sz w:val="28"/>
          <w:szCs w:val="28"/>
          <w:lang w:val="uk-UA"/>
        </w:rPr>
        <w:t>.</w:t>
      </w:r>
      <w:r w:rsidRPr="001E2B44">
        <w:rPr>
          <w:sz w:val="28"/>
          <w:szCs w:val="28"/>
          <w:lang w:val="uk-UA"/>
        </w:rPr>
        <w:t xml:space="preserve"> </w:t>
      </w:r>
      <w:r>
        <w:rPr>
          <w:b/>
          <w:i/>
          <w:color w:val="FF0000"/>
          <w:sz w:val="28"/>
          <w:szCs w:val="28"/>
          <w:lang w:val="uk-UA"/>
        </w:rPr>
        <w:t>Слайди 1, 2</w:t>
      </w:r>
    </w:p>
    <w:p w:rsidR="001E2B44" w:rsidRPr="00400161" w:rsidRDefault="001E2B44" w:rsidP="001E2B44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400161">
        <w:rPr>
          <w:b/>
          <w:sz w:val="28"/>
          <w:szCs w:val="28"/>
          <w:lang w:val="uk-UA"/>
        </w:rPr>
        <w:t>ІІІ. Мотивація навчальної діяльності.</w:t>
      </w:r>
    </w:p>
    <w:p w:rsidR="001E2B44" w:rsidRPr="00400161" w:rsidRDefault="001E2B44" w:rsidP="001E2B44">
      <w:pPr>
        <w:shd w:val="clear" w:color="auto" w:fill="FFFFFF"/>
        <w:ind w:left="360"/>
        <w:jc w:val="both"/>
        <w:rPr>
          <w:b/>
          <w:i/>
          <w:sz w:val="28"/>
          <w:szCs w:val="28"/>
          <w:lang w:val="uk-UA"/>
        </w:rPr>
      </w:pPr>
      <w:r w:rsidRPr="00400161">
        <w:rPr>
          <w:b/>
          <w:i/>
          <w:sz w:val="28"/>
          <w:szCs w:val="28"/>
          <w:lang w:val="uk-UA"/>
        </w:rPr>
        <w:t>1. Легенда про петриківський розпис.</w:t>
      </w:r>
    </w:p>
    <w:p w:rsidR="001E2B44" w:rsidRPr="00D54C78" w:rsidRDefault="001E2B44" w:rsidP="001E2B44">
      <w:pPr>
        <w:shd w:val="clear" w:color="auto" w:fill="FFFFFF"/>
        <w:ind w:left="360"/>
        <w:jc w:val="both"/>
        <w:rPr>
          <w:b/>
          <w:i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132242">
        <w:rPr>
          <w:sz w:val="28"/>
          <w:szCs w:val="28"/>
          <w:lang w:val="uk-UA"/>
        </w:rPr>
        <w:t xml:space="preserve"> Щоб дізнатися про це, учні вашого класу підготували нам цікаве повідомлення.</w:t>
      </w:r>
      <w:r>
        <w:rPr>
          <w:sz w:val="28"/>
          <w:szCs w:val="28"/>
          <w:lang w:val="uk-UA"/>
        </w:rPr>
        <w:t xml:space="preserve"> </w:t>
      </w:r>
      <w:r>
        <w:rPr>
          <w:b/>
          <w:i/>
          <w:color w:val="FF0000"/>
          <w:sz w:val="28"/>
          <w:szCs w:val="28"/>
          <w:lang w:val="uk-UA"/>
        </w:rPr>
        <w:t>Слайд 3</w:t>
      </w:r>
    </w:p>
    <w:p w:rsidR="001E2B44" w:rsidRPr="007C1DFB" w:rsidRDefault="001E2B44" w:rsidP="001E2B44">
      <w:pPr>
        <w:shd w:val="clear" w:color="auto" w:fill="FFFFFF"/>
        <w:ind w:left="360"/>
        <w:jc w:val="both"/>
        <w:rPr>
          <w:b/>
          <w:i/>
          <w:sz w:val="28"/>
          <w:szCs w:val="28"/>
          <w:lang w:val="uk-UA"/>
        </w:rPr>
      </w:pPr>
      <w:r w:rsidRPr="007C1DFB">
        <w:rPr>
          <w:b/>
          <w:i/>
          <w:sz w:val="28"/>
          <w:szCs w:val="28"/>
          <w:lang w:val="uk-UA"/>
        </w:rPr>
        <w:t>2. Розповідь легенди учнями.</w:t>
      </w:r>
    </w:p>
    <w:p w:rsidR="001E2B44" w:rsidRPr="00132242" w:rsidRDefault="001E2B44" w:rsidP="001E2B44">
      <w:pPr>
        <w:shd w:val="clear" w:color="auto" w:fill="FFFFFF"/>
        <w:ind w:left="360" w:firstLine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Давно колись в одному селі жили сумні люди і не було радості в їхньому житті. Аж якось завітала до них у гості дівчинка Оленка. Придивилась вона навкруги, взяла фарби і намалювала на стіні хати великий букет яскравих квітів. Схожі квіти, але меншого розміру, з’</w:t>
      </w:r>
      <w:proofErr w:type="spellStart"/>
      <w:r w:rsidRPr="00132242">
        <w:rPr>
          <w:sz w:val="28"/>
          <w:szCs w:val="28"/>
        </w:rPr>
        <w:t>явилися</w:t>
      </w:r>
      <w:proofErr w:type="spellEnd"/>
      <w:r w:rsidRPr="00132242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навколо</w:t>
      </w:r>
      <w:proofErr w:type="spellEnd"/>
      <w:r w:rsidRPr="00132242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печі</w:t>
      </w:r>
      <w:proofErr w:type="spellEnd"/>
      <w:r w:rsidRPr="00132242">
        <w:rPr>
          <w:sz w:val="28"/>
          <w:szCs w:val="28"/>
        </w:rPr>
        <w:t xml:space="preserve">, </w:t>
      </w:r>
      <w:proofErr w:type="spellStart"/>
      <w:r w:rsidRPr="00132242">
        <w:rPr>
          <w:sz w:val="28"/>
          <w:szCs w:val="28"/>
        </w:rPr>
        <w:t>біля</w:t>
      </w:r>
      <w:proofErr w:type="spellEnd"/>
      <w:r w:rsidRPr="00132242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вікон</w:t>
      </w:r>
      <w:proofErr w:type="spellEnd"/>
      <w:r w:rsidRPr="00132242">
        <w:rPr>
          <w:sz w:val="28"/>
          <w:szCs w:val="28"/>
        </w:rPr>
        <w:t xml:space="preserve">, над </w:t>
      </w:r>
      <w:proofErr w:type="spellStart"/>
      <w:r w:rsidRPr="00132242">
        <w:rPr>
          <w:sz w:val="28"/>
          <w:szCs w:val="28"/>
        </w:rPr>
        <w:t>дверима</w:t>
      </w:r>
      <w:proofErr w:type="spellEnd"/>
      <w:r w:rsidRPr="00132242">
        <w:rPr>
          <w:sz w:val="28"/>
          <w:szCs w:val="28"/>
        </w:rPr>
        <w:t xml:space="preserve">. </w:t>
      </w:r>
      <w:r w:rsidRPr="00132242">
        <w:rPr>
          <w:sz w:val="28"/>
          <w:szCs w:val="28"/>
          <w:lang w:val="uk-UA"/>
        </w:rPr>
        <w:t>Різні відтінки червоних квітів яскраво виділялися на тлі зелених листочків і нерозквітлих пуп’</w:t>
      </w:r>
      <w:proofErr w:type="spellStart"/>
      <w:r w:rsidRPr="00132242">
        <w:rPr>
          <w:sz w:val="28"/>
          <w:szCs w:val="28"/>
        </w:rPr>
        <w:t>янків</w:t>
      </w:r>
      <w:proofErr w:type="spellEnd"/>
      <w:r w:rsidRPr="00132242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Де-</w:t>
      </w:r>
      <w:r w:rsidRPr="00132242">
        <w:rPr>
          <w:sz w:val="28"/>
          <w:szCs w:val="28"/>
          <w:lang w:val="uk-UA"/>
        </w:rPr>
        <w:t>не-де виднілися соковиті червоні плоди.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     Потім Оленка взялася за скриню. На ній теж </w:t>
      </w:r>
      <w:proofErr w:type="spellStart"/>
      <w:r w:rsidRPr="00132242">
        <w:rPr>
          <w:sz w:val="28"/>
          <w:szCs w:val="28"/>
          <w:lang w:val="uk-UA"/>
        </w:rPr>
        <w:t>розквітли</w:t>
      </w:r>
      <w:proofErr w:type="spellEnd"/>
      <w:r w:rsidRPr="00132242">
        <w:rPr>
          <w:sz w:val="28"/>
          <w:szCs w:val="28"/>
          <w:lang w:val="uk-UA"/>
        </w:rPr>
        <w:t xml:space="preserve"> червоні квіти. Скриня стала виглядати багато, вишукано. Такі ж візерунки дівчинка написала на кухонних дощечках, на спинках стільців.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       Коли сумні люди повернулися додому з ярмарку, то не впізнали спочатку своєї хати – її кути, віконниці, одвірки – усе тішило око казковими </w:t>
      </w:r>
      <w:r w:rsidRPr="00132242">
        <w:rPr>
          <w:sz w:val="28"/>
          <w:szCs w:val="28"/>
          <w:lang w:val="uk-UA"/>
        </w:rPr>
        <w:lastRenderedPageBreak/>
        <w:t>орнаментами. Тоді посміхнулися люди і вже ніколи не сумували. Багато хто в цьому селі запозичив цю ідею, та й собі почав розписувати помешкання. Це створювало чудовий настрій!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          А навколо хат забуяли квітники, які підкреслювали: ми багатіємо серцем і душею, спостерігаючи за красою рідного краю, в якому народилися й живемо. Село це називалося Петриківка. Тому й малюнки стали називати петриківськими. Ось так казково з’</w:t>
      </w:r>
      <w:proofErr w:type="spellStart"/>
      <w:r w:rsidRPr="00132242">
        <w:rPr>
          <w:sz w:val="28"/>
          <w:szCs w:val="28"/>
          <w:lang w:val="en-US"/>
        </w:rPr>
        <w:t>явився</w:t>
      </w:r>
      <w:proofErr w:type="spellEnd"/>
      <w:r w:rsidRPr="00132242">
        <w:rPr>
          <w:sz w:val="28"/>
          <w:szCs w:val="28"/>
          <w:lang w:val="en-US"/>
        </w:rPr>
        <w:t xml:space="preserve"> </w:t>
      </w:r>
      <w:proofErr w:type="spellStart"/>
      <w:r w:rsidRPr="00132242">
        <w:rPr>
          <w:sz w:val="28"/>
          <w:szCs w:val="28"/>
          <w:lang w:val="en-US"/>
        </w:rPr>
        <w:t>петриківський</w:t>
      </w:r>
      <w:proofErr w:type="spellEnd"/>
      <w:r w:rsidRPr="00132242">
        <w:rPr>
          <w:sz w:val="28"/>
          <w:szCs w:val="28"/>
          <w:lang w:val="en-US"/>
        </w:rPr>
        <w:t xml:space="preserve"> </w:t>
      </w:r>
      <w:proofErr w:type="spellStart"/>
      <w:r w:rsidRPr="00132242">
        <w:rPr>
          <w:sz w:val="28"/>
          <w:szCs w:val="28"/>
          <w:lang w:val="en-US"/>
        </w:rPr>
        <w:t>розпис</w:t>
      </w:r>
      <w:proofErr w:type="spellEnd"/>
      <w:r w:rsidRPr="00132242">
        <w:rPr>
          <w:sz w:val="28"/>
          <w:szCs w:val="28"/>
          <w:lang w:val="en-US"/>
        </w:rPr>
        <w:t>.</w:t>
      </w:r>
    </w:p>
    <w:p w:rsidR="001E2B44" w:rsidRDefault="001E2B44" w:rsidP="001E2B44">
      <w:pPr>
        <w:shd w:val="clear" w:color="auto" w:fill="FFFFFF"/>
        <w:ind w:left="360"/>
        <w:jc w:val="both"/>
        <w:rPr>
          <w:b/>
          <w:sz w:val="28"/>
          <w:szCs w:val="28"/>
          <w:lang w:val="uk-UA"/>
        </w:rPr>
      </w:pPr>
      <w:r w:rsidRPr="00233746">
        <w:rPr>
          <w:b/>
          <w:sz w:val="28"/>
          <w:szCs w:val="28"/>
          <w:lang w:val="uk-UA"/>
        </w:rPr>
        <w:t>Гра « Асоціативна павутинка»</w:t>
      </w:r>
      <w:r>
        <w:rPr>
          <w:b/>
          <w:sz w:val="28"/>
          <w:szCs w:val="28"/>
          <w:lang w:val="uk-UA"/>
        </w:rPr>
        <w:t xml:space="preserve"> </w:t>
      </w:r>
    </w:p>
    <w:p w:rsidR="001E2B44" w:rsidRPr="00233746" w:rsidRDefault="001E2B44" w:rsidP="001E2B44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233746">
        <w:rPr>
          <w:sz w:val="28"/>
          <w:szCs w:val="28"/>
          <w:lang w:val="uk-UA"/>
        </w:rPr>
        <w:t>Утворіть</w:t>
      </w:r>
      <w:proofErr w:type="spellEnd"/>
      <w:r w:rsidRPr="00233746">
        <w:rPr>
          <w:sz w:val="28"/>
          <w:szCs w:val="28"/>
          <w:lang w:val="uk-UA"/>
        </w:rPr>
        <w:t xml:space="preserve"> асоціативну павутинку від словосполучення </w:t>
      </w:r>
    </w:p>
    <w:p w:rsidR="001E2B44" w:rsidRPr="00233746" w:rsidRDefault="001E2B44" w:rsidP="001E2B44">
      <w:pPr>
        <w:shd w:val="clear" w:color="auto" w:fill="FFFFFF"/>
        <w:ind w:left="720"/>
        <w:jc w:val="both"/>
        <w:rPr>
          <w:sz w:val="28"/>
          <w:szCs w:val="28"/>
          <w:lang w:val="uk-UA"/>
        </w:rPr>
      </w:pPr>
      <w:r w:rsidRPr="00233746">
        <w:rPr>
          <w:sz w:val="28"/>
          <w:szCs w:val="28"/>
          <w:lang w:val="uk-UA"/>
        </w:rPr>
        <w:t>« декоративний розпис»</w:t>
      </w:r>
      <w:r>
        <w:rPr>
          <w:sz w:val="28"/>
          <w:szCs w:val="28"/>
          <w:lang w:val="uk-UA"/>
        </w:rPr>
        <w:t xml:space="preserve"> , пригадуючи різні слова. Що, на вашу думку. </w:t>
      </w:r>
      <w:proofErr w:type="spellStart"/>
      <w:r>
        <w:rPr>
          <w:sz w:val="28"/>
          <w:szCs w:val="28"/>
          <w:lang w:val="uk-UA"/>
        </w:rPr>
        <w:t>Пов</w:t>
      </w:r>
      <w:proofErr w:type="spellEnd"/>
      <w:r w:rsidRPr="00233746">
        <w:rPr>
          <w:sz w:val="28"/>
          <w:szCs w:val="28"/>
          <w:lang w:val="uk-UA"/>
        </w:rPr>
        <w:t>’’’</w:t>
      </w:r>
      <w:proofErr w:type="spellStart"/>
      <w:r>
        <w:rPr>
          <w:sz w:val="28"/>
          <w:szCs w:val="28"/>
          <w:lang w:val="uk-UA"/>
        </w:rPr>
        <w:t>яяязані</w:t>
      </w:r>
      <w:proofErr w:type="spellEnd"/>
      <w:r>
        <w:rPr>
          <w:sz w:val="28"/>
          <w:szCs w:val="28"/>
          <w:lang w:val="uk-UA"/>
        </w:rPr>
        <w:t xml:space="preserve"> із цим поняттям.( колір , </w:t>
      </w:r>
      <w:proofErr w:type="spellStart"/>
      <w:r>
        <w:rPr>
          <w:sz w:val="28"/>
          <w:szCs w:val="28"/>
          <w:lang w:val="uk-UA"/>
        </w:rPr>
        <w:t>відтінок,панно</w:t>
      </w:r>
      <w:proofErr w:type="spellEnd"/>
      <w:r>
        <w:rPr>
          <w:sz w:val="28"/>
          <w:szCs w:val="28"/>
          <w:lang w:val="uk-UA"/>
        </w:rPr>
        <w:t>, гуаш, пензлик, акварель, композиція)</w:t>
      </w:r>
    </w:p>
    <w:p w:rsidR="001E2B44" w:rsidRPr="00B120F6" w:rsidRDefault="001E2B44" w:rsidP="001E2B44">
      <w:pPr>
        <w:shd w:val="clear" w:color="auto" w:fill="FFFFFF"/>
        <w:ind w:left="360"/>
        <w:jc w:val="both"/>
        <w:rPr>
          <w:b/>
          <w:i/>
          <w:sz w:val="28"/>
          <w:szCs w:val="28"/>
          <w:lang w:val="uk-UA"/>
        </w:rPr>
      </w:pPr>
      <w:r w:rsidRPr="00B120F6">
        <w:rPr>
          <w:b/>
          <w:i/>
          <w:sz w:val="28"/>
          <w:szCs w:val="28"/>
          <w:lang w:val="uk-UA"/>
        </w:rPr>
        <w:t>ІV. Формування нових знань, умінь, навичок.</w:t>
      </w:r>
    </w:p>
    <w:p w:rsidR="001E2B44" w:rsidRPr="00D54C78" w:rsidRDefault="001E2B44" w:rsidP="001E2B44">
      <w:pPr>
        <w:numPr>
          <w:ilvl w:val="0"/>
          <w:numId w:val="1"/>
        </w:numPr>
        <w:shd w:val="clear" w:color="auto" w:fill="FFFFFF"/>
        <w:tabs>
          <w:tab w:val="clear" w:pos="720"/>
        </w:tabs>
        <w:jc w:val="both"/>
        <w:rPr>
          <w:b/>
          <w:i/>
          <w:color w:val="FF0000"/>
          <w:sz w:val="28"/>
          <w:szCs w:val="28"/>
          <w:lang w:val="uk-UA"/>
        </w:rPr>
      </w:pPr>
      <w:r w:rsidRPr="00B120F6">
        <w:rPr>
          <w:b/>
          <w:i/>
          <w:sz w:val="28"/>
          <w:szCs w:val="28"/>
          <w:lang w:val="uk-UA"/>
        </w:rPr>
        <w:t>Розповідь учителя.</w:t>
      </w:r>
      <w:r>
        <w:rPr>
          <w:b/>
          <w:i/>
          <w:sz w:val="28"/>
          <w:szCs w:val="28"/>
          <w:lang w:val="uk-UA"/>
        </w:rPr>
        <w:t xml:space="preserve"> </w:t>
      </w:r>
      <w:r w:rsidRPr="00D54C78">
        <w:rPr>
          <w:b/>
          <w:i/>
          <w:color w:val="FF0000"/>
          <w:sz w:val="28"/>
          <w:szCs w:val="28"/>
          <w:lang w:val="uk-UA"/>
        </w:rPr>
        <w:t>Слайд 4</w:t>
      </w:r>
    </w:p>
    <w:p w:rsidR="001E2B44" w:rsidRPr="00132242" w:rsidRDefault="001E2B44" w:rsidP="001E2B44">
      <w:pPr>
        <w:shd w:val="clear" w:color="auto" w:fill="FFFFFF"/>
        <w:ind w:left="360" w:firstLine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Це село на Дніпропетровщині. Велике, славне село, яке зачаровує світ своїми мальвами і жоржинами, соняхами і рясною червоною калиною. Не тими , що на городі чи в саду, а мальованими – на дерев’</w:t>
      </w:r>
      <w:proofErr w:type="spellStart"/>
      <w:r w:rsidRPr="00132242">
        <w:rPr>
          <w:sz w:val="28"/>
          <w:szCs w:val="28"/>
        </w:rPr>
        <w:t>яних</w:t>
      </w:r>
      <w:proofErr w:type="spellEnd"/>
      <w:r w:rsidRPr="00132242">
        <w:rPr>
          <w:sz w:val="28"/>
          <w:szCs w:val="28"/>
        </w:rPr>
        <w:t xml:space="preserve"> </w:t>
      </w:r>
      <w:r w:rsidRPr="00132242">
        <w:rPr>
          <w:sz w:val="28"/>
          <w:szCs w:val="28"/>
          <w:lang w:val="uk-UA"/>
        </w:rPr>
        <w:t>тарелях, скриньках, вазах, колисках, столах, просто на папері.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     Мабуть, у жодному осередку народного мистецтва немає такої кількості різноманітних художників. Кожен – самобутній і неповторний творець, зі своїм особливим, властивим лише йому «почерком». Водночас їх об’єднують витоки – традиційне, народне малювання. Їхні роботи характеризуються надзвичайною декоративністю, яскравим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>святковим буянням фарб і разом з тим – витонченістю малюнка, віртуозністю, своєрідністю засобів виконання. Соковиті, яскраві квіти майстрів Петриківки зачаровують своєю красою.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       Малюють </w:t>
      </w:r>
      <w:proofErr w:type="spellStart"/>
      <w:r w:rsidRPr="00132242">
        <w:rPr>
          <w:sz w:val="28"/>
          <w:szCs w:val="28"/>
          <w:lang w:val="uk-UA"/>
        </w:rPr>
        <w:t>петриківці</w:t>
      </w:r>
      <w:proofErr w:type="spellEnd"/>
      <w:r w:rsidRPr="00132242">
        <w:rPr>
          <w:sz w:val="28"/>
          <w:szCs w:val="28"/>
          <w:lang w:val="uk-UA"/>
        </w:rPr>
        <w:t xml:space="preserve"> темперними фарбами. Це фарби, які розведені на яєчному жовтку, молоці, вишневому клеї. Використовують для малювання на дереві. Це надає їм легкості, прозорості, підсилює інтенсивність кольору. В основі петриківського розпису лежать прийоми вільного живописного малювання пензлем. Петриківські майстри в орнаменти розписів вплітають садові й польові квіти, колосся різних злаків, грона винограду, важкі кетяги калини. Їхня мета – втілити в одному образі красу усіх рослин.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    Квітка в уявленні </w:t>
      </w:r>
      <w:proofErr w:type="spellStart"/>
      <w:r w:rsidRPr="00132242">
        <w:rPr>
          <w:sz w:val="28"/>
          <w:szCs w:val="28"/>
          <w:lang w:val="uk-UA"/>
        </w:rPr>
        <w:t>петриківців</w:t>
      </w:r>
      <w:proofErr w:type="spellEnd"/>
      <w:r w:rsidRPr="00132242">
        <w:rPr>
          <w:sz w:val="28"/>
          <w:szCs w:val="28"/>
          <w:lang w:val="uk-UA"/>
        </w:rPr>
        <w:t xml:space="preserve"> – це символ пишності природи, її розкішного цвітіння, щедрості плодів. Щоб наголосити на цьому, майстри вдаються до фантастичних перебільшень, творять свій, петриківський, світ краси. Секрет своєрідності їхнього розпису багато в чому залежить від саморобних пензлів, якими користуються народні умільці.</w:t>
      </w:r>
    </w:p>
    <w:p w:rsidR="001E2B44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Pr="005B5389">
        <w:rPr>
          <w:b/>
          <w:i/>
          <w:color w:val="FF0000"/>
          <w:sz w:val="28"/>
          <w:szCs w:val="28"/>
          <w:lang w:val="uk-UA"/>
        </w:rPr>
        <w:t>Слайд 5</w:t>
      </w:r>
      <w:r>
        <w:rPr>
          <w:sz w:val="28"/>
          <w:szCs w:val="28"/>
          <w:lang w:val="uk-UA"/>
        </w:rPr>
        <w:t xml:space="preserve"> </w:t>
      </w:r>
    </w:p>
    <w:p w:rsidR="001E2B44" w:rsidRPr="00132242" w:rsidRDefault="001E2B44" w:rsidP="001E2B44">
      <w:pPr>
        <w:shd w:val="clear" w:color="auto" w:fill="FFFFFF"/>
        <w:ind w:left="360" w:firstLine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Т. Пата згадувала, що раніше вона малювала саморобними пензликами з котячої шерсті. Це всього кілька волосків; торкнувся ними легко паперу – і виходить дрібненький тоненький мазок. Ледве видно його. А покладеш кілька десятків мазків і вже красується квітка – ніжна, немов прозора.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Малювали ягоди калини за допомогою очеретинки, вмочували її у фарбу, а потім на папір. Виходили однакові ягоди. А ягоди суниць малювали просто пальцем.</w:t>
      </w:r>
    </w:p>
    <w:p w:rsidR="001E2B44" w:rsidRPr="00954481" w:rsidRDefault="001E2B44" w:rsidP="001E2B44">
      <w:pPr>
        <w:numPr>
          <w:ilvl w:val="0"/>
          <w:numId w:val="1"/>
        </w:numPr>
        <w:shd w:val="clear" w:color="auto" w:fill="FFFFFF"/>
        <w:tabs>
          <w:tab w:val="clear" w:pos="720"/>
        </w:tabs>
        <w:jc w:val="both"/>
        <w:rPr>
          <w:b/>
          <w:color w:val="FF0000"/>
          <w:sz w:val="28"/>
          <w:szCs w:val="28"/>
          <w:lang w:val="uk-UA"/>
        </w:rPr>
      </w:pPr>
      <w:r w:rsidRPr="005A6B29">
        <w:rPr>
          <w:b/>
          <w:i/>
          <w:sz w:val="28"/>
          <w:szCs w:val="28"/>
          <w:lang w:val="uk-UA"/>
        </w:rPr>
        <w:t>Перегляд зразків робіт майстрів петриківського розпису.</w:t>
      </w:r>
      <w:r>
        <w:rPr>
          <w:b/>
          <w:i/>
          <w:sz w:val="28"/>
          <w:szCs w:val="28"/>
          <w:lang w:val="uk-UA"/>
        </w:rPr>
        <w:t xml:space="preserve"> </w:t>
      </w:r>
    </w:p>
    <w:p w:rsidR="001E2B44" w:rsidRPr="005B5389" w:rsidRDefault="001E2B44" w:rsidP="001E2B44">
      <w:pPr>
        <w:shd w:val="clear" w:color="auto" w:fill="FFFFFF"/>
        <w:ind w:left="360"/>
        <w:jc w:val="both"/>
        <w:rPr>
          <w:b/>
          <w:color w:val="FF0000"/>
          <w:sz w:val="28"/>
          <w:szCs w:val="28"/>
          <w:lang w:val="uk-UA"/>
        </w:rPr>
      </w:pPr>
      <w:r w:rsidRPr="005A6B29">
        <w:rPr>
          <w:b/>
          <w:i/>
          <w:sz w:val="28"/>
          <w:szCs w:val="28"/>
          <w:lang w:val="uk-UA"/>
        </w:rPr>
        <w:t>Т. Пата «Зозуля на калині»</w:t>
      </w:r>
      <w:r w:rsidRPr="00954481">
        <w:rPr>
          <w:b/>
          <w:i/>
          <w:color w:val="FF0000"/>
          <w:sz w:val="28"/>
          <w:szCs w:val="28"/>
          <w:lang w:val="uk-UA"/>
        </w:rPr>
        <w:t xml:space="preserve"> </w:t>
      </w:r>
      <w:r w:rsidRPr="005B5389">
        <w:rPr>
          <w:b/>
          <w:i/>
          <w:color w:val="FF0000"/>
          <w:sz w:val="28"/>
          <w:szCs w:val="28"/>
          <w:lang w:val="uk-UA"/>
        </w:rPr>
        <w:t>Слайд 6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–</w:t>
      </w:r>
      <w:r w:rsidRPr="00132242">
        <w:rPr>
          <w:sz w:val="28"/>
          <w:szCs w:val="28"/>
          <w:lang w:val="uk-UA"/>
        </w:rPr>
        <w:t xml:space="preserve"> До старшого покоління майстрів належить Тетяна Пата. ЇЇ твори надзвичайно життєрадісні, ніби пронизані гарячими сонячним промінням. Зверніть увагу: сильні контрастні сполучення кольорів не порушують загальної цілісності композиції. Це різні відтінки червоного, синього і жовто-зеленого. У букетах нічого не загубилося, всі елементи врівноважені.</w:t>
      </w:r>
    </w:p>
    <w:p w:rsidR="001E2B44" w:rsidRPr="00132242" w:rsidRDefault="001E2B44" w:rsidP="001E2B44">
      <w:pPr>
        <w:shd w:val="clear" w:color="auto" w:fill="FFFFFF"/>
        <w:ind w:left="360" w:firstLine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З такою спостережливістю і любов’</w:t>
      </w:r>
      <w:r w:rsidRPr="00132242">
        <w:rPr>
          <w:sz w:val="28"/>
          <w:szCs w:val="28"/>
        </w:rPr>
        <w:t xml:space="preserve">ю </w:t>
      </w:r>
      <w:proofErr w:type="spellStart"/>
      <w:r w:rsidRPr="00132242">
        <w:rPr>
          <w:sz w:val="28"/>
          <w:szCs w:val="28"/>
        </w:rPr>
        <w:t>художниця</w:t>
      </w:r>
      <w:proofErr w:type="spellEnd"/>
      <w:r w:rsidRPr="00132242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відтворила</w:t>
      </w:r>
      <w:proofErr w:type="spellEnd"/>
      <w:r w:rsidRPr="00132242">
        <w:rPr>
          <w:sz w:val="28"/>
          <w:szCs w:val="28"/>
        </w:rPr>
        <w:t xml:space="preserve"> </w:t>
      </w:r>
      <w:r w:rsidRPr="00132242">
        <w:rPr>
          <w:sz w:val="28"/>
          <w:szCs w:val="28"/>
          <w:lang w:val="uk-UA"/>
        </w:rPr>
        <w:t>найхарактерніші риси кожної гілочки, кожної лугової травинки. При цьому Тетяна Пата зберегла принцип стилізації елементів у декоративній композиції.</w:t>
      </w:r>
    </w:p>
    <w:p w:rsidR="001E2B44" w:rsidRPr="00A95C18" w:rsidRDefault="001E2B44" w:rsidP="001E2B44">
      <w:pPr>
        <w:shd w:val="clear" w:color="auto" w:fill="FFFFFF"/>
        <w:ind w:left="360"/>
        <w:jc w:val="both"/>
        <w:rPr>
          <w:b/>
          <w:i/>
          <w:color w:val="FF0000"/>
          <w:sz w:val="28"/>
          <w:szCs w:val="28"/>
          <w:lang w:val="uk-UA"/>
        </w:rPr>
      </w:pPr>
      <w:r w:rsidRPr="005A6B29">
        <w:rPr>
          <w:b/>
          <w:i/>
          <w:sz w:val="28"/>
          <w:szCs w:val="28"/>
          <w:lang w:val="uk-UA"/>
        </w:rPr>
        <w:t>Марія Кравець «Степове літо»</w:t>
      </w:r>
      <w:r>
        <w:rPr>
          <w:b/>
          <w:i/>
          <w:sz w:val="28"/>
          <w:szCs w:val="28"/>
          <w:lang w:val="uk-UA"/>
        </w:rPr>
        <w:t xml:space="preserve"> </w:t>
      </w:r>
      <w:r w:rsidRPr="00A95C18">
        <w:rPr>
          <w:b/>
          <w:i/>
          <w:color w:val="FF0000"/>
          <w:sz w:val="28"/>
          <w:szCs w:val="28"/>
          <w:lang w:val="uk-UA"/>
        </w:rPr>
        <w:t>Слайд 7</w:t>
      </w:r>
    </w:p>
    <w:p w:rsidR="001E2B44" w:rsidRPr="00132242" w:rsidRDefault="001E2B44" w:rsidP="001E2B44">
      <w:pPr>
        <w:shd w:val="clear" w:color="auto" w:fill="FFFFFF"/>
        <w:ind w:left="360" w:firstLine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Такі види композицій використовували в настінному розписі як компоненти декору. Характерна особливість традиційної композиції Петриківки – розташування в центрі трьох великих квіток, а з боків відгалужуються менші за розміром квіточки і пуп’янки.</w:t>
      </w:r>
    </w:p>
    <w:p w:rsidR="001E2B44" w:rsidRPr="00A95C18" w:rsidRDefault="001E2B44" w:rsidP="001E2B44">
      <w:pPr>
        <w:shd w:val="clear" w:color="auto" w:fill="FFFFFF"/>
        <w:ind w:left="360"/>
        <w:jc w:val="both"/>
        <w:rPr>
          <w:b/>
          <w:i/>
          <w:color w:val="FF0000"/>
          <w:sz w:val="28"/>
          <w:szCs w:val="28"/>
          <w:lang w:val="uk-UA"/>
        </w:rPr>
      </w:pPr>
      <w:r w:rsidRPr="00F47FB8">
        <w:rPr>
          <w:b/>
          <w:i/>
          <w:sz w:val="28"/>
          <w:szCs w:val="28"/>
          <w:lang w:val="uk-UA"/>
        </w:rPr>
        <w:t>Валентина Дека «Квітучий край»</w:t>
      </w:r>
      <w:r>
        <w:rPr>
          <w:b/>
          <w:i/>
          <w:sz w:val="28"/>
          <w:szCs w:val="28"/>
          <w:lang w:val="uk-UA"/>
        </w:rPr>
        <w:t xml:space="preserve"> </w:t>
      </w:r>
      <w:r w:rsidRPr="00A95C18">
        <w:rPr>
          <w:b/>
          <w:i/>
          <w:color w:val="FF0000"/>
          <w:sz w:val="28"/>
          <w:szCs w:val="28"/>
          <w:lang w:val="uk-UA"/>
        </w:rPr>
        <w:t>Слайд 8</w:t>
      </w:r>
    </w:p>
    <w:p w:rsidR="001E2B44" w:rsidRPr="00132242" w:rsidRDefault="001E2B44" w:rsidP="001E2B44">
      <w:pPr>
        <w:shd w:val="clear" w:color="auto" w:fill="FFFFFF"/>
        <w:ind w:left="360" w:firstLine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Пізніше такі композиції почали </w:t>
      </w:r>
      <w:r>
        <w:rPr>
          <w:sz w:val="28"/>
          <w:szCs w:val="28"/>
          <w:lang w:val="uk-UA"/>
        </w:rPr>
        <w:t>писати на папері – так було зру</w:t>
      </w:r>
      <w:r w:rsidRPr="00132242">
        <w:rPr>
          <w:sz w:val="28"/>
          <w:szCs w:val="28"/>
          <w:lang w:val="uk-UA"/>
        </w:rPr>
        <w:t>чніше. Але й надалі кольорове рішення композиції тримається на трьох основних кольорах. Поглян</w:t>
      </w:r>
      <w:r>
        <w:rPr>
          <w:sz w:val="28"/>
          <w:szCs w:val="28"/>
          <w:lang w:val="uk-UA"/>
        </w:rPr>
        <w:t>ь</w:t>
      </w:r>
      <w:r w:rsidRPr="00132242">
        <w:rPr>
          <w:sz w:val="28"/>
          <w:szCs w:val="28"/>
          <w:lang w:val="uk-UA"/>
        </w:rPr>
        <w:t xml:space="preserve">те, як це виглядає у композиції Валентини </w:t>
      </w:r>
      <w:proofErr w:type="spellStart"/>
      <w:r w:rsidRPr="00132242">
        <w:rPr>
          <w:sz w:val="28"/>
          <w:szCs w:val="28"/>
          <w:lang w:val="uk-UA"/>
        </w:rPr>
        <w:t>Деки</w:t>
      </w:r>
      <w:proofErr w:type="spellEnd"/>
      <w:r w:rsidRPr="00132242">
        <w:rPr>
          <w:sz w:val="28"/>
          <w:szCs w:val="28"/>
          <w:lang w:val="uk-UA"/>
        </w:rPr>
        <w:t xml:space="preserve"> «Квітучий край».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132242">
        <w:rPr>
          <w:sz w:val="28"/>
          <w:szCs w:val="28"/>
          <w:lang w:val="uk-UA"/>
        </w:rPr>
        <w:t xml:space="preserve">Який художній образ створила майстриня? </w:t>
      </w:r>
    </w:p>
    <w:p w:rsidR="001E2B44" w:rsidRPr="00132242" w:rsidRDefault="001E2B44" w:rsidP="001E2B44">
      <w:pPr>
        <w:shd w:val="clear" w:color="auto" w:fill="FFFFFF"/>
        <w:ind w:left="360" w:firstLine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Сучасні майстри петриківського розпису, створюючи композиції, використовують багату палітру споріднених кольорів. 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 Як і багато років тому так і нині всі декоративні композиції, створені у Петриківці, мають спільну основу – однакові елементи написання: зернятко, вусик, листок, горішок та багато інших. Ми навчимося писати найважливіші.</w:t>
      </w:r>
    </w:p>
    <w:p w:rsidR="001E2B44" w:rsidRPr="00F47FB8" w:rsidRDefault="001E2B44" w:rsidP="001E2B44">
      <w:pPr>
        <w:numPr>
          <w:ilvl w:val="0"/>
          <w:numId w:val="1"/>
        </w:numPr>
        <w:shd w:val="clear" w:color="auto" w:fill="FFFFFF"/>
        <w:tabs>
          <w:tab w:val="clear" w:pos="720"/>
        </w:tabs>
        <w:jc w:val="both"/>
        <w:rPr>
          <w:b/>
          <w:sz w:val="28"/>
          <w:szCs w:val="28"/>
          <w:lang w:val="uk-UA"/>
        </w:rPr>
      </w:pPr>
      <w:r w:rsidRPr="00F47FB8">
        <w:rPr>
          <w:b/>
          <w:i/>
          <w:sz w:val="28"/>
          <w:szCs w:val="28"/>
          <w:lang w:val="uk-UA"/>
        </w:rPr>
        <w:t>Практична діяльність учнів.</w:t>
      </w:r>
    </w:p>
    <w:p w:rsidR="001E2B44" w:rsidRPr="00F47FB8" w:rsidRDefault="001E2B44" w:rsidP="001E2B44">
      <w:pPr>
        <w:shd w:val="clear" w:color="auto" w:fill="FFFFFF"/>
        <w:ind w:left="360"/>
        <w:jc w:val="both"/>
        <w:rPr>
          <w:b/>
          <w:i/>
          <w:sz w:val="28"/>
          <w:szCs w:val="28"/>
          <w:lang w:val="uk-UA"/>
        </w:rPr>
      </w:pPr>
      <w:r w:rsidRPr="00F47FB8">
        <w:rPr>
          <w:b/>
          <w:i/>
          <w:sz w:val="28"/>
          <w:szCs w:val="28"/>
          <w:lang w:val="uk-UA"/>
        </w:rPr>
        <w:t>Підготовчі вправи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B042C1">
        <w:rPr>
          <w:b/>
          <w:i/>
          <w:color w:val="FF0000"/>
          <w:sz w:val="28"/>
          <w:szCs w:val="28"/>
          <w:lang w:val="uk-UA"/>
        </w:rPr>
        <w:t>Слайд 9</w:t>
      </w:r>
      <w:r>
        <w:rPr>
          <w:i/>
          <w:sz w:val="28"/>
          <w:szCs w:val="28"/>
          <w:lang w:val="uk-UA"/>
        </w:rPr>
        <w:t xml:space="preserve"> </w:t>
      </w:r>
      <w:r w:rsidRPr="00803BA9">
        <w:rPr>
          <w:i/>
          <w:sz w:val="28"/>
          <w:szCs w:val="28"/>
          <w:lang w:val="uk-UA"/>
        </w:rPr>
        <w:t>«Зернятко</w:t>
      </w:r>
      <w:r w:rsidRPr="00132242">
        <w:rPr>
          <w:i/>
          <w:sz w:val="28"/>
          <w:szCs w:val="28"/>
          <w:lang w:val="uk-UA"/>
        </w:rPr>
        <w:t>»</w:t>
      </w:r>
      <w:r w:rsidRPr="001322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132242">
        <w:rPr>
          <w:sz w:val="28"/>
          <w:szCs w:val="28"/>
          <w:lang w:val="uk-UA"/>
        </w:rPr>
        <w:t xml:space="preserve"> це простий мазок, форма якого залежить від форми пензлика. Він має одним з основних елементів петриківського розпису.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Проводимо на папері вертикальну та горизонтальну лінії. Уздовж вертикальної лінії наносимо «зернятка» круглим пензлем, що при намочуванні збирається на кінчику в голочку. Для цього можна використати фарбу будь-якого кольору. Корпусом пензлика натискаємо так, щоб мазок мав форму краплі води. Повторюючи мазок багато разів, намагаємося наносити «зернятко» однакового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>розміру і на однаковій відстані. Ми не тільки навчимося  правильно наносити такий мазок, а й потренуємо окомір і вправність своєї руки.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 Так само наносимо «зернятка» уздовж горизонтальної прямої. Якщо наносити «зернятка» похило до проведеної кінчиком пензля прямої лінії, то можна отримати або колосок, або листок акації. Це </w:t>
      </w:r>
      <w:proofErr w:type="spellStart"/>
      <w:r w:rsidRPr="00132242">
        <w:rPr>
          <w:sz w:val="28"/>
          <w:szCs w:val="28"/>
          <w:lang w:val="uk-UA"/>
        </w:rPr>
        <w:t>залежатиме</w:t>
      </w:r>
      <w:proofErr w:type="spellEnd"/>
      <w:r w:rsidRPr="00132242">
        <w:rPr>
          <w:sz w:val="28"/>
          <w:szCs w:val="28"/>
          <w:lang w:val="uk-UA"/>
        </w:rPr>
        <w:t xml:space="preserve"> від напряму «зернятка». Спробуємо і переконаємося.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C05973">
        <w:rPr>
          <w:b/>
          <w:i/>
          <w:color w:val="FF0000"/>
          <w:sz w:val="28"/>
          <w:szCs w:val="28"/>
          <w:lang w:val="uk-UA"/>
        </w:rPr>
        <w:t>Слайд 10</w:t>
      </w:r>
      <w:r>
        <w:rPr>
          <w:i/>
          <w:sz w:val="28"/>
          <w:szCs w:val="28"/>
          <w:lang w:val="uk-UA"/>
        </w:rPr>
        <w:t xml:space="preserve"> </w:t>
      </w:r>
      <w:r w:rsidRPr="00132242">
        <w:rPr>
          <w:i/>
          <w:sz w:val="28"/>
          <w:szCs w:val="28"/>
          <w:lang w:val="uk-UA"/>
        </w:rPr>
        <w:t>«Криве зернятко</w:t>
      </w:r>
      <w:r w:rsidRPr="00132242">
        <w:rPr>
          <w:sz w:val="28"/>
          <w:szCs w:val="28"/>
          <w:lang w:val="uk-UA"/>
        </w:rPr>
        <w:t>»</w:t>
      </w:r>
    </w:p>
    <w:p w:rsidR="001E2B44" w:rsidRPr="00132242" w:rsidRDefault="001E2B44" w:rsidP="001E2B44">
      <w:pPr>
        <w:shd w:val="clear" w:color="auto" w:fill="FFFFFF"/>
        <w:ind w:left="360" w:firstLine="360"/>
        <w:jc w:val="both"/>
        <w:rPr>
          <w:sz w:val="28"/>
          <w:szCs w:val="28"/>
        </w:rPr>
      </w:pPr>
      <w:r w:rsidRPr="00132242">
        <w:rPr>
          <w:sz w:val="28"/>
          <w:szCs w:val="28"/>
          <w:lang w:val="uk-UA"/>
        </w:rPr>
        <w:t>Наступний елемент петриківського розпису «криве зернятко». Набираємо фарбу на круглий пензлик і починаємо наносити мазок, як і звичайне «зерня», але при натискуванні трохи повертаємо руку вправо чи вліво. Маємо викривлену півколом краплину. Пишемо «криві зернятка» попарно, назустріч одне – одному – отримаємо пуп’</w:t>
      </w:r>
      <w:proofErr w:type="spellStart"/>
      <w:r w:rsidRPr="00132242">
        <w:rPr>
          <w:sz w:val="28"/>
          <w:szCs w:val="28"/>
        </w:rPr>
        <w:t>янок</w:t>
      </w:r>
      <w:proofErr w:type="spellEnd"/>
      <w:r w:rsidRPr="00132242">
        <w:rPr>
          <w:sz w:val="28"/>
          <w:szCs w:val="28"/>
        </w:rPr>
        <w:t>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lastRenderedPageBreak/>
        <w:t xml:space="preserve">     Якщо об’</w:t>
      </w:r>
      <w:proofErr w:type="spellStart"/>
      <w:r w:rsidRPr="00132242">
        <w:rPr>
          <w:sz w:val="28"/>
          <w:szCs w:val="28"/>
        </w:rPr>
        <w:t>єднати</w:t>
      </w:r>
      <w:proofErr w:type="spellEnd"/>
      <w:r w:rsidRPr="00132242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чотири</w:t>
      </w:r>
      <w:proofErr w:type="spellEnd"/>
      <w:r w:rsidRPr="00132242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чи</w:t>
      </w:r>
      <w:proofErr w:type="spellEnd"/>
      <w:r w:rsidRPr="00132242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п’ять</w:t>
      </w:r>
      <w:proofErr w:type="spellEnd"/>
      <w:r w:rsidRPr="00132242">
        <w:rPr>
          <w:sz w:val="28"/>
          <w:szCs w:val="28"/>
        </w:rPr>
        <w:t xml:space="preserve"> </w:t>
      </w:r>
      <w:r w:rsidRPr="00132242">
        <w:rPr>
          <w:sz w:val="28"/>
          <w:szCs w:val="28"/>
          <w:lang w:val="uk-UA"/>
        </w:rPr>
        <w:t>«кривих зернят», можна отримати пелюстку великої квітки. Спробуймо себе і в цьому.</w:t>
      </w:r>
    </w:p>
    <w:p w:rsidR="001E2B44" w:rsidRPr="00132242" w:rsidRDefault="001E2B44" w:rsidP="001E2B44">
      <w:pPr>
        <w:shd w:val="clear" w:color="auto" w:fill="FFFFFF"/>
        <w:jc w:val="both"/>
        <w:rPr>
          <w:i/>
          <w:sz w:val="28"/>
          <w:szCs w:val="28"/>
          <w:lang w:val="uk-UA"/>
        </w:rPr>
      </w:pPr>
      <w:r w:rsidRPr="00C05973">
        <w:rPr>
          <w:b/>
          <w:i/>
          <w:color w:val="FF0000"/>
          <w:sz w:val="28"/>
          <w:szCs w:val="28"/>
          <w:lang w:val="uk-UA"/>
        </w:rPr>
        <w:t>Слайд 11</w:t>
      </w:r>
      <w:r>
        <w:rPr>
          <w:i/>
          <w:sz w:val="28"/>
          <w:szCs w:val="28"/>
          <w:lang w:val="uk-UA"/>
        </w:rPr>
        <w:t xml:space="preserve"> </w:t>
      </w:r>
      <w:r w:rsidRPr="00132242">
        <w:rPr>
          <w:i/>
          <w:sz w:val="28"/>
          <w:szCs w:val="28"/>
          <w:lang w:val="uk-UA"/>
        </w:rPr>
        <w:t>«Гребінчик»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Мазок, що починається з потовщення.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 xml:space="preserve">Його роблять натиском пензля і закінчують тоненьким вусиком, який передають за допомогою легкого </w:t>
      </w:r>
      <w:proofErr w:type="spellStart"/>
      <w:r w:rsidRPr="00132242">
        <w:rPr>
          <w:sz w:val="28"/>
          <w:szCs w:val="28"/>
          <w:lang w:val="uk-UA"/>
        </w:rPr>
        <w:t>дотикукінчика</w:t>
      </w:r>
      <w:proofErr w:type="spellEnd"/>
      <w:r w:rsidRPr="00132242">
        <w:rPr>
          <w:sz w:val="28"/>
          <w:szCs w:val="28"/>
          <w:lang w:val="uk-UA"/>
        </w:rPr>
        <w:t xml:space="preserve"> пензля.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>Покладені кілька таких мазків нагадують гребінець.</w:t>
      </w:r>
    </w:p>
    <w:p w:rsidR="001E2B44" w:rsidRPr="00132242" w:rsidRDefault="001E2B44" w:rsidP="001E2B44">
      <w:pPr>
        <w:shd w:val="clear" w:color="auto" w:fill="FFFFFF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Pr="00132242">
        <w:rPr>
          <w:i/>
          <w:sz w:val="28"/>
          <w:szCs w:val="28"/>
          <w:lang w:val="uk-UA"/>
        </w:rPr>
        <w:t>«Горішок»</w:t>
      </w:r>
    </w:p>
    <w:p w:rsidR="001E2B44" w:rsidRPr="00132242" w:rsidRDefault="001E2B44" w:rsidP="001E2B44">
      <w:pPr>
        <w:shd w:val="clear" w:color="auto" w:fill="FFFFFF"/>
        <w:ind w:firstLine="360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Складається з двох мазків, вигнутих </w:t>
      </w:r>
      <w:proofErr w:type="spellStart"/>
      <w:r w:rsidRPr="00132242">
        <w:rPr>
          <w:sz w:val="28"/>
          <w:szCs w:val="28"/>
          <w:lang w:val="uk-UA"/>
        </w:rPr>
        <w:t>півлунками</w:t>
      </w:r>
      <w:proofErr w:type="spellEnd"/>
      <w:r w:rsidRPr="00132242">
        <w:rPr>
          <w:sz w:val="28"/>
          <w:szCs w:val="28"/>
          <w:lang w:val="uk-UA"/>
        </w:rPr>
        <w:t xml:space="preserve"> й поставленими один проти одного.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 xml:space="preserve">Заповнивши порожнє місце між </w:t>
      </w:r>
      <w:proofErr w:type="spellStart"/>
      <w:r w:rsidRPr="00132242">
        <w:rPr>
          <w:sz w:val="28"/>
          <w:szCs w:val="28"/>
          <w:lang w:val="uk-UA"/>
        </w:rPr>
        <w:t>півлунками</w:t>
      </w:r>
      <w:proofErr w:type="spellEnd"/>
      <w:r w:rsidRPr="00132242">
        <w:rPr>
          <w:sz w:val="28"/>
          <w:szCs w:val="28"/>
          <w:lang w:val="uk-UA"/>
        </w:rPr>
        <w:t xml:space="preserve"> </w:t>
      </w:r>
      <w:proofErr w:type="spellStart"/>
      <w:r w:rsidRPr="00132242">
        <w:rPr>
          <w:sz w:val="28"/>
          <w:szCs w:val="28"/>
          <w:lang w:val="uk-UA"/>
        </w:rPr>
        <w:t>гребінчиковим</w:t>
      </w:r>
      <w:proofErr w:type="spellEnd"/>
      <w:r w:rsidRPr="00132242">
        <w:rPr>
          <w:sz w:val="28"/>
          <w:szCs w:val="28"/>
          <w:lang w:val="uk-UA"/>
        </w:rPr>
        <w:t xml:space="preserve"> або двома-трьома зернятковими мазками, матимемо форму, подібну до лісового горіха.</w:t>
      </w:r>
    </w:p>
    <w:p w:rsidR="001E2B44" w:rsidRPr="00132242" w:rsidRDefault="001E2B44" w:rsidP="001E2B44">
      <w:pPr>
        <w:shd w:val="clear" w:color="auto" w:fill="FFFFFF"/>
        <w:jc w:val="both"/>
        <w:rPr>
          <w:i/>
          <w:sz w:val="28"/>
          <w:szCs w:val="28"/>
          <w:lang w:val="uk-UA"/>
        </w:rPr>
      </w:pPr>
      <w:r w:rsidRPr="006B0ABA">
        <w:rPr>
          <w:b/>
          <w:i/>
          <w:color w:val="FF0000"/>
          <w:sz w:val="28"/>
          <w:szCs w:val="28"/>
          <w:lang w:val="uk-UA"/>
        </w:rPr>
        <w:t>Слайд 1</w:t>
      </w:r>
      <w:r>
        <w:rPr>
          <w:b/>
          <w:i/>
          <w:color w:val="FF0000"/>
          <w:sz w:val="28"/>
          <w:szCs w:val="28"/>
          <w:lang w:val="uk-UA"/>
        </w:rPr>
        <w:t>2</w:t>
      </w:r>
      <w:r>
        <w:rPr>
          <w:i/>
          <w:sz w:val="28"/>
          <w:szCs w:val="28"/>
          <w:lang w:val="uk-UA"/>
        </w:rPr>
        <w:t xml:space="preserve"> </w:t>
      </w:r>
      <w:r w:rsidRPr="00132242">
        <w:rPr>
          <w:i/>
          <w:sz w:val="28"/>
          <w:szCs w:val="28"/>
          <w:lang w:val="uk-UA"/>
        </w:rPr>
        <w:t>«Перехідний мазок»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Накладається одним пензлем але двома фарбами.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>Спочатку пензель вмочують в одну фарбу (наприклад, у зелену), а потім у другу (наприклад,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>жовту)</w:t>
      </w:r>
      <w:r>
        <w:rPr>
          <w:sz w:val="28"/>
          <w:szCs w:val="28"/>
          <w:lang w:val="uk-UA"/>
        </w:rPr>
        <w:t xml:space="preserve">. </w:t>
      </w:r>
      <w:r w:rsidRPr="00132242">
        <w:rPr>
          <w:sz w:val="28"/>
          <w:szCs w:val="28"/>
          <w:lang w:val="uk-UA"/>
        </w:rPr>
        <w:t>Такий мазок утворює витончені переходи від одного кольору до іншого.</w:t>
      </w:r>
    </w:p>
    <w:p w:rsidR="001E2B44" w:rsidRPr="003B0773" w:rsidRDefault="001E2B44" w:rsidP="001E2B44">
      <w:pPr>
        <w:shd w:val="clear" w:color="auto" w:fill="FFFFFF"/>
        <w:jc w:val="both"/>
        <w:rPr>
          <w:b/>
          <w:i/>
          <w:color w:val="FF0000"/>
          <w:sz w:val="28"/>
          <w:szCs w:val="28"/>
          <w:lang w:val="uk-UA"/>
        </w:rPr>
      </w:pPr>
      <w:r w:rsidRPr="00803BA9">
        <w:rPr>
          <w:b/>
          <w:i/>
          <w:sz w:val="28"/>
          <w:szCs w:val="28"/>
          <w:lang w:val="uk-UA"/>
        </w:rPr>
        <w:t>4. Словникова робота.</w:t>
      </w:r>
      <w:r>
        <w:rPr>
          <w:b/>
          <w:i/>
          <w:sz w:val="28"/>
          <w:szCs w:val="28"/>
          <w:lang w:val="uk-UA"/>
        </w:rPr>
        <w:t xml:space="preserve"> </w:t>
      </w:r>
      <w:r w:rsidRPr="003B0773">
        <w:rPr>
          <w:b/>
          <w:i/>
          <w:color w:val="FF0000"/>
          <w:sz w:val="28"/>
          <w:szCs w:val="28"/>
          <w:lang w:val="uk-UA"/>
        </w:rPr>
        <w:t>Слайд 13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i/>
          <w:sz w:val="28"/>
          <w:szCs w:val="28"/>
          <w:lang w:val="uk-UA"/>
        </w:rPr>
        <w:t>Розпис</w:t>
      </w:r>
      <w:r w:rsidRPr="00132242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>сюжетні або орнаментальні живописні зображення на будівлях та побутових предметах.</w:t>
      </w:r>
    </w:p>
    <w:p w:rsidR="001E2B44" w:rsidRPr="00132242" w:rsidRDefault="001E2B44" w:rsidP="001E2B4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 w:rsidRPr="00132242">
        <w:rPr>
          <w:i/>
          <w:sz w:val="28"/>
          <w:szCs w:val="28"/>
          <w:lang w:val="uk-UA"/>
        </w:rPr>
        <w:t>Колорит</w:t>
      </w:r>
      <w:r w:rsidRPr="00132242">
        <w:rPr>
          <w:sz w:val="28"/>
          <w:szCs w:val="28"/>
          <w:lang w:val="uk-UA"/>
        </w:rPr>
        <w:t xml:space="preserve"> – система співвідношення кольорів та відтінків.</w:t>
      </w:r>
    </w:p>
    <w:p w:rsidR="001E2B44" w:rsidRPr="00803BA9" w:rsidRDefault="001E2B44" w:rsidP="001E2B44">
      <w:pPr>
        <w:shd w:val="clear" w:color="auto" w:fill="FFFFFF"/>
        <w:jc w:val="both"/>
        <w:rPr>
          <w:b/>
          <w:i/>
          <w:sz w:val="28"/>
          <w:szCs w:val="28"/>
          <w:lang w:val="uk-UA"/>
        </w:rPr>
      </w:pPr>
      <w:r w:rsidRPr="00803BA9">
        <w:rPr>
          <w:b/>
          <w:i/>
          <w:sz w:val="28"/>
          <w:szCs w:val="28"/>
          <w:lang w:val="uk-UA"/>
        </w:rPr>
        <w:t>5. Фізкультхвилинка.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 </w:t>
      </w:r>
      <w:proofErr w:type="spellStart"/>
      <w:r>
        <w:rPr>
          <w:sz w:val="28"/>
          <w:szCs w:val="28"/>
          <w:lang w:val="uk-UA"/>
        </w:rPr>
        <w:t>малюєм</w:t>
      </w:r>
      <w:proofErr w:type="spellEnd"/>
      <w:r>
        <w:rPr>
          <w:sz w:val="28"/>
          <w:szCs w:val="28"/>
          <w:lang w:val="uk-UA"/>
        </w:rPr>
        <w:t xml:space="preserve"> квіточки чудові.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Пелюсточки , листя, стебельце.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Захитались квіточки на </w:t>
      </w:r>
      <w:proofErr w:type="spellStart"/>
      <w:r>
        <w:rPr>
          <w:sz w:val="28"/>
          <w:szCs w:val="28"/>
          <w:lang w:val="uk-UA"/>
        </w:rPr>
        <w:t>вітрі</w:t>
      </w:r>
      <w:proofErr w:type="spellEnd"/>
      <w:r>
        <w:rPr>
          <w:sz w:val="28"/>
          <w:szCs w:val="28"/>
          <w:lang w:val="uk-UA"/>
        </w:rPr>
        <w:t>,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повіяв вітер нам в лице.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Вгору, вгору тягнуться до сонця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Квіти. як казкові ніжні сни.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заглядають до нас в віконце</w:t>
      </w:r>
    </w:p>
    <w:p w:rsidR="001E2B44" w:rsidRDefault="001E2B44" w:rsidP="001E2B4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Перші вісники чарівної весни.</w:t>
      </w:r>
    </w:p>
    <w:p w:rsidR="001E2B44" w:rsidRDefault="001E2B44" w:rsidP="001E2B44">
      <w:pPr>
        <w:shd w:val="clear" w:color="auto" w:fill="FFFFFF"/>
        <w:rPr>
          <w:sz w:val="28"/>
          <w:szCs w:val="28"/>
          <w:lang w:val="uk-UA"/>
        </w:rPr>
      </w:pPr>
    </w:p>
    <w:p w:rsidR="001E2B44" w:rsidRDefault="001E2B44" w:rsidP="001E2B4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чи знаєте ви, що   барви розпису мають символічне значення?</w:t>
      </w:r>
    </w:p>
    <w:p w:rsidR="001E2B44" w:rsidRDefault="001E2B44" w:rsidP="001E2B4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Композиції розпису своєрідні , ажурні, оригінальні.  </w:t>
      </w:r>
    </w:p>
    <w:p w:rsidR="001E2B44" w:rsidRDefault="001E2B44" w:rsidP="001E2B4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Характерною рисою петриківського розпису є те, що малюнок розміщений площиною й виглядає ніби розгорнутим на поверхні стіни, аркуша  паперу чи тарілки.</w:t>
      </w:r>
    </w:p>
    <w:p w:rsidR="001E2B44" w:rsidRPr="00C33182" w:rsidRDefault="001E2B44" w:rsidP="001E2B4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Квіти є елементами , які наявні у кожній роботі. Улюбленими квітами в роботах петриківських майстрів є гвоздики, чорнобривці, волошки. Звичайно їх зображення  в розписі спрощене, стилізоване і має свою назву. Наприклад, круглу чи овальну квітку називають розеткою, а зображення квітки збоку. Що подібне до розрізаної навпіл цибулини – цибулькою.</w:t>
      </w:r>
    </w:p>
    <w:p w:rsidR="001E2B44" w:rsidRPr="00D33A41" w:rsidRDefault="001E2B44" w:rsidP="001E2B44">
      <w:pPr>
        <w:shd w:val="clear" w:color="auto" w:fill="FFFFFF"/>
        <w:jc w:val="both"/>
        <w:rPr>
          <w:b/>
          <w:i/>
          <w:color w:val="FF0000"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6.</w:t>
      </w:r>
      <w:r w:rsidRPr="00803BA9">
        <w:rPr>
          <w:b/>
          <w:i/>
          <w:sz w:val="28"/>
          <w:szCs w:val="28"/>
          <w:lang w:val="uk-UA"/>
        </w:rPr>
        <w:t xml:space="preserve"> Практична робота.</w:t>
      </w:r>
      <w:r>
        <w:rPr>
          <w:b/>
          <w:i/>
          <w:sz w:val="28"/>
          <w:szCs w:val="28"/>
          <w:lang w:val="uk-UA"/>
        </w:rPr>
        <w:t xml:space="preserve"> </w:t>
      </w:r>
      <w:r w:rsidRPr="00D33A41">
        <w:rPr>
          <w:b/>
          <w:i/>
          <w:color w:val="FF0000"/>
          <w:sz w:val="28"/>
          <w:szCs w:val="28"/>
          <w:lang w:val="uk-UA"/>
        </w:rPr>
        <w:t>Слайд 14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132242">
        <w:rPr>
          <w:sz w:val="28"/>
          <w:szCs w:val="28"/>
          <w:lang w:val="uk-UA"/>
        </w:rPr>
        <w:t xml:space="preserve"> Ми потренувалися наносити основні елементи розпису, а тепер спробуймо придумати і написати композицію «Казкова квітка Петриківки».</w:t>
      </w:r>
    </w:p>
    <w:p w:rsidR="001E2B44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132242">
        <w:rPr>
          <w:sz w:val="28"/>
          <w:szCs w:val="28"/>
          <w:lang w:val="uk-UA"/>
        </w:rPr>
        <w:t xml:space="preserve"> Зобразіть стебло, квітку, листя,</w:t>
      </w:r>
      <w:r>
        <w:rPr>
          <w:sz w:val="28"/>
          <w:szCs w:val="28"/>
          <w:lang w:val="uk-UA"/>
        </w:rPr>
        <w:t xml:space="preserve"> </w:t>
      </w:r>
      <w:r w:rsidRPr="00132242">
        <w:rPr>
          <w:sz w:val="28"/>
          <w:szCs w:val="28"/>
          <w:lang w:val="uk-UA"/>
        </w:rPr>
        <w:t>пуп’</w:t>
      </w:r>
      <w:r w:rsidRPr="00132242">
        <w:rPr>
          <w:sz w:val="28"/>
          <w:szCs w:val="28"/>
        </w:rPr>
        <w:t xml:space="preserve">янки, </w:t>
      </w:r>
      <w:proofErr w:type="spellStart"/>
      <w:r w:rsidRPr="00132242">
        <w:rPr>
          <w:sz w:val="28"/>
          <w:szCs w:val="28"/>
        </w:rPr>
        <w:t>маленькі</w:t>
      </w:r>
      <w:proofErr w:type="spellEnd"/>
      <w:r w:rsidRPr="00132242">
        <w:rPr>
          <w:sz w:val="28"/>
          <w:szCs w:val="28"/>
        </w:rPr>
        <w:t xml:space="preserve"> </w:t>
      </w:r>
      <w:proofErr w:type="spellStart"/>
      <w:r w:rsidRPr="00132242">
        <w:rPr>
          <w:sz w:val="28"/>
          <w:szCs w:val="28"/>
        </w:rPr>
        <w:t>квіточки</w:t>
      </w:r>
      <w:proofErr w:type="spellEnd"/>
      <w:r w:rsidRPr="00132242">
        <w:rPr>
          <w:sz w:val="28"/>
          <w:szCs w:val="28"/>
        </w:rPr>
        <w:t xml:space="preserve">, травинки та </w:t>
      </w:r>
      <w:proofErr w:type="spellStart"/>
      <w:r w:rsidRPr="00132242">
        <w:rPr>
          <w:sz w:val="28"/>
          <w:szCs w:val="28"/>
        </w:rPr>
        <w:t>вусики</w:t>
      </w:r>
      <w:proofErr w:type="spellEnd"/>
      <w:r w:rsidRPr="00132242">
        <w:rPr>
          <w:sz w:val="28"/>
          <w:szCs w:val="28"/>
        </w:rPr>
        <w:t>.</w:t>
      </w:r>
      <w:r w:rsidRPr="00132242">
        <w:rPr>
          <w:sz w:val="28"/>
          <w:szCs w:val="28"/>
          <w:lang w:val="uk-UA"/>
        </w:rPr>
        <w:t xml:space="preserve"> Зверніть увагу: майстри працюють узагалі без простого олівця. Це ще один секрет. Наносячи мазки майстер обертає аркуш навколо своєї руки, а не навпаки! Так зручніше писати, а робота виходить охайнішою.</w:t>
      </w:r>
    </w:p>
    <w:p w:rsidR="001E2B44" w:rsidRDefault="001E2B44" w:rsidP="001E2B44">
      <w:pPr>
        <w:shd w:val="clear" w:color="auto" w:fill="FFFFFF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7.</w:t>
      </w:r>
      <w:r w:rsidRPr="005E3231">
        <w:rPr>
          <w:b/>
          <w:i/>
          <w:sz w:val="28"/>
          <w:szCs w:val="28"/>
          <w:lang w:val="uk-UA"/>
        </w:rPr>
        <w:t>Робота з альбомом – посібником.</w:t>
      </w:r>
    </w:p>
    <w:p w:rsidR="001E2B44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Розгляньте розписи в альбомі та знайдіть розетки й цибульки.</w:t>
      </w:r>
    </w:p>
    <w:p w:rsidR="001E2B44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Сьогодні ми ознайомились з такими прийомами петриківського розпису, як « зернятко», « криве зернятко», « гребінчик».</w:t>
      </w:r>
    </w:p>
    <w:p w:rsidR="001E2B44" w:rsidRPr="005E3231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Ці прийоми ви можете використати  в сьогоднішній роботі, створюючи композицію із квітів у техніці петриківського розпису.</w:t>
      </w:r>
    </w:p>
    <w:p w:rsidR="001E2B44" w:rsidRPr="00D33A41" w:rsidRDefault="001E2B44" w:rsidP="001E2B44">
      <w:pPr>
        <w:shd w:val="clear" w:color="auto" w:fill="FFFFFF"/>
        <w:jc w:val="both"/>
        <w:rPr>
          <w:b/>
          <w:i/>
          <w:color w:val="FF0000"/>
          <w:sz w:val="28"/>
          <w:szCs w:val="28"/>
          <w:lang w:val="uk-UA"/>
        </w:rPr>
      </w:pPr>
      <w:r w:rsidRPr="00803BA9">
        <w:rPr>
          <w:b/>
          <w:i/>
          <w:sz w:val="28"/>
          <w:szCs w:val="28"/>
          <w:lang w:val="en-US"/>
        </w:rPr>
        <w:t>V</w:t>
      </w:r>
      <w:r w:rsidRPr="001E2B44">
        <w:rPr>
          <w:b/>
          <w:i/>
          <w:sz w:val="28"/>
          <w:szCs w:val="28"/>
          <w:lang w:val="uk-UA"/>
        </w:rPr>
        <w:t>.</w:t>
      </w:r>
      <w:r w:rsidRPr="00803BA9">
        <w:rPr>
          <w:b/>
          <w:i/>
          <w:sz w:val="28"/>
          <w:szCs w:val="28"/>
          <w:lang w:val="uk-UA"/>
        </w:rPr>
        <w:t xml:space="preserve"> </w:t>
      </w:r>
      <w:r w:rsidRPr="001E2B44">
        <w:rPr>
          <w:b/>
          <w:i/>
          <w:sz w:val="28"/>
          <w:szCs w:val="28"/>
          <w:lang w:val="uk-UA"/>
        </w:rPr>
        <w:t>Підсумок уроку.</w:t>
      </w:r>
      <w:r>
        <w:rPr>
          <w:b/>
          <w:i/>
          <w:sz w:val="28"/>
          <w:szCs w:val="28"/>
          <w:lang w:val="uk-UA"/>
        </w:rPr>
        <w:t xml:space="preserve"> </w:t>
      </w:r>
      <w:r w:rsidRPr="00D33A41">
        <w:rPr>
          <w:b/>
          <w:i/>
          <w:color w:val="FF0000"/>
          <w:sz w:val="28"/>
          <w:szCs w:val="28"/>
          <w:lang w:val="uk-UA"/>
        </w:rPr>
        <w:t>Слайд 15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1. Перегляд і оцінювання робіт.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>2. Підсумок.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132242">
        <w:rPr>
          <w:sz w:val="28"/>
          <w:szCs w:val="28"/>
          <w:lang w:val="uk-UA"/>
        </w:rPr>
        <w:t>На основі яких кольорів створюють традиційну композицію в петриківському розписі?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– </w:t>
      </w:r>
      <w:r w:rsidRPr="00132242">
        <w:rPr>
          <w:sz w:val="28"/>
          <w:szCs w:val="28"/>
          <w:lang w:val="uk-UA"/>
        </w:rPr>
        <w:t xml:space="preserve"> Яких майстрів петриківського розпису ви </w:t>
      </w:r>
      <w:proofErr w:type="spellStart"/>
      <w:r w:rsidRPr="00132242">
        <w:rPr>
          <w:sz w:val="28"/>
          <w:szCs w:val="28"/>
          <w:lang w:val="uk-UA"/>
        </w:rPr>
        <w:t>запам</w:t>
      </w:r>
      <w:proofErr w:type="spellEnd"/>
      <w:r w:rsidRPr="00132242">
        <w:rPr>
          <w:sz w:val="28"/>
          <w:szCs w:val="28"/>
          <w:lang w:val="uk-UA"/>
        </w:rPr>
        <w:t>’</w:t>
      </w:r>
      <w:proofErr w:type="spellStart"/>
      <w:r w:rsidRPr="00132242">
        <w:rPr>
          <w:sz w:val="28"/>
          <w:szCs w:val="28"/>
        </w:rPr>
        <w:t>ятали</w:t>
      </w:r>
      <w:proofErr w:type="spellEnd"/>
      <w:r w:rsidRPr="00132242">
        <w:rPr>
          <w:sz w:val="28"/>
          <w:szCs w:val="28"/>
        </w:rPr>
        <w:t>?</w:t>
      </w:r>
    </w:p>
    <w:p w:rsidR="001E2B44" w:rsidRPr="00132242" w:rsidRDefault="001E2B44" w:rsidP="001E2B44">
      <w:pPr>
        <w:shd w:val="clear" w:color="auto" w:fill="FFFFFF"/>
        <w:jc w:val="both"/>
        <w:rPr>
          <w:sz w:val="28"/>
          <w:szCs w:val="28"/>
          <w:lang w:val="uk-UA"/>
        </w:rPr>
      </w:pPr>
      <w:r w:rsidRPr="00132242">
        <w:rPr>
          <w:sz w:val="28"/>
          <w:szCs w:val="28"/>
          <w:lang w:val="uk-UA"/>
        </w:rPr>
        <w:t xml:space="preserve">     Лише добре потренувавшись можна досягнути успіху у створенні декоративних композицій. Це заняття настільки цікаве і захоплююче, що в усій Україні та за її межами  створено гуртки та студії по вивченню особливостей петриківського розпису. Проявляючи любов до рідного краю, працьовитість і наполегливість, додаючи фантазію, майстри створюють неповторні композиції.</w:t>
      </w:r>
    </w:p>
    <w:p w:rsidR="008F0F13" w:rsidRPr="001E2B44" w:rsidRDefault="008F0F13">
      <w:pPr>
        <w:rPr>
          <w:lang w:val="uk-UA"/>
        </w:rPr>
      </w:pPr>
      <w:bookmarkStart w:id="0" w:name="_GoBack"/>
      <w:bookmarkEnd w:id="0"/>
    </w:p>
    <w:sectPr w:rsidR="008F0F13" w:rsidRPr="001E2B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0726"/>
    <w:multiLevelType w:val="hybridMultilevel"/>
    <w:tmpl w:val="CF7C5BA8"/>
    <w:lvl w:ilvl="0" w:tplc="8FAE9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B81042"/>
    <w:multiLevelType w:val="hybridMultilevel"/>
    <w:tmpl w:val="CCA6BA94"/>
    <w:lvl w:ilvl="0" w:tplc="6AE2E1C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B44"/>
    <w:rsid w:val="001E2B44"/>
    <w:rsid w:val="008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809B4-A147-4545-8C6A-4B85DB1A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B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7232</Words>
  <Characters>4123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</cp:revision>
  <dcterms:created xsi:type="dcterms:W3CDTF">2017-10-23T08:51:00Z</dcterms:created>
  <dcterms:modified xsi:type="dcterms:W3CDTF">2017-10-23T08:53:00Z</dcterms:modified>
</cp:coreProperties>
</file>