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8F" w:rsidRPr="00130445" w:rsidRDefault="00C4508F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ABD" w:rsidRPr="00130445" w:rsidRDefault="00C4508F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0B43A7" w:rsidRPr="00130445">
        <w:rPr>
          <w:rFonts w:ascii="Times New Roman" w:hAnsi="Times New Roman" w:cs="Times New Roman"/>
          <w:sz w:val="28"/>
          <w:szCs w:val="28"/>
          <w:lang w:val="uk-UA"/>
        </w:rPr>
        <w:t>озвиток мовлення та мовленнє</w:t>
      </w:r>
      <w:r w:rsidR="00D91ABD" w:rsidRPr="00130445">
        <w:rPr>
          <w:rFonts w:ascii="Times New Roman" w:hAnsi="Times New Roman" w:cs="Times New Roman"/>
          <w:sz w:val="28"/>
          <w:szCs w:val="28"/>
          <w:lang w:val="uk-UA"/>
        </w:rPr>
        <w:t>вого апарату – запорука успішного навчання.</w:t>
      </w:r>
    </w:p>
    <w:p w:rsidR="00C4508F" w:rsidRPr="00130445" w:rsidRDefault="00C4508F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. Розкрити поняття «мовлення», як впливає мовлення на успішність, показати як в домашніх умовах розвивати мовленнєвий апарат. На прикл</w:t>
      </w:r>
      <w:r w:rsidR="0075477B">
        <w:rPr>
          <w:rFonts w:ascii="Times New Roman" w:hAnsi="Times New Roman" w:cs="Times New Roman"/>
          <w:sz w:val="28"/>
          <w:szCs w:val="28"/>
          <w:lang w:val="uk-UA"/>
        </w:rPr>
        <w:t>адах власних дітей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донести, що висловлювання власних думок першокласників – запорука успішного навчання.</w:t>
      </w:r>
    </w:p>
    <w:p w:rsidR="00D91ABD" w:rsidRPr="00130445" w:rsidRDefault="00D91ABD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картки із завданнями для батьків,  пам</w:t>
      </w:r>
      <w:r w:rsidRPr="00130445">
        <w:rPr>
          <w:rFonts w:ascii="Times New Roman" w:hAnsi="Times New Roman" w:cs="Times New Roman"/>
          <w:sz w:val="28"/>
          <w:szCs w:val="28"/>
        </w:rPr>
        <w:t>’</w:t>
      </w:r>
      <w:r w:rsidR="0075477B">
        <w:rPr>
          <w:rFonts w:ascii="Times New Roman" w:hAnsi="Times New Roman" w:cs="Times New Roman"/>
          <w:sz w:val="28"/>
          <w:szCs w:val="28"/>
          <w:lang w:val="uk-UA"/>
        </w:rPr>
        <w:t>ятки-поради батькам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ABD" w:rsidRPr="00713F91" w:rsidRDefault="00D91ABD" w:rsidP="001304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3F91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D91ABD" w:rsidRPr="00130445" w:rsidRDefault="00343E92" w:rsidP="001304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Вступне слово та виступ </w:t>
      </w:r>
      <w:r w:rsidR="003C15FD" w:rsidRPr="00130445">
        <w:rPr>
          <w:rFonts w:ascii="Times New Roman" w:hAnsi="Times New Roman" w:cs="Times New Roman"/>
          <w:sz w:val="28"/>
          <w:szCs w:val="28"/>
          <w:lang w:val="uk-UA"/>
        </w:rPr>
        <w:t>вчителя.</w:t>
      </w:r>
    </w:p>
    <w:p w:rsidR="003C15FD" w:rsidRPr="00130445" w:rsidRDefault="003C15FD" w:rsidP="001304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Групова робота з батьками.</w:t>
      </w:r>
    </w:p>
    <w:p w:rsidR="003C15FD" w:rsidRPr="00130445" w:rsidRDefault="00383A41" w:rsidP="001304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3044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3044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єднання</w:t>
      </w:r>
      <w:proofErr w:type="gramEnd"/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у групи.</w:t>
      </w:r>
    </w:p>
    <w:p w:rsidR="00383A41" w:rsidRPr="00130445" w:rsidRDefault="00383A41" w:rsidP="001304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інструкція щодо роботи в групах.</w:t>
      </w:r>
    </w:p>
    <w:p w:rsidR="00383A41" w:rsidRPr="00130445" w:rsidRDefault="000B43A7" w:rsidP="001304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обговорення питань.</w:t>
      </w:r>
    </w:p>
    <w:p w:rsidR="000B43A7" w:rsidRPr="00130445" w:rsidRDefault="000B43A7" w:rsidP="001304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спільна презентація роботи батьків у групах.</w:t>
      </w:r>
    </w:p>
    <w:p w:rsidR="000B43A7" w:rsidRPr="00130445" w:rsidRDefault="000B43A7" w:rsidP="001304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Поради щодо мовленнєвого розвитку дітей.</w:t>
      </w:r>
    </w:p>
    <w:p w:rsidR="00343E92" w:rsidRPr="00130445" w:rsidRDefault="00343E92" w:rsidP="001304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E92" w:rsidRPr="00130445" w:rsidRDefault="00343E92" w:rsidP="0013044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Хід зборів</w:t>
      </w:r>
    </w:p>
    <w:p w:rsidR="000B43A7" w:rsidRPr="00130445" w:rsidRDefault="000B43A7" w:rsidP="001304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Виступ вчителя.</w:t>
      </w:r>
    </w:p>
    <w:p w:rsidR="0024609F" w:rsidRPr="00130445" w:rsidRDefault="000B43A7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i/>
          <w:sz w:val="28"/>
          <w:szCs w:val="28"/>
          <w:lang w:val="uk-UA"/>
        </w:rPr>
        <w:t>Мова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– невичерпне джерело розумового  розвитку дити</w:t>
      </w:r>
      <w:r w:rsidR="00130445">
        <w:rPr>
          <w:rFonts w:ascii="Times New Roman" w:hAnsi="Times New Roman" w:cs="Times New Roman"/>
          <w:sz w:val="28"/>
          <w:szCs w:val="28"/>
          <w:lang w:val="uk-UA"/>
        </w:rPr>
        <w:t>ни, скарбниця всіх знань. К.</w:t>
      </w:r>
      <w:r w:rsidR="00713F91">
        <w:t> </w:t>
      </w:r>
      <w:r w:rsidR="00130445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713F9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4609F" w:rsidRPr="00130445">
        <w:rPr>
          <w:rFonts w:ascii="Times New Roman" w:hAnsi="Times New Roman" w:cs="Times New Roman"/>
          <w:sz w:val="28"/>
          <w:szCs w:val="28"/>
          <w:lang w:val="uk-UA"/>
        </w:rPr>
        <w:t>шинський образно назвав рідну мову народним педагогом, наставником і вихователем. Слово виховує, навчає і розвиває дитину. Під впливом мови вдосконалюються її відчуття і сприймання, збагачуються знання про навколишній світ.</w:t>
      </w:r>
    </w:p>
    <w:p w:rsidR="0024609F" w:rsidRPr="00130445" w:rsidRDefault="0024609F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Важлива роль у формуванні особистості дитини, зокрема в розвитку її мови, належить сім</w:t>
      </w:r>
      <w:r w:rsidRPr="00130445">
        <w:rPr>
          <w:rFonts w:ascii="Times New Roman" w:hAnsi="Times New Roman" w:cs="Times New Roman"/>
          <w:sz w:val="28"/>
          <w:szCs w:val="28"/>
        </w:rPr>
        <w:t>’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ї.</w:t>
      </w:r>
      <w:r w:rsidR="00A61357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Адже перші слова, перші речення маля вимовляє в колі близьких людей – батька, матері, бабусі.</w:t>
      </w:r>
    </w:p>
    <w:p w:rsidR="00A61357" w:rsidRPr="00130445" w:rsidRDefault="00A61357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Однак дехто з батьків вважає, що дитина починає навчатися літературної мови лише в школі, і не звертає </w:t>
      </w:r>
      <w:r w:rsidR="007D326B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належної уваги на формування мови дітей у дошкільному віці. Навчання ж мови починається не тоді, коли дитині дають буквар, а з </w:t>
      </w:r>
      <w:r w:rsidR="00914DB6" w:rsidRPr="00130445">
        <w:rPr>
          <w:rFonts w:ascii="Times New Roman" w:hAnsi="Times New Roman" w:cs="Times New Roman"/>
          <w:sz w:val="28"/>
          <w:szCs w:val="28"/>
          <w:lang w:val="uk-UA"/>
        </w:rPr>
        <w:t>самого малку, коли вона починає вимовляти перші слова.</w:t>
      </w:r>
    </w:p>
    <w:p w:rsidR="00914DB6" w:rsidRPr="00130445" w:rsidRDefault="00914DB6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Отже, дорослі повинні прагнути до того, щоб забезпечити правильний мовний розвиток дитини,  починаючи вже з перших </w:t>
      </w:r>
      <w:r w:rsidR="003F3762" w:rsidRPr="00130445">
        <w:rPr>
          <w:rFonts w:ascii="Times New Roman" w:hAnsi="Times New Roman" w:cs="Times New Roman"/>
          <w:sz w:val="28"/>
          <w:szCs w:val="28"/>
          <w:lang w:val="uk-UA"/>
        </w:rPr>
        <w:t>місяців її життя.</w:t>
      </w:r>
    </w:p>
    <w:p w:rsidR="003F3762" w:rsidRPr="00130445" w:rsidRDefault="003F3762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Правильна мова допомагає дитині встановлювати контакти з іншими дітьми, вільно передавати свої думки й бажання, сприяє успішному навчанню в школі.</w:t>
      </w:r>
    </w:p>
    <w:p w:rsidR="003F3762" w:rsidRPr="00130445" w:rsidRDefault="003F3762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Дітей треба навчити правильно вимовляти звуки в словах і ставити наголос, користуватися відповідною інтонацією й правильно дихати під час мовлення.</w:t>
      </w:r>
    </w:p>
    <w:p w:rsidR="003F3762" w:rsidRPr="00130445" w:rsidRDefault="003F3762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Батьки не можуть залишатися байдужими до мовних вад своїх дітей. У колі сім’ї дорослі розуміють малюка з півслова</w:t>
      </w:r>
      <w:r w:rsidR="00E939FA" w:rsidRPr="00130445">
        <w:rPr>
          <w:rFonts w:ascii="Times New Roman" w:hAnsi="Times New Roman" w:cs="Times New Roman"/>
          <w:sz w:val="28"/>
          <w:szCs w:val="28"/>
          <w:lang w:val="uk-UA"/>
        </w:rPr>
        <w:t>, і він почуває себе спокійно. Але минають роки, розширюється мовне спілкування дитини, і ці вади стають на перешкоді швидкого встановлення контактів з однолітками</w:t>
      </w:r>
      <w:r w:rsidR="00E212FD" w:rsidRPr="00130445">
        <w:rPr>
          <w:rFonts w:ascii="Times New Roman" w:hAnsi="Times New Roman" w:cs="Times New Roman"/>
          <w:sz w:val="28"/>
          <w:szCs w:val="28"/>
          <w:lang w:val="uk-UA"/>
        </w:rPr>
        <w:t>, виникають ті чи інші ускладнення.</w:t>
      </w:r>
    </w:p>
    <w:p w:rsidR="00E212FD" w:rsidRPr="00130445" w:rsidRDefault="00E212FD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i/>
          <w:sz w:val="28"/>
          <w:szCs w:val="28"/>
          <w:lang w:val="uk-UA"/>
        </w:rPr>
        <w:t>Мова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– не лише найважливіше знаряддя спілкування людей, а й могутній засіб набуття знань</w:t>
      </w:r>
      <w:r w:rsidR="00AC5F98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. Цілком зрозуміло, що без розвиненої мови та серйозних порушень </w:t>
      </w:r>
      <w:proofErr w:type="spellStart"/>
      <w:r w:rsidR="00073E44" w:rsidRPr="00130445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="00073E44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діти не зможуть здобути  міцних та </w:t>
      </w:r>
      <w:r w:rsidR="00E45789" w:rsidRPr="00130445">
        <w:rPr>
          <w:rFonts w:ascii="Times New Roman" w:hAnsi="Times New Roman" w:cs="Times New Roman"/>
          <w:sz w:val="28"/>
          <w:szCs w:val="28"/>
          <w:lang w:val="uk-UA"/>
        </w:rPr>
        <w:t>ґрунтовних знань з основ наук, не зможуть гармонійно розвиватися. Від рівня</w:t>
      </w:r>
      <w:r w:rsidR="00396B97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мовного розвитку учнів залежить і успішність навчання молодших школярів. Наприклад, </w:t>
      </w:r>
      <w:r w:rsidR="00BB79E8" w:rsidRPr="00130445">
        <w:rPr>
          <w:rFonts w:ascii="Times New Roman" w:hAnsi="Times New Roman" w:cs="Times New Roman"/>
          <w:sz w:val="28"/>
          <w:szCs w:val="28"/>
          <w:lang w:val="uk-UA"/>
        </w:rPr>
        <w:t>недосконалі навички читання</w:t>
      </w:r>
      <w:r w:rsidR="00B9389F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призводять до того, що діти мало і неохоче читатимуть</w:t>
      </w:r>
      <w:r w:rsidR="00EC7CE0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у наступних класах, позбавляючи </w:t>
      </w:r>
      <w:r w:rsidR="00D8472B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себе одного із найважливіших  джерел знань і збагачення словникового запасу. Обмеженість словникового запасу, зокрема слів абстрактного </w:t>
      </w:r>
      <w:r w:rsidR="00E457F1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значення, і низька техніка читання перешкоджають дітям зрозуміти прочитане. Через низький розвиток мови учням важко давати логічно обґрунтовані відповіді на запитання, </w:t>
      </w:r>
      <w:proofErr w:type="spellStart"/>
      <w:r w:rsidR="00E457F1" w:rsidRPr="00130445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E457F1" w:rsidRPr="0013044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457F1" w:rsidRPr="00130445">
        <w:rPr>
          <w:rFonts w:ascii="Times New Roman" w:hAnsi="Times New Roman" w:cs="Times New Roman"/>
          <w:sz w:val="28"/>
          <w:szCs w:val="28"/>
          <w:lang w:val="uk-UA"/>
        </w:rPr>
        <w:t>язно</w:t>
      </w:r>
      <w:proofErr w:type="spellEnd"/>
      <w:r w:rsidR="00E457F1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та послідовно висловлювати свої думки, переказувати прочитане. Це негативно впливатиме й на інші сторони діяльності дітей, вона втрачатимуть інтерес до навчання. Адже з кожним кроком навчання у школі збільшується порція матеріалу, а тому учням важко зосередитися </w:t>
      </w:r>
      <w:r w:rsidR="00004535" w:rsidRPr="00130445">
        <w:rPr>
          <w:rFonts w:ascii="Times New Roman" w:hAnsi="Times New Roman" w:cs="Times New Roman"/>
          <w:sz w:val="28"/>
          <w:szCs w:val="28"/>
          <w:lang w:val="uk-UA"/>
        </w:rPr>
        <w:t>під час виконання завдання, в них уповільнюється темп роботи, низька мовна активність.</w:t>
      </w:r>
    </w:p>
    <w:p w:rsidR="00B5353F" w:rsidRPr="00130445" w:rsidRDefault="00DF1D2E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Відомо, що добре розвинене  усне мовлення дитини – одна з най</w:t>
      </w:r>
      <w:r w:rsidR="00130445" w:rsidRPr="0013044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обхідніших  умов оволодіння навичкою читання </w:t>
      </w:r>
      <w:r w:rsidR="00974BD7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та письма. Адже письмове мовлення можливе тільки на основі розвиненого усного. </w:t>
      </w:r>
    </w:p>
    <w:p w:rsidR="001B15B6" w:rsidRPr="00130445" w:rsidRDefault="001B15B6" w:rsidP="00130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30445">
        <w:rPr>
          <w:rFonts w:ascii="Times New Roman" w:hAnsi="Times New Roman" w:cs="Times New Roman"/>
          <w:sz w:val="28"/>
          <w:szCs w:val="28"/>
          <w:lang w:val="uk-UA"/>
        </w:rPr>
        <w:t>Пропоную розглянути таблицю росту словникового запасу дитини.</w:t>
      </w:r>
    </w:p>
    <w:tbl>
      <w:tblPr>
        <w:tblStyle w:val="a4"/>
        <w:tblW w:w="0" w:type="auto"/>
        <w:tblLook w:val="04A0"/>
      </w:tblPr>
      <w:tblGrid>
        <w:gridCol w:w="2518"/>
        <w:gridCol w:w="9036"/>
      </w:tblGrid>
      <w:tr w:rsidR="001B15B6" w:rsidRPr="00130445" w:rsidTr="001B15B6">
        <w:trPr>
          <w:trHeight w:val="675"/>
        </w:trPr>
        <w:tc>
          <w:tcPr>
            <w:tcW w:w="2518" w:type="dxa"/>
          </w:tcPr>
          <w:bookmarkEnd w:id="0"/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 дитини</w:t>
            </w:r>
          </w:p>
        </w:tc>
        <w:tc>
          <w:tcPr>
            <w:tcW w:w="9036" w:type="dxa"/>
          </w:tcPr>
          <w:p w:rsidR="001B15B6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Кількість слів</w:t>
            </w:r>
          </w:p>
        </w:tc>
      </w:tr>
      <w:tr w:rsidR="001B15B6" w:rsidRPr="00130445" w:rsidTr="001B15B6">
        <w:trPr>
          <w:trHeight w:val="1138"/>
        </w:trPr>
        <w:tc>
          <w:tcPr>
            <w:tcW w:w="2518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1-й рік</w:t>
            </w:r>
          </w:p>
        </w:tc>
        <w:tc>
          <w:tcPr>
            <w:tcW w:w="9036" w:type="dxa"/>
          </w:tcPr>
          <w:p w:rsidR="000F0F1D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5B6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2-3 до 15-20 слів</w:t>
            </w:r>
          </w:p>
          <w:p w:rsidR="000F0F1D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15B6" w:rsidRPr="00130445" w:rsidTr="001B15B6">
        <w:trPr>
          <w:trHeight w:val="1112"/>
        </w:trPr>
        <w:tc>
          <w:tcPr>
            <w:tcW w:w="2518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2-й рік</w:t>
            </w:r>
          </w:p>
        </w:tc>
        <w:tc>
          <w:tcPr>
            <w:tcW w:w="9036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0F1D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100 до 300 слів</w:t>
            </w:r>
          </w:p>
        </w:tc>
      </w:tr>
      <w:tr w:rsidR="001B15B6" w:rsidRPr="00130445" w:rsidTr="001B15B6">
        <w:trPr>
          <w:trHeight w:val="1182"/>
        </w:trPr>
        <w:tc>
          <w:tcPr>
            <w:tcW w:w="2518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0F1D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3-й рік</w:t>
            </w:r>
          </w:p>
        </w:tc>
        <w:tc>
          <w:tcPr>
            <w:tcW w:w="9036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0F1D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300 </w:t>
            </w:r>
            <w:r w:rsidR="006D4D7F"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1000- 1500 слів</w:t>
            </w:r>
          </w:p>
          <w:p w:rsidR="006D4D7F" w:rsidRPr="00130445" w:rsidRDefault="006D4D7F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15B6" w:rsidRPr="00130445" w:rsidTr="001B15B6">
        <w:trPr>
          <w:trHeight w:val="1284"/>
        </w:trPr>
        <w:tc>
          <w:tcPr>
            <w:tcW w:w="2518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0F1D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4-й рік</w:t>
            </w:r>
          </w:p>
        </w:tc>
        <w:tc>
          <w:tcPr>
            <w:tcW w:w="9036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4D7F" w:rsidRPr="00130445" w:rsidRDefault="006D4D7F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1500 до 2000 слів</w:t>
            </w:r>
          </w:p>
          <w:p w:rsidR="006D4D7F" w:rsidRPr="00130445" w:rsidRDefault="006D4D7F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15B6" w:rsidRPr="00130445" w:rsidTr="001B15B6">
        <w:trPr>
          <w:trHeight w:val="1118"/>
        </w:trPr>
        <w:tc>
          <w:tcPr>
            <w:tcW w:w="2518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0F1D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5-й рік</w:t>
            </w:r>
          </w:p>
        </w:tc>
        <w:tc>
          <w:tcPr>
            <w:tcW w:w="9036" w:type="dxa"/>
          </w:tcPr>
          <w:p w:rsidR="006D4D7F" w:rsidRPr="00130445" w:rsidRDefault="006D4D7F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4D7F" w:rsidRPr="00130445" w:rsidRDefault="006D4D7F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2500 до 3000 слів</w:t>
            </w:r>
          </w:p>
          <w:p w:rsidR="006D4D7F" w:rsidRPr="00130445" w:rsidRDefault="006D4D7F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15B6" w:rsidRPr="00130445" w:rsidTr="001B15B6">
        <w:trPr>
          <w:trHeight w:val="1120"/>
        </w:trPr>
        <w:tc>
          <w:tcPr>
            <w:tcW w:w="2518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0F1D" w:rsidRPr="00130445" w:rsidRDefault="000F0F1D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6-й рік</w:t>
            </w:r>
          </w:p>
        </w:tc>
        <w:tc>
          <w:tcPr>
            <w:tcW w:w="9036" w:type="dxa"/>
          </w:tcPr>
          <w:p w:rsidR="001B15B6" w:rsidRPr="00130445" w:rsidRDefault="001B15B6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4D7F" w:rsidRPr="00130445" w:rsidRDefault="006D4D7F" w:rsidP="001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3500 до 4200 слів</w:t>
            </w:r>
          </w:p>
        </w:tc>
      </w:tr>
    </w:tbl>
    <w:p w:rsidR="006D4D7F" w:rsidRPr="00130445" w:rsidRDefault="006D4D7F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DCD" w:rsidRPr="00130445" w:rsidRDefault="006D4D7F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Мовлення – дуже складна</w:t>
      </w:r>
      <w:r w:rsidR="003F64BA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психічна </w:t>
      </w:r>
      <w:r w:rsidR="00EE20C3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функція. Його нормальний розвиток можливий лише </w:t>
      </w:r>
      <w:r w:rsidR="005D2DCD" w:rsidRPr="00130445">
        <w:rPr>
          <w:rFonts w:ascii="Times New Roman" w:hAnsi="Times New Roman" w:cs="Times New Roman"/>
          <w:sz w:val="28"/>
          <w:szCs w:val="28"/>
          <w:lang w:val="uk-UA"/>
        </w:rPr>
        <w:t>за умови сформованості мислення, уваги, пам</w:t>
      </w:r>
      <w:r w:rsidR="005D2DCD" w:rsidRPr="00130445">
        <w:rPr>
          <w:rFonts w:ascii="Times New Roman" w:hAnsi="Times New Roman" w:cs="Times New Roman"/>
          <w:sz w:val="28"/>
          <w:szCs w:val="28"/>
        </w:rPr>
        <w:t>’</w:t>
      </w:r>
      <w:r w:rsidR="005D2DCD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яті, сприймання, насамперед слухового та зорового, а також рухової сфери дитини. Будь-яке відхилення у розвитку названих процесів </w:t>
      </w:r>
      <w:proofErr w:type="spellStart"/>
      <w:r w:rsidR="005D2DCD" w:rsidRPr="00130445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5D2DCD" w:rsidRPr="0013044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D2DCD" w:rsidRPr="00130445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5D2DCD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позначається на стані мовлення дитини.</w:t>
      </w:r>
    </w:p>
    <w:p w:rsidR="005D2DCD" w:rsidRPr="00130445" w:rsidRDefault="005D2DCD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Порушення мовлення у першокласників мають здатність до патологічного закріпле</w:t>
      </w:r>
      <w:r w:rsidR="00931E02" w:rsidRPr="00130445">
        <w:rPr>
          <w:rFonts w:ascii="Times New Roman" w:hAnsi="Times New Roman" w:cs="Times New Roman"/>
          <w:sz w:val="28"/>
          <w:szCs w:val="28"/>
          <w:lang w:val="uk-UA"/>
        </w:rPr>
        <w:t>ння, що призводить до різних стійких помилок як в усному мовленні, так і на письмі.</w:t>
      </w:r>
    </w:p>
    <w:p w:rsidR="00343E92" w:rsidRPr="00130445" w:rsidRDefault="00343E92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А, враховуючи, що мовленє</w:t>
      </w:r>
      <w:r w:rsidR="00931E02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вий розвиток дитини продовжується ще й під час шкільного навчання, тому такі помилки можуть спричинити різноманітні стійкі порушення у засвоєні шкільних знань, насамперед з предметів мовного циклу, а саме з читання, письма, рідної мови. Порушення мовлення значно ускладнюють засвоєння дитиною </w:t>
      </w:r>
      <w:r w:rsidR="00612EEF" w:rsidRPr="00130445">
        <w:rPr>
          <w:rFonts w:ascii="Times New Roman" w:hAnsi="Times New Roman" w:cs="Times New Roman"/>
          <w:sz w:val="28"/>
          <w:szCs w:val="28"/>
          <w:lang w:val="uk-UA"/>
        </w:rPr>
        <w:t>іноземних мов, що на даний час актуально.</w:t>
      </w:r>
    </w:p>
    <w:p w:rsidR="00612EEF" w:rsidRPr="00130445" w:rsidRDefault="00713F91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(Аналіз </w:t>
      </w:r>
      <w:r w:rsidR="00343E92" w:rsidRPr="00130445">
        <w:rPr>
          <w:rFonts w:ascii="Times New Roman" w:hAnsi="Times New Roman" w:cs="Times New Roman"/>
          <w:sz w:val="28"/>
          <w:szCs w:val="28"/>
          <w:lang w:val="uk-UA"/>
        </w:rPr>
        <w:t>стан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43E92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мовлення у нашому класі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12EEF" w:rsidRPr="00130445" w:rsidRDefault="00612EEF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Розвиток мовлення у молодших школярів </w:t>
      </w:r>
      <w:r w:rsidR="00CE60C8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багато залежить  від розвитку мовного слуху. Для усвідомлення звука, як одиниці мовлення, учень </w:t>
      </w:r>
      <w:r w:rsidR="00FF1270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має навчитися </w:t>
      </w:r>
      <w:r w:rsidR="005875B2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виділяти його із звукового комплексу (слова), знаходити – чути і впізнавати в інших звукових спілкуваннях, зіставляти звуки, </w:t>
      </w:r>
      <w:r w:rsidR="00CC5761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вимовлені окремо та у словах, встановлювати звуковий склад, співвідношення між звуками і буквами у словах. Неодмінною передумовою успішного </w:t>
      </w:r>
      <w:r w:rsidR="00CC5761" w:rsidRPr="001304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засвоєння залежностей між звуковою і графічною системами мови є звукобуквений </w:t>
      </w:r>
      <w:r w:rsidR="00497D08" w:rsidRPr="00130445">
        <w:rPr>
          <w:rFonts w:ascii="Times New Roman" w:hAnsi="Times New Roman" w:cs="Times New Roman"/>
          <w:sz w:val="28"/>
          <w:szCs w:val="28"/>
          <w:lang w:val="uk-UA"/>
        </w:rPr>
        <w:t>аналіз слів. Основа звукобуквеного аналізу – це чітке усвідомлення двох знакових систем, що служить для зображення тієї самої мовної одиниці – слова. Перехід від однієї звукової системи (орфографічної) до іншої (фонематичної) вимагає від учнів певного ступеню абстракції.</w:t>
      </w:r>
    </w:p>
    <w:p w:rsidR="00497D08" w:rsidRPr="00130445" w:rsidRDefault="00497D08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даними дослідження Ж. Піаже, мовлення дітей 6-8 років виявляється </w:t>
      </w:r>
      <w:r w:rsidR="003A7EF0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в таких його функціональних формах: повторення (дитина обмінюється думками з товаришами чи дорослими, будучи зацікавленою в тому, щоб її слухали і розуміли); критика; наказ; прохання й погрози; питання і відповіді. Їх співвідношення є одним </w:t>
      </w:r>
      <w:r w:rsidR="009A66C1" w:rsidRPr="00130445">
        <w:rPr>
          <w:rFonts w:ascii="Times New Roman" w:hAnsi="Times New Roman" w:cs="Times New Roman"/>
          <w:sz w:val="28"/>
          <w:szCs w:val="28"/>
          <w:lang w:val="uk-UA"/>
        </w:rPr>
        <w:t>з показників розвитку мовлення.</w:t>
      </w:r>
    </w:p>
    <w:p w:rsidR="009A66C1" w:rsidRPr="00130445" w:rsidRDefault="009A66C1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молодшому шкільному віці активно розвивається мовлення і швидко росте пасивний словник – кількість </w:t>
      </w:r>
      <w:r w:rsidR="00F92549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слів, що розуміє дитина. Темп збагачення дитячого мовлення нерівномірний, в ньому є фази прискорення та уповільнення. Спостерігаючи також значні індивідуальні відмінності у темпі збагачення словника, так і в широті його використання. До </w:t>
      </w:r>
      <w:r w:rsidR="00FF5DAA" w:rsidRPr="0013044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92549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років мова стає засобом спілкування і мислення дитини, а також предметом свідомого вивчення, оскільки при підготовці до школи починається навчання читанню і письму. Як вважають психологи, мова для дитини стає рідною. </w:t>
      </w:r>
    </w:p>
    <w:p w:rsidR="00F92549" w:rsidRPr="00130445" w:rsidRDefault="00F92549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Те, що дитина засвоює граматичні форми слова і набуває значний активний словник, дозволяє їй перейти до контекстної мови. Зміст такої мови розкривається в самому контексті,який стає зрозумілим для інших. Щоб мовлення дитини успішно розвивалося, треба забезпечити цілеспрямовану мовленнєву діяльність в таких напрямках: </w:t>
      </w:r>
    </w:p>
    <w:p w:rsidR="00F92549" w:rsidRPr="00130445" w:rsidRDefault="00F92549" w:rsidP="001304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Виділяти певні звукокомплекси (слова) з цілого мовного потоку, який діти постійно чують;</w:t>
      </w:r>
    </w:p>
    <w:p w:rsidR="00F92549" w:rsidRPr="00130445" w:rsidRDefault="00F92549" w:rsidP="001304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Узагальнювати однорідні предмети (дії,ознаки, відношення) і називати їх тим самим певним словом;</w:t>
      </w:r>
    </w:p>
    <w:p w:rsidR="00F92549" w:rsidRPr="00130445" w:rsidRDefault="00F92549" w:rsidP="001304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Здійснювати тонкий фонематичний аналіз кожного звукокомплекси, тобто розрізняти схожі сполучення звук</w:t>
      </w:r>
      <w:r w:rsidR="00130445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ів (фонеми) і слова, наприклад 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30445">
        <w:rPr>
          <w:rFonts w:ascii="Times New Roman" w:hAnsi="Times New Roman" w:cs="Times New Roman"/>
          <w:sz w:val="28"/>
          <w:szCs w:val="28"/>
          <w:lang w:val="uk-UA"/>
        </w:rPr>
        <w:t>та-то</w:t>
      </w:r>
      <w:proofErr w:type="spellEnd"/>
      <w:r w:rsidRPr="00130445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130445">
        <w:rPr>
          <w:rFonts w:ascii="Times New Roman" w:hAnsi="Times New Roman" w:cs="Times New Roman"/>
          <w:sz w:val="28"/>
          <w:szCs w:val="28"/>
          <w:lang w:val="uk-UA"/>
        </w:rPr>
        <w:t>ба-ба</w:t>
      </w:r>
      <w:proofErr w:type="spellEnd"/>
      <w:r w:rsidRPr="00130445">
        <w:rPr>
          <w:rFonts w:ascii="Times New Roman" w:hAnsi="Times New Roman" w:cs="Times New Roman"/>
          <w:sz w:val="28"/>
          <w:szCs w:val="28"/>
          <w:lang w:val="uk-UA"/>
        </w:rPr>
        <w:t>», «хлопчик - м’ячик»</w:t>
      </w:r>
    </w:p>
    <w:p w:rsidR="00F92549" w:rsidRPr="00130445" w:rsidRDefault="00F92549" w:rsidP="001304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Віднести виділене слово до певного об’єкта (ознаки, дії</w:t>
      </w:r>
      <w:r w:rsidR="00B20AE3" w:rsidRPr="00130445">
        <w:rPr>
          <w:rFonts w:ascii="Times New Roman" w:hAnsi="Times New Roman" w:cs="Times New Roman"/>
          <w:sz w:val="28"/>
          <w:szCs w:val="28"/>
          <w:lang w:val="uk-UA"/>
        </w:rPr>
        <w:t>, зв’язку), тобто розуміти слова;</w:t>
      </w:r>
    </w:p>
    <w:p w:rsidR="00B20AE3" w:rsidRPr="00130445" w:rsidRDefault="00B20AE3" w:rsidP="001304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Розуміти ціле речення, тобто групу слів, об’єднаних певними граматичними зв’язками; в реченні завжди передана закінчена думка; </w:t>
      </w:r>
    </w:p>
    <w:p w:rsidR="00B20AE3" w:rsidRPr="00130445" w:rsidRDefault="00B20AE3" w:rsidP="001304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Засвоїти механізм вимови (артикуляції);</w:t>
      </w:r>
    </w:p>
    <w:p w:rsidR="00B20AE3" w:rsidRPr="00130445" w:rsidRDefault="00B20AE3" w:rsidP="001304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Засвоїти вміння відбирати в кожному окремому випадку потрібні слова і, організовуючи їх у певні граматичні структурі, передавати свої думки в зрозумілих іншим людям реченнях.</w:t>
      </w:r>
    </w:p>
    <w:p w:rsidR="00B20AE3" w:rsidRPr="00130445" w:rsidRDefault="00B20AE3" w:rsidP="00130445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Усі ці складні завдання дитина розв’язує не одночасно і не однаково успішно. Діти засвоюють мову двома шляхами: в повсякденному, природному спілкуванні з навколишнім дорослими і в процесі спеціально організованого педагогами й батьками навчання. Від змісту, характеру і методів такого природного і спеціального навчання залежить розвиток мовлення дитини в кожний період її життя. </w:t>
      </w:r>
    </w:p>
    <w:p w:rsidR="009B6E97" w:rsidRPr="00130445" w:rsidRDefault="00B20AE3" w:rsidP="00130445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Молодший шкільний вік характеризується значними якісними змінами, які відбуваються в розвитку пам’яті дитини. За даними дослідження П. Зінченка, А. Смірнова та інших, при цілеспрямованій роботі учителя у молодших школярів поступово змінюються способи запам’ятовування.</w:t>
      </w:r>
      <w:r w:rsidR="009B6E97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Більшість першокласників просто повторюють кожне слова, яке необхідно запам’ятати. У 3 класі більшість дітей повторюють слова групами. Деяк із них групують слова за загальними ознаками. Окремі учні 4 класу при запам’ятовуванні використовують семантичну обробку матеріалу, логічні висновки для реконструювання подій. Здійснюють індивідуальний підхід, учитель може стимулювати окремих учнів створювати « розумовий образ», який відрізняється яскравістю та краще запам’ятовується. Можна навчити найбільш розвинених учнів 4 класу  прийому відшукування інформації у пам’яті, створювати різноманітні сценарії для збереження запам’ятованого.</w:t>
      </w:r>
    </w:p>
    <w:p w:rsidR="00343E92" w:rsidRPr="00130445" w:rsidRDefault="009B6E97" w:rsidP="00130445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У молодшому шкільному віці значно підвищується здатність заучувати й відтворювати. Зростає продуктивність запам’ятовування навчального матеріалу. В учнів 2 класу запам’ятовування та конкретного матеріалу збільшується на 28 %, абстрактного – на 68 %, емоційного на 35 %.  Обсяг запам’ятовування за однаковий проміжок часу однакового матеріалу з віком і навчанням молодших школярів теж зростає.</w:t>
      </w:r>
      <w:r w:rsidR="00A508FB"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Якщо прийняти обсяг запам’ятовування першокласника за 100 балів, то він виразиться в учня 2-3 класів 163 балами.</w:t>
      </w:r>
    </w:p>
    <w:p w:rsidR="00343E92" w:rsidRPr="00130445" w:rsidRDefault="00343E92" w:rsidP="001304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Групова робота з батьками.</w:t>
      </w:r>
    </w:p>
    <w:p w:rsidR="00616185" w:rsidRPr="00130445" w:rsidRDefault="00343E92" w:rsidP="001304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батьків у групи відбувається відповідно до різнокольорових запрошеньна батьківські збори.  Кожна група отримує завдання, написано на окремому аркуші паперу: </w:t>
      </w:r>
      <w:r w:rsidR="00616185" w:rsidRPr="00130445"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запитання.</w:t>
      </w:r>
    </w:p>
    <w:p w:rsidR="00616185" w:rsidRPr="00130445" w:rsidRDefault="00616185" w:rsidP="0013044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i/>
          <w:sz w:val="28"/>
          <w:szCs w:val="28"/>
          <w:lang w:val="uk-UA"/>
        </w:rPr>
        <w:t>Запитання</w:t>
      </w:r>
    </w:p>
    <w:p w:rsidR="00616185" w:rsidRPr="00130445" w:rsidRDefault="00616185" w:rsidP="0013044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Група 1 </w:t>
      </w:r>
    </w:p>
    <w:p w:rsidR="00616185" w:rsidRPr="00130445" w:rsidRDefault="00616185" w:rsidP="0013044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i/>
          <w:sz w:val="28"/>
          <w:szCs w:val="28"/>
          <w:lang w:val="uk-UA"/>
        </w:rPr>
        <w:t>Від кого залежить успішний мовленнєвий розвиток вашої дитини?</w:t>
      </w:r>
    </w:p>
    <w:p w:rsidR="00616185" w:rsidRPr="00130445" w:rsidRDefault="00616185" w:rsidP="0013044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i/>
          <w:sz w:val="28"/>
          <w:szCs w:val="28"/>
          <w:lang w:val="uk-UA"/>
        </w:rPr>
        <w:t>Опишіть коло спілкування дитини</w:t>
      </w:r>
    </w:p>
    <w:p w:rsidR="00616185" w:rsidRPr="00130445" w:rsidRDefault="00616185" w:rsidP="001304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Група 2</w:t>
      </w:r>
    </w:p>
    <w:p w:rsidR="00616185" w:rsidRPr="00130445" w:rsidRDefault="00616185" w:rsidP="0013044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i/>
          <w:sz w:val="28"/>
          <w:szCs w:val="28"/>
          <w:lang w:val="uk-UA"/>
        </w:rPr>
        <w:t>Яку допомогу ви надаєте дітям у розвитку мовлення?</w:t>
      </w:r>
    </w:p>
    <w:p w:rsidR="00616185" w:rsidRPr="00130445" w:rsidRDefault="00616185" w:rsidP="0013044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Група 3</w:t>
      </w:r>
    </w:p>
    <w:p w:rsidR="00616185" w:rsidRPr="00130445" w:rsidRDefault="00616185" w:rsidP="0013044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i/>
          <w:sz w:val="28"/>
          <w:szCs w:val="28"/>
          <w:lang w:val="uk-UA"/>
        </w:rPr>
        <w:t>Як залежить мовленнєвий розвиток від взаємодії батьків і педагогів?</w:t>
      </w:r>
    </w:p>
    <w:p w:rsidR="00616185" w:rsidRPr="00130445" w:rsidRDefault="00616185" w:rsidP="0013044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6185" w:rsidRPr="00130445" w:rsidRDefault="00616185" w:rsidP="001304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Поради батькам щодо мовленнєвого розвитку дітей.</w:t>
      </w:r>
    </w:p>
    <w:p w:rsidR="00616185" w:rsidRPr="00130445" w:rsidRDefault="0061618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Не повторюйте за дитиною не правильної вимови звуків</w:t>
      </w:r>
      <w:r w:rsidR="00632C65" w:rsidRPr="001304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6185" w:rsidRPr="00130445" w:rsidRDefault="0061618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Постійно стежте за правильністю мови дітей</w:t>
      </w:r>
      <w:r w:rsidR="00632C65" w:rsidRPr="001304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6185" w:rsidRPr="00130445" w:rsidRDefault="0061618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Своєчасно виправляйте граматичні помилки</w:t>
      </w:r>
      <w:r w:rsidR="00632C65" w:rsidRPr="001304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6185" w:rsidRPr="00130445" w:rsidRDefault="0061618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Не втручайтесь у дитячі розповіді, спочатку вислухайте дитину, а потім виправте помилку</w:t>
      </w:r>
      <w:r w:rsidR="00632C65" w:rsidRPr="001304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6185" w:rsidRPr="00130445" w:rsidRDefault="0061618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Якщо ваша дитина не правильно вимовляє звуки, обов’язково </w:t>
      </w:r>
      <w:r w:rsidR="00632C65" w:rsidRPr="00130445">
        <w:rPr>
          <w:rFonts w:ascii="Times New Roman" w:hAnsi="Times New Roman" w:cs="Times New Roman"/>
          <w:sz w:val="28"/>
          <w:szCs w:val="28"/>
          <w:lang w:val="uk-UA"/>
        </w:rPr>
        <w:t>зверніться до логопеда;</w:t>
      </w:r>
    </w:p>
    <w:p w:rsidR="00616185" w:rsidRPr="00130445" w:rsidRDefault="0061618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Якомога більше розмовляйте з дитиною</w:t>
      </w:r>
      <w:r w:rsidR="00632C65" w:rsidRPr="001304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6185" w:rsidRPr="00130445" w:rsidRDefault="0061618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Систематично проводьте ігри в слова «хто більше знає слів», «назви, який ... », «скажи, звідки… », «а якби…», «</w:t>
      </w:r>
      <w:r w:rsidR="00632C65" w:rsidRPr="00130445">
        <w:rPr>
          <w:rFonts w:ascii="Times New Roman" w:hAnsi="Times New Roman" w:cs="Times New Roman"/>
          <w:sz w:val="28"/>
          <w:szCs w:val="28"/>
          <w:lang w:val="uk-UA"/>
        </w:rPr>
        <w:t>придумай слово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2C65" w:rsidRPr="001304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2C65" w:rsidRPr="00130445" w:rsidRDefault="00632C6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Привчайте дітей до вживання слів відповідно до літературної норми;</w:t>
      </w:r>
    </w:p>
    <w:p w:rsidR="00632C65" w:rsidRPr="00130445" w:rsidRDefault="00632C6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Заохочуйте словесну творчість дітей;</w:t>
      </w:r>
    </w:p>
    <w:p w:rsidR="00632C65" w:rsidRPr="00130445" w:rsidRDefault="00632C65" w:rsidP="0013044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Спонукайте їх до складання віршів, лічилок, будьте їм помічниками;</w:t>
      </w:r>
    </w:p>
    <w:p w:rsidR="00C4508F" w:rsidRPr="00130445" w:rsidRDefault="00C4508F" w:rsidP="001304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Вправи які допоможуть покращити мовлення</w:t>
      </w:r>
    </w:p>
    <w:p w:rsidR="00C4508F" w:rsidRPr="00130445" w:rsidRDefault="00C4508F" w:rsidP="00130445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Вправи на дихання</w:t>
      </w:r>
    </w:p>
    <w:p w:rsidR="00C4508F" w:rsidRPr="00130445" w:rsidRDefault="003F139C" w:rsidP="001304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4508F" w:rsidRPr="00130445">
        <w:rPr>
          <w:rFonts w:ascii="Times New Roman" w:hAnsi="Times New Roman" w:cs="Times New Roman"/>
          <w:sz w:val="28"/>
          <w:szCs w:val="28"/>
          <w:lang w:val="uk-UA"/>
        </w:rPr>
        <w:t>«Повітряні кульки»</w:t>
      </w:r>
    </w:p>
    <w:p w:rsidR="00C4508F" w:rsidRPr="00130445" w:rsidRDefault="003F139C" w:rsidP="001304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4508F" w:rsidRPr="00130445">
        <w:rPr>
          <w:rFonts w:ascii="Times New Roman" w:hAnsi="Times New Roman" w:cs="Times New Roman"/>
          <w:sz w:val="28"/>
          <w:szCs w:val="28"/>
          <w:lang w:val="uk-UA"/>
        </w:rPr>
        <w:t>Набрати повітря через ніс видихнути ротом 3 рази.</w:t>
      </w:r>
    </w:p>
    <w:p w:rsidR="00C4508F" w:rsidRPr="00130445" w:rsidRDefault="003F139C" w:rsidP="001304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4508F" w:rsidRPr="00130445">
        <w:rPr>
          <w:rFonts w:ascii="Times New Roman" w:hAnsi="Times New Roman" w:cs="Times New Roman"/>
          <w:sz w:val="28"/>
          <w:szCs w:val="28"/>
          <w:lang w:val="uk-UA"/>
        </w:rPr>
        <w:t>Набрати повітря через ніс та на одному дихан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4508F" w:rsidRPr="00130445">
        <w:rPr>
          <w:rFonts w:ascii="Times New Roman" w:hAnsi="Times New Roman" w:cs="Times New Roman"/>
          <w:sz w:val="28"/>
          <w:szCs w:val="28"/>
          <w:lang w:val="uk-UA"/>
        </w:rPr>
        <w:t>і порахувати від 1 до 10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>. 1 раз.</w:t>
      </w:r>
    </w:p>
    <w:p w:rsidR="003F139C" w:rsidRPr="00130445" w:rsidRDefault="003F139C" w:rsidP="001304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        Набрати повітря через ніс та порахувати від 10 до 1 проговорюючи: 10 і, 9 і, 8 і, 7 і, 6 і, 5 і, 4 і, 3 і, 2 і, 1 і видихнути зайве повітря.</w:t>
      </w:r>
    </w:p>
    <w:p w:rsidR="003F139C" w:rsidRPr="00130445" w:rsidRDefault="003F139C" w:rsidP="001304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      Вивчити віршик та промовити на одному видиху повітря.</w:t>
      </w:r>
    </w:p>
    <w:p w:rsidR="003F139C" w:rsidRPr="00130445" w:rsidRDefault="003F139C" w:rsidP="00130445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Вправи для пальчиків.</w:t>
      </w:r>
    </w:p>
    <w:p w:rsidR="003F139C" w:rsidRPr="00130445" w:rsidRDefault="003F139C" w:rsidP="00130445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Усі ми знаємо, що на кінчиках пальців знаходяться мовні центри. Тому наші бабусі гралися з нами в пальчикові ігри: «Вибери квасольку», «Посортуй ґудзики, </w:t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камінчики». Сьогодні я пропоную цікаві віршики-ігри, що допомагають у розвитку мови.</w:t>
      </w:r>
    </w:p>
    <w:p w:rsidR="003F139C" w:rsidRPr="00130445" w:rsidRDefault="003F139C" w:rsidP="00130445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«Пальчики вітаються»</w:t>
      </w:r>
    </w:p>
    <w:p w:rsidR="003F139C" w:rsidRPr="00130445" w:rsidRDefault="003F139C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«Помиємо руки»</w:t>
      </w:r>
    </w:p>
    <w:p w:rsidR="003F139C" w:rsidRPr="00130445" w:rsidRDefault="003F139C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Мию руки я водою, мию без води.</w:t>
      </w:r>
    </w:p>
    <w:p w:rsidR="003F139C" w:rsidRPr="00130445" w:rsidRDefault="003F139C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Нехай будуть мої руки чистими завжди.</w:t>
      </w:r>
    </w:p>
    <w:p w:rsidR="003F139C" w:rsidRPr="00130445" w:rsidRDefault="003F139C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А тепер я витираю рушником махровим,</w:t>
      </w:r>
    </w:p>
    <w:p w:rsidR="003F139C" w:rsidRPr="00130445" w:rsidRDefault="003F139C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Нехай будуть мої руки чисті та здорові.</w:t>
      </w:r>
    </w:p>
    <w:p w:rsidR="003F139C" w:rsidRPr="00130445" w:rsidRDefault="003F139C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(імітувати миття рук та витирання кожного пальчика при цьому намагатися чітко промовляти вірш)</w:t>
      </w:r>
    </w:p>
    <w:p w:rsidR="003F139C" w:rsidRPr="00130445" w:rsidRDefault="003F139C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0177" w:rsidRPr="00130445">
        <w:rPr>
          <w:rFonts w:ascii="Times New Roman" w:hAnsi="Times New Roman" w:cs="Times New Roman"/>
          <w:sz w:val="28"/>
          <w:szCs w:val="28"/>
          <w:lang w:val="uk-UA"/>
        </w:rPr>
        <w:t>«Яєчко у гніздечку»</w:t>
      </w:r>
    </w:p>
    <w:p w:rsidR="00A80177" w:rsidRPr="00130445" w:rsidRDefault="00A80177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долоньки розітре і гніздечко з рук </w:t>
      </w:r>
      <w:proofErr w:type="spellStart"/>
      <w:r w:rsidRPr="00130445">
        <w:rPr>
          <w:rFonts w:ascii="Times New Roman" w:hAnsi="Times New Roman" w:cs="Times New Roman"/>
          <w:sz w:val="28"/>
          <w:szCs w:val="28"/>
          <w:lang w:val="uk-UA"/>
        </w:rPr>
        <w:t>зівєм</w:t>
      </w:r>
      <w:proofErr w:type="spellEnd"/>
      <w:r w:rsidRPr="001304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0177" w:rsidRPr="00130445" w:rsidRDefault="00A80177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гніздечко </w:t>
      </w:r>
      <w:proofErr w:type="spellStart"/>
      <w:r w:rsidRPr="00130445">
        <w:rPr>
          <w:rFonts w:ascii="Times New Roman" w:hAnsi="Times New Roman" w:cs="Times New Roman"/>
          <w:sz w:val="28"/>
          <w:szCs w:val="28"/>
          <w:lang w:val="uk-UA"/>
        </w:rPr>
        <w:t>покладем</w:t>
      </w:r>
      <w:proofErr w:type="spellEnd"/>
      <w:r w:rsidRPr="00130445">
        <w:rPr>
          <w:rFonts w:ascii="Times New Roman" w:hAnsi="Times New Roman" w:cs="Times New Roman"/>
          <w:sz w:val="28"/>
          <w:szCs w:val="28"/>
          <w:lang w:val="uk-UA"/>
        </w:rPr>
        <w:t xml:space="preserve"> яєчко</w:t>
      </w:r>
    </w:p>
    <w:p w:rsidR="00A80177" w:rsidRPr="00130445" w:rsidRDefault="00A80177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(кладемо у долоньку м’ячик-їжачок)</w:t>
      </w:r>
    </w:p>
    <w:p w:rsidR="00A80177" w:rsidRPr="00130445" w:rsidRDefault="00A80177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Яєчко, яєчко котись по гніздечку</w:t>
      </w:r>
    </w:p>
    <w:p w:rsidR="00A80177" w:rsidRPr="00130445" w:rsidRDefault="00A80177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0445">
        <w:rPr>
          <w:rFonts w:ascii="Times New Roman" w:hAnsi="Times New Roman" w:cs="Times New Roman"/>
          <w:sz w:val="28"/>
          <w:szCs w:val="28"/>
          <w:lang w:val="uk-UA"/>
        </w:rPr>
        <w:tab/>
        <w:t>Котися, котися дивись не розбийся.</w:t>
      </w:r>
    </w:p>
    <w:p w:rsidR="00632C65" w:rsidRPr="00130445" w:rsidRDefault="00632C65" w:rsidP="00130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185" w:rsidRPr="00130445" w:rsidRDefault="00A80177" w:rsidP="001304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b/>
          <w:sz w:val="28"/>
          <w:szCs w:val="28"/>
          <w:lang w:val="uk-UA"/>
        </w:rPr>
        <w:t>Заключне слово.</w:t>
      </w:r>
    </w:p>
    <w:p w:rsidR="00A80177" w:rsidRPr="00130445" w:rsidRDefault="00A80177" w:rsidP="001304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45">
        <w:rPr>
          <w:rFonts w:ascii="Times New Roman" w:hAnsi="Times New Roman" w:cs="Times New Roman"/>
          <w:sz w:val="28"/>
          <w:szCs w:val="28"/>
          <w:lang w:val="uk-UA"/>
        </w:rPr>
        <w:t>Бажаю, щоб сьогоднішні батьківські збори стали вам корисними. Оскільки сьогодення вимагає бути успішними. А щоб бути успішним потрібно бути хорошим оратором. Дякую за увагу.</w:t>
      </w:r>
    </w:p>
    <w:p w:rsidR="00616185" w:rsidRPr="00130445" w:rsidRDefault="00616185" w:rsidP="0013044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616185" w:rsidRPr="00130445" w:rsidSect="00D91AB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7EC"/>
    <w:multiLevelType w:val="hybridMultilevel"/>
    <w:tmpl w:val="6B34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12C1"/>
    <w:multiLevelType w:val="hybridMultilevel"/>
    <w:tmpl w:val="254414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27C6D"/>
    <w:multiLevelType w:val="hybridMultilevel"/>
    <w:tmpl w:val="71927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D321A7"/>
    <w:multiLevelType w:val="hybridMultilevel"/>
    <w:tmpl w:val="5234FC34"/>
    <w:lvl w:ilvl="0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50941725"/>
    <w:multiLevelType w:val="hybridMultilevel"/>
    <w:tmpl w:val="5A98F52E"/>
    <w:lvl w:ilvl="0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53B16FA9"/>
    <w:multiLevelType w:val="hybridMultilevel"/>
    <w:tmpl w:val="FC143F76"/>
    <w:lvl w:ilvl="0" w:tplc="F026A5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86F35"/>
    <w:multiLevelType w:val="hybridMultilevel"/>
    <w:tmpl w:val="0D245A9C"/>
    <w:lvl w:ilvl="0" w:tplc="CFC66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F0E89"/>
    <w:multiLevelType w:val="hybridMultilevel"/>
    <w:tmpl w:val="06FC6C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57563"/>
    <w:multiLevelType w:val="hybridMultilevel"/>
    <w:tmpl w:val="40A450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31685B"/>
    <w:multiLevelType w:val="hybridMultilevel"/>
    <w:tmpl w:val="643E013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414AE6"/>
    <w:multiLevelType w:val="hybridMultilevel"/>
    <w:tmpl w:val="5FD009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CB2BFF"/>
    <w:multiLevelType w:val="hybridMultilevel"/>
    <w:tmpl w:val="2BDCF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34223"/>
    <w:multiLevelType w:val="multilevel"/>
    <w:tmpl w:val="BF664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91ABD"/>
    <w:rsid w:val="00004535"/>
    <w:rsid w:val="00004C8E"/>
    <w:rsid w:val="00073E44"/>
    <w:rsid w:val="000A4E40"/>
    <w:rsid w:val="000B43A7"/>
    <w:rsid w:val="000F0F1D"/>
    <w:rsid w:val="00130445"/>
    <w:rsid w:val="001B15B6"/>
    <w:rsid w:val="0024609F"/>
    <w:rsid w:val="00343E92"/>
    <w:rsid w:val="00383A41"/>
    <w:rsid w:val="00396B97"/>
    <w:rsid w:val="003A7EF0"/>
    <w:rsid w:val="003C15FD"/>
    <w:rsid w:val="003F139C"/>
    <w:rsid w:val="003F3762"/>
    <w:rsid w:val="003F64BA"/>
    <w:rsid w:val="00497D08"/>
    <w:rsid w:val="004B1652"/>
    <w:rsid w:val="005875B2"/>
    <w:rsid w:val="005A6668"/>
    <w:rsid w:val="005D2DCD"/>
    <w:rsid w:val="005F3E1B"/>
    <w:rsid w:val="00612EEF"/>
    <w:rsid w:val="00616185"/>
    <w:rsid w:val="00632C65"/>
    <w:rsid w:val="00634721"/>
    <w:rsid w:val="006A0B44"/>
    <w:rsid w:val="006D4D7F"/>
    <w:rsid w:val="00713F91"/>
    <w:rsid w:val="0075477B"/>
    <w:rsid w:val="00790EDD"/>
    <w:rsid w:val="007B1973"/>
    <w:rsid w:val="007B38BB"/>
    <w:rsid w:val="007D326B"/>
    <w:rsid w:val="00821712"/>
    <w:rsid w:val="008D7535"/>
    <w:rsid w:val="00914DB6"/>
    <w:rsid w:val="00931E02"/>
    <w:rsid w:val="00974BD7"/>
    <w:rsid w:val="009A66C1"/>
    <w:rsid w:val="009B6E97"/>
    <w:rsid w:val="00A508FB"/>
    <w:rsid w:val="00A61357"/>
    <w:rsid w:val="00A80177"/>
    <w:rsid w:val="00AC5F98"/>
    <w:rsid w:val="00B20AE3"/>
    <w:rsid w:val="00B50497"/>
    <w:rsid w:val="00B5353F"/>
    <w:rsid w:val="00B60E19"/>
    <w:rsid w:val="00B9389F"/>
    <w:rsid w:val="00BB79E8"/>
    <w:rsid w:val="00C4508F"/>
    <w:rsid w:val="00CC5761"/>
    <w:rsid w:val="00CE60C8"/>
    <w:rsid w:val="00D237FB"/>
    <w:rsid w:val="00D8472B"/>
    <w:rsid w:val="00D91ABD"/>
    <w:rsid w:val="00DF1D2E"/>
    <w:rsid w:val="00E212FD"/>
    <w:rsid w:val="00E45789"/>
    <w:rsid w:val="00E457F1"/>
    <w:rsid w:val="00E71374"/>
    <w:rsid w:val="00E939FA"/>
    <w:rsid w:val="00EC7CE0"/>
    <w:rsid w:val="00EE20C3"/>
    <w:rsid w:val="00F92549"/>
    <w:rsid w:val="00FF1270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FD"/>
    <w:pPr>
      <w:ind w:left="720"/>
      <w:contextualSpacing/>
    </w:pPr>
  </w:style>
  <w:style w:type="table" w:styleId="a4">
    <w:name w:val="Table Grid"/>
    <w:basedOn w:val="a1"/>
    <w:uiPriority w:val="59"/>
    <w:rsid w:val="001B1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0503-18D1-44CC-A4D1-72C3C9C8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1774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admin</cp:lastModifiedBy>
  <cp:revision>28</cp:revision>
  <dcterms:created xsi:type="dcterms:W3CDTF">2012-02-05T17:20:00Z</dcterms:created>
  <dcterms:modified xsi:type="dcterms:W3CDTF">2017-10-22T16:27:00Z</dcterms:modified>
</cp:coreProperties>
</file>