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26" w:rsidRDefault="00835147" w:rsidP="00502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                                                                           </w:t>
      </w:r>
    </w:p>
    <w:p w:rsidR="00472626" w:rsidRDefault="00472626" w:rsidP="00502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72626" w:rsidRDefault="00472626" w:rsidP="00502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72626" w:rsidRDefault="00472626" w:rsidP="00502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72626" w:rsidRDefault="00472626" w:rsidP="00502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72626" w:rsidRDefault="00472626" w:rsidP="00502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C44274" w:rsidRDefault="00C44274" w:rsidP="005027B3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C44274" w:rsidRDefault="00C44274" w:rsidP="005027B3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C44274" w:rsidRDefault="00C44274" w:rsidP="005027B3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C44274" w:rsidRDefault="00C44274" w:rsidP="005027B3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7239D2" w:rsidRPr="00472626" w:rsidRDefault="00C6724C" w:rsidP="005027B3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Оптимізація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>мислительних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процесів за допомогою пошукової – дослідницької  діяльності</w:t>
      </w:r>
    </w:p>
    <w:p w:rsidR="007239D2" w:rsidRDefault="007239D2" w:rsidP="005027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2626" w:rsidRDefault="00472626" w:rsidP="005027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2626" w:rsidRPr="001C242F" w:rsidRDefault="00472626" w:rsidP="005027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724C" w:rsidRDefault="00C6724C" w:rsidP="005027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</w:p>
    <w:p w:rsidR="005420D2" w:rsidRDefault="00C6724C" w:rsidP="00C672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5420D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Вчитель вищої категорії </w:t>
      </w:r>
    </w:p>
    <w:p w:rsidR="005420D2" w:rsidRDefault="005420D2" w:rsidP="00C672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Рубіжанської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</w:t>
      </w:r>
      <w:r w:rsidR="00C672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6724C" w:rsidRDefault="005420D2" w:rsidP="00C672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школи І-ІІІ ступенів № 8   </w:t>
      </w:r>
      <w:r w:rsidR="00C672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C6724C" w:rsidRDefault="00C6724C" w:rsidP="00C672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5420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Оліфіренко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Євгенівна</w:t>
      </w:r>
    </w:p>
    <w:p w:rsidR="00C6724C" w:rsidRDefault="00C6724C" w:rsidP="005027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835147" w:rsidRDefault="00C6724C" w:rsidP="008351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835147" w:rsidRDefault="00835147" w:rsidP="008351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:rsidR="001C242F" w:rsidRDefault="00835147" w:rsidP="008351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472626">
        <w:rPr>
          <w:rFonts w:ascii="Times New Roman" w:hAnsi="Times New Roman" w:cs="Times New Roman"/>
          <w:sz w:val="28"/>
          <w:szCs w:val="28"/>
          <w:lang w:val="uk-UA"/>
        </w:rPr>
        <w:t>Рубіжне</w:t>
      </w:r>
    </w:p>
    <w:p w:rsidR="001C242F" w:rsidRDefault="005420D2" w:rsidP="005420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1C242F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C6724C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864267" w:rsidRDefault="00864267" w:rsidP="005027B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267" w:rsidRDefault="00864267" w:rsidP="005027B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39D2" w:rsidRDefault="0065072E" w:rsidP="005027B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АКТУАЛЬНІСТЬ</w:t>
      </w:r>
    </w:p>
    <w:p w:rsidR="00C6724C" w:rsidRPr="00864267" w:rsidRDefault="005E626A" w:rsidP="00C67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724C" w:rsidRPr="00864267">
        <w:rPr>
          <w:rFonts w:ascii="Times New Roman" w:hAnsi="Times New Roman" w:cs="Times New Roman"/>
          <w:sz w:val="28"/>
          <w:szCs w:val="28"/>
          <w:lang w:val="uk-UA"/>
        </w:rPr>
        <w:t xml:space="preserve">Діти дослідники від народження. Саме дослідження допомагає їм пізнавати навколишній світ. </w:t>
      </w:r>
      <w:r w:rsidRPr="0086426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4267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дослідницької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дослідницького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найважли</w:t>
      </w:r>
      <w:r w:rsidRPr="00864267">
        <w:rPr>
          <w:rFonts w:ascii="Times New Roman" w:hAnsi="Times New Roman" w:cs="Times New Roman"/>
          <w:sz w:val="28"/>
          <w:szCs w:val="28"/>
        </w:rPr>
        <w:t>вішим</w:t>
      </w:r>
      <w:proofErr w:type="spellEnd"/>
      <w:r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267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267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26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64267">
        <w:rPr>
          <w:rFonts w:ascii="Times New Roman" w:hAnsi="Times New Roman" w:cs="Times New Roman"/>
          <w:sz w:val="28"/>
          <w:szCs w:val="28"/>
        </w:rPr>
        <w:t xml:space="preserve">, яке </w:t>
      </w:r>
      <w:r w:rsidRPr="00864267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і у новому </w:t>
      </w:r>
      <w:proofErr w:type="spellStart"/>
      <w:r w:rsidRPr="00864267">
        <w:rPr>
          <w:rFonts w:ascii="Times New Roman" w:hAnsi="Times New Roman" w:cs="Times New Roman"/>
          <w:sz w:val="28"/>
          <w:szCs w:val="28"/>
          <w:lang w:val="uk-UA"/>
        </w:rPr>
        <w:t>Держпроекті</w:t>
      </w:r>
      <w:proofErr w:type="spellEnd"/>
      <w:r w:rsidRPr="008642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724C" w:rsidRPr="00864267">
        <w:rPr>
          <w:rFonts w:ascii="Times New Roman" w:hAnsi="Times New Roman" w:cs="Times New Roman"/>
          <w:sz w:val="28"/>
          <w:szCs w:val="28"/>
          <w:lang w:val="uk-UA"/>
        </w:rPr>
        <w:t xml:space="preserve">Жага відкриття, прагнення проникнути в найпотаємніші таємниці буття народжується ще на шкільній лаві. </w:t>
      </w:r>
      <w:r w:rsidR="00C6724C" w:rsidRPr="00864267">
        <w:rPr>
          <w:rFonts w:ascii="Times New Roman" w:hAnsi="Times New Roman" w:cs="Times New Roman"/>
          <w:sz w:val="28"/>
          <w:szCs w:val="28"/>
        </w:rPr>
        <w:t xml:space="preserve">Наше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себе в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, стати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самостійними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творчими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впевненими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C6724C" w:rsidRPr="00864267">
        <w:rPr>
          <w:rFonts w:ascii="Times New Roman" w:hAnsi="Times New Roman" w:cs="Times New Roman"/>
          <w:bCs/>
          <w:sz w:val="28"/>
          <w:szCs w:val="28"/>
        </w:rPr>
        <w:t>. 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Пошуково-дослідницька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червоною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стрічкою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проходить через всю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пізнавальну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24C" w:rsidRPr="0086426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C6724C" w:rsidRPr="00864267">
        <w:rPr>
          <w:rFonts w:ascii="Times New Roman" w:hAnsi="Times New Roman" w:cs="Times New Roman"/>
          <w:sz w:val="28"/>
          <w:szCs w:val="28"/>
        </w:rPr>
        <w:t>.</w:t>
      </w:r>
    </w:p>
    <w:p w:rsidR="00C6724C" w:rsidRPr="00864267" w:rsidRDefault="005E626A" w:rsidP="00C672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2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724C" w:rsidRPr="00864267">
        <w:rPr>
          <w:rFonts w:ascii="Times New Roman" w:hAnsi="Times New Roman" w:cs="Times New Roman"/>
          <w:sz w:val="28"/>
          <w:szCs w:val="28"/>
          <w:lang w:val="uk-UA"/>
        </w:rPr>
        <w:t>Життя доводить, що в умовах сучасного життя, найкраще орієнтується, приймає рішення, працює людина гнучка, креативна, здатна активно використовувати нові ідеї – задуми, знаходити нові, нестандартні підходи рішення проблем.</w:t>
      </w:r>
    </w:p>
    <w:p w:rsidR="005C60D4" w:rsidRPr="00864267" w:rsidRDefault="005C60D4" w:rsidP="005027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267">
        <w:rPr>
          <w:rFonts w:ascii="Times New Roman" w:hAnsi="Times New Roman" w:cs="Times New Roman"/>
          <w:sz w:val="28"/>
          <w:szCs w:val="28"/>
          <w:lang w:val="uk-UA"/>
        </w:rPr>
        <w:t>На початку ХХІ століття в теорії і практиці навчання та виховання особливо гостро стоїть питання про розвиток творчих здібностей вихованців. Адже ще В. Сухомлинський зазначав:</w:t>
      </w:r>
      <w:r w:rsidRPr="00864267">
        <w:rPr>
          <w:rFonts w:ascii="Times New Roman" w:hAnsi="Times New Roman" w:cs="Times New Roman"/>
          <w:sz w:val="28"/>
          <w:szCs w:val="28"/>
        </w:rPr>
        <w:t> </w:t>
      </w:r>
      <w:r w:rsidRPr="0086426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«Духовне життя дитини повноцінне лише тоді, коли вона живе у світі гри, казки, музики, фантазії, творчості. </w:t>
      </w:r>
      <w:r w:rsidRPr="00864267">
        <w:rPr>
          <w:rFonts w:ascii="Times New Roman" w:hAnsi="Times New Roman" w:cs="Times New Roman"/>
          <w:i/>
          <w:iCs/>
          <w:sz w:val="28"/>
          <w:szCs w:val="28"/>
        </w:rPr>
        <w:t xml:space="preserve">Ми </w:t>
      </w:r>
      <w:proofErr w:type="spellStart"/>
      <w:r w:rsidRPr="00864267">
        <w:rPr>
          <w:rFonts w:ascii="Times New Roman" w:hAnsi="Times New Roman" w:cs="Times New Roman"/>
          <w:i/>
          <w:iCs/>
          <w:sz w:val="28"/>
          <w:szCs w:val="28"/>
        </w:rPr>
        <w:t>повинні</w:t>
      </w:r>
      <w:proofErr w:type="spellEnd"/>
      <w:r w:rsidRPr="008642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64267">
        <w:rPr>
          <w:rFonts w:ascii="Times New Roman" w:hAnsi="Times New Roman" w:cs="Times New Roman"/>
          <w:i/>
          <w:iCs/>
          <w:sz w:val="28"/>
          <w:szCs w:val="28"/>
        </w:rPr>
        <w:t>вчити</w:t>
      </w:r>
      <w:proofErr w:type="spellEnd"/>
      <w:r w:rsidRPr="00864267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864267">
        <w:rPr>
          <w:rFonts w:ascii="Times New Roman" w:hAnsi="Times New Roman" w:cs="Times New Roman"/>
          <w:i/>
          <w:iCs/>
          <w:sz w:val="28"/>
          <w:szCs w:val="28"/>
        </w:rPr>
        <w:t>виховувати</w:t>
      </w:r>
      <w:proofErr w:type="spellEnd"/>
      <w:r w:rsidRPr="00864267">
        <w:rPr>
          <w:rFonts w:ascii="Times New Roman" w:hAnsi="Times New Roman" w:cs="Times New Roman"/>
          <w:i/>
          <w:iCs/>
          <w:sz w:val="28"/>
          <w:szCs w:val="28"/>
        </w:rPr>
        <w:t xml:space="preserve"> так, </w:t>
      </w:r>
      <w:proofErr w:type="spellStart"/>
      <w:r w:rsidRPr="00864267">
        <w:rPr>
          <w:rFonts w:ascii="Times New Roman" w:hAnsi="Times New Roman" w:cs="Times New Roman"/>
          <w:i/>
          <w:iCs/>
          <w:sz w:val="28"/>
          <w:szCs w:val="28"/>
        </w:rPr>
        <w:t>щоб</w:t>
      </w:r>
      <w:proofErr w:type="spellEnd"/>
      <w:r w:rsidRPr="008642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64267">
        <w:rPr>
          <w:rFonts w:ascii="Times New Roman" w:hAnsi="Times New Roman" w:cs="Times New Roman"/>
          <w:i/>
          <w:iCs/>
          <w:sz w:val="28"/>
          <w:szCs w:val="28"/>
        </w:rPr>
        <w:t>дитина</w:t>
      </w:r>
      <w:proofErr w:type="spellEnd"/>
      <w:r w:rsidRPr="008642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64267">
        <w:rPr>
          <w:rFonts w:ascii="Times New Roman" w:hAnsi="Times New Roman" w:cs="Times New Roman"/>
          <w:i/>
          <w:iCs/>
          <w:sz w:val="28"/>
          <w:szCs w:val="28"/>
        </w:rPr>
        <w:t>почувала</w:t>
      </w:r>
      <w:proofErr w:type="spellEnd"/>
      <w:r w:rsidRPr="00864267">
        <w:rPr>
          <w:rFonts w:ascii="Times New Roman" w:hAnsi="Times New Roman" w:cs="Times New Roman"/>
          <w:i/>
          <w:iCs/>
          <w:sz w:val="28"/>
          <w:szCs w:val="28"/>
        </w:rPr>
        <w:t xml:space="preserve"> себе </w:t>
      </w:r>
      <w:proofErr w:type="spellStart"/>
      <w:r w:rsidRPr="00864267">
        <w:rPr>
          <w:rFonts w:ascii="Times New Roman" w:hAnsi="Times New Roman" w:cs="Times New Roman"/>
          <w:i/>
          <w:iCs/>
          <w:sz w:val="28"/>
          <w:szCs w:val="28"/>
        </w:rPr>
        <w:t>шукачем</w:t>
      </w:r>
      <w:proofErr w:type="spellEnd"/>
      <w:r w:rsidRPr="00864267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864267">
        <w:rPr>
          <w:rFonts w:ascii="Times New Roman" w:hAnsi="Times New Roman" w:cs="Times New Roman"/>
          <w:i/>
          <w:iCs/>
          <w:sz w:val="28"/>
          <w:szCs w:val="28"/>
        </w:rPr>
        <w:t>відкривачем</w:t>
      </w:r>
      <w:proofErr w:type="spellEnd"/>
      <w:r w:rsidRPr="008642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64267">
        <w:rPr>
          <w:rFonts w:ascii="Times New Roman" w:hAnsi="Times New Roman" w:cs="Times New Roman"/>
          <w:i/>
          <w:iCs/>
          <w:sz w:val="28"/>
          <w:szCs w:val="28"/>
        </w:rPr>
        <w:t>знань</w:t>
      </w:r>
      <w:proofErr w:type="spellEnd"/>
      <w:r w:rsidRPr="00864267">
        <w:rPr>
          <w:rFonts w:ascii="Times New Roman" w:hAnsi="Times New Roman" w:cs="Times New Roman"/>
          <w:i/>
          <w:iCs/>
          <w:sz w:val="28"/>
          <w:szCs w:val="28"/>
        </w:rPr>
        <w:t>…»</w:t>
      </w:r>
      <w:r w:rsidRPr="0086426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426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267">
        <w:rPr>
          <w:rFonts w:ascii="Times New Roman" w:hAnsi="Times New Roman" w:cs="Times New Roman"/>
          <w:sz w:val="28"/>
          <w:szCs w:val="28"/>
        </w:rPr>
        <w:t>спонукал</w:t>
      </w:r>
      <w:proofErr w:type="spellEnd"/>
      <w:r w:rsidR="005420D2" w:rsidRPr="0086426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6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267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864267">
        <w:rPr>
          <w:rFonts w:ascii="Times New Roman" w:hAnsi="Times New Roman" w:cs="Times New Roman"/>
          <w:sz w:val="28"/>
          <w:szCs w:val="28"/>
        </w:rPr>
        <w:t xml:space="preserve"> </w:t>
      </w:r>
      <w:r w:rsidRPr="00864267">
        <w:rPr>
          <w:rFonts w:ascii="Times New Roman" w:hAnsi="Times New Roman" w:cs="Times New Roman"/>
          <w:sz w:val="28"/>
          <w:szCs w:val="28"/>
          <w:lang w:val="uk-UA"/>
        </w:rPr>
        <w:t xml:space="preserve">метод Генріха </w:t>
      </w:r>
      <w:proofErr w:type="spellStart"/>
      <w:r w:rsidRPr="00864267">
        <w:rPr>
          <w:rFonts w:ascii="Times New Roman" w:hAnsi="Times New Roman" w:cs="Times New Roman"/>
          <w:sz w:val="28"/>
          <w:szCs w:val="28"/>
          <w:lang w:val="uk-UA"/>
        </w:rPr>
        <w:t>Альтшулера</w:t>
      </w:r>
      <w:proofErr w:type="spellEnd"/>
      <w:r w:rsidRPr="00864267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засновника </w:t>
      </w:r>
      <w:r w:rsidRPr="00864267">
        <w:rPr>
          <w:rFonts w:ascii="Times New Roman" w:hAnsi="Times New Roman" w:cs="Times New Roman"/>
          <w:sz w:val="28"/>
          <w:szCs w:val="28"/>
        </w:rPr>
        <w:t xml:space="preserve">ТРВЗ </w:t>
      </w:r>
      <w:r w:rsidRPr="00864267">
        <w:rPr>
          <w:rFonts w:ascii="Times New Roman" w:hAnsi="Times New Roman" w:cs="Times New Roman"/>
          <w:sz w:val="28"/>
          <w:szCs w:val="28"/>
          <w:lang w:val="uk-UA"/>
        </w:rPr>
        <w:t xml:space="preserve">(теорії рішення винахідницьких задач) </w:t>
      </w:r>
      <w:r w:rsidRPr="00864267">
        <w:rPr>
          <w:rFonts w:ascii="Times New Roman" w:hAnsi="Times New Roman" w:cs="Times New Roman"/>
          <w:sz w:val="28"/>
          <w:szCs w:val="28"/>
        </w:rPr>
        <w:t xml:space="preserve">на предмет </w:t>
      </w:r>
      <w:proofErr w:type="spellStart"/>
      <w:r w:rsidRPr="0086426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64267">
        <w:rPr>
          <w:rFonts w:ascii="Times New Roman" w:hAnsi="Times New Roman" w:cs="Times New Roman"/>
          <w:sz w:val="28"/>
          <w:szCs w:val="28"/>
        </w:rPr>
        <w:t xml:space="preserve"> в школах.</w:t>
      </w:r>
      <w:r w:rsidRPr="00864267">
        <w:rPr>
          <w:rFonts w:ascii="Times New Roman" w:hAnsi="Times New Roman" w:cs="Times New Roman"/>
          <w:sz w:val="28"/>
          <w:szCs w:val="28"/>
          <w:lang w:val="uk-UA"/>
        </w:rPr>
        <w:t xml:space="preserve">  Концептуальні положення якої: </w:t>
      </w:r>
    </w:p>
    <w:p w:rsidR="005C60D4" w:rsidRPr="00864267" w:rsidRDefault="005C60D4" w:rsidP="005C60D4">
      <w:pPr>
        <w:pStyle w:val="ab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864267">
        <w:rPr>
          <w:color w:val="000000"/>
          <w:sz w:val="28"/>
          <w:szCs w:val="28"/>
        </w:rPr>
        <w:t>теорія</w:t>
      </w:r>
      <w:proofErr w:type="spellEnd"/>
      <w:r w:rsidRPr="00864267">
        <w:rPr>
          <w:color w:val="000000"/>
          <w:sz w:val="28"/>
          <w:szCs w:val="28"/>
        </w:rPr>
        <w:t xml:space="preserve"> – </w:t>
      </w:r>
      <w:proofErr w:type="spellStart"/>
      <w:r w:rsidRPr="00864267">
        <w:rPr>
          <w:color w:val="000000"/>
          <w:sz w:val="28"/>
          <w:szCs w:val="28"/>
        </w:rPr>
        <w:t>каталізатор</w:t>
      </w:r>
      <w:proofErr w:type="spellEnd"/>
      <w:r w:rsidRPr="00864267">
        <w:rPr>
          <w:color w:val="000000"/>
          <w:sz w:val="28"/>
          <w:szCs w:val="28"/>
        </w:rPr>
        <w:t xml:space="preserve"> </w:t>
      </w:r>
      <w:proofErr w:type="spellStart"/>
      <w:r w:rsidRPr="00864267">
        <w:rPr>
          <w:color w:val="000000"/>
          <w:sz w:val="28"/>
          <w:szCs w:val="28"/>
        </w:rPr>
        <w:t>творчого</w:t>
      </w:r>
      <w:proofErr w:type="spellEnd"/>
      <w:r w:rsidRPr="00864267">
        <w:rPr>
          <w:color w:val="000000"/>
          <w:sz w:val="28"/>
          <w:szCs w:val="28"/>
        </w:rPr>
        <w:t xml:space="preserve"> </w:t>
      </w:r>
      <w:proofErr w:type="spellStart"/>
      <w:r w:rsidRPr="00864267">
        <w:rPr>
          <w:color w:val="000000"/>
          <w:sz w:val="28"/>
          <w:szCs w:val="28"/>
        </w:rPr>
        <w:t>розв’язання</w:t>
      </w:r>
      <w:proofErr w:type="spellEnd"/>
      <w:r w:rsidRPr="00864267">
        <w:rPr>
          <w:color w:val="000000"/>
          <w:sz w:val="28"/>
          <w:szCs w:val="28"/>
        </w:rPr>
        <w:t xml:space="preserve"> </w:t>
      </w:r>
      <w:proofErr w:type="spellStart"/>
      <w:r w:rsidRPr="00864267">
        <w:rPr>
          <w:color w:val="000000"/>
          <w:sz w:val="28"/>
          <w:szCs w:val="28"/>
        </w:rPr>
        <w:t>проблеми</w:t>
      </w:r>
      <w:proofErr w:type="spellEnd"/>
      <w:r w:rsidRPr="00864267">
        <w:rPr>
          <w:color w:val="000000"/>
          <w:sz w:val="28"/>
          <w:szCs w:val="28"/>
        </w:rPr>
        <w:t>;</w:t>
      </w:r>
    </w:p>
    <w:p w:rsidR="005C60D4" w:rsidRPr="00864267" w:rsidRDefault="005C60D4" w:rsidP="005C60D4">
      <w:pPr>
        <w:pStyle w:val="ab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864267">
        <w:rPr>
          <w:color w:val="000000"/>
          <w:sz w:val="28"/>
          <w:szCs w:val="28"/>
        </w:rPr>
        <w:t>знання</w:t>
      </w:r>
      <w:proofErr w:type="spellEnd"/>
      <w:r w:rsidRPr="00864267">
        <w:rPr>
          <w:color w:val="000000"/>
          <w:sz w:val="28"/>
          <w:szCs w:val="28"/>
        </w:rPr>
        <w:t xml:space="preserve"> – </w:t>
      </w:r>
      <w:proofErr w:type="spellStart"/>
      <w:r w:rsidRPr="00864267">
        <w:rPr>
          <w:color w:val="000000"/>
          <w:sz w:val="28"/>
          <w:szCs w:val="28"/>
        </w:rPr>
        <w:t>інструмент</w:t>
      </w:r>
      <w:proofErr w:type="spellEnd"/>
      <w:r w:rsidRPr="00864267">
        <w:rPr>
          <w:color w:val="000000"/>
          <w:sz w:val="28"/>
          <w:szCs w:val="28"/>
        </w:rPr>
        <w:t xml:space="preserve">, основа </w:t>
      </w:r>
      <w:proofErr w:type="spellStart"/>
      <w:r w:rsidRPr="00864267">
        <w:rPr>
          <w:color w:val="000000"/>
          <w:sz w:val="28"/>
          <w:szCs w:val="28"/>
        </w:rPr>
        <w:t>творчої</w:t>
      </w:r>
      <w:proofErr w:type="spellEnd"/>
      <w:r w:rsidRPr="00864267">
        <w:rPr>
          <w:color w:val="000000"/>
          <w:sz w:val="28"/>
          <w:szCs w:val="28"/>
        </w:rPr>
        <w:t xml:space="preserve"> </w:t>
      </w:r>
      <w:proofErr w:type="spellStart"/>
      <w:r w:rsidRPr="00864267">
        <w:rPr>
          <w:color w:val="000000"/>
          <w:sz w:val="28"/>
          <w:szCs w:val="28"/>
        </w:rPr>
        <w:t>інтуїції</w:t>
      </w:r>
      <w:proofErr w:type="spellEnd"/>
      <w:r w:rsidRPr="00864267">
        <w:rPr>
          <w:color w:val="000000"/>
          <w:sz w:val="28"/>
          <w:szCs w:val="28"/>
        </w:rPr>
        <w:t>;</w:t>
      </w:r>
    </w:p>
    <w:p w:rsidR="005C60D4" w:rsidRPr="00864267" w:rsidRDefault="005C60D4" w:rsidP="005C60D4">
      <w:pPr>
        <w:pStyle w:val="ab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864267">
        <w:rPr>
          <w:color w:val="000000"/>
          <w:sz w:val="28"/>
          <w:szCs w:val="28"/>
        </w:rPr>
        <w:t>творчими</w:t>
      </w:r>
      <w:proofErr w:type="spellEnd"/>
      <w:r w:rsidRPr="00864267">
        <w:rPr>
          <w:color w:val="000000"/>
          <w:sz w:val="28"/>
          <w:szCs w:val="28"/>
        </w:rPr>
        <w:t xml:space="preserve"> </w:t>
      </w:r>
      <w:proofErr w:type="spellStart"/>
      <w:r w:rsidRPr="00864267">
        <w:rPr>
          <w:color w:val="000000"/>
          <w:sz w:val="28"/>
          <w:szCs w:val="28"/>
        </w:rPr>
        <w:t>здібностями</w:t>
      </w:r>
      <w:proofErr w:type="spellEnd"/>
      <w:r w:rsidRPr="00864267">
        <w:rPr>
          <w:color w:val="000000"/>
          <w:sz w:val="28"/>
          <w:szCs w:val="28"/>
        </w:rPr>
        <w:t xml:space="preserve"> </w:t>
      </w:r>
      <w:proofErr w:type="spellStart"/>
      <w:r w:rsidRPr="00864267">
        <w:rPr>
          <w:color w:val="000000"/>
          <w:sz w:val="28"/>
          <w:szCs w:val="28"/>
        </w:rPr>
        <w:t>наділена</w:t>
      </w:r>
      <w:proofErr w:type="spellEnd"/>
      <w:r w:rsidRPr="00864267">
        <w:rPr>
          <w:color w:val="000000"/>
          <w:sz w:val="28"/>
          <w:szCs w:val="28"/>
        </w:rPr>
        <w:t xml:space="preserve"> </w:t>
      </w:r>
      <w:proofErr w:type="spellStart"/>
      <w:r w:rsidRPr="00864267">
        <w:rPr>
          <w:color w:val="000000"/>
          <w:sz w:val="28"/>
          <w:szCs w:val="28"/>
        </w:rPr>
        <w:t>кожна</w:t>
      </w:r>
      <w:proofErr w:type="spellEnd"/>
      <w:r w:rsidRPr="00864267">
        <w:rPr>
          <w:color w:val="000000"/>
          <w:sz w:val="28"/>
          <w:szCs w:val="28"/>
        </w:rPr>
        <w:t xml:space="preserve"> </w:t>
      </w:r>
      <w:proofErr w:type="spellStart"/>
      <w:r w:rsidRPr="00864267">
        <w:rPr>
          <w:color w:val="000000"/>
          <w:sz w:val="28"/>
          <w:szCs w:val="28"/>
        </w:rPr>
        <w:t>людина</w:t>
      </w:r>
      <w:proofErr w:type="spellEnd"/>
      <w:r w:rsidRPr="00864267">
        <w:rPr>
          <w:color w:val="000000"/>
          <w:sz w:val="28"/>
          <w:szCs w:val="28"/>
        </w:rPr>
        <w:t xml:space="preserve"> (</w:t>
      </w:r>
      <w:proofErr w:type="spellStart"/>
      <w:r w:rsidRPr="00864267">
        <w:rPr>
          <w:color w:val="000000"/>
          <w:sz w:val="28"/>
          <w:szCs w:val="28"/>
        </w:rPr>
        <w:t>винаходити</w:t>
      </w:r>
      <w:proofErr w:type="spellEnd"/>
      <w:r w:rsidRPr="00864267">
        <w:rPr>
          <w:color w:val="000000"/>
          <w:sz w:val="28"/>
          <w:szCs w:val="28"/>
        </w:rPr>
        <w:t xml:space="preserve"> </w:t>
      </w:r>
      <w:proofErr w:type="spellStart"/>
      <w:r w:rsidRPr="00864267">
        <w:rPr>
          <w:color w:val="000000"/>
          <w:sz w:val="28"/>
          <w:szCs w:val="28"/>
        </w:rPr>
        <w:t>можуть</w:t>
      </w:r>
      <w:proofErr w:type="spellEnd"/>
      <w:r w:rsidRPr="00864267">
        <w:rPr>
          <w:color w:val="000000"/>
          <w:sz w:val="28"/>
          <w:szCs w:val="28"/>
        </w:rPr>
        <w:t xml:space="preserve"> </w:t>
      </w:r>
      <w:proofErr w:type="spellStart"/>
      <w:r w:rsidRPr="00864267">
        <w:rPr>
          <w:color w:val="000000"/>
          <w:sz w:val="28"/>
          <w:szCs w:val="28"/>
        </w:rPr>
        <w:t>всі</w:t>
      </w:r>
      <w:proofErr w:type="spellEnd"/>
      <w:r w:rsidRPr="00864267">
        <w:rPr>
          <w:color w:val="000000"/>
          <w:sz w:val="28"/>
          <w:szCs w:val="28"/>
        </w:rPr>
        <w:t>);</w:t>
      </w:r>
    </w:p>
    <w:p w:rsidR="005C60D4" w:rsidRPr="00864267" w:rsidRDefault="005C60D4" w:rsidP="005C60D4">
      <w:pPr>
        <w:pStyle w:val="ab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864267">
        <w:rPr>
          <w:color w:val="000000"/>
          <w:sz w:val="28"/>
          <w:szCs w:val="28"/>
        </w:rPr>
        <w:t>творчості</w:t>
      </w:r>
      <w:proofErr w:type="spellEnd"/>
      <w:r w:rsidRPr="00864267">
        <w:rPr>
          <w:color w:val="000000"/>
          <w:sz w:val="28"/>
          <w:szCs w:val="28"/>
        </w:rPr>
        <w:t xml:space="preserve"> треба </w:t>
      </w:r>
      <w:proofErr w:type="spellStart"/>
      <w:r w:rsidRPr="00864267">
        <w:rPr>
          <w:color w:val="000000"/>
          <w:sz w:val="28"/>
          <w:szCs w:val="28"/>
        </w:rPr>
        <w:t>навчати</w:t>
      </w:r>
      <w:proofErr w:type="spellEnd"/>
      <w:r w:rsidRPr="00864267">
        <w:rPr>
          <w:color w:val="000000"/>
          <w:sz w:val="28"/>
          <w:szCs w:val="28"/>
        </w:rPr>
        <w:t xml:space="preserve"> </w:t>
      </w:r>
      <w:proofErr w:type="spellStart"/>
      <w:r w:rsidRPr="00864267">
        <w:rPr>
          <w:color w:val="000000"/>
          <w:sz w:val="28"/>
          <w:szCs w:val="28"/>
        </w:rPr>
        <w:t>всіх</w:t>
      </w:r>
      <w:proofErr w:type="spellEnd"/>
      <w:r w:rsidRPr="00864267">
        <w:rPr>
          <w:color w:val="000000"/>
          <w:sz w:val="28"/>
          <w:szCs w:val="28"/>
        </w:rPr>
        <w:t>!</w:t>
      </w:r>
    </w:p>
    <w:p w:rsidR="005C60D4" w:rsidRPr="00864267" w:rsidRDefault="005C60D4" w:rsidP="005C60D4">
      <w:pPr>
        <w:pStyle w:val="ab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864267">
        <w:rPr>
          <w:color w:val="000000"/>
          <w:sz w:val="28"/>
          <w:szCs w:val="28"/>
        </w:rPr>
        <w:t>Творчості</w:t>
      </w:r>
      <w:proofErr w:type="spellEnd"/>
      <w:r w:rsidRPr="00864267">
        <w:rPr>
          <w:color w:val="000000"/>
          <w:sz w:val="28"/>
          <w:szCs w:val="28"/>
        </w:rPr>
        <w:t>, як і будь-</w:t>
      </w:r>
      <w:proofErr w:type="spellStart"/>
      <w:r w:rsidRPr="00864267">
        <w:rPr>
          <w:color w:val="000000"/>
          <w:sz w:val="28"/>
          <w:szCs w:val="28"/>
        </w:rPr>
        <w:t>якій</w:t>
      </w:r>
      <w:proofErr w:type="spellEnd"/>
      <w:r w:rsidRPr="00864267">
        <w:rPr>
          <w:color w:val="000000"/>
          <w:sz w:val="28"/>
          <w:szCs w:val="28"/>
        </w:rPr>
        <w:t xml:space="preserve"> </w:t>
      </w:r>
      <w:proofErr w:type="spellStart"/>
      <w:r w:rsidRPr="00864267">
        <w:rPr>
          <w:color w:val="000000"/>
          <w:sz w:val="28"/>
          <w:szCs w:val="28"/>
        </w:rPr>
        <w:t>діяльності</w:t>
      </w:r>
      <w:proofErr w:type="spellEnd"/>
      <w:r w:rsidRPr="00864267">
        <w:rPr>
          <w:color w:val="000000"/>
          <w:sz w:val="28"/>
          <w:szCs w:val="28"/>
        </w:rPr>
        <w:t xml:space="preserve">, </w:t>
      </w:r>
      <w:proofErr w:type="spellStart"/>
      <w:r w:rsidRPr="00864267">
        <w:rPr>
          <w:color w:val="000000"/>
          <w:sz w:val="28"/>
          <w:szCs w:val="28"/>
        </w:rPr>
        <w:t>можна</w:t>
      </w:r>
      <w:proofErr w:type="spellEnd"/>
      <w:r w:rsidRPr="00864267">
        <w:rPr>
          <w:color w:val="000000"/>
          <w:sz w:val="28"/>
          <w:szCs w:val="28"/>
        </w:rPr>
        <w:t xml:space="preserve"> </w:t>
      </w:r>
      <w:proofErr w:type="spellStart"/>
      <w:r w:rsidRPr="00864267">
        <w:rPr>
          <w:color w:val="000000"/>
          <w:sz w:val="28"/>
          <w:szCs w:val="28"/>
        </w:rPr>
        <w:t>навчитися</w:t>
      </w:r>
      <w:proofErr w:type="spellEnd"/>
      <w:r w:rsidRPr="00864267">
        <w:rPr>
          <w:color w:val="000000"/>
          <w:sz w:val="28"/>
          <w:szCs w:val="28"/>
        </w:rPr>
        <w:t>.</w:t>
      </w:r>
    </w:p>
    <w:p w:rsidR="00F668C5" w:rsidRPr="00F668C5" w:rsidRDefault="00F668C5" w:rsidP="005027B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8C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РЕАЛІЗАЦІЯ</w:t>
      </w:r>
    </w:p>
    <w:p w:rsidR="00864267" w:rsidRDefault="007239D2" w:rsidP="005027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0D4">
        <w:rPr>
          <w:rFonts w:ascii="Times New Roman" w:hAnsi="Times New Roman" w:cs="Times New Roman"/>
          <w:sz w:val="28"/>
          <w:szCs w:val="28"/>
          <w:lang w:val="uk-UA"/>
        </w:rPr>
        <w:t>Виходячи з актуальності була позначена</w:t>
      </w:r>
      <w:r w:rsidR="00650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6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72E" w:rsidRPr="0065072E">
        <w:rPr>
          <w:rFonts w:ascii="Times New Roman" w:hAnsi="Times New Roman" w:cs="Times New Roman"/>
          <w:b/>
          <w:sz w:val="28"/>
          <w:szCs w:val="28"/>
          <w:lang w:val="uk-UA"/>
        </w:rPr>
        <w:t>ІДЕЯ</w:t>
      </w:r>
      <w:r w:rsidRPr="005C6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60D4">
        <w:rPr>
          <w:rFonts w:ascii="Times New Roman" w:hAnsi="Times New Roman" w:cs="Times New Roman"/>
          <w:sz w:val="28"/>
          <w:szCs w:val="28"/>
          <w:lang w:val="uk-UA"/>
        </w:rPr>
        <w:t>цієї роботи «</w:t>
      </w:r>
      <w:r w:rsidR="00754E73" w:rsidRPr="00754E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Оптимізація </w:t>
      </w:r>
      <w:proofErr w:type="spellStart"/>
      <w:r w:rsidR="00754E73" w:rsidRPr="00754E73">
        <w:rPr>
          <w:rFonts w:ascii="Times New Roman" w:hAnsi="Times New Roman" w:cs="Times New Roman"/>
          <w:b/>
          <w:i/>
          <w:sz w:val="28"/>
          <w:szCs w:val="28"/>
          <w:lang w:val="uk-UA"/>
        </w:rPr>
        <w:t>мислительних</w:t>
      </w:r>
      <w:proofErr w:type="spellEnd"/>
      <w:r w:rsidR="00754E73" w:rsidRPr="00754E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процесів за допомогою пошукової – дослідницької  діяльності</w:t>
      </w:r>
      <w:r w:rsidRPr="005C60D4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864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39D2" w:rsidRPr="00864267" w:rsidRDefault="00864267" w:rsidP="005027B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  <w:lang w:val="uk-UA"/>
        </w:rPr>
      </w:pPr>
      <w:r w:rsidRPr="00864267">
        <w:rPr>
          <w:rFonts w:ascii="Times New Roman" w:hAnsi="Times New Roman" w:cs="Times New Roman"/>
          <w:color w:val="002060"/>
          <w:sz w:val="28"/>
          <w:szCs w:val="28"/>
          <w:u w:val="single"/>
          <w:lang w:val="uk-UA"/>
        </w:rPr>
        <w:t xml:space="preserve">Проектна діяльність </w:t>
      </w:r>
      <w:r>
        <w:rPr>
          <w:rFonts w:ascii="Times New Roman" w:hAnsi="Times New Roman" w:cs="Times New Roman"/>
          <w:color w:val="002060"/>
          <w:sz w:val="28"/>
          <w:szCs w:val="28"/>
          <w:u w:val="single"/>
          <w:lang w:val="uk-UA"/>
        </w:rPr>
        <w:t>розрахована на період 1-4 класи</w:t>
      </w:r>
    </w:p>
    <w:p w:rsidR="00864267" w:rsidRDefault="00864267" w:rsidP="0086426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642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Робота розпочалась у 1 клас</w:t>
      </w:r>
      <w:r w:rsidR="00F668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</w:p>
    <w:p w:rsidR="00F668C5" w:rsidRPr="00F668C5" w:rsidRDefault="00F668C5" w:rsidP="0086426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F668C5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uk-UA"/>
        </w:rPr>
        <w:t>Проект «Вперед до перемоги»</w:t>
      </w:r>
    </w:p>
    <w:p w:rsidR="00864267" w:rsidRPr="00864267" w:rsidRDefault="00864267" w:rsidP="0086426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6426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Мета проекту:</w:t>
      </w:r>
      <w:r w:rsidRPr="008642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сформувати позитивне ставлення до навчання, підвищити рівень наукових знань,  відповідальність за свої дії; почуття колективізму, повагу до однокласників.</w:t>
      </w:r>
    </w:p>
    <w:p w:rsidR="00864267" w:rsidRPr="00864267" w:rsidRDefault="00864267" w:rsidP="0086426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6426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Учасники проекту:</w:t>
      </w:r>
      <w:r w:rsidRPr="008642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учні, батьки 1 – А класу, Олефіренко Ірина Євгенівна – класний керівник.</w:t>
      </w:r>
    </w:p>
    <w:p w:rsidR="00864267" w:rsidRPr="00864267" w:rsidRDefault="00864267" w:rsidP="0086426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6426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Термін проекту:</w:t>
      </w:r>
      <w:r w:rsidRPr="008642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2 місяці (листопад, грудень).</w:t>
      </w:r>
    </w:p>
    <w:p w:rsidR="00864267" w:rsidRPr="00864267" w:rsidRDefault="00864267" w:rsidP="00864267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6426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Опис проекту:   </w:t>
      </w:r>
      <w:r w:rsidRPr="008642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колектив класу поділено на три команди, в залежності від ряду на якому сидить учень. Обирається командир команди. Кожна команда протягом двох місяців повинна назбирати якомога більше фішок, за виконання завдань з різних предметів. Наприкінці проекту підчас підведення підсумків фішки перетворюються на повітряні кулі, які піднімуть команду на певне місце (1-е, 2-е, 3-е). Як завершальний етап – виконання колективного </w:t>
      </w:r>
      <w:proofErr w:type="spellStart"/>
      <w:r w:rsidRPr="00864267">
        <w:rPr>
          <w:rFonts w:ascii="Times New Roman" w:hAnsi="Times New Roman" w:cs="Times New Roman"/>
          <w:iCs/>
          <w:sz w:val="28"/>
          <w:szCs w:val="28"/>
          <w:lang w:val="uk-UA"/>
        </w:rPr>
        <w:t>пано</w:t>
      </w:r>
      <w:proofErr w:type="spellEnd"/>
      <w:r w:rsidRPr="008642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«Вперед до перемоги!»</w:t>
      </w:r>
    </w:p>
    <w:p w:rsidR="00864267" w:rsidRPr="00864267" w:rsidRDefault="00864267" w:rsidP="0086426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426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Залучення батьків</w:t>
      </w:r>
      <w:r w:rsidRPr="00864267"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  <w:r w:rsidRPr="008642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Шановні, </w:t>
      </w:r>
      <w:r w:rsidRPr="00864267">
        <w:rPr>
          <w:rFonts w:ascii="Times New Roman" w:hAnsi="Times New Roman" w:cs="Times New Roman"/>
          <w:b/>
          <w:iCs/>
          <w:sz w:val="28"/>
          <w:szCs w:val="28"/>
          <w:lang w:val="uk-UA"/>
        </w:rPr>
        <w:t>допоможіть</w:t>
      </w:r>
      <w:r w:rsidRPr="008642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власній дитині здобути перемогу для своєї команди. </w:t>
      </w:r>
      <w:r w:rsidRPr="00864267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Навчіть</w:t>
      </w:r>
      <w:r w:rsidRPr="008642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її бути гарним однокласником, на якого можуть покластися товариші.  </w:t>
      </w:r>
      <w:r w:rsidRPr="00864267">
        <w:rPr>
          <w:rFonts w:ascii="Times New Roman" w:hAnsi="Times New Roman" w:cs="Times New Roman"/>
          <w:b/>
          <w:iCs/>
          <w:sz w:val="28"/>
          <w:szCs w:val="28"/>
          <w:lang w:val="uk-UA"/>
        </w:rPr>
        <w:t>Підтримайте</w:t>
      </w:r>
      <w:r w:rsidRPr="008642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прагнення дитини до здобуття знань!    </w:t>
      </w:r>
      <w:r w:rsidRPr="00864267">
        <w:rPr>
          <w:rFonts w:ascii="Times New Roman" w:hAnsi="Times New Roman" w:cs="Times New Roman"/>
          <w:b/>
          <w:iCs/>
          <w:sz w:val="28"/>
          <w:szCs w:val="28"/>
          <w:lang w:val="uk-UA"/>
        </w:rPr>
        <w:t>Станьте</w:t>
      </w:r>
      <w:r w:rsidRPr="0086426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другом та опорою своїй дитині.</w:t>
      </w:r>
    </w:p>
    <w:p w:rsidR="00864267" w:rsidRPr="00F668C5" w:rsidRDefault="00F668C5" w:rsidP="00864267">
      <w:pPr>
        <w:jc w:val="both"/>
        <w:rPr>
          <w:rFonts w:ascii="Times New Roman" w:hAnsi="Times New Roman" w:cs="Times New Roman"/>
          <w:b/>
          <w:iCs/>
          <w:sz w:val="40"/>
          <w:szCs w:val="40"/>
          <w:lang w:val="uk-UA"/>
        </w:rPr>
      </w:pPr>
      <w:r w:rsidRPr="00F668C5">
        <w:rPr>
          <w:rFonts w:ascii="Times New Roman" w:hAnsi="Times New Roman" w:cs="Times New Roman"/>
          <w:b/>
          <w:iCs/>
          <w:sz w:val="40"/>
          <w:szCs w:val="40"/>
          <w:lang w:val="uk-UA"/>
        </w:rPr>
        <w:t>2 клас</w:t>
      </w:r>
    </w:p>
    <w:p w:rsidR="00F668C5" w:rsidRPr="00F668C5" w:rsidRDefault="00F668C5" w:rsidP="00864267">
      <w:pPr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F668C5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>Проект «Прикрасимо ялинку»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 xml:space="preserve">  </w:t>
      </w:r>
      <w:r w:rsidRPr="00F668C5">
        <w:rPr>
          <w:rFonts w:ascii="Times New Roman" w:hAnsi="Times New Roman" w:cs="Times New Roman"/>
          <w:b/>
          <w:iCs/>
          <w:sz w:val="28"/>
          <w:szCs w:val="28"/>
          <w:lang w:val="uk-UA"/>
        </w:rPr>
        <w:t>(</w:t>
      </w:r>
      <w:r w:rsidRPr="00F668C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інтегрований проект</w:t>
      </w:r>
      <w:r w:rsidRPr="00F668C5">
        <w:rPr>
          <w:rFonts w:ascii="Times New Roman" w:hAnsi="Times New Roman" w:cs="Times New Roman"/>
          <w:b/>
          <w:iCs/>
          <w:sz w:val="28"/>
          <w:szCs w:val="28"/>
          <w:lang w:val="uk-UA"/>
        </w:rPr>
        <w:t>)</w:t>
      </w:r>
    </w:p>
    <w:p w:rsidR="00F668C5" w:rsidRPr="00F668C5" w:rsidRDefault="00F668C5" w:rsidP="00F668C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68C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Назва проекту</w:t>
      </w:r>
      <w:r w:rsidRPr="00F668C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F668C5"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Прикрасимо ялинку</w:t>
      </w:r>
    </w:p>
    <w:p w:rsidR="00F668C5" w:rsidRPr="00F668C5" w:rsidRDefault="00F668C5" w:rsidP="00F6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8C5">
        <w:rPr>
          <w:rFonts w:ascii="Times New Roman" w:hAnsi="Times New Roman" w:cs="Times New Roman"/>
          <w:b/>
          <w:noProof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Учасники проекту</w:t>
      </w:r>
      <w:r w:rsidRPr="00F668C5">
        <w:rPr>
          <w:rFonts w:ascii="Times New Roman" w:hAnsi="Times New Roman" w:cs="Times New Roman"/>
          <w:noProof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66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2 класів, класні керівники, </w:t>
      </w:r>
      <w:r w:rsidRPr="00F668C5">
        <w:rPr>
          <w:rFonts w:ascii="Times New Roman" w:hAnsi="Times New Roman" w:cs="Times New Roman"/>
          <w:sz w:val="28"/>
          <w:szCs w:val="28"/>
          <w:lang w:val="uk-UA"/>
        </w:rPr>
        <w:t>батьки учнів.</w:t>
      </w:r>
    </w:p>
    <w:p w:rsidR="00F668C5" w:rsidRPr="00F668C5" w:rsidRDefault="00F668C5" w:rsidP="00F6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8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проекту: </w:t>
      </w:r>
      <w:r w:rsidRPr="00F668C5">
        <w:rPr>
          <w:rFonts w:ascii="Times New Roman" w:hAnsi="Times New Roman" w:cs="Times New Roman"/>
          <w:sz w:val="28"/>
          <w:szCs w:val="28"/>
          <w:lang w:val="uk-UA"/>
        </w:rPr>
        <w:t>1,5 місяця</w:t>
      </w:r>
    </w:p>
    <w:p w:rsidR="00F668C5" w:rsidRPr="00F668C5" w:rsidRDefault="00F668C5" w:rsidP="00F668C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668C5">
        <w:rPr>
          <w:rFonts w:ascii="Times New Roman" w:hAnsi="Times New Roman" w:cs="Times New Roman"/>
          <w:b/>
          <w:sz w:val="28"/>
          <w:szCs w:val="28"/>
          <w:lang w:val="uk-UA"/>
        </w:rPr>
        <w:t>Мета проекту</w:t>
      </w:r>
      <w:r w:rsidRPr="00F668C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668C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сформувати позитивне ставлення до навчання, відповідальне ставлення до завдань вчителя, підвищити рівень наукових знань,  розширити міжпредметний зв'язок,  відповідальність за свої дії; формувати почуття колективізму, повагу до однокласників та дітей іншого класу.</w:t>
      </w:r>
    </w:p>
    <w:p w:rsidR="00F668C5" w:rsidRPr="00F668C5" w:rsidRDefault="00F668C5" w:rsidP="00F668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68C5"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 xml:space="preserve">Опис проекту: </w:t>
      </w:r>
      <w:r w:rsidRPr="00F668C5">
        <w:rPr>
          <w:rFonts w:ascii="Times New Roman" w:hAnsi="Times New Roman" w:cs="Times New Roman"/>
          <w:iCs/>
          <w:sz w:val="28"/>
          <w:szCs w:val="28"/>
          <w:lang w:val="uk-UA"/>
        </w:rPr>
        <w:t>кожен учень класу має можливість проявити с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ебе і свої здібності  </w:t>
      </w:r>
      <w:r w:rsidRPr="00F668C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різних предметів. Так, на </w:t>
      </w:r>
      <w:proofErr w:type="spellStart"/>
      <w:r w:rsidRPr="00F668C5">
        <w:rPr>
          <w:rFonts w:ascii="Times New Roman" w:hAnsi="Times New Roman" w:cs="Times New Roman"/>
          <w:iCs/>
          <w:sz w:val="28"/>
          <w:szCs w:val="28"/>
          <w:lang w:val="uk-UA"/>
        </w:rPr>
        <w:t>уроках</w:t>
      </w:r>
      <w:proofErr w:type="spellEnd"/>
      <w:r w:rsidRPr="00F668C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математики та  </w:t>
      </w:r>
      <w:proofErr w:type="spellStart"/>
      <w:r w:rsidRPr="00F668C5">
        <w:rPr>
          <w:rFonts w:ascii="Times New Roman" w:hAnsi="Times New Roman" w:cs="Times New Roman"/>
          <w:iCs/>
          <w:sz w:val="28"/>
          <w:szCs w:val="28"/>
          <w:lang w:val="uk-UA"/>
        </w:rPr>
        <w:t>україн</w:t>
      </w:r>
      <w:proofErr w:type="spellEnd"/>
      <w:r w:rsidRPr="00F668C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    </w:t>
      </w:r>
    </w:p>
    <w:p w:rsidR="00F668C5" w:rsidRPr="00F668C5" w:rsidRDefault="00F668C5" w:rsidP="00F668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68C5">
        <w:rPr>
          <w:rFonts w:ascii="Times New Roman" w:hAnsi="Times New Roman" w:cs="Times New Roman"/>
          <w:sz w:val="28"/>
          <w:szCs w:val="28"/>
          <w:lang w:val="uk-UA"/>
        </w:rPr>
        <w:t xml:space="preserve">мови за виконане завдання діти отримують прикрасу на свою                     особисту ялинку; на </w:t>
      </w:r>
      <w:proofErr w:type="spellStart"/>
      <w:r w:rsidRPr="00F668C5">
        <w:rPr>
          <w:rFonts w:ascii="Times New Roman" w:hAnsi="Times New Roman" w:cs="Times New Roman"/>
          <w:sz w:val="28"/>
          <w:szCs w:val="28"/>
          <w:lang w:val="uk-UA"/>
        </w:rPr>
        <w:t>уро</w:t>
      </w:r>
      <w:r>
        <w:rPr>
          <w:rFonts w:ascii="Times New Roman" w:hAnsi="Times New Roman" w:cs="Times New Roman"/>
          <w:sz w:val="28"/>
          <w:szCs w:val="28"/>
          <w:lang w:val="uk-UA"/>
        </w:rPr>
        <w:t>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мистецтва діти готують пода</w:t>
      </w:r>
      <w:r w:rsidRPr="00F668C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рунки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668C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дітей-сиріт; в захист ялинок на уроках природо</w:t>
      </w:r>
      <w:proofErr w:type="spellStart"/>
      <w:r w:rsidRPr="00F668C5">
        <w:rPr>
          <w:rFonts w:ascii="Times New Roman" w:hAnsi="Times New Roman" w:cs="Times New Roman"/>
          <w:sz w:val="28"/>
          <w:szCs w:val="28"/>
          <w:lang w:val="uk-UA"/>
        </w:rPr>
        <w:t>знавства</w:t>
      </w:r>
      <w:proofErr w:type="spellEnd"/>
      <w:r w:rsidRPr="00F668C5">
        <w:rPr>
          <w:rFonts w:ascii="Times New Roman" w:hAnsi="Times New Roman" w:cs="Times New Roman"/>
          <w:sz w:val="28"/>
          <w:szCs w:val="28"/>
          <w:lang w:val="uk-UA"/>
        </w:rPr>
        <w:t xml:space="preserve"> готують звернення до дітей інших класів; учні 2-А і 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класів підготують виступ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агит</w:t>
      </w:r>
      <w:r w:rsidRPr="00F668C5">
        <w:rPr>
          <w:rFonts w:ascii="Times New Roman" w:hAnsi="Times New Roman" w:cs="Times New Roman"/>
          <w:sz w:val="28"/>
          <w:szCs w:val="28"/>
          <w:lang w:val="uk-UA"/>
        </w:rPr>
        <w:t>бригади</w:t>
      </w:r>
      <w:proofErr w:type="spellEnd"/>
      <w:r w:rsidRPr="00F668C5">
        <w:rPr>
          <w:rFonts w:ascii="Times New Roman" w:hAnsi="Times New Roman" w:cs="Times New Roman"/>
          <w:sz w:val="28"/>
          <w:szCs w:val="28"/>
          <w:lang w:val="uk-UA"/>
        </w:rPr>
        <w:t xml:space="preserve"> «Небезпечні канікули».</w:t>
      </w:r>
    </w:p>
    <w:p w:rsidR="00F668C5" w:rsidRPr="00F668C5" w:rsidRDefault="00F668C5" w:rsidP="00F668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68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Участь батьків: </w:t>
      </w:r>
      <w:r w:rsidRPr="00F668C5">
        <w:rPr>
          <w:rFonts w:ascii="Times New Roman" w:hAnsi="Times New Roman" w:cs="Times New Roman"/>
          <w:sz w:val="28"/>
          <w:szCs w:val="28"/>
          <w:lang w:val="uk-UA"/>
        </w:rPr>
        <w:t xml:space="preserve">кожна родина має стати міцною стіною, опорою для дитини. </w:t>
      </w:r>
    </w:p>
    <w:p w:rsidR="00F668C5" w:rsidRPr="00F668C5" w:rsidRDefault="00F668C5" w:rsidP="00F668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68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F668C5" w:rsidRPr="00F668C5" w:rsidRDefault="00F668C5" w:rsidP="00F668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68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F668C5" w:rsidRPr="00F668C5" w:rsidRDefault="00F668C5" w:rsidP="00F668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68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F668C5" w:rsidRDefault="00F668C5" w:rsidP="00F668C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668C5">
        <w:rPr>
          <w:rFonts w:ascii="Times New Roman" w:hAnsi="Times New Roman" w:cs="Times New Roman"/>
          <w:b/>
          <w:sz w:val="40"/>
          <w:szCs w:val="40"/>
          <w:lang w:val="uk-UA"/>
        </w:rPr>
        <w:t>3 клас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(проект триває)</w:t>
      </w:r>
    </w:p>
    <w:p w:rsidR="00F668C5" w:rsidRPr="00F668C5" w:rsidRDefault="00F668C5" w:rsidP="00F668C5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0"/>
          <w:u w:val="single"/>
          <w:lang w:val="uk-UA"/>
        </w:rPr>
      </w:pPr>
      <w:r w:rsidRPr="00F668C5">
        <w:rPr>
          <w:rFonts w:ascii="Times New Roman" w:hAnsi="Times New Roman" w:cs="Times New Roman"/>
          <w:b/>
          <w:color w:val="002060"/>
          <w:sz w:val="40"/>
          <w:szCs w:val="40"/>
          <w:u w:val="single"/>
          <w:lang w:val="uk-UA"/>
        </w:rPr>
        <w:t>Проект «Кім Пік»</w:t>
      </w:r>
    </w:p>
    <w:p w:rsidR="00F668C5" w:rsidRDefault="00F668C5" w:rsidP="00F668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4E73">
        <w:rPr>
          <w:rFonts w:ascii="Times New Roman" w:hAnsi="Times New Roman" w:cs="Times New Roman"/>
          <w:b/>
          <w:sz w:val="28"/>
          <w:szCs w:val="28"/>
          <w:lang w:val="uk-UA"/>
        </w:rPr>
        <w:t>МЕТА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668C5" w:rsidRDefault="00F668C5" w:rsidP="00F668C5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E73">
        <w:rPr>
          <w:rFonts w:ascii="Times New Roman" w:hAnsi="Times New Roman" w:cs="Times New Roman"/>
          <w:sz w:val="28"/>
          <w:szCs w:val="28"/>
          <w:lang w:val="uk-UA"/>
        </w:rPr>
        <w:t xml:space="preserve">вивчення проблеми підвищення та оптимізації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мислитель</w:t>
      </w:r>
      <w:r w:rsidRPr="00754E73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Pr="00754E73">
        <w:rPr>
          <w:rFonts w:ascii="Times New Roman" w:hAnsi="Times New Roman" w:cs="Times New Roman"/>
          <w:sz w:val="28"/>
          <w:szCs w:val="28"/>
          <w:lang w:val="uk-UA"/>
        </w:rPr>
        <w:t xml:space="preserve"> процесів дитини за допомогою пошуково – дослідницької діяльності.</w:t>
      </w:r>
    </w:p>
    <w:p w:rsidR="00F668C5" w:rsidRPr="00754E73" w:rsidRDefault="00F668C5" w:rsidP="00F668C5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E73">
        <w:rPr>
          <w:rFonts w:ascii="Times New Roman" w:hAnsi="Times New Roman" w:cs="Times New Roman"/>
          <w:sz w:val="28"/>
          <w:szCs w:val="28"/>
          <w:lang w:val="uk-UA"/>
        </w:rPr>
        <w:t xml:space="preserve"> Створити умови, які сприяють поглибленню знань учнів із навчальних предметів;</w:t>
      </w:r>
    </w:p>
    <w:p w:rsidR="00F668C5" w:rsidRDefault="00F668C5" w:rsidP="00F668C5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їхні здібності;</w:t>
      </w:r>
    </w:p>
    <w:p w:rsidR="00F668C5" w:rsidRDefault="00F668C5" w:rsidP="00F668C5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E73">
        <w:rPr>
          <w:rFonts w:ascii="Times New Roman" w:hAnsi="Times New Roman" w:cs="Times New Roman"/>
          <w:sz w:val="28"/>
          <w:szCs w:val="28"/>
          <w:lang w:val="uk-UA"/>
        </w:rPr>
        <w:t xml:space="preserve"> розвинути інтерес до дослідницької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04FB5" w:rsidRPr="00404FB5" w:rsidRDefault="00F668C5" w:rsidP="00404FB5">
      <w:pPr>
        <w:pStyle w:val="a6"/>
        <w:numPr>
          <w:ilvl w:val="0"/>
          <w:numId w:val="6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04FB5">
        <w:rPr>
          <w:rFonts w:ascii="Times New Roman" w:hAnsi="Times New Roman" w:cs="Times New Roman"/>
          <w:sz w:val="28"/>
          <w:szCs w:val="28"/>
          <w:lang w:val="uk-UA"/>
        </w:rPr>
        <w:t>сформувати вміння працювати з різноманітними інформаційними джерелами;</w:t>
      </w:r>
      <w:r w:rsidR="00404FB5" w:rsidRPr="00404FB5">
        <w:rPr>
          <w:rFonts w:ascii="Times New Roman" w:hAnsi="Times New Roman" w:cs="Times New Roman"/>
          <w:sz w:val="28"/>
          <w:szCs w:val="28"/>
          <w:lang w:val="uk-UA"/>
        </w:rPr>
        <w:t xml:space="preserve"> навчити проводити спостереження та робити висновки, презентувати результати своєї роботи;</w:t>
      </w:r>
    </w:p>
    <w:p w:rsidR="00F668C5" w:rsidRPr="00404FB5" w:rsidRDefault="00F668C5" w:rsidP="00404FB5">
      <w:pPr>
        <w:pStyle w:val="a6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FB5">
        <w:rPr>
          <w:rFonts w:ascii="Times New Roman" w:hAnsi="Times New Roman" w:cs="Times New Roman"/>
          <w:sz w:val="28"/>
          <w:szCs w:val="28"/>
          <w:lang w:val="uk-UA"/>
        </w:rPr>
        <w:t>навчити користуватися знаннями з метою вирішення пізнавальних завдань, вести пошукову, дослідницьку роботу, формувати здатності виділяти важливе;</w:t>
      </w:r>
    </w:p>
    <w:p w:rsidR="00F668C5" w:rsidRPr="00754E73" w:rsidRDefault="00F668C5" w:rsidP="00F6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E73">
        <w:rPr>
          <w:rFonts w:ascii="Times New Roman" w:hAnsi="Times New Roman" w:cs="Times New Roman"/>
          <w:sz w:val="28"/>
          <w:szCs w:val="28"/>
          <w:lang w:val="uk-UA"/>
        </w:rPr>
        <w:t>• розвивати комунікативні і дослідницькі навички;</w:t>
      </w:r>
    </w:p>
    <w:p w:rsidR="00F668C5" w:rsidRPr="00754E73" w:rsidRDefault="00F668C5" w:rsidP="00F66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E73">
        <w:rPr>
          <w:rFonts w:ascii="Times New Roman" w:hAnsi="Times New Roman" w:cs="Times New Roman"/>
          <w:sz w:val="28"/>
          <w:szCs w:val="28"/>
          <w:lang w:val="uk-UA"/>
        </w:rPr>
        <w:t>• активувати розвиток мислення, вміння аналізувати;</w:t>
      </w:r>
    </w:p>
    <w:p w:rsidR="00F668C5" w:rsidRPr="00754E73" w:rsidRDefault="00F668C5" w:rsidP="00404FB5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54E73">
        <w:rPr>
          <w:rFonts w:ascii="Times New Roman" w:hAnsi="Times New Roman" w:cs="Times New Roman"/>
          <w:sz w:val="28"/>
          <w:szCs w:val="28"/>
          <w:lang w:val="uk-UA"/>
        </w:rPr>
        <w:t>формувати співпрацю і продуктивне спілкування учнів та вчителя, спрямоване на спільне вирішення питань;</w:t>
      </w:r>
    </w:p>
    <w:p w:rsidR="00F668C5" w:rsidRPr="00754E73" w:rsidRDefault="00F668C5" w:rsidP="00404FB5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54E73">
        <w:rPr>
          <w:rFonts w:ascii="Times New Roman" w:hAnsi="Times New Roman" w:cs="Times New Roman"/>
          <w:sz w:val="28"/>
          <w:szCs w:val="28"/>
          <w:lang w:val="uk-UA"/>
        </w:rPr>
        <w:t>підвищити результати навчання з окремих предметів.</w:t>
      </w:r>
    </w:p>
    <w:p w:rsidR="00F668C5" w:rsidRPr="00754E73" w:rsidRDefault="00F668C5" w:rsidP="00404FB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54E73">
        <w:rPr>
          <w:rFonts w:ascii="Times New Roman" w:hAnsi="Times New Roman" w:cs="Times New Roman"/>
          <w:sz w:val="28"/>
          <w:szCs w:val="28"/>
          <w:lang w:val="uk-UA"/>
        </w:rPr>
        <w:t xml:space="preserve">рухової активності дітей, що мають порушення зору, з урахуванням їхніх психофізіологічних характеристик. </w:t>
      </w:r>
    </w:p>
    <w:p w:rsidR="00F668C5" w:rsidRPr="007239D2" w:rsidRDefault="00F668C5" w:rsidP="00F668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9D2">
        <w:rPr>
          <w:rFonts w:ascii="Times New Roman" w:hAnsi="Times New Roman" w:cs="Times New Roman"/>
          <w:b/>
          <w:sz w:val="28"/>
          <w:szCs w:val="28"/>
        </w:rPr>
        <w:t xml:space="preserve">ЗАВДАННЯ РОБОТИ: </w:t>
      </w:r>
    </w:p>
    <w:p w:rsidR="00F668C5" w:rsidRPr="002971AE" w:rsidRDefault="00F668C5" w:rsidP="00F668C5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особливості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психологічного стану дітей;</w:t>
      </w:r>
    </w:p>
    <w:p w:rsidR="00F668C5" w:rsidRPr="00754E73" w:rsidRDefault="00F668C5" w:rsidP="00F668C5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4E73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Зазначити основні моменти інтелектуального розвитку дітей шкільного віку;</w:t>
      </w:r>
    </w:p>
    <w:p w:rsidR="00F668C5" w:rsidRPr="002971AE" w:rsidRDefault="00F668C5" w:rsidP="00F668C5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завдання до проекту;</w:t>
      </w:r>
    </w:p>
    <w:p w:rsidR="00F668C5" w:rsidRPr="007239D2" w:rsidRDefault="00F668C5" w:rsidP="00F668C5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роль батьків в самостійній пошуковій діяльності учнів;</w:t>
      </w:r>
    </w:p>
    <w:p w:rsidR="00F668C5" w:rsidRPr="0065072E" w:rsidRDefault="00F668C5" w:rsidP="00F668C5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9D2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723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9D2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7239D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239D2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23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9D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2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74587">
        <w:rPr>
          <w:rFonts w:ascii="Times New Roman" w:hAnsi="Times New Roman" w:cs="Times New Roman"/>
          <w:sz w:val="28"/>
          <w:szCs w:val="28"/>
          <w:lang w:val="uk-UA"/>
        </w:rPr>
        <w:t>птимізаці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74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4587">
        <w:rPr>
          <w:rFonts w:ascii="Times New Roman" w:hAnsi="Times New Roman" w:cs="Times New Roman"/>
          <w:sz w:val="28"/>
          <w:szCs w:val="28"/>
          <w:lang w:val="uk-UA"/>
        </w:rPr>
        <w:t>мислительних</w:t>
      </w:r>
      <w:proofErr w:type="spellEnd"/>
      <w:r w:rsidRPr="00974587">
        <w:rPr>
          <w:rFonts w:ascii="Times New Roman" w:hAnsi="Times New Roman" w:cs="Times New Roman"/>
          <w:sz w:val="28"/>
          <w:szCs w:val="28"/>
          <w:lang w:val="uk-UA"/>
        </w:rPr>
        <w:t xml:space="preserve"> процесів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дітей. </w:t>
      </w:r>
      <w:r w:rsidRPr="009745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Залучення членів родини до активної участі у навчально-виховному процесі.</w:t>
      </w:r>
    </w:p>
    <w:p w:rsidR="00F668C5" w:rsidRDefault="00F668C5" w:rsidP="00F668C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72E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083BFE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2971AE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припустити, що в ході систематичної, планомірної та цілеспрямованої роботи відбудуться позитивні зміни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97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активності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мислительних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процесів дітей, що діти стануть більш самостійними в пошуку рішенні до певних проблем, зможуть з легкістю та без психологічних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зажимів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виходити зі складних ситуацій. Також активна творча робота відкриє учням нові шляхи та зв’язки у навколишньому світі, а робота над проектом дасть змогу відчути власну спроможність до дій. Проект стане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мотиватором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отримання нових знань. </w:t>
      </w:r>
    </w:p>
    <w:p w:rsidR="00F668C5" w:rsidRPr="00974587" w:rsidRDefault="00F668C5" w:rsidP="00F668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45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ЦІЛЬОВА АУДИТОРІЯ – </w:t>
      </w:r>
      <w:r w:rsidRPr="00974587">
        <w:rPr>
          <w:rFonts w:ascii="Times New Roman" w:hAnsi="Times New Roman" w:cs="Times New Roman"/>
          <w:sz w:val="28"/>
          <w:szCs w:val="28"/>
          <w:lang w:val="uk-UA"/>
        </w:rPr>
        <w:t>вчителі, батьки учнів, учні.</w:t>
      </w:r>
    </w:p>
    <w:p w:rsidR="00F668C5" w:rsidRPr="00974587" w:rsidRDefault="00F668C5" w:rsidP="00F668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587">
        <w:rPr>
          <w:rFonts w:ascii="Times New Roman" w:hAnsi="Times New Roman" w:cs="Times New Roman"/>
          <w:b/>
          <w:sz w:val="28"/>
          <w:szCs w:val="28"/>
          <w:lang w:val="uk-UA"/>
        </w:rPr>
        <w:t>УЧАСНИКИ ТА ВИКОНАВЦІ –</w:t>
      </w:r>
      <w:r w:rsidRPr="00974587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>
        <w:rPr>
          <w:rFonts w:ascii="Times New Roman" w:hAnsi="Times New Roman" w:cs="Times New Roman"/>
          <w:sz w:val="28"/>
          <w:szCs w:val="28"/>
          <w:lang w:val="uk-UA"/>
        </w:rPr>
        <w:t>3-11 класів</w:t>
      </w:r>
      <w:r w:rsidRPr="00974587">
        <w:rPr>
          <w:rFonts w:ascii="Times New Roman" w:hAnsi="Times New Roman" w:cs="Times New Roman"/>
          <w:sz w:val="28"/>
          <w:szCs w:val="28"/>
          <w:lang w:val="uk-UA"/>
        </w:rPr>
        <w:t xml:space="preserve">, їх батьки,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початкових класів </w:t>
      </w:r>
      <w:r w:rsidRPr="00974587">
        <w:rPr>
          <w:rFonts w:ascii="Times New Roman" w:hAnsi="Times New Roman" w:cs="Times New Roman"/>
          <w:sz w:val="28"/>
          <w:szCs w:val="28"/>
          <w:lang w:val="uk-UA"/>
        </w:rPr>
        <w:t>– Олефіренко І.Є., бібліотекар – Бондар О.В.</w:t>
      </w:r>
    </w:p>
    <w:p w:rsidR="00F668C5" w:rsidRPr="00974587" w:rsidRDefault="00F668C5" w:rsidP="00F668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5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ЕТАПИ ТА ТЕРМІН РЕАЛІЗАЦІЇ – </w:t>
      </w:r>
      <w:r w:rsidRPr="00974587">
        <w:rPr>
          <w:rFonts w:ascii="Times New Roman" w:hAnsi="Times New Roman" w:cs="Times New Roman"/>
          <w:sz w:val="28"/>
          <w:szCs w:val="28"/>
          <w:lang w:val="uk-UA"/>
        </w:rPr>
        <w:t xml:space="preserve">І етап (1семестр), ІІ етап – (2 семестр), ІІІ етап – протягом року.  </w:t>
      </w:r>
    </w:p>
    <w:p w:rsidR="00F668C5" w:rsidRPr="00A85616" w:rsidRDefault="00F668C5" w:rsidP="00F668C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7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A8561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ндивідуальні, групові.</w:t>
      </w:r>
    </w:p>
    <w:p w:rsidR="00F668C5" w:rsidRDefault="00F668C5" w:rsidP="00F668C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72E">
        <w:rPr>
          <w:rFonts w:ascii="Times New Roman" w:hAnsi="Times New Roman" w:cs="Times New Roman"/>
          <w:b/>
          <w:sz w:val="28"/>
          <w:szCs w:val="28"/>
          <w:lang w:val="uk-UA"/>
        </w:rPr>
        <w:t>МЕТОДИ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частково-пошуковий метод та дослідницький метод.</w:t>
      </w:r>
    </w:p>
    <w:p w:rsidR="00F668C5" w:rsidRPr="00A85616" w:rsidRDefault="00F668C5" w:rsidP="00F668C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логікою сприймання і передачі навчальної інформації переважає </w:t>
      </w:r>
      <w:r w:rsidRPr="00A85616">
        <w:rPr>
          <w:rFonts w:ascii="Times New Roman" w:hAnsi="Times New Roman" w:cs="Times New Roman"/>
          <w:b/>
          <w:sz w:val="28"/>
          <w:szCs w:val="28"/>
          <w:lang w:val="uk-UA"/>
        </w:rPr>
        <w:t>індуктивний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668C5" w:rsidRPr="0065072E" w:rsidRDefault="00F668C5" w:rsidP="00F668C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72E">
        <w:rPr>
          <w:rFonts w:ascii="Times New Roman" w:hAnsi="Times New Roman" w:cs="Times New Roman"/>
          <w:b/>
          <w:sz w:val="28"/>
          <w:szCs w:val="28"/>
          <w:lang w:val="uk-UA"/>
        </w:rPr>
        <w:t>ЕТАПИ ТА ТЕРМІН РЕАЛІЗАЦІЇ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етап (1семестр), ІІ етап – (2 семестр), ІІІ етап – протягом року.  </w:t>
      </w:r>
    </w:p>
    <w:p w:rsidR="005A68A7" w:rsidRDefault="005A68A7" w:rsidP="00404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8A7" w:rsidRDefault="00C65776" w:rsidP="00404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60558" cy="59474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70911_0856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351" cy="594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8A7" w:rsidRDefault="005A68A7" w:rsidP="00404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8A7" w:rsidRDefault="005A68A7" w:rsidP="00404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A79" w:rsidRPr="00404FB5" w:rsidRDefault="00D51A79" w:rsidP="00404F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1A79">
        <w:rPr>
          <w:rFonts w:ascii="Times New Roman" w:hAnsi="Times New Roman" w:cs="Times New Roman"/>
          <w:b/>
          <w:sz w:val="28"/>
          <w:szCs w:val="28"/>
          <w:lang w:val="uk-UA"/>
        </w:rPr>
        <w:t>Висновки.</w:t>
      </w:r>
    </w:p>
    <w:p w:rsidR="00EF5C2A" w:rsidRPr="00EF5C2A" w:rsidRDefault="00404FB5" w:rsidP="00EF5C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F5C2A" w:rsidRPr="00EF5C2A">
        <w:rPr>
          <w:rFonts w:ascii="Times New Roman" w:hAnsi="Times New Roman" w:cs="Times New Roman"/>
          <w:sz w:val="28"/>
          <w:szCs w:val="28"/>
          <w:lang w:val="uk-UA"/>
        </w:rPr>
        <w:t xml:space="preserve">Вже в початковій школі можна зустріти таких учнів, яких не задовольняє робота зі шкільним підручником, вони читають спеціальну літературу, шукають відповіді на свої питання в різних галузях знань. Тому важливо саме в школі прищепити інтерес до різних областей науки і техніки, допомогти втілити в життя їхні плани і мрії, вивести школярів на дорогу пошуку в науці, в житті, допомогти найбільше повно розкрити свої здібності.    Щоб залучити учнів до активної пізнавальної діяльності, я  намагаюся таким чином організувати свою роботу, щоб в учнів </w:t>
      </w:r>
      <w:proofErr w:type="spellStart"/>
      <w:r w:rsidR="00EF5C2A" w:rsidRPr="00EF5C2A">
        <w:rPr>
          <w:rFonts w:ascii="Times New Roman" w:hAnsi="Times New Roman" w:cs="Times New Roman"/>
          <w:sz w:val="28"/>
          <w:szCs w:val="28"/>
          <w:lang w:val="uk-UA"/>
        </w:rPr>
        <w:t>виникло</w:t>
      </w:r>
      <w:proofErr w:type="spellEnd"/>
      <w:r w:rsidR="00EF5C2A" w:rsidRPr="00EF5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C2A" w:rsidRPr="00EF5C2A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бажання діяти і вносити нове у свій досвід. Мій  особистий інтерес, особиста захопленіс</w:t>
      </w:r>
      <w:r w:rsidR="00EF5C2A">
        <w:rPr>
          <w:rFonts w:ascii="Times New Roman" w:hAnsi="Times New Roman" w:cs="Times New Roman"/>
          <w:sz w:val="28"/>
          <w:szCs w:val="28"/>
          <w:lang w:val="uk-UA"/>
        </w:rPr>
        <w:t>ть – ось запорука успіху дітей.</w:t>
      </w:r>
    </w:p>
    <w:p w:rsidR="00EF5C2A" w:rsidRDefault="00EF5C2A" w:rsidP="00EF5C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C2A">
        <w:rPr>
          <w:rFonts w:ascii="Times New Roman" w:hAnsi="Times New Roman" w:cs="Times New Roman"/>
          <w:sz w:val="28"/>
          <w:szCs w:val="28"/>
          <w:lang w:val="uk-UA"/>
        </w:rPr>
        <w:t>Тому головне для мене – захопити і «заразити» дітей, показати їм значимість їх діяльності та вселити впевненість у своїх силах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B571D" w:rsidRDefault="00CE0468" w:rsidP="00EF5C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Батьки, які приймають безпосередню участь в співпраці з </w:t>
      </w:r>
      <w:r w:rsidR="00EF5C2A">
        <w:rPr>
          <w:rFonts w:ascii="Times New Roman" w:hAnsi="Times New Roman" w:cs="Times New Roman"/>
          <w:sz w:val="28"/>
          <w:szCs w:val="28"/>
          <w:lang w:val="uk-UA"/>
        </w:rPr>
        <w:t>вчителем та навчальним закладом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5C2A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становлені</w:t>
      </w:r>
      <w:proofErr w:type="spellEnd"/>
      <w:r w:rsidR="008B5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C2A">
        <w:rPr>
          <w:rFonts w:ascii="Times New Roman" w:hAnsi="Times New Roman" w:cs="Times New Roman"/>
          <w:sz w:val="28"/>
          <w:szCs w:val="28"/>
          <w:lang w:val="uk-UA"/>
        </w:rPr>
        <w:t>повноцінної особистості з вдячністю та натхненням</w:t>
      </w:r>
      <w:r w:rsidR="007249AE">
        <w:rPr>
          <w:rFonts w:ascii="Times New Roman" w:hAnsi="Times New Roman" w:cs="Times New Roman"/>
          <w:sz w:val="28"/>
          <w:szCs w:val="28"/>
          <w:lang w:val="uk-UA"/>
        </w:rPr>
        <w:t xml:space="preserve"> віднесуться до </w:t>
      </w:r>
      <w:proofErr w:type="spellStart"/>
      <w:r w:rsidR="007249AE">
        <w:rPr>
          <w:rFonts w:ascii="Times New Roman" w:hAnsi="Times New Roman" w:cs="Times New Roman"/>
          <w:sz w:val="28"/>
          <w:szCs w:val="28"/>
          <w:lang w:val="uk-UA"/>
        </w:rPr>
        <w:t>завдать</w:t>
      </w:r>
      <w:proofErr w:type="spellEnd"/>
      <w:r w:rsidR="007249AE">
        <w:rPr>
          <w:rFonts w:ascii="Times New Roman" w:hAnsi="Times New Roman" w:cs="Times New Roman"/>
          <w:sz w:val="28"/>
          <w:szCs w:val="28"/>
          <w:lang w:val="uk-UA"/>
        </w:rPr>
        <w:t xml:space="preserve"> проекту та</w:t>
      </w:r>
      <w:r w:rsidR="00EF5C2A">
        <w:rPr>
          <w:rFonts w:ascii="Times New Roman" w:hAnsi="Times New Roman" w:cs="Times New Roman"/>
          <w:sz w:val="28"/>
          <w:szCs w:val="28"/>
          <w:lang w:val="uk-UA"/>
        </w:rPr>
        <w:t xml:space="preserve"> зможуть допомогти дитині пройти шлях навчання не під примусом, а з інтересом та легкістю. Цей настрій важливо </w:t>
      </w:r>
      <w:proofErr w:type="spellStart"/>
      <w:r w:rsidR="00EF5C2A">
        <w:rPr>
          <w:rFonts w:ascii="Times New Roman" w:hAnsi="Times New Roman" w:cs="Times New Roman"/>
          <w:sz w:val="28"/>
          <w:szCs w:val="28"/>
          <w:lang w:val="uk-UA"/>
        </w:rPr>
        <w:t>пронести</w:t>
      </w:r>
      <w:proofErr w:type="spellEnd"/>
      <w:r w:rsidR="00EF5C2A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усього шкільного життя та зуміти залишитися трохи дитиною </w:t>
      </w:r>
      <w:r w:rsidR="007249AE">
        <w:rPr>
          <w:rFonts w:ascii="Times New Roman" w:hAnsi="Times New Roman" w:cs="Times New Roman"/>
          <w:sz w:val="28"/>
          <w:szCs w:val="28"/>
          <w:lang w:val="uk-UA"/>
        </w:rPr>
        <w:t xml:space="preserve">і в дорослі роки. </w:t>
      </w:r>
    </w:p>
    <w:p w:rsidR="008B571D" w:rsidRDefault="008B571D" w:rsidP="005027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468" w:rsidRDefault="00CE0468" w:rsidP="005027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27B3" w:rsidRDefault="005027B3" w:rsidP="005027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7B3" w:rsidRDefault="005027B3" w:rsidP="005027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7B3" w:rsidRDefault="005027B3" w:rsidP="005027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7B3" w:rsidRDefault="005027B3" w:rsidP="005027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7B3" w:rsidRDefault="005027B3" w:rsidP="005027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7B3" w:rsidRDefault="005027B3" w:rsidP="005027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7B3" w:rsidRDefault="005027B3" w:rsidP="005027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49AE" w:rsidRDefault="007249AE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249AE" w:rsidRDefault="007249AE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5776" w:rsidRDefault="00C65776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5776" w:rsidRDefault="00C65776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5776" w:rsidRDefault="00C65776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5776" w:rsidRDefault="00C65776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5776" w:rsidRDefault="00C65776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5776" w:rsidRDefault="00C65776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5776" w:rsidRDefault="00C65776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5776" w:rsidRDefault="00C65776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5776" w:rsidRDefault="00C65776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249AE" w:rsidRDefault="00E921B7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ДОДАТОК</w:t>
      </w:r>
    </w:p>
    <w:p w:rsidR="00E921B7" w:rsidRDefault="00E921B7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921B7" w:rsidRPr="00404FB5" w:rsidRDefault="00E921B7" w:rsidP="00E921B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04FB5">
        <w:rPr>
          <w:rFonts w:ascii="Monotype Corsiva" w:hAnsi="Monotype Corsiva"/>
          <w:b/>
          <w:i/>
          <w:color w:val="C00000"/>
          <w:sz w:val="40"/>
          <w:szCs w:val="40"/>
        </w:rPr>
        <w:t xml:space="preserve">Внимание! </w:t>
      </w:r>
      <w:r w:rsidRPr="00404FB5">
        <w:rPr>
          <w:rFonts w:ascii="Monotype Corsiva" w:hAnsi="Monotype Corsiva"/>
          <w:b/>
          <w:i/>
          <w:noProof/>
          <w:color w:val="C00000"/>
          <w:sz w:val="40"/>
          <w:szCs w:val="40"/>
          <w:lang w:eastAsia="ru-RU"/>
        </w:rPr>
        <w:drawing>
          <wp:inline distT="0" distB="0" distL="0" distR="0" wp14:anchorId="5057D9BE" wp14:editId="55493C8B">
            <wp:extent cx="1249680" cy="1493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4FB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921B7" w:rsidRPr="00404FB5" w:rsidRDefault="00E921B7" w:rsidP="00E921B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04FB5"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r w:rsidRPr="00404FB5">
        <w:rPr>
          <w:rFonts w:ascii="Times New Roman" w:hAnsi="Times New Roman" w:cs="Times New Roman"/>
          <w:sz w:val="28"/>
          <w:szCs w:val="28"/>
        </w:rPr>
        <w:t xml:space="preserve">С 3 сентября в школе стартовал (в 3-А классе) интеллектуальный проект </w:t>
      </w:r>
      <w:r w:rsidRPr="00404FB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«Ким Пик». </w:t>
      </w:r>
      <w:r w:rsidRPr="00404FB5">
        <w:rPr>
          <w:rFonts w:ascii="Times New Roman" w:hAnsi="Times New Roman" w:cs="Times New Roman"/>
          <w:sz w:val="28"/>
          <w:szCs w:val="28"/>
        </w:rPr>
        <w:t xml:space="preserve">Для участия в проекте приглашаются все учащиеся школы, желающие повысить свой </w:t>
      </w:r>
      <w:r w:rsidRPr="00404FB5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404FB5">
        <w:rPr>
          <w:rFonts w:ascii="Times New Roman" w:hAnsi="Times New Roman" w:cs="Times New Roman"/>
          <w:sz w:val="28"/>
          <w:szCs w:val="28"/>
        </w:rPr>
        <w:t>.</w:t>
      </w:r>
    </w:p>
    <w:p w:rsidR="00E921B7" w:rsidRPr="00404FB5" w:rsidRDefault="00E921B7" w:rsidP="00E9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B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Цель проекта:</w:t>
      </w:r>
      <w:r w:rsidRPr="00404FB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04FB5">
        <w:rPr>
          <w:rFonts w:ascii="Times New Roman" w:hAnsi="Times New Roman" w:cs="Times New Roman"/>
          <w:sz w:val="28"/>
          <w:szCs w:val="28"/>
        </w:rPr>
        <w:t>составить соответствующие условия, способствующие формированию познавательного интереса и самостоятельного приобретения знаний из разных учебных отраслей;</w:t>
      </w:r>
    </w:p>
    <w:p w:rsidR="00E921B7" w:rsidRPr="00404FB5" w:rsidRDefault="00E921B7" w:rsidP="00E9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B5">
        <w:rPr>
          <w:rFonts w:ascii="Times New Roman" w:hAnsi="Times New Roman" w:cs="Times New Roman"/>
          <w:sz w:val="28"/>
          <w:szCs w:val="28"/>
        </w:rPr>
        <w:t>• научить пользоваться знаниями с целью решения познавательных задач, вести поисковую, исследовательскую работу, формировать способности выделять важное;</w:t>
      </w:r>
    </w:p>
    <w:p w:rsidR="00E921B7" w:rsidRPr="00404FB5" w:rsidRDefault="00E921B7" w:rsidP="00E9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B5">
        <w:rPr>
          <w:rFonts w:ascii="Times New Roman" w:hAnsi="Times New Roman" w:cs="Times New Roman"/>
          <w:sz w:val="28"/>
          <w:szCs w:val="28"/>
        </w:rPr>
        <w:t>• развивать коммуникативные и исследовательские навыки;</w:t>
      </w:r>
    </w:p>
    <w:p w:rsidR="00E921B7" w:rsidRPr="00404FB5" w:rsidRDefault="00E921B7" w:rsidP="00E9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B5">
        <w:rPr>
          <w:rFonts w:ascii="Times New Roman" w:hAnsi="Times New Roman" w:cs="Times New Roman"/>
          <w:sz w:val="28"/>
          <w:szCs w:val="28"/>
        </w:rPr>
        <w:t>• активировать развитие мышления, умение анализировать;</w:t>
      </w:r>
    </w:p>
    <w:p w:rsidR="00E921B7" w:rsidRPr="00404FB5" w:rsidRDefault="00E921B7" w:rsidP="00E9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B5">
        <w:rPr>
          <w:rFonts w:ascii="Times New Roman" w:hAnsi="Times New Roman" w:cs="Times New Roman"/>
          <w:sz w:val="28"/>
          <w:szCs w:val="28"/>
        </w:rPr>
        <w:t>• формировать сотрудничество и продуктивное общение учащихся и учителя, направленное на совместное решение вопросов;</w:t>
      </w:r>
    </w:p>
    <w:p w:rsidR="00E921B7" w:rsidRPr="00404FB5" w:rsidRDefault="00E921B7" w:rsidP="00E9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B5">
        <w:rPr>
          <w:rFonts w:ascii="Times New Roman" w:hAnsi="Times New Roman" w:cs="Times New Roman"/>
          <w:sz w:val="28"/>
          <w:szCs w:val="28"/>
        </w:rPr>
        <w:t>• повысить результаты обучения по отдельным предметам.</w:t>
      </w:r>
    </w:p>
    <w:p w:rsidR="00E921B7" w:rsidRPr="00404FB5" w:rsidRDefault="00E921B7" w:rsidP="00E9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B7" w:rsidRPr="00404FB5" w:rsidRDefault="00E921B7" w:rsidP="00E921B7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404FB5">
        <w:rPr>
          <w:rFonts w:ascii="Times New Roman" w:hAnsi="Times New Roman" w:cs="Times New Roman"/>
          <w:b/>
          <w:color w:val="C00000"/>
          <w:sz w:val="28"/>
          <w:szCs w:val="40"/>
        </w:rPr>
        <w:t xml:space="preserve">Описание проекта: </w:t>
      </w:r>
      <w:r w:rsidRPr="00404FB5">
        <w:rPr>
          <w:rFonts w:ascii="Times New Roman" w:hAnsi="Times New Roman" w:cs="Times New Roman"/>
          <w:sz w:val="28"/>
          <w:szCs w:val="40"/>
        </w:rPr>
        <w:t>каждую неделю учащимся школы предлагается дать ответ на поставленный вопрос из разных отраслей. Ответ на поставленный вопрос опускается в почтовый ящик (</w:t>
      </w:r>
      <w:r w:rsidRPr="00404FB5">
        <w:rPr>
          <w:rFonts w:ascii="Times New Roman" w:hAnsi="Times New Roman" w:cs="Times New Roman"/>
          <w:i/>
          <w:sz w:val="28"/>
          <w:szCs w:val="40"/>
        </w:rPr>
        <w:t>в библиотеке</w:t>
      </w:r>
      <w:r w:rsidRPr="00404FB5">
        <w:rPr>
          <w:rFonts w:ascii="Times New Roman" w:hAnsi="Times New Roman" w:cs="Times New Roman"/>
          <w:sz w:val="28"/>
          <w:szCs w:val="40"/>
        </w:rPr>
        <w:t xml:space="preserve">). </w:t>
      </w:r>
      <w:r w:rsidRPr="00404FB5">
        <w:rPr>
          <w:rFonts w:ascii="Times New Roman" w:hAnsi="Times New Roman" w:cs="Times New Roman"/>
          <w:sz w:val="28"/>
          <w:szCs w:val="40"/>
          <w:u w:val="single"/>
        </w:rPr>
        <w:t>Обязательно указать в записке фамилию ученика, подавшего ответ и класс!</w:t>
      </w:r>
      <w:r w:rsidRPr="00404FB5">
        <w:rPr>
          <w:rFonts w:ascii="Times New Roman" w:hAnsi="Times New Roman" w:cs="Times New Roman"/>
          <w:sz w:val="28"/>
          <w:szCs w:val="40"/>
        </w:rPr>
        <w:t xml:space="preserve"> В пятницу почта выбирается и все ответы рассматриваются в присутствии завуча по воспитательной работе Фесенко И.А., учителя </w:t>
      </w:r>
      <w:proofErr w:type="spellStart"/>
      <w:r w:rsidRPr="00404FB5">
        <w:rPr>
          <w:rFonts w:ascii="Times New Roman" w:hAnsi="Times New Roman" w:cs="Times New Roman"/>
          <w:sz w:val="28"/>
          <w:szCs w:val="40"/>
        </w:rPr>
        <w:t>нач.классов</w:t>
      </w:r>
      <w:proofErr w:type="spellEnd"/>
      <w:r w:rsidRPr="00404FB5">
        <w:rPr>
          <w:rFonts w:ascii="Times New Roman" w:hAnsi="Times New Roman" w:cs="Times New Roman"/>
          <w:sz w:val="28"/>
          <w:szCs w:val="40"/>
        </w:rPr>
        <w:t xml:space="preserve"> Олефиренко И.Е., библиотекаря Бондарь Е.В., педагога-организатора Лисянской А.И.</w:t>
      </w:r>
    </w:p>
    <w:p w:rsidR="00E921B7" w:rsidRPr="00404FB5" w:rsidRDefault="00E921B7" w:rsidP="00E9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FB5">
        <w:rPr>
          <w:rFonts w:ascii="Times New Roman" w:hAnsi="Times New Roman" w:cs="Times New Roman"/>
          <w:sz w:val="28"/>
          <w:szCs w:val="40"/>
        </w:rPr>
        <w:t xml:space="preserve">  </w:t>
      </w:r>
      <w:r w:rsidRPr="00404FB5">
        <w:rPr>
          <w:rFonts w:ascii="Times New Roman" w:hAnsi="Times New Roman" w:cs="Times New Roman"/>
          <w:sz w:val="28"/>
          <w:szCs w:val="28"/>
        </w:rPr>
        <w:t xml:space="preserve">Автор наиболее интересного и точного ответа получает звание Лауреата премии определённой отрасли. Фамилии Лауреатов публикуются каждую неделю на сайте школы. В конце </w:t>
      </w:r>
      <w:r w:rsidRPr="00404FB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04FB5">
        <w:rPr>
          <w:rFonts w:ascii="Times New Roman" w:hAnsi="Times New Roman" w:cs="Times New Roman"/>
          <w:sz w:val="28"/>
          <w:szCs w:val="28"/>
        </w:rPr>
        <w:t>семестра, учащимся получившим больше всех премий, присуждается Научная степень и дополнительный балл в таблице рейтингов класса.</w:t>
      </w:r>
    </w:p>
    <w:p w:rsidR="00E921B7" w:rsidRPr="00404FB5" w:rsidRDefault="00E921B7" w:rsidP="00E921B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spellStart"/>
      <w:r w:rsidRPr="00404FB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Название</w:t>
      </w:r>
      <w:proofErr w:type="spellEnd"/>
      <w:r w:rsidRPr="00404FB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proofErr w:type="spellStart"/>
      <w:r w:rsidRPr="00404FB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премий</w:t>
      </w:r>
      <w:proofErr w:type="spellEnd"/>
      <w:r w:rsidRPr="00404FB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:</w:t>
      </w:r>
    </w:p>
    <w:p w:rsidR="00E921B7" w:rsidRPr="00404FB5" w:rsidRDefault="00E921B7" w:rsidP="00E921B7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FB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proofErr w:type="spellStart"/>
      <w:r w:rsidRPr="00404FB5">
        <w:rPr>
          <w:rFonts w:ascii="Times New Roman" w:hAnsi="Times New Roman" w:cs="Times New Roman"/>
          <w:b/>
          <w:sz w:val="28"/>
          <w:szCs w:val="28"/>
          <w:lang w:val="uk-UA"/>
        </w:rPr>
        <w:t>Шевченковская</w:t>
      </w:r>
      <w:proofErr w:type="spellEnd"/>
      <w:r w:rsidRPr="00404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                                                             </w:t>
      </w:r>
      <w:r w:rsidRPr="00404F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921B7" w:rsidRPr="00404FB5" w:rsidRDefault="00E921B7" w:rsidP="00E921B7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04FB5">
        <w:rPr>
          <w:rFonts w:ascii="Times New Roman" w:hAnsi="Times New Roman" w:cs="Times New Roman"/>
          <w:b/>
          <w:sz w:val="28"/>
          <w:szCs w:val="28"/>
          <w:lang w:val="uk-UA"/>
        </w:rPr>
        <w:t>Пулитцеровская</w:t>
      </w:r>
      <w:proofErr w:type="spellEnd"/>
      <w:r w:rsidRPr="00404FB5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E921B7" w:rsidRPr="00404FB5" w:rsidRDefault="00E921B7" w:rsidP="00E921B7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04FB5">
        <w:rPr>
          <w:rFonts w:ascii="Times New Roman" w:hAnsi="Times New Roman" w:cs="Times New Roman"/>
          <w:b/>
          <w:sz w:val="28"/>
          <w:szCs w:val="28"/>
          <w:lang w:val="uk-UA"/>
        </w:rPr>
        <w:t>Филдсовская</w:t>
      </w:r>
      <w:proofErr w:type="spellEnd"/>
      <w:r w:rsidRPr="00404FB5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  <w:r w:rsidRPr="00404F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921B7" w:rsidRPr="00404FB5" w:rsidRDefault="00E921B7" w:rsidP="00E921B7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04FB5">
        <w:rPr>
          <w:rFonts w:ascii="Times New Roman" w:hAnsi="Times New Roman" w:cs="Times New Roman"/>
          <w:b/>
          <w:sz w:val="28"/>
          <w:szCs w:val="28"/>
          <w:lang w:val="uk-UA"/>
        </w:rPr>
        <w:t>Демидовская</w:t>
      </w:r>
      <w:proofErr w:type="spellEnd"/>
      <w:r w:rsidRPr="00404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                                        </w:t>
      </w:r>
    </w:p>
    <w:p w:rsidR="00E921B7" w:rsidRPr="00404FB5" w:rsidRDefault="00E921B7" w:rsidP="00E921B7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 w:rsidRPr="00404FB5"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</w:t>
      </w:r>
    </w:p>
    <w:p w:rsidR="00E921B7" w:rsidRPr="00E921B7" w:rsidRDefault="00E921B7" w:rsidP="00E921B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921B7" w:rsidRPr="00E921B7" w:rsidRDefault="00E921B7" w:rsidP="00E921B7">
      <w:pPr>
        <w:spacing w:after="0" w:line="240" w:lineRule="auto"/>
        <w:rPr>
          <w:rFonts w:ascii="Times New Roman" w:hAnsi="Times New Roman" w:cs="Times New Roman"/>
          <w:color w:val="C00000"/>
          <w:sz w:val="40"/>
          <w:szCs w:val="40"/>
        </w:rPr>
      </w:pPr>
      <w:r w:rsidRPr="00E921B7">
        <w:rPr>
          <w:rFonts w:ascii="Times New Roman" w:hAnsi="Times New Roman" w:cs="Times New Roman"/>
          <w:b/>
          <w:color w:val="C00000"/>
          <w:sz w:val="40"/>
          <w:szCs w:val="40"/>
        </w:rPr>
        <w:t>Первый вопрос</w:t>
      </w:r>
      <w:r w:rsidRPr="00E921B7">
        <w:rPr>
          <w:rFonts w:ascii="Times New Roman" w:hAnsi="Times New Roman" w:cs="Times New Roman"/>
          <w:color w:val="C00000"/>
          <w:sz w:val="40"/>
          <w:szCs w:val="40"/>
        </w:rPr>
        <w:t xml:space="preserve"> (11-15 сентября):  </w:t>
      </w:r>
    </w:p>
    <w:p w:rsidR="00E921B7" w:rsidRPr="00E921B7" w:rsidRDefault="00E921B7" w:rsidP="00E921B7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921B7">
        <w:rPr>
          <w:rFonts w:ascii="Times New Roman" w:hAnsi="Times New Roman" w:cs="Times New Roman"/>
          <w:color w:val="C00000"/>
          <w:sz w:val="40"/>
          <w:szCs w:val="40"/>
        </w:rPr>
        <w:t>-</w:t>
      </w:r>
      <w:r w:rsidRPr="00E921B7">
        <w:rPr>
          <w:rFonts w:ascii="Times New Roman" w:hAnsi="Times New Roman" w:cs="Times New Roman"/>
          <w:b/>
          <w:color w:val="002060"/>
          <w:sz w:val="40"/>
          <w:szCs w:val="40"/>
        </w:rPr>
        <w:t>Что за азбука перед вами и кому она принадлежит? (</w:t>
      </w:r>
      <w:r w:rsidRPr="00E921B7">
        <w:rPr>
          <w:rFonts w:ascii="Times New Roman" w:hAnsi="Times New Roman" w:cs="Times New Roman"/>
          <w:b/>
          <w:i/>
          <w:sz w:val="36"/>
          <w:szCs w:val="36"/>
        </w:rPr>
        <w:t xml:space="preserve">Ответ должен быть написан на отдельном листке с указанием фамилии и класса. Ответы, распечатанные с интернета, не рассматриваются). </w:t>
      </w:r>
      <w:r w:rsidRPr="00E921B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921B7" w:rsidRDefault="00E921B7" w:rsidP="00E921B7">
      <w:pPr>
        <w:spacing w:after="0" w:line="240" w:lineRule="auto"/>
        <w:rPr>
          <w:rFonts w:ascii="Times New Roman" w:hAnsi="Times New Roman" w:cs="Times New Roman"/>
          <w:sz w:val="44"/>
          <w:szCs w:val="48"/>
        </w:rPr>
      </w:pPr>
      <w:r w:rsidRPr="00E921B7">
        <w:rPr>
          <w:rFonts w:ascii="Times New Roman" w:hAnsi="Times New Roman" w:cs="Times New Roman"/>
          <w:noProof/>
          <w:sz w:val="44"/>
          <w:szCs w:val="48"/>
          <w:lang w:eastAsia="ru-RU"/>
        </w:rPr>
        <w:drawing>
          <wp:inline distT="0" distB="0" distL="0" distR="0" wp14:anchorId="75A47743" wp14:editId="41802C37">
            <wp:extent cx="2130250" cy="2927282"/>
            <wp:effectExtent l="0" t="0" r="3810" b="6985"/>
            <wp:docPr id="2" name="Рисунок 2" descr="C:\Users\User\Desktop\проект Ким Пик\0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ект Ким Пик\000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404" cy="293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1B7">
        <w:rPr>
          <w:rFonts w:ascii="Times New Roman" w:hAnsi="Times New Roman" w:cs="Times New Roman"/>
          <w:sz w:val="44"/>
          <w:szCs w:val="48"/>
        </w:rPr>
        <w:t xml:space="preserve">                          (</w:t>
      </w:r>
      <w:proofErr w:type="spellStart"/>
      <w:r w:rsidR="00233000">
        <w:rPr>
          <w:rFonts w:ascii="Times New Roman" w:hAnsi="Times New Roman" w:cs="Times New Roman"/>
          <w:b/>
          <w:color w:val="002060"/>
          <w:sz w:val="44"/>
          <w:szCs w:val="48"/>
          <w:lang w:val="uk-UA"/>
        </w:rPr>
        <w:t>Шевченковська</w:t>
      </w:r>
      <w:proofErr w:type="spellEnd"/>
      <w:r w:rsidR="00233000">
        <w:rPr>
          <w:rFonts w:ascii="Times New Roman" w:hAnsi="Times New Roman" w:cs="Times New Roman"/>
          <w:b/>
          <w:color w:val="002060"/>
          <w:sz w:val="44"/>
          <w:szCs w:val="48"/>
          <w:lang w:val="uk-UA"/>
        </w:rPr>
        <w:t xml:space="preserve"> премія</w:t>
      </w:r>
      <w:r w:rsidRPr="00E921B7">
        <w:rPr>
          <w:rFonts w:ascii="Times New Roman" w:hAnsi="Times New Roman" w:cs="Times New Roman"/>
          <w:sz w:val="44"/>
          <w:szCs w:val="48"/>
        </w:rPr>
        <w:t xml:space="preserve">) </w:t>
      </w:r>
    </w:p>
    <w:p w:rsidR="00E921B7" w:rsidRDefault="00E921B7" w:rsidP="00E921B7">
      <w:pPr>
        <w:spacing w:after="0" w:line="240" w:lineRule="auto"/>
        <w:rPr>
          <w:rFonts w:ascii="Times New Roman" w:hAnsi="Times New Roman" w:cs="Times New Roman"/>
          <w:sz w:val="44"/>
          <w:szCs w:val="48"/>
        </w:rPr>
      </w:pPr>
    </w:p>
    <w:p w:rsidR="00E921B7" w:rsidRPr="00E921B7" w:rsidRDefault="00E921B7" w:rsidP="00E921B7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 w:rsidRPr="006656A2">
        <w:rPr>
          <w:rFonts w:ascii="Times New Roman" w:hAnsi="Times New Roman" w:cs="Times New Roman"/>
          <w:sz w:val="56"/>
          <w:szCs w:val="56"/>
          <w:lang w:val="uk-UA"/>
        </w:rPr>
        <w:t xml:space="preserve"> </w:t>
      </w:r>
      <w:r w:rsidRPr="00E921B7">
        <w:rPr>
          <w:rFonts w:ascii="Times New Roman" w:hAnsi="Times New Roman" w:cs="Times New Roman"/>
          <w:color w:val="FF0000"/>
          <w:sz w:val="40"/>
          <w:szCs w:val="40"/>
          <w:lang w:val="uk-UA"/>
        </w:rPr>
        <w:t>Друге запитання</w:t>
      </w:r>
      <w:r>
        <w:rPr>
          <w:rFonts w:ascii="Times New Roman" w:hAnsi="Times New Roman" w:cs="Times New Roman"/>
          <w:color w:val="FF0000"/>
          <w:sz w:val="40"/>
          <w:szCs w:val="40"/>
          <w:lang w:val="uk-UA"/>
        </w:rPr>
        <w:t xml:space="preserve"> (</w:t>
      </w:r>
      <w:r w:rsidR="00233000">
        <w:rPr>
          <w:rFonts w:ascii="Times New Roman" w:hAnsi="Times New Roman" w:cs="Times New Roman"/>
          <w:color w:val="FF0000"/>
          <w:sz w:val="40"/>
          <w:szCs w:val="40"/>
          <w:lang w:val="uk-UA"/>
        </w:rPr>
        <w:t>18-22 вересня)</w:t>
      </w:r>
    </w:p>
    <w:p w:rsidR="00E921B7" w:rsidRPr="00E921B7" w:rsidRDefault="00233000" w:rsidP="00E921B7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- </w:t>
      </w:r>
      <w:r w:rsidR="00E921B7" w:rsidRPr="00233000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На </w:t>
      </w:r>
      <w:proofErr w:type="spellStart"/>
      <w:r w:rsidR="00E921B7" w:rsidRPr="00233000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ім</w:t>
      </w:r>
      <w:proofErr w:type="spellEnd"/>
      <w:r w:rsidR="00E921B7" w:rsidRPr="00233000">
        <w:rPr>
          <w:rFonts w:ascii="Times New Roman" w:hAnsi="Times New Roman" w:cs="Times New Roman"/>
          <w:b/>
          <w:color w:val="002060"/>
          <w:sz w:val="36"/>
          <w:szCs w:val="36"/>
        </w:rPr>
        <w:t>’</w:t>
      </w:r>
      <w:r w:rsidR="00E921B7" w:rsidRPr="00233000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я кого </w:t>
      </w:r>
      <w:proofErr w:type="spellStart"/>
      <w:r w:rsidR="00E921B7" w:rsidRPr="00233000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назван</w:t>
      </w:r>
      <w:proofErr w:type="spellEnd"/>
      <w:r w:rsidR="00E921B7" w:rsidRPr="00233000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 цей проект? </w:t>
      </w:r>
      <w:r w:rsidR="00E921B7" w:rsidRPr="00E921B7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</w:t>
      </w:r>
    </w:p>
    <w:p w:rsidR="007249AE" w:rsidRPr="00233000" w:rsidRDefault="00233000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proofErr w:type="spellStart"/>
      <w:r w:rsidRPr="00233000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Очикуваний</w:t>
      </w:r>
      <w:proofErr w:type="spellEnd"/>
      <w:r w:rsidRPr="00233000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 результат: 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3000">
        <w:rPr>
          <w:rFonts w:ascii="Times New Roman" w:hAnsi="Times New Roman" w:cs="Times New Roman"/>
          <w:b/>
          <w:sz w:val="32"/>
          <w:szCs w:val="32"/>
        </w:rPr>
        <w:t>Шагаева София -3-А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Штепа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 Лилия – 3-А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Гнилобокова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 Екатерина – 6-Б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Николайчук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 Эрнест – 9-Б</w:t>
      </w:r>
    </w:p>
    <w:p w:rsid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3000">
        <w:rPr>
          <w:rFonts w:ascii="Times New Roman" w:hAnsi="Times New Roman" w:cs="Times New Roman"/>
          <w:b/>
          <w:sz w:val="32"/>
          <w:szCs w:val="32"/>
        </w:rPr>
        <w:t xml:space="preserve">Попов Сергей – 9-Б </w:t>
      </w:r>
    </w:p>
    <w:p w:rsid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3000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inline distT="0" distB="0" distL="0" distR="0" wp14:anchorId="1AA6FD30" wp14:editId="134BE452">
            <wp:extent cx="391885" cy="820599"/>
            <wp:effectExtent l="0" t="0" r="8255" b="0"/>
            <wp:docPr id="6" name="Рисунок 6" descr="C:\Users\User\Desktop\проект Ким Пик\демид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 Ким Пик\демидовска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32" cy="8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3300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Все они получают Демидовскую премию. 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90E7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 wp14:anchorId="4E714C8B" wp14:editId="6B924610">
            <wp:extent cx="1844759" cy="1384642"/>
            <wp:effectExtent l="0" t="0" r="3175" b="6350"/>
            <wp:docPr id="7" name="Рисунок 7" descr="C:\Users\User\Desktop\проект Ким Пик\uzn_1336976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Ким Пик\uzn_13369765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34" cy="138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00" w:rsidRPr="00233000" w:rsidRDefault="00233000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2330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американец с феноменальной памятью, запоминал до 98 % прочитанной информации, за что получил прозвище «Ким-</w:t>
      </w:r>
      <w:proofErr w:type="spellStart"/>
      <w:r w:rsidRPr="002330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пьютер</w:t>
      </w:r>
      <w:proofErr w:type="spellEnd"/>
      <w:r w:rsidRPr="002330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:rsidR="00404FB5" w:rsidRDefault="00404FB5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</w:p>
    <w:p w:rsidR="00404FB5" w:rsidRDefault="00404FB5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</w:p>
    <w:p w:rsidR="007249AE" w:rsidRDefault="00233000" w:rsidP="005027B3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233000">
        <w:rPr>
          <w:rFonts w:ascii="Times New Roman" w:hAnsi="Times New Roman" w:cs="Times New Roman"/>
          <w:color w:val="FF0000"/>
          <w:sz w:val="40"/>
          <w:szCs w:val="40"/>
          <w:lang w:val="uk-UA"/>
        </w:rPr>
        <w:t>Третє запитання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(</w:t>
      </w:r>
      <w:r w:rsidRPr="00233000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25-29 вересня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)</w:t>
      </w:r>
    </w:p>
    <w:p w:rsid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33000">
        <w:rPr>
          <w:rFonts w:ascii="Times New Roman" w:hAnsi="Times New Roman" w:cs="Times New Roman"/>
          <w:b/>
          <w:sz w:val="40"/>
          <w:szCs w:val="40"/>
        </w:rPr>
        <w:t xml:space="preserve">Вопрос </w:t>
      </w:r>
      <w:r w:rsidRPr="00233000">
        <w:rPr>
          <w:rFonts w:ascii="Times New Roman" w:hAnsi="Times New Roman" w:cs="Times New Roman"/>
          <w:b/>
          <w:color w:val="002060"/>
          <w:sz w:val="40"/>
          <w:szCs w:val="40"/>
        </w:rPr>
        <w:t>«Что означает пословица «Первый блин комом»?</w:t>
      </w:r>
    </w:p>
    <w:p w:rsidR="00404FB5" w:rsidRDefault="00404FB5" w:rsidP="00404FB5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04FB5">
        <w:rPr>
          <w:rFonts w:ascii="Times New Roman" w:hAnsi="Times New Roman" w:cs="Times New Roman"/>
          <w:b/>
          <w:sz w:val="32"/>
          <w:szCs w:val="32"/>
          <w:lang w:val="uk-UA"/>
        </w:rPr>
        <w:t>Ответ</w:t>
      </w:r>
      <w:proofErr w:type="spellEnd"/>
      <w:r w:rsidRPr="00404FB5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Pr="00404FB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04FB5" w:rsidRDefault="00404FB5" w:rsidP="0040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в нас щось не виходить зробити з першого разу, ми говоримо «Перший млинець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Тобто – не вийшло. До речі, у недосвідчених господарок, які л</w:t>
      </w:r>
      <w:r w:rsidRPr="00DA2E8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DA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тісто на не розігріту пательню млинець виходить не дуже естетичний.   </w:t>
      </w:r>
    </w:p>
    <w:p w:rsidR="00404FB5" w:rsidRPr="00FE1809" w:rsidRDefault="00404FB5" w:rsidP="0040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Але походження прислів’я на справді зовсім інакше. Воно навіть звучить трохи  по- іншому – «перший млинець комам». Так – так, ніякої орфографічної помилки тут немає. Просто зміст цього вислову зовсім інакший – перший млинець …ведмедям.  </w:t>
      </w:r>
    </w:p>
    <w:p w:rsidR="00404FB5" w:rsidRPr="00FE1809" w:rsidRDefault="00404FB5" w:rsidP="0040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43999B" wp14:editId="6968827B">
            <wp:extent cx="2152650" cy="2152650"/>
            <wp:effectExtent l="0" t="0" r="0" b="0"/>
            <wp:docPr id="4" name="Рисунок 4" descr="C:\Users\User\Desktop\ким пик\Maslen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им пик\Maslennic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499" cy="215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5" w:rsidRPr="00FE1809" w:rsidRDefault="00404FB5" w:rsidP="00404FB5">
      <w:pPr>
        <w:jc w:val="both"/>
        <w:rPr>
          <w:rFonts w:ascii="Times New Roman" w:hAnsi="Times New Roman" w:cs="Times New Roman"/>
          <w:sz w:val="28"/>
          <w:szCs w:val="28"/>
        </w:rPr>
      </w:pPr>
      <w:r w:rsidRPr="00FE1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багатьох народів існував культ ведмедя. В міфологічних уявленнях ведмідь виступає наче божество, засновник традицій, пращур, тотем, дух-охоронець, дух-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целитель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господар нижнього світу, шаман. Також є міф про душу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вмерших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поколінь, яка поселилася в тіло ведмедя та охороняло своїх онуків. Він вважався символом, тотемом сили, сміливості, стійкості, витривалості; але також і жорстокості та ярості. </w:t>
      </w:r>
    </w:p>
    <w:p w:rsidR="00404FB5" w:rsidRPr="00ED3A63" w:rsidRDefault="00404FB5" w:rsidP="00404F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ж перший млинець ведмедям? У багатьох народів, в тому числі і слов’ян існував звичай віддавати перші млинці комам (за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</w:t>
      </w:r>
      <w:r w:rsidRPr="00ED3A63">
        <w:rPr>
          <w:rFonts w:ascii="Times New Roman" w:hAnsi="Times New Roman" w:cs="Times New Roman"/>
          <w:sz w:val="28"/>
          <w:szCs w:val="28"/>
          <w:lang w:val="uk-UA"/>
        </w:rPr>
        <w:t>слов’ян</w:t>
      </w:r>
      <w:proofErr w:type="spellEnd"/>
      <w:r w:rsidRPr="00ED3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 – ведмеді). Древні слов'яни шанували свято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Комоїдиця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присвячений пробудженню ведмедів, яких вони вважали своїми пращурами. Перші млинці, які випікала  господарка, приносили до ведмежої барлоги, адже прокинувшись після зимової сплячки ведмеді були голодні, наче «вовки».   </w:t>
      </w:r>
    </w:p>
    <w:p w:rsidR="00404FB5" w:rsidRPr="00183D5B" w:rsidRDefault="00404FB5" w:rsidP="00404F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Надалі прислів’я зазнало змін. В християнській Русі млинець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Не дивлячись на те, що орфографія тепер збіглася, до нашої сучасної трактовки прислів’ю ще далеко. Перший млинець, який випікали на Масляному тижні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Комоїдицю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церков перейменувала в Масляну), віддавали за упокій душі. І цей млинець мав стати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горлі, коли людина згадувала своїх померлих родичів. В містах перші млинці віддавали злидням, щоб вони пом’янули всіх покійних.</w:t>
      </w:r>
    </w:p>
    <w:p w:rsidR="00404FB5" w:rsidRPr="00183D5B" w:rsidRDefault="00404FB5" w:rsidP="00404F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наш час вже ніхто не задобрює ведмедів, та і про християнський звичай, також не згадують. А прислів’я живе своїм життям, маючи на увазі невдачу першого починання.</w:t>
      </w:r>
    </w:p>
    <w:p w:rsidR="00404FB5" w:rsidRPr="00FE1809" w:rsidRDefault="00404FB5" w:rsidP="00404FB5">
      <w:pPr>
        <w:jc w:val="both"/>
        <w:rPr>
          <w:rFonts w:ascii="Times New Roman" w:hAnsi="Times New Roman" w:cs="Times New Roman"/>
          <w:sz w:val="28"/>
          <w:szCs w:val="28"/>
        </w:rPr>
      </w:pPr>
      <w:r w:rsidRPr="00FE1809">
        <w:rPr>
          <w:rFonts w:ascii="Times New Roman" w:hAnsi="Times New Roman" w:cs="Times New Roman"/>
          <w:sz w:val="28"/>
          <w:szCs w:val="28"/>
        </w:rPr>
        <w:t>******************************************************************«Первый блин комам, блин второй – знакомым, третий блин – дальней родне, а четвертый – мне».</w:t>
      </w:r>
    </w:p>
    <w:p w:rsidR="00404FB5" w:rsidRPr="00404FB5" w:rsidRDefault="00404FB5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0396F" w:rsidRPr="0000396F" w:rsidRDefault="0000396F" w:rsidP="0000396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00396F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Отриманий результат</w:t>
      </w:r>
    </w:p>
    <w:p w:rsidR="0000396F" w:rsidRPr="00233000" w:rsidRDefault="0000396F" w:rsidP="0000396F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32"/>
          <w:szCs w:val="40"/>
        </w:rPr>
      </w:pPr>
      <w:r w:rsidRPr="00233000">
        <w:rPr>
          <w:rFonts w:ascii="Times New Roman" w:hAnsi="Times New Roman" w:cs="Times New Roman"/>
          <w:b/>
          <w:color w:val="0070C0"/>
          <w:sz w:val="48"/>
          <w:szCs w:val="52"/>
        </w:rPr>
        <w:t xml:space="preserve">Победители 3 недели </w:t>
      </w:r>
      <w:r w:rsidRPr="00233000">
        <w:rPr>
          <w:rFonts w:ascii="Times New Roman" w:hAnsi="Times New Roman" w:cs="Times New Roman"/>
          <w:b/>
          <w:i/>
          <w:color w:val="0070C0"/>
          <w:sz w:val="32"/>
          <w:szCs w:val="40"/>
        </w:rPr>
        <w:t xml:space="preserve">(25-29 </w:t>
      </w:r>
      <w:proofErr w:type="spellStart"/>
      <w:r w:rsidRPr="00233000">
        <w:rPr>
          <w:rFonts w:ascii="Times New Roman" w:hAnsi="Times New Roman" w:cs="Times New Roman"/>
          <w:b/>
          <w:i/>
          <w:color w:val="0070C0"/>
          <w:sz w:val="32"/>
          <w:szCs w:val="40"/>
        </w:rPr>
        <w:t>вересня</w:t>
      </w:r>
      <w:proofErr w:type="spellEnd"/>
      <w:r w:rsidRPr="00233000">
        <w:rPr>
          <w:rFonts w:ascii="Times New Roman" w:hAnsi="Times New Roman" w:cs="Times New Roman"/>
          <w:b/>
          <w:i/>
          <w:color w:val="0070C0"/>
          <w:sz w:val="32"/>
          <w:szCs w:val="40"/>
        </w:rPr>
        <w:t>)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33000">
        <w:rPr>
          <w:rFonts w:ascii="Times New Roman" w:hAnsi="Times New Roman" w:cs="Times New Roman"/>
          <w:b/>
          <w:color w:val="0070C0"/>
          <w:sz w:val="32"/>
          <w:szCs w:val="32"/>
        </w:rPr>
        <w:t>Пулитцеровская премия: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Плетнёва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 Индира    3-А класс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3000">
        <w:rPr>
          <w:rFonts w:ascii="Times New Roman" w:hAnsi="Times New Roman" w:cs="Times New Roman"/>
          <w:b/>
          <w:sz w:val="32"/>
          <w:szCs w:val="32"/>
        </w:rPr>
        <w:t>Кравченко Захар     3-А класс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3000">
        <w:rPr>
          <w:rFonts w:ascii="Times New Roman" w:hAnsi="Times New Roman" w:cs="Times New Roman"/>
          <w:b/>
          <w:sz w:val="32"/>
          <w:szCs w:val="32"/>
        </w:rPr>
        <w:t>Колодий Лев             3-А класс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3000">
        <w:rPr>
          <w:rFonts w:ascii="Times New Roman" w:hAnsi="Times New Roman" w:cs="Times New Roman"/>
          <w:b/>
          <w:sz w:val="32"/>
          <w:szCs w:val="32"/>
        </w:rPr>
        <w:t>Климова Диана        6-Б класс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Гнилобокова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 Екатерина    6-Б </w:t>
      </w: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>.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3000">
        <w:rPr>
          <w:rFonts w:ascii="Times New Roman" w:hAnsi="Times New Roman" w:cs="Times New Roman"/>
          <w:b/>
          <w:sz w:val="32"/>
          <w:szCs w:val="32"/>
        </w:rPr>
        <w:t xml:space="preserve">Абдурахманова Татьяна    7-Б </w:t>
      </w: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>.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3000">
        <w:rPr>
          <w:rFonts w:ascii="Times New Roman" w:hAnsi="Times New Roman" w:cs="Times New Roman"/>
          <w:b/>
          <w:sz w:val="32"/>
          <w:szCs w:val="32"/>
        </w:rPr>
        <w:t xml:space="preserve">Попов Сергей                        9-Б </w:t>
      </w: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>.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233000">
        <w:rPr>
          <w:rFonts w:ascii="Times New Roman" w:hAnsi="Times New Roman" w:cs="Times New Roman"/>
          <w:b/>
          <w:sz w:val="32"/>
          <w:szCs w:val="32"/>
        </w:rPr>
        <w:t>Николайчук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  Эрнест</w:t>
      </w:r>
      <w:proofErr w:type="gram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            9-Б </w:t>
      </w: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.     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300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5CB636BE" wp14:editId="555EFAD4">
            <wp:extent cx="2295525" cy="1276350"/>
            <wp:effectExtent l="0" t="0" r="9525" b="0"/>
            <wp:docPr id="8" name="Рисунок 8" descr="C:\Users\User\Desktop\Gen_pulitz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n_pulitz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3000">
        <w:rPr>
          <w:rFonts w:ascii="Times New Roman" w:hAnsi="Times New Roman" w:cs="Times New Roman"/>
          <w:b/>
          <w:sz w:val="32"/>
          <w:szCs w:val="32"/>
          <w:u w:val="single"/>
        </w:rPr>
        <w:t>К нам также присоединились: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3000">
        <w:rPr>
          <w:rFonts w:ascii="Times New Roman" w:hAnsi="Times New Roman" w:cs="Times New Roman"/>
          <w:b/>
          <w:sz w:val="32"/>
          <w:szCs w:val="32"/>
        </w:rPr>
        <w:t xml:space="preserve">Гришаев Максим – 3-Акл. 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Селезнёв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 Вадим – 3-А </w:t>
      </w: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Pr="0023300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(Демидовская и Пулитцеровская   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3300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        Премии);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3000">
        <w:rPr>
          <w:rFonts w:ascii="Times New Roman" w:hAnsi="Times New Roman" w:cs="Times New Roman"/>
          <w:b/>
          <w:sz w:val="32"/>
          <w:szCs w:val="32"/>
        </w:rPr>
        <w:t xml:space="preserve">Олейник София </w:t>
      </w:r>
      <w:r w:rsidRPr="00233000">
        <w:rPr>
          <w:rFonts w:ascii="Times New Roman" w:hAnsi="Times New Roman" w:cs="Times New Roman"/>
          <w:b/>
          <w:color w:val="C00000"/>
          <w:sz w:val="32"/>
          <w:szCs w:val="32"/>
        </w:rPr>
        <w:t>-</w:t>
      </w:r>
      <w:r w:rsidRPr="00233000">
        <w:rPr>
          <w:rFonts w:ascii="Times New Roman" w:hAnsi="Times New Roman" w:cs="Times New Roman"/>
          <w:b/>
          <w:sz w:val="32"/>
          <w:szCs w:val="32"/>
        </w:rPr>
        <w:t xml:space="preserve">3-А </w:t>
      </w: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>.   (Демидовская премия)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Коноплёв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 Дмитрий – 3-А </w:t>
      </w: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Pr="00233000">
        <w:rPr>
          <w:rFonts w:ascii="Times New Roman" w:hAnsi="Times New Roman" w:cs="Times New Roman"/>
          <w:b/>
          <w:sz w:val="32"/>
          <w:szCs w:val="32"/>
        </w:rPr>
        <w:t>( Пулитцеровская</w:t>
      </w:r>
      <w:proofErr w:type="gram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 премия)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Коноплёв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 xml:space="preserve"> Дмитрий – 3-А </w:t>
      </w:r>
      <w:proofErr w:type="spellStart"/>
      <w:r w:rsidRPr="00233000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233000">
        <w:rPr>
          <w:rFonts w:ascii="Times New Roman" w:hAnsi="Times New Roman" w:cs="Times New Roman"/>
          <w:b/>
          <w:sz w:val="32"/>
          <w:szCs w:val="32"/>
        </w:rPr>
        <w:t>. (Шевченковская премия)</w:t>
      </w:r>
    </w:p>
    <w:p w:rsidR="00404FB5" w:rsidRDefault="00404FB5" w:rsidP="00233000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32"/>
          <w:u w:val="single"/>
        </w:rPr>
      </w:pP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32"/>
          <w:u w:val="single"/>
        </w:rPr>
      </w:pPr>
      <w:r w:rsidRPr="00233000">
        <w:rPr>
          <w:rFonts w:ascii="Times New Roman" w:hAnsi="Times New Roman" w:cs="Times New Roman"/>
          <w:color w:val="FF0000"/>
          <w:sz w:val="40"/>
          <w:szCs w:val="32"/>
          <w:u w:val="single"/>
        </w:rPr>
        <w:t>Вопрос на новую неделю (9-13 октября)</w:t>
      </w:r>
    </w:p>
    <w:p w:rsidR="00233000" w:rsidRPr="00233000" w:rsidRDefault="00233000" w:rsidP="00233000">
      <w:pPr>
        <w:spacing w:after="0" w:line="240" w:lineRule="auto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8B571D" w:rsidRPr="00404FB5" w:rsidRDefault="00233000" w:rsidP="00404FB5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32"/>
        </w:rPr>
      </w:pPr>
      <w:r w:rsidRPr="00233000">
        <w:rPr>
          <w:rFonts w:ascii="Times New Roman" w:hAnsi="Times New Roman" w:cs="Times New Roman"/>
          <w:color w:val="0070C0"/>
          <w:sz w:val="40"/>
          <w:szCs w:val="40"/>
          <w:lang w:val="uk-UA"/>
        </w:rPr>
        <w:t xml:space="preserve">Розшифруйте, </w:t>
      </w:r>
      <w:proofErr w:type="spellStart"/>
      <w:r w:rsidRPr="00233000">
        <w:rPr>
          <w:rFonts w:ascii="Times New Roman" w:hAnsi="Times New Roman" w:cs="Times New Roman"/>
          <w:color w:val="0070C0"/>
          <w:sz w:val="40"/>
          <w:szCs w:val="40"/>
          <w:lang w:val="uk-UA"/>
        </w:rPr>
        <w:t>какая</w:t>
      </w:r>
      <w:proofErr w:type="spellEnd"/>
      <w:r w:rsidRPr="00233000">
        <w:rPr>
          <w:rFonts w:ascii="Times New Roman" w:hAnsi="Times New Roman" w:cs="Times New Roman"/>
          <w:color w:val="0070C0"/>
          <w:sz w:val="40"/>
          <w:szCs w:val="40"/>
          <w:lang w:val="uk-UA"/>
        </w:rPr>
        <w:t xml:space="preserve"> </w:t>
      </w:r>
      <w:proofErr w:type="spellStart"/>
      <w:r w:rsidRPr="00233000">
        <w:rPr>
          <w:rFonts w:ascii="Times New Roman" w:hAnsi="Times New Roman" w:cs="Times New Roman"/>
          <w:color w:val="0070C0"/>
          <w:sz w:val="40"/>
          <w:szCs w:val="40"/>
          <w:lang w:val="uk-UA"/>
        </w:rPr>
        <w:t>учебная</w:t>
      </w:r>
      <w:proofErr w:type="spellEnd"/>
      <w:r w:rsidRPr="00233000">
        <w:rPr>
          <w:rFonts w:ascii="Times New Roman" w:hAnsi="Times New Roman" w:cs="Times New Roman"/>
          <w:color w:val="0070C0"/>
          <w:sz w:val="40"/>
          <w:szCs w:val="40"/>
          <w:lang w:val="uk-UA"/>
        </w:rPr>
        <w:t xml:space="preserve"> </w:t>
      </w:r>
      <w:proofErr w:type="spellStart"/>
      <w:r w:rsidRPr="00233000">
        <w:rPr>
          <w:rFonts w:ascii="Times New Roman" w:hAnsi="Times New Roman" w:cs="Times New Roman"/>
          <w:color w:val="0070C0"/>
          <w:sz w:val="40"/>
          <w:szCs w:val="40"/>
          <w:lang w:val="uk-UA"/>
        </w:rPr>
        <w:t>дисциплин</w:t>
      </w:r>
      <w:r w:rsidR="0000396F">
        <w:rPr>
          <w:rFonts w:ascii="Times New Roman" w:hAnsi="Times New Roman" w:cs="Times New Roman"/>
          <w:color w:val="0070C0"/>
          <w:sz w:val="40"/>
          <w:szCs w:val="40"/>
          <w:lang w:val="uk-UA"/>
        </w:rPr>
        <w:t>а</w:t>
      </w:r>
      <w:proofErr w:type="spellEnd"/>
      <w:r w:rsidR="0000396F">
        <w:rPr>
          <w:rFonts w:ascii="Times New Roman" w:hAnsi="Times New Roman" w:cs="Times New Roman"/>
          <w:color w:val="0070C0"/>
          <w:sz w:val="40"/>
          <w:szCs w:val="40"/>
          <w:lang w:val="uk-UA"/>
        </w:rPr>
        <w:t xml:space="preserve"> </w:t>
      </w:r>
      <w:proofErr w:type="spellStart"/>
      <w:r w:rsidR="0000396F">
        <w:rPr>
          <w:rFonts w:ascii="Times New Roman" w:hAnsi="Times New Roman" w:cs="Times New Roman"/>
          <w:color w:val="0070C0"/>
          <w:sz w:val="40"/>
          <w:szCs w:val="40"/>
          <w:lang w:val="uk-UA"/>
        </w:rPr>
        <w:t>спрятана</w:t>
      </w:r>
      <w:proofErr w:type="spellEnd"/>
      <w:r w:rsidR="0000396F">
        <w:rPr>
          <w:rFonts w:ascii="Times New Roman" w:hAnsi="Times New Roman" w:cs="Times New Roman"/>
          <w:color w:val="0070C0"/>
          <w:sz w:val="40"/>
          <w:szCs w:val="40"/>
          <w:lang w:val="uk-UA"/>
        </w:rPr>
        <w:t xml:space="preserve"> за </w:t>
      </w:r>
      <w:proofErr w:type="spellStart"/>
      <w:r w:rsidR="0000396F">
        <w:rPr>
          <w:rFonts w:ascii="Times New Roman" w:hAnsi="Times New Roman" w:cs="Times New Roman"/>
          <w:color w:val="0070C0"/>
          <w:sz w:val="40"/>
          <w:szCs w:val="40"/>
          <w:lang w:val="uk-UA"/>
        </w:rPr>
        <w:t>названиями</w:t>
      </w:r>
      <w:proofErr w:type="spellEnd"/>
      <w:r w:rsidR="0000396F">
        <w:rPr>
          <w:rFonts w:ascii="Times New Roman" w:hAnsi="Times New Roman" w:cs="Times New Roman"/>
          <w:color w:val="0070C0"/>
          <w:sz w:val="40"/>
          <w:szCs w:val="40"/>
          <w:lang w:val="uk-UA"/>
        </w:rPr>
        <w:t xml:space="preserve"> </w:t>
      </w:r>
      <w:proofErr w:type="spellStart"/>
      <w:r w:rsidR="0000396F">
        <w:rPr>
          <w:rFonts w:ascii="Times New Roman" w:hAnsi="Times New Roman" w:cs="Times New Roman"/>
          <w:color w:val="0070C0"/>
          <w:sz w:val="40"/>
          <w:szCs w:val="40"/>
          <w:lang w:val="uk-UA"/>
        </w:rPr>
        <w:t>премий</w:t>
      </w:r>
      <w:proofErr w:type="spellEnd"/>
      <w:r w:rsidRPr="00233000">
        <w:rPr>
          <w:rFonts w:ascii="Times New Roman" w:hAnsi="Times New Roman" w:cs="Times New Roman"/>
          <w:sz w:val="44"/>
          <w:szCs w:val="56"/>
          <w:lang w:val="uk-UA"/>
        </w:rPr>
        <w:t xml:space="preserve"> (</w:t>
      </w:r>
      <w:proofErr w:type="spellStart"/>
      <w:r w:rsidRPr="00233000">
        <w:rPr>
          <w:rFonts w:ascii="Times New Roman" w:hAnsi="Times New Roman" w:cs="Times New Roman"/>
          <w:sz w:val="40"/>
          <w:szCs w:val="56"/>
          <w:lang w:val="uk-UA"/>
        </w:rPr>
        <w:t>Шевченковская</w:t>
      </w:r>
      <w:proofErr w:type="spellEnd"/>
      <w:r w:rsidRPr="00233000">
        <w:rPr>
          <w:rFonts w:ascii="Times New Roman" w:hAnsi="Times New Roman" w:cs="Times New Roman"/>
          <w:sz w:val="40"/>
          <w:szCs w:val="56"/>
          <w:lang w:val="uk-UA"/>
        </w:rPr>
        <w:t xml:space="preserve">, </w:t>
      </w:r>
      <w:proofErr w:type="spellStart"/>
      <w:r w:rsidRPr="00233000">
        <w:rPr>
          <w:rFonts w:ascii="Times New Roman" w:hAnsi="Times New Roman" w:cs="Times New Roman"/>
          <w:sz w:val="40"/>
          <w:szCs w:val="56"/>
          <w:lang w:val="uk-UA"/>
        </w:rPr>
        <w:t>Демидовск</w:t>
      </w:r>
      <w:r w:rsidR="00404FB5">
        <w:rPr>
          <w:rFonts w:ascii="Times New Roman" w:hAnsi="Times New Roman" w:cs="Times New Roman"/>
          <w:sz w:val="40"/>
          <w:szCs w:val="56"/>
          <w:lang w:val="uk-UA"/>
        </w:rPr>
        <w:t>ая</w:t>
      </w:r>
      <w:proofErr w:type="spellEnd"/>
      <w:r w:rsidR="00404FB5">
        <w:rPr>
          <w:rFonts w:ascii="Times New Roman" w:hAnsi="Times New Roman" w:cs="Times New Roman"/>
          <w:sz w:val="40"/>
          <w:szCs w:val="56"/>
          <w:lang w:val="uk-UA"/>
        </w:rPr>
        <w:t xml:space="preserve">, </w:t>
      </w:r>
      <w:proofErr w:type="spellStart"/>
      <w:r w:rsidR="00404FB5">
        <w:rPr>
          <w:rFonts w:ascii="Times New Roman" w:hAnsi="Times New Roman" w:cs="Times New Roman"/>
          <w:sz w:val="40"/>
          <w:szCs w:val="56"/>
          <w:lang w:val="uk-UA"/>
        </w:rPr>
        <w:t>Пулитцеровская</w:t>
      </w:r>
      <w:proofErr w:type="spellEnd"/>
      <w:r w:rsidR="00404FB5">
        <w:rPr>
          <w:rFonts w:ascii="Times New Roman" w:hAnsi="Times New Roman" w:cs="Times New Roman"/>
          <w:sz w:val="40"/>
          <w:szCs w:val="56"/>
          <w:lang w:val="uk-UA"/>
        </w:rPr>
        <w:t xml:space="preserve">, </w:t>
      </w:r>
      <w:proofErr w:type="spellStart"/>
      <w:r w:rsidR="00404FB5">
        <w:rPr>
          <w:rFonts w:ascii="Times New Roman" w:hAnsi="Times New Roman" w:cs="Times New Roman"/>
          <w:sz w:val="40"/>
          <w:szCs w:val="56"/>
          <w:lang w:val="uk-UA"/>
        </w:rPr>
        <w:t>Филдсовская</w:t>
      </w:r>
      <w:proofErr w:type="spellEnd"/>
      <w:r w:rsidR="00404FB5">
        <w:rPr>
          <w:rFonts w:ascii="Times New Roman" w:hAnsi="Times New Roman" w:cs="Times New Roman"/>
          <w:sz w:val="40"/>
          <w:szCs w:val="56"/>
          <w:lang w:val="uk-UA"/>
        </w:rPr>
        <w:t>)</w:t>
      </w:r>
    </w:p>
    <w:sectPr w:rsidR="008B571D" w:rsidRPr="00404FB5" w:rsidSect="00233000">
      <w:footerReference w:type="default" r:id="rId15"/>
      <w:pgSz w:w="11906" w:h="16838"/>
      <w:pgMar w:top="1134" w:right="1133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97" w:rsidRDefault="00523497" w:rsidP="00B6026A">
      <w:pPr>
        <w:spacing w:after="0" w:line="240" w:lineRule="auto"/>
      </w:pPr>
      <w:r>
        <w:separator/>
      </w:r>
    </w:p>
  </w:endnote>
  <w:endnote w:type="continuationSeparator" w:id="0">
    <w:p w:rsidR="00523497" w:rsidRDefault="00523497" w:rsidP="00B6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725707"/>
      <w:docPartObj>
        <w:docPartGallery w:val="Page Numbers (Bottom of Page)"/>
        <w:docPartUnique/>
      </w:docPartObj>
    </w:sdtPr>
    <w:sdtEndPr/>
    <w:sdtContent>
      <w:p w:rsidR="00BA31B5" w:rsidRDefault="00BA31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76">
          <w:rPr>
            <w:noProof/>
          </w:rPr>
          <w:t>12</w:t>
        </w:r>
        <w:r>
          <w:fldChar w:fldCharType="end"/>
        </w:r>
      </w:p>
    </w:sdtContent>
  </w:sdt>
  <w:p w:rsidR="00B6026A" w:rsidRDefault="00B602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97" w:rsidRDefault="00523497" w:rsidP="00B6026A">
      <w:pPr>
        <w:spacing w:after="0" w:line="240" w:lineRule="auto"/>
      </w:pPr>
      <w:r>
        <w:separator/>
      </w:r>
    </w:p>
  </w:footnote>
  <w:footnote w:type="continuationSeparator" w:id="0">
    <w:p w:rsidR="00523497" w:rsidRDefault="00523497" w:rsidP="00B60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1A00"/>
    <w:multiLevelType w:val="multilevel"/>
    <w:tmpl w:val="324AA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11E2AE8"/>
    <w:multiLevelType w:val="hybridMultilevel"/>
    <w:tmpl w:val="B9C6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C0EC6"/>
    <w:multiLevelType w:val="hybridMultilevel"/>
    <w:tmpl w:val="07B62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CB1"/>
    <w:multiLevelType w:val="hybridMultilevel"/>
    <w:tmpl w:val="B78C2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CA1CA1"/>
    <w:multiLevelType w:val="hybridMultilevel"/>
    <w:tmpl w:val="58E0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968F5"/>
    <w:multiLevelType w:val="multilevel"/>
    <w:tmpl w:val="951E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47569"/>
    <w:multiLevelType w:val="hybridMultilevel"/>
    <w:tmpl w:val="13028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6"/>
    <w:rsid w:val="0000396F"/>
    <w:rsid w:val="00030060"/>
    <w:rsid w:val="00053C4D"/>
    <w:rsid w:val="00083BFE"/>
    <w:rsid w:val="001C242F"/>
    <w:rsid w:val="001D17B7"/>
    <w:rsid w:val="00233000"/>
    <w:rsid w:val="00292283"/>
    <w:rsid w:val="002971AE"/>
    <w:rsid w:val="003615C6"/>
    <w:rsid w:val="00404FB5"/>
    <w:rsid w:val="00426842"/>
    <w:rsid w:val="00447AA7"/>
    <w:rsid w:val="00472541"/>
    <w:rsid w:val="00472626"/>
    <w:rsid w:val="004731CC"/>
    <w:rsid w:val="00480A7E"/>
    <w:rsid w:val="004A50E5"/>
    <w:rsid w:val="004B0F89"/>
    <w:rsid w:val="004B246B"/>
    <w:rsid w:val="004D10C8"/>
    <w:rsid w:val="004F1681"/>
    <w:rsid w:val="005027B3"/>
    <w:rsid w:val="00506A72"/>
    <w:rsid w:val="005134B9"/>
    <w:rsid w:val="00523497"/>
    <w:rsid w:val="005420D2"/>
    <w:rsid w:val="00560F8D"/>
    <w:rsid w:val="005775F2"/>
    <w:rsid w:val="005A68A7"/>
    <w:rsid w:val="005B006C"/>
    <w:rsid w:val="005C60D4"/>
    <w:rsid w:val="005E626A"/>
    <w:rsid w:val="0063038C"/>
    <w:rsid w:val="0065072E"/>
    <w:rsid w:val="006C5145"/>
    <w:rsid w:val="00705B13"/>
    <w:rsid w:val="007239D2"/>
    <w:rsid w:val="007249AE"/>
    <w:rsid w:val="00754E73"/>
    <w:rsid w:val="007B09C5"/>
    <w:rsid w:val="007D5A39"/>
    <w:rsid w:val="00835147"/>
    <w:rsid w:val="00852F9B"/>
    <w:rsid w:val="00864267"/>
    <w:rsid w:val="008B571D"/>
    <w:rsid w:val="008C6FB9"/>
    <w:rsid w:val="008D3D16"/>
    <w:rsid w:val="008E624C"/>
    <w:rsid w:val="00942BE7"/>
    <w:rsid w:val="00974587"/>
    <w:rsid w:val="00A0106B"/>
    <w:rsid w:val="00A12674"/>
    <w:rsid w:val="00A85616"/>
    <w:rsid w:val="00AF4863"/>
    <w:rsid w:val="00B30C9C"/>
    <w:rsid w:val="00B524A5"/>
    <w:rsid w:val="00B555E1"/>
    <w:rsid w:val="00B6026A"/>
    <w:rsid w:val="00B82B08"/>
    <w:rsid w:val="00B8492C"/>
    <w:rsid w:val="00BA31B5"/>
    <w:rsid w:val="00BE1BB2"/>
    <w:rsid w:val="00BF4410"/>
    <w:rsid w:val="00C1251B"/>
    <w:rsid w:val="00C42B3D"/>
    <w:rsid w:val="00C44274"/>
    <w:rsid w:val="00C46DF7"/>
    <w:rsid w:val="00C65776"/>
    <w:rsid w:val="00C6724C"/>
    <w:rsid w:val="00CE0468"/>
    <w:rsid w:val="00D51A79"/>
    <w:rsid w:val="00DA35E6"/>
    <w:rsid w:val="00DC0009"/>
    <w:rsid w:val="00DC7253"/>
    <w:rsid w:val="00E41CC0"/>
    <w:rsid w:val="00E42C2B"/>
    <w:rsid w:val="00E8640D"/>
    <w:rsid w:val="00E921B7"/>
    <w:rsid w:val="00E93577"/>
    <w:rsid w:val="00EB4447"/>
    <w:rsid w:val="00EF5C2A"/>
    <w:rsid w:val="00F54402"/>
    <w:rsid w:val="00F668C5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55783-9B46-4320-AD67-EC9BAF73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3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39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26A"/>
  </w:style>
  <w:style w:type="paragraph" w:styleId="a9">
    <w:name w:val="footer"/>
    <w:basedOn w:val="a"/>
    <w:link w:val="aa"/>
    <w:uiPriority w:val="99"/>
    <w:unhideWhenUsed/>
    <w:rsid w:val="00B6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26A"/>
  </w:style>
  <w:style w:type="paragraph" w:styleId="ab">
    <w:name w:val="Normal (Web)"/>
    <w:basedOn w:val="a"/>
    <w:uiPriority w:val="99"/>
    <w:semiHidden/>
    <w:unhideWhenUsed/>
    <w:rsid w:val="005C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FBA7-3B74-4CF0-8525-B44D750D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2017-08-27T10:07:00Z</cp:lastPrinted>
  <dcterms:created xsi:type="dcterms:W3CDTF">2017-08-22T22:03:00Z</dcterms:created>
  <dcterms:modified xsi:type="dcterms:W3CDTF">2017-10-25T11:04:00Z</dcterms:modified>
</cp:coreProperties>
</file>