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F66" w:rsidRDefault="00C43F66" w:rsidP="00C43F66">
      <w:pPr>
        <w:spacing w:after="0" w:line="360" w:lineRule="auto"/>
        <w:jc w:val="center"/>
        <w:rPr>
          <w:rFonts w:ascii="Times New Roman" w:hAnsi="Times New Roman" w:cs="Times New Roman"/>
          <w:b/>
          <w:sz w:val="28"/>
          <w:szCs w:val="28"/>
        </w:rPr>
      </w:pPr>
      <w:r w:rsidRPr="00C43F66">
        <w:rPr>
          <w:rFonts w:ascii="Times New Roman" w:hAnsi="Times New Roman" w:cs="Times New Roman"/>
          <w:b/>
          <w:sz w:val="28"/>
          <w:szCs w:val="28"/>
        </w:rPr>
        <w:t>Тематичні батьківські збори</w:t>
      </w:r>
    </w:p>
    <w:p w:rsidR="00C43F66" w:rsidRDefault="00C43F66" w:rsidP="00C43F66">
      <w:pPr>
        <w:spacing w:after="0" w:line="360" w:lineRule="auto"/>
        <w:jc w:val="center"/>
        <w:rPr>
          <w:rFonts w:ascii="Times New Roman" w:hAnsi="Times New Roman" w:cs="Times New Roman"/>
          <w:b/>
          <w:sz w:val="28"/>
          <w:szCs w:val="28"/>
          <w:lang w:val="ru-RU"/>
        </w:rPr>
      </w:pPr>
      <w:r w:rsidRPr="00C43F66">
        <w:rPr>
          <w:rFonts w:ascii="Times New Roman" w:hAnsi="Times New Roman" w:cs="Times New Roman"/>
          <w:b/>
          <w:sz w:val="28"/>
          <w:szCs w:val="28"/>
        </w:rPr>
        <w:t>«</w:t>
      </w:r>
      <w:r>
        <w:rPr>
          <w:rFonts w:ascii="Times New Roman" w:hAnsi="Times New Roman" w:cs="Times New Roman"/>
          <w:b/>
          <w:sz w:val="28"/>
          <w:szCs w:val="28"/>
        </w:rPr>
        <w:t>Сенсорне виховання дітей</w:t>
      </w:r>
    </w:p>
    <w:p w:rsidR="00C43F66" w:rsidRDefault="00C43F66" w:rsidP="00496F7E">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у педагогічній системі М.Монтессорі»</w:t>
      </w:r>
    </w:p>
    <w:p w:rsidR="00C43F66" w:rsidRPr="00C43F66" w:rsidRDefault="00C43F66" w:rsidP="00C43F66">
      <w:pPr>
        <w:spacing w:after="0" w:line="360" w:lineRule="auto"/>
        <w:ind w:left="-567"/>
        <w:jc w:val="both"/>
        <w:rPr>
          <w:rFonts w:ascii="Times New Roman" w:hAnsi="Times New Roman" w:cs="Times New Roman"/>
          <w:b/>
          <w:sz w:val="28"/>
          <w:szCs w:val="28"/>
        </w:rPr>
      </w:pPr>
    </w:p>
    <w:p w:rsidR="00D50463" w:rsidRDefault="003E747E" w:rsidP="00C43F66">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Брак індивідуальності – чи не найголовніша вада </w:t>
      </w:r>
      <w:r w:rsidR="006417D7">
        <w:rPr>
          <w:rFonts w:ascii="Times New Roman" w:hAnsi="Times New Roman" w:cs="Times New Roman"/>
          <w:sz w:val="28"/>
          <w:szCs w:val="28"/>
        </w:rPr>
        <w:t xml:space="preserve">сучасної людини. Тому доречно згадати, що виховання цієї важливої ознаки, починаючи з раннього періоду становлення особистості, завжди було стрижнем прогресивних педагогічних систем. Чільне місце в них посідають теорія і практика виховання, автором яких є італійський лікар і педагог. Марія Монтессорі. </w:t>
      </w:r>
    </w:p>
    <w:p w:rsidR="003E747E" w:rsidRDefault="00F85A3B" w:rsidP="00C43F66">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Її  методика відстоює права дитини на те, щоб бути активним, пізнавати навколишній світ і розвивати свої внутрішні ресурси всіма можливими способами дослідження і творчою діяльністю. Навколишній </w:t>
      </w:r>
      <w:r w:rsidR="00D50463">
        <w:rPr>
          <w:rFonts w:ascii="Times New Roman" w:hAnsi="Times New Roman" w:cs="Times New Roman"/>
          <w:sz w:val="28"/>
          <w:szCs w:val="28"/>
        </w:rPr>
        <w:t>світ не в силах дати людині</w:t>
      </w:r>
      <w:r>
        <w:rPr>
          <w:rFonts w:ascii="Times New Roman" w:hAnsi="Times New Roman" w:cs="Times New Roman"/>
          <w:sz w:val="28"/>
          <w:szCs w:val="28"/>
        </w:rPr>
        <w:t xml:space="preserve"> здібності нізвідки, але може дати можливості та засоби для їх розвитку. Роль батьків </w:t>
      </w:r>
      <w:r w:rsidR="00686EB3">
        <w:rPr>
          <w:rFonts w:ascii="Times New Roman" w:hAnsi="Times New Roman" w:cs="Times New Roman"/>
          <w:sz w:val="28"/>
          <w:szCs w:val="28"/>
        </w:rPr>
        <w:t>полягає</w:t>
      </w:r>
      <w:r>
        <w:rPr>
          <w:rFonts w:ascii="Times New Roman" w:hAnsi="Times New Roman" w:cs="Times New Roman"/>
          <w:sz w:val="28"/>
          <w:szCs w:val="28"/>
        </w:rPr>
        <w:t xml:space="preserve"> в першу чергу в тому, щоб підтримувати, спостерігати, направляти та тактовно переконувати, ніж втручатися, давати вказівки та ставити обмеження. Таким чино ми розуміємо, що практична реалізація даного принципу </w:t>
      </w:r>
      <w:r w:rsidR="003E747E">
        <w:rPr>
          <w:rFonts w:ascii="Times New Roman" w:hAnsi="Times New Roman" w:cs="Times New Roman"/>
          <w:sz w:val="28"/>
          <w:szCs w:val="28"/>
        </w:rPr>
        <w:t xml:space="preserve">вказує на суттєві відмінності школи Монтессорі від звичайного дитячого садка. «Прямота» системи Монтессорі направлена не </w:t>
      </w:r>
      <w:r w:rsidR="00D50463">
        <w:rPr>
          <w:rFonts w:ascii="Times New Roman" w:hAnsi="Times New Roman" w:cs="Times New Roman"/>
          <w:sz w:val="28"/>
          <w:szCs w:val="28"/>
        </w:rPr>
        <w:t xml:space="preserve">на </w:t>
      </w:r>
      <w:r w:rsidR="003E747E">
        <w:rPr>
          <w:rFonts w:ascii="Times New Roman" w:hAnsi="Times New Roman" w:cs="Times New Roman"/>
          <w:sz w:val="28"/>
          <w:szCs w:val="28"/>
        </w:rPr>
        <w:t xml:space="preserve">навчання в групах, а є участю кожної дитини в якомусь певному </w:t>
      </w:r>
      <w:r w:rsidR="00D50463">
        <w:rPr>
          <w:rFonts w:ascii="Times New Roman" w:hAnsi="Times New Roman" w:cs="Times New Roman"/>
          <w:sz w:val="28"/>
          <w:szCs w:val="28"/>
        </w:rPr>
        <w:t xml:space="preserve">груповому </w:t>
      </w:r>
      <w:r w:rsidR="003E747E">
        <w:rPr>
          <w:rFonts w:ascii="Times New Roman" w:hAnsi="Times New Roman" w:cs="Times New Roman"/>
          <w:sz w:val="28"/>
          <w:szCs w:val="28"/>
        </w:rPr>
        <w:t>занятті. Дитина може займатися чим завгодно за умови,</w:t>
      </w:r>
      <w:r w:rsidR="00D50463">
        <w:rPr>
          <w:rFonts w:ascii="Times New Roman" w:hAnsi="Times New Roman" w:cs="Times New Roman"/>
          <w:sz w:val="28"/>
          <w:szCs w:val="28"/>
        </w:rPr>
        <w:t xml:space="preserve"> що вона</w:t>
      </w:r>
      <w:r w:rsidR="006417D7">
        <w:rPr>
          <w:rFonts w:ascii="Times New Roman" w:hAnsi="Times New Roman" w:cs="Times New Roman"/>
          <w:sz w:val="28"/>
          <w:szCs w:val="28"/>
        </w:rPr>
        <w:t xml:space="preserve"> не завдає шкоди собі та іншим.</w:t>
      </w:r>
    </w:p>
    <w:p w:rsidR="006417D7" w:rsidRPr="00F85A3B" w:rsidRDefault="00713A10" w:rsidP="00C43F66">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М</w:t>
      </w:r>
      <w:r w:rsidR="00D50463">
        <w:rPr>
          <w:rFonts w:ascii="Times New Roman" w:hAnsi="Times New Roman" w:cs="Times New Roman"/>
          <w:sz w:val="28"/>
          <w:szCs w:val="28"/>
        </w:rPr>
        <w:t xml:space="preserve">и пропонуємо розглянути можливості використання елементів </w:t>
      </w:r>
      <w:proofErr w:type="spellStart"/>
      <w:r w:rsidR="00D50463">
        <w:rPr>
          <w:rFonts w:ascii="Times New Roman" w:hAnsi="Times New Roman" w:cs="Times New Roman"/>
          <w:sz w:val="28"/>
          <w:szCs w:val="28"/>
        </w:rPr>
        <w:t>Монтессорі-педагогіки</w:t>
      </w:r>
      <w:proofErr w:type="spellEnd"/>
      <w:r w:rsidR="00D50463">
        <w:rPr>
          <w:rFonts w:ascii="Times New Roman" w:hAnsi="Times New Roman" w:cs="Times New Roman"/>
          <w:sz w:val="28"/>
          <w:szCs w:val="28"/>
        </w:rPr>
        <w:t xml:space="preserve">  в домашніх умовах. Вдома</w:t>
      </w:r>
      <w:r w:rsidR="006417D7">
        <w:rPr>
          <w:rFonts w:ascii="Times New Roman" w:hAnsi="Times New Roman" w:cs="Times New Roman"/>
          <w:sz w:val="28"/>
          <w:szCs w:val="28"/>
        </w:rPr>
        <w:t xml:space="preserve"> знайдеться безліч предметів, які можна використати як </w:t>
      </w:r>
      <w:proofErr w:type="spellStart"/>
      <w:r w:rsidR="006417D7">
        <w:rPr>
          <w:rFonts w:ascii="Times New Roman" w:hAnsi="Times New Roman" w:cs="Times New Roman"/>
          <w:sz w:val="28"/>
          <w:szCs w:val="28"/>
        </w:rPr>
        <w:t>Монтессорі-матеріали</w:t>
      </w:r>
      <w:proofErr w:type="spellEnd"/>
      <w:r w:rsidR="006417D7">
        <w:rPr>
          <w:rFonts w:ascii="Times New Roman" w:hAnsi="Times New Roman" w:cs="Times New Roman"/>
          <w:sz w:val="28"/>
          <w:szCs w:val="28"/>
        </w:rPr>
        <w:t xml:space="preserve">. Головною метою </w:t>
      </w:r>
      <w:r w:rsidR="00D50463">
        <w:rPr>
          <w:rFonts w:ascii="Times New Roman" w:hAnsi="Times New Roman" w:cs="Times New Roman"/>
          <w:sz w:val="28"/>
          <w:szCs w:val="28"/>
        </w:rPr>
        <w:t>цих</w:t>
      </w:r>
      <w:r w:rsidR="006417D7">
        <w:rPr>
          <w:rFonts w:ascii="Times New Roman" w:hAnsi="Times New Roman" w:cs="Times New Roman"/>
          <w:sz w:val="28"/>
          <w:szCs w:val="28"/>
        </w:rPr>
        <w:t xml:space="preserve"> батьківських зборів є розповісти про </w:t>
      </w:r>
      <w:proofErr w:type="spellStart"/>
      <w:r w:rsidR="006417D7">
        <w:rPr>
          <w:rFonts w:ascii="Times New Roman" w:hAnsi="Times New Roman" w:cs="Times New Roman"/>
          <w:sz w:val="28"/>
          <w:szCs w:val="28"/>
        </w:rPr>
        <w:t>Монтессорі-педагогіку</w:t>
      </w:r>
      <w:proofErr w:type="spellEnd"/>
      <w:r w:rsidR="006417D7">
        <w:rPr>
          <w:rFonts w:ascii="Times New Roman" w:hAnsi="Times New Roman" w:cs="Times New Roman"/>
          <w:sz w:val="28"/>
          <w:szCs w:val="28"/>
        </w:rPr>
        <w:t xml:space="preserve">, вказати на </w:t>
      </w:r>
      <w:proofErr w:type="spellStart"/>
      <w:r w:rsidR="006417D7">
        <w:rPr>
          <w:rFonts w:ascii="Times New Roman" w:hAnsi="Times New Roman" w:cs="Times New Roman"/>
          <w:sz w:val="28"/>
          <w:szCs w:val="28"/>
        </w:rPr>
        <w:t>синзетивні</w:t>
      </w:r>
      <w:proofErr w:type="spellEnd"/>
      <w:r w:rsidR="006417D7">
        <w:rPr>
          <w:rFonts w:ascii="Times New Roman" w:hAnsi="Times New Roman" w:cs="Times New Roman"/>
          <w:sz w:val="28"/>
          <w:szCs w:val="28"/>
        </w:rPr>
        <w:t xml:space="preserve"> періоди розвитку дитини, на можливос</w:t>
      </w:r>
      <w:r w:rsidR="00D50463">
        <w:rPr>
          <w:rFonts w:ascii="Times New Roman" w:hAnsi="Times New Roman" w:cs="Times New Roman"/>
          <w:sz w:val="28"/>
          <w:szCs w:val="28"/>
        </w:rPr>
        <w:t>ті сенсорного виховання дітей в</w:t>
      </w:r>
      <w:r w:rsidR="006417D7">
        <w:rPr>
          <w:rFonts w:ascii="Times New Roman" w:hAnsi="Times New Roman" w:cs="Times New Roman"/>
          <w:sz w:val="28"/>
          <w:szCs w:val="28"/>
        </w:rPr>
        <w:t>дома</w:t>
      </w:r>
      <w:r w:rsidR="00D50463">
        <w:rPr>
          <w:rFonts w:ascii="Times New Roman" w:hAnsi="Times New Roman" w:cs="Times New Roman"/>
          <w:sz w:val="28"/>
          <w:szCs w:val="28"/>
        </w:rPr>
        <w:t>.</w:t>
      </w:r>
    </w:p>
    <w:p w:rsidR="00F85A3B" w:rsidRDefault="00F85A3B" w:rsidP="00C43F66">
      <w:pPr>
        <w:spacing w:after="0" w:line="360" w:lineRule="auto"/>
        <w:jc w:val="both"/>
        <w:rPr>
          <w:rFonts w:ascii="Times New Roman" w:hAnsi="Times New Roman" w:cs="Times New Roman"/>
          <w:b/>
          <w:sz w:val="28"/>
          <w:szCs w:val="28"/>
        </w:rPr>
      </w:pPr>
    </w:p>
    <w:p w:rsidR="00D50463" w:rsidRDefault="00D50463" w:rsidP="00C43F66">
      <w:pPr>
        <w:spacing w:after="0" w:line="360" w:lineRule="auto"/>
        <w:jc w:val="both"/>
        <w:rPr>
          <w:rFonts w:ascii="Times New Roman" w:hAnsi="Times New Roman" w:cs="Times New Roman"/>
          <w:b/>
          <w:sz w:val="28"/>
          <w:szCs w:val="28"/>
        </w:rPr>
      </w:pPr>
    </w:p>
    <w:p w:rsidR="00713A10" w:rsidRDefault="00713A10" w:rsidP="00C43F66">
      <w:pPr>
        <w:pStyle w:val="a4"/>
        <w:spacing w:after="0" w:line="360" w:lineRule="auto"/>
        <w:ind w:firstLine="527"/>
        <w:jc w:val="both"/>
        <w:rPr>
          <w:sz w:val="28"/>
          <w:szCs w:val="28"/>
          <w:lang w:val="uk-UA"/>
        </w:rPr>
      </w:pPr>
    </w:p>
    <w:p w:rsidR="00713A10" w:rsidRDefault="00713A10" w:rsidP="00C43F66">
      <w:pPr>
        <w:pStyle w:val="a4"/>
        <w:spacing w:after="0" w:line="360" w:lineRule="auto"/>
        <w:ind w:firstLine="527"/>
        <w:jc w:val="both"/>
        <w:rPr>
          <w:sz w:val="28"/>
          <w:szCs w:val="28"/>
          <w:lang w:val="uk-UA"/>
        </w:rPr>
      </w:pPr>
    </w:p>
    <w:p w:rsidR="00605A65" w:rsidRPr="0030038E" w:rsidRDefault="00605A65" w:rsidP="00C43F66">
      <w:pPr>
        <w:pStyle w:val="a4"/>
        <w:spacing w:after="0" w:line="360" w:lineRule="auto"/>
        <w:ind w:firstLine="527"/>
        <w:jc w:val="both"/>
        <w:rPr>
          <w:sz w:val="28"/>
          <w:szCs w:val="28"/>
        </w:rPr>
      </w:pPr>
      <w:bookmarkStart w:id="0" w:name="_GoBack"/>
      <w:bookmarkEnd w:id="0"/>
      <w:r w:rsidRPr="00D05C46">
        <w:rPr>
          <w:sz w:val="28"/>
          <w:szCs w:val="28"/>
          <w:lang w:val="uk-UA"/>
        </w:rPr>
        <w:t xml:space="preserve">Дитячий лікар, асистент в психіатричній клініці, викладач Римського університету, доктор філософії та засновник відомого Будинку дитини в Римі — все це життя Марії Монтессорі, яку вона присвятила дітям, боротьбі за їх право на вільний розвиток. </w:t>
      </w:r>
      <w:r w:rsidR="00E46604" w:rsidRPr="0030038E">
        <w:rPr>
          <w:sz w:val="28"/>
          <w:szCs w:val="28"/>
        </w:rPr>
        <w:t>(</w:t>
      </w:r>
      <w:proofErr w:type="gramStart"/>
      <w:r w:rsidR="00E46604">
        <w:rPr>
          <w:sz w:val="28"/>
          <w:szCs w:val="28"/>
          <w:lang w:val="en-US"/>
        </w:rPr>
        <w:t>C</w:t>
      </w:r>
      <w:proofErr w:type="spellStart"/>
      <w:proofErr w:type="gramEnd"/>
      <w:r w:rsidR="00E46604">
        <w:rPr>
          <w:sz w:val="28"/>
          <w:szCs w:val="28"/>
          <w:lang w:val="uk-UA"/>
        </w:rPr>
        <w:t>лайд</w:t>
      </w:r>
      <w:proofErr w:type="spellEnd"/>
      <w:r w:rsidR="00E46604">
        <w:rPr>
          <w:sz w:val="28"/>
          <w:szCs w:val="28"/>
          <w:lang w:val="uk-UA"/>
        </w:rPr>
        <w:t xml:space="preserve"> 2</w:t>
      </w:r>
      <w:r w:rsidR="00E46604" w:rsidRPr="0030038E">
        <w:rPr>
          <w:sz w:val="28"/>
          <w:szCs w:val="28"/>
        </w:rPr>
        <w:t>)</w:t>
      </w:r>
    </w:p>
    <w:p w:rsidR="00870621" w:rsidRPr="00D05C46" w:rsidRDefault="00870621" w:rsidP="00C43F66">
      <w:pPr>
        <w:spacing w:after="0" w:line="360" w:lineRule="auto"/>
        <w:ind w:firstLine="567"/>
        <w:jc w:val="both"/>
        <w:rPr>
          <w:rFonts w:ascii="Times New Roman" w:hAnsi="Times New Roman" w:cs="Times New Roman"/>
          <w:sz w:val="28"/>
          <w:szCs w:val="28"/>
        </w:rPr>
      </w:pPr>
      <w:r w:rsidRPr="00D05C46">
        <w:rPr>
          <w:rFonts w:ascii="Times New Roman" w:hAnsi="Times New Roman" w:cs="Times New Roman"/>
          <w:sz w:val="28"/>
          <w:szCs w:val="28"/>
        </w:rPr>
        <w:t>Сенсорне виховання – це цілеспрямований вплив на людину з метою формування її чуттєвого пізнання. Чуттєве пізнання навколишнього світу – невід’ємна ланка в системі пізнавальної діяльності людини, необхідна передумова інтелектуального розвитку. Воно є фундаментом загального розумового розвитку дитини. Сенсорна культура допомагає дитині краще орієнтуватися у реальному світі.</w:t>
      </w:r>
    </w:p>
    <w:p w:rsidR="00870621" w:rsidRPr="00D05C46" w:rsidRDefault="00870621" w:rsidP="00C43F66">
      <w:pPr>
        <w:spacing w:after="0" w:line="360" w:lineRule="auto"/>
        <w:ind w:firstLine="567"/>
        <w:jc w:val="both"/>
        <w:rPr>
          <w:rFonts w:ascii="Times New Roman" w:hAnsi="Times New Roman" w:cs="Times New Roman"/>
          <w:sz w:val="28"/>
          <w:szCs w:val="28"/>
          <w:lang w:val="ru-RU"/>
        </w:rPr>
      </w:pPr>
      <w:r w:rsidRPr="00D05C46">
        <w:rPr>
          <w:rFonts w:ascii="Times New Roman" w:hAnsi="Times New Roman" w:cs="Times New Roman"/>
          <w:sz w:val="28"/>
          <w:szCs w:val="28"/>
        </w:rPr>
        <w:t>Сьогодні в навчальних закладах використовуються принципи і прийоми М.Монтессорі. Ця методика спрямована на виховання окремих відчуттів, а також на розвиток моторних та розумових здібностей дитини. Педагог писала:</w:t>
      </w:r>
      <w:r w:rsidR="00D3311B" w:rsidRPr="00D05C46">
        <w:rPr>
          <w:rFonts w:ascii="Times New Roman" w:hAnsi="Times New Roman" w:cs="Times New Roman"/>
          <w:sz w:val="28"/>
          <w:szCs w:val="28"/>
          <w:lang w:val="ru-RU"/>
        </w:rPr>
        <w:t xml:space="preserve"> "</w:t>
      </w:r>
      <w:r w:rsidRPr="00D05C46">
        <w:rPr>
          <w:rFonts w:ascii="Times New Roman" w:hAnsi="Times New Roman" w:cs="Times New Roman"/>
          <w:sz w:val="28"/>
          <w:szCs w:val="28"/>
        </w:rPr>
        <w:t>Виховання відчуттів може бути фундаментом, на якому дитина може збудувати ясний і сильний дух.</w:t>
      </w:r>
      <w:r w:rsidR="00D3311B" w:rsidRPr="00D05C46">
        <w:rPr>
          <w:rFonts w:ascii="Times New Roman" w:hAnsi="Times New Roman" w:cs="Times New Roman"/>
          <w:sz w:val="28"/>
          <w:szCs w:val="28"/>
          <w:lang w:val="ru-RU"/>
        </w:rPr>
        <w:t>"</w:t>
      </w:r>
      <w:r w:rsidRPr="00D05C46">
        <w:rPr>
          <w:rFonts w:ascii="Times New Roman" w:hAnsi="Times New Roman" w:cs="Times New Roman"/>
          <w:sz w:val="28"/>
          <w:szCs w:val="28"/>
        </w:rPr>
        <w:t xml:space="preserve"> </w:t>
      </w:r>
    </w:p>
    <w:p w:rsidR="00605A65" w:rsidRPr="00D05C46" w:rsidRDefault="00605A65" w:rsidP="00C43F66">
      <w:pPr>
        <w:pStyle w:val="a4"/>
        <w:spacing w:before="0" w:beforeAutospacing="0" w:after="0" w:line="360" w:lineRule="auto"/>
        <w:ind w:firstLine="527"/>
        <w:jc w:val="both"/>
        <w:rPr>
          <w:sz w:val="28"/>
          <w:szCs w:val="28"/>
          <w:lang w:val="uk-UA"/>
        </w:rPr>
      </w:pPr>
      <w:proofErr w:type="spellStart"/>
      <w:r w:rsidRPr="00D05C46">
        <w:rPr>
          <w:sz w:val="28"/>
          <w:szCs w:val="28"/>
          <w:lang w:val="uk-UA"/>
        </w:rPr>
        <w:t>Психолого-фізіологічною</w:t>
      </w:r>
      <w:proofErr w:type="spellEnd"/>
      <w:r w:rsidRPr="00D05C46">
        <w:rPr>
          <w:sz w:val="28"/>
          <w:szCs w:val="28"/>
          <w:lang w:val="uk-UA"/>
        </w:rPr>
        <w:t xml:space="preserve"> основою даної методики виступає визначена М. Монтессорі особливість раннього дитинства, яку вона характеризувала як “абсорбуючий розум”. На її думку, якщо дорослі отримують знання за допомогою розуму, то дитина засвоює їх через навколишнє середовище. Просто живучи, вона вчиться розмовляти мовою свого народу, а “в її розумі відбувається деякий хімічний процес”. У дитини враження не лише проникають у свідомість, але й формують її.</w:t>
      </w:r>
    </w:p>
    <w:p w:rsidR="00605A65" w:rsidRPr="00D05C46" w:rsidRDefault="00605A65" w:rsidP="00C43F66">
      <w:pPr>
        <w:pStyle w:val="a4"/>
        <w:spacing w:before="0" w:beforeAutospacing="0" w:after="0" w:line="360" w:lineRule="auto"/>
        <w:ind w:firstLine="527"/>
        <w:jc w:val="both"/>
        <w:rPr>
          <w:sz w:val="28"/>
          <w:szCs w:val="28"/>
          <w:lang w:val="uk-UA"/>
        </w:rPr>
      </w:pPr>
      <w:r w:rsidRPr="00D05C46">
        <w:rPr>
          <w:sz w:val="28"/>
          <w:szCs w:val="28"/>
          <w:lang w:val="uk-UA"/>
        </w:rPr>
        <w:t xml:space="preserve">Тому завдання дорослих за Монтессорі, полягає не в тому, щоб навчати, а в тому, щоб допомагати “розуму дитини в її роботі над своїм розвитком”, оскільки саме в ранньому віці він має величезну творчу енергію. Саме цій енергії й необхідно допомогти, але не звичайним, словесним навчанням, не прямим втручанням у процес переходу від неусвідомленого до </w:t>
      </w:r>
      <w:r w:rsidRPr="00D05C46">
        <w:rPr>
          <w:sz w:val="28"/>
          <w:szCs w:val="28"/>
          <w:lang w:val="uk-UA"/>
        </w:rPr>
        <w:lastRenderedPageBreak/>
        <w:t xml:space="preserve">усвідомленого. Для реалізації даного завдання має бути створено відповідне стимулююче педагогічне середовище. </w:t>
      </w:r>
    </w:p>
    <w:p w:rsidR="00605A65" w:rsidRPr="00D05C46" w:rsidRDefault="00605A65" w:rsidP="00C43F66">
      <w:pPr>
        <w:pStyle w:val="a4"/>
        <w:spacing w:before="0" w:beforeAutospacing="0" w:after="0" w:line="360" w:lineRule="auto"/>
        <w:ind w:firstLine="601"/>
        <w:jc w:val="both"/>
        <w:rPr>
          <w:sz w:val="28"/>
          <w:szCs w:val="28"/>
          <w:lang w:val="uk-UA"/>
        </w:rPr>
      </w:pPr>
      <w:r w:rsidRPr="00D05C46">
        <w:rPr>
          <w:sz w:val="28"/>
          <w:szCs w:val="28"/>
          <w:lang w:val="uk-UA"/>
        </w:rPr>
        <w:t>Отже, феномен педагогіки М. Монтес</w:t>
      </w:r>
      <w:r w:rsidR="00491D27">
        <w:rPr>
          <w:sz w:val="28"/>
          <w:szCs w:val="28"/>
          <w:lang w:val="uk-UA"/>
        </w:rPr>
        <w:t>с</w:t>
      </w:r>
      <w:r w:rsidRPr="00D05C46">
        <w:rPr>
          <w:sz w:val="28"/>
          <w:szCs w:val="28"/>
          <w:lang w:val="uk-UA"/>
        </w:rPr>
        <w:t xml:space="preserve">орі полягає в її безмежній вірі в природу дитини, у прагненні виключити будь-який авторитарний тиск на людину, яка лише формується, та її спрямованості на ідеал вільної, самостійної, активної особистості. </w:t>
      </w:r>
    </w:p>
    <w:p w:rsidR="00605A65" w:rsidRPr="009D7AA6" w:rsidRDefault="00605A65" w:rsidP="00491D27">
      <w:pPr>
        <w:spacing w:after="0" w:line="360" w:lineRule="auto"/>
        <w:jc w:val="center"/>
        <w:rPr>
          <w:rFonts w:ascii="Times New Roman" w:hAnsi="Times New Roman" w:cs="Times New Roman"/>
          <w:b/>
          <w:i/>
          <w:sz w:val="28"/>
          <w:szCs w:val="28"/>
          <w:u w:val="single"/>
        </w:rPr>
      </w:pPr>
      <w:r w:rsidRPr="009D7AA6">
        <w:rPr>
          <w:rFonts w:ascii="Times New Roman" w:hAnsi="Times New Roman" w:cs="Times New Roman"/>
          <w:b/>
          <w:i/>
          <w:sz w:val="28"/>
          <w:szCs w:val="28"/>
          <w:u w:val="single"/>
        </w:rPr>
        <w:t xml:space="preserve">Що таке </w:t>
      </w:r>
      <w:proofErr w:type="spellStart"/>
      <w:r w:rsidRPr="009D7AA6">
        <w:rPr>
          <w:rFonts w:ascii="Times New Roman" w:hAnsi="Times New Roman" w:cs="Times New Roman"/>
          <w:b/>
          <w:i/>
          <w:sz w:val="28"/>
          <w:szCs w:val="28"/>
          <w:u w:val="single"/>
        </w:rPr>
        <w:t>сензитивні</w:t>
      </w:r>
      <w:proofErr w:type="spellEnd"/>
      <w:r w:rsidRPr="009D7AA6">
        <w:rPr>
          <w:rFonts w:ascii="Times New Roman" w:hAnsi="Times New Roman" w:cs="Times New Roman"/>
          <w:b/>
          <w:i/>
          <w:sz w:val="28"/>
          <w:szCs w:val="28"/>
          <w:u w:val="single"/>
        </w:rPr>
        <w:t xml:space="preserve"> періоди?</w:t>
      </w:r>
    </w:p>
    <w:p w:rsidR="00605A65" w:rsidRPr="00D05C46" w:rsidRDefault="00605A65" w:rsidP="00C43F66">
      <w:pPr>
        <w:spacing w:after="0" w:line="360" w:lineRule="auto"/>
        <w:ind w:firstLine="567"/>
        <w:jc w:val="both"/>
        <w:rPr>
          <w:rFonts w:ascii="Times New Roman" w:hAnsi="Times New Roman" w:cs="Times New Roman"/>
          <w:sz w:val="28"/>
          <w:szCs w:val="28"/>
        </w:rPr>
      </w:pPr>
      <w:r w:rsidRPr="00D05C46">
        <w:rPr>
          <w:rFonts w:ascii="Times New Roman" w:hAnsi="Times New Roman" w:cs="Times New Roman"/>
          <w:sz w:val="28"/>
          <w:szCs w:val="28"/>
        </w:rPr>
        <w:t xml:space="preserve">М.Монтессорі стверджувала, що ніколи більше дитині не вдається так швидко , повноцінно і радісно навчитися чому-небудь, крім як в відповідний </w:t>
      </w:r>
      <w:proofErr w:type="spellStart"/>
      <w:r w:rsidRPr="00D05C46">
        <w:rPr>
          <w:rFonts w:ascii="Times New Roman" w:hAnsi="Times New Roman" w:cs="Times New Roman"/>
          <w:sz w:val="28"/>
          <w:szCs w:val="28"/>
        </w:rPr>
        <w:t>сензитивний</w:t>
      </w:r>
      <w:proofErr w:type="spellEnd"/>
      <w:r w:rsidRPr="00D05C46">
        <w:rPr>
          <w:rFonts w:ascii="Times New Roman" w:hAnsi="Times New Roman" w:cs="Times New Roman"/>
          <w:sz w:val="28"/>
          <w:szCs w:val="28"/>
        </w:rPr>
        <w:t xml:space="preserve"> період.</w:t>
      </w:r>
    </w:p>
    <w:p w:rsidR="00605A65" w:rsidRPr="00D05C46" w:rsidRDefault="00605A65" w:rsidP="00C43F66">
      <w:pPr>
        <w:spacing w:after="0" w:line="360" w:lineRule="auto"/>
        <w:ind w:firstLine="567"/>
        <w:jc w:val="both"/>
        <w:rPr>
          <w:rFonts w:ascii="Times New Roman" w:hAnsi="Times New Roman" w:cs="Times New Roman"/>
          <w:sz w:val="28"/>
          <w:szCs w:val="28"/>
        </w:rPr>
      </w:pPr>
      <w:proofErr w:type="spellStart"/>
      <w:r w:rsidRPr="00D05C46">
        <w:rPr>
          <w:rFonts w:ascii="Times New Roman" w:hAnsi="Times New Roman" w:cs="Times New Roman"/>
          <w:b/>
          <w:sz w:val="28"/>
          <w:szCs w:val="28"/>
        </w:rPr>
        <w:t>Сензитивний</w:t>
      </w:r>
      <w:proofErr w:type="spellEnd"/>
      <w:r w:rsidRPr="00D05C46">
        <w:rPr>
          <w:rFonts w:ascii="Times New Roman" w:hAnsi="Times New Roman" w:cs="Times New Roman"/>
          <w:b/>
          <w:sz w:val="28"/>
          <w:szCs w:val="28"/>
        </w:rPr>
        <w:t xml:space="preserve"> період </w:t>
      </w:r>
      <w:r w:rsidR="00E46604" w:rsidRPr="00E46604">
        <w:rPr>
          <w:rFonts w:ascii="Times New Roman" w:hAnsi="Times New Roman" w:cs="Times New Roman"/>
          <w:sz w:val="28"/>
          <w:szCs w:val="28"/>
        </w:rPr>
        <w:t>(Слайд 3)</w:t>
      </w:r>
      <w:r w:rsidRPr="00D05C46">
        <w:rPr>
          <w:rFonts w:ascii="Times New Roman" w:hAnsi="Times New Roman" w:cs="Times New Roman"/>
          <w:sz w:val="28"/>
          <w:szCs w:val="28"/>
        </w:rPr>
        <w:t xml:space="preserve">– це такий період в житті кожної дитини, коли вона навчається чому-небудь дуже легко, оволодіває навичками без особливих зусиль. Робить все із задоволенням  і зацікавленням. </w:t>
      </w:r>
      <w:proofErr w:type="spellStart"/>
      <w:r w:rsidRPr="00D05C46">
        <w:rPr>
          <w:rFonts w:ascii="Times New Roman" w:hAnsi="Times New Roman" w:cs="Times New Roman"/>
          <w:sz w:val="28"/>
          <w:szCs w:val="28"/>
        </w:rPr>
        <w:t>Сензитивні</w:t>
      </w:r>
      <w:proofErr w:type="spellEnd"/>
      <w:r w:rsidRPr="00D05C46">
        <w:rPr>
          <w:rFonts w:ascii="Times New Roman" w:hAnsi="Times New Roman" w:cs="Times New Roman"/>
          <w:sz w:val="28"/>
          <w:szCs w:val="28"/>
        </w:rPr>
        <w:t xml:space="preserve"> періоди продовжуються певний, доволі короткий, час і проходять безповоротно. Тому ці періоди пропустити ні в якому разі не можна. Адже надолужити пропущене буде практично неможливо.</w:t>
      </w:r>
    </w:p>
    <w:p w:rsidR="00605A65" w:rsidRPr="00D05C46" w:rsidRDefault="00605A65" w:rsidP="00C43F66">
      <w:pPr>
        <w:spacing w:after="0" w:line="360" w:lineRule="auto"/>
        <w:ind w:firstLine="567"/>
        <w:jc w:val="both"/>
        <w:rPr>
          <w:rFonts w:ascii="Times New Roman" w:hAnsi="Times New Roman" w:cs="Times New Roman"/>
          <w:sz w:val="28"/>
          <w:szCs w:val="28"/>
        </w:rPr>
      </w:pPr>
      <w:r w:rsidRPr="00D05C46">
        <w:rPr>
          <w:rFonts w:ascii="Times New Roman" w:hAnsi="Times New Roman" w:cs="Times New Roman"/>
          <w:sz w:val="28"/>
          <w:szCs w:val="28"/>
        </w:rPr>
        <w:t xml:space="preserve">Дорослим потрібно знати, що якщо дітям доводиться робити щось під примусом, тобто не під час </w:t>
      </w:r>
      <w:proofErr w:type="spellStart"/>
      <w:r w:rsidRPr="00D05C46">
        <w:rPr>
          <w:rFonts w:ascii="Times New Roman" w:hAnsi="Times New Roman" w:cs="Times New Roman"/>
          <w:sz w:val="28"/>
          <w:szCs w:val="28"/>
        </w:rPr>
        <w:t>сензитивних</w:t>
      </w:r>
      <w:proofErr w:type="spellEnd"/>
      <w:r w:rsidRPr="00D05C46">
        <w:rPr>
          <w:rFonts w:ascii="Times New Roman" w:hAnsi="Times New Roman" w:cs="Times New Roman"/>
          <w:sz w:val="28"/>
          <w:szCs w:val="28"/>
        </w:rPr>
        <w:t xml:space="preserve"> періодів, то навчання виявляється марним, страждає психіка і здоров’я дитини.</w:t>
      </w:r>
    </w:p>
    <w:p w:rsidR="00605A65" w:rsidRPr="00D05C46" w:rsidRDefault="00605A65" w:rsidP="00C43F66">
      <w:pPr>
        <w:spacing w:after="0" w:line="360" w:lineRule="auto"/>
        <w:ind w:firstLine="567"/>
        <w:jc w:val="both"/>
        <w:rPr>
          <w:rFonts w:ascii="Times New Roman" w:hAnsi="Times New Roman" w:cs="Times New Roman"/>
          <w:sz w:val="28"/>
          <w:szCs w:val="28"/>
        </w:rPr>
      </w:pPr>
      <w:r w:rsidRPr="00D05C46">
        <w:rPr>
          <w:rFonts w:ascii="Times New Roman" w:hAnsi="Times New Roman" w:cs="Times New Roman"/>
          <w:sz w:val="28"/>
          <w:szCs w:val="28"/>
        </w:rPr>
        <w:t xml:space="preserve">Дорослі не можуть вплинути на час виникнення і тривалість </w:t>
      </w:r>
      <w:proofErr w:type="spellStart"/>
      <w:r w:rsidRPr="00D05C46">
        <w:rPr>
          <w:rFonts w:ascii="Times New Roman" w:hAnsi="Times New Roman" w:cs="Times New Roman"/>
          <w:sz w:val="28"/>
          <w:szCs w:val="28"/>
        </w:rPr>
        <w:t>сензитивних</w:t>
      </w:r>
      <w:proofErr w:type="spellEnd"/>
      <w:r w:rsidRPr="00D05C46">
        <w:rPr>
          <w:rFonts w:ascii="Times New Roman" w:hAnsi="Times New Roman" w:cs="Times New Roman"/>
          <w:sz w:val="28"/>
          <w:szCs w:val="28"/>
        </w:rPr>
        <w:t xml:space="preserve"> періодів. Дорослі можуть створити сприятливі умови для </w:t>
      </w:r>
      <w:proofErr w:type="spellStart"/>
      <w:r w:rsidRPr="00D05C46">
        <w:rPr>
          <w:rFonts w:ascii="Times New Roman" w:hAnsi="Times New Roman" w:cs="Times New Roman"/>
          <w:sz w:val="28"/>
          <w:szCs w:val="28"/>
        </w:rPr>
        <w:t>реалізаціїї</w:t>
      </w:r>
      <w:proofErr w:type="spellEnd"/>
      <w:r w:rsidRPr="00D05C46">
        <w:rPr>
          <w:rFonts w:ascii="Times New Roman" w:hAnsi="Times New Roman" w:cs="Times New Roman"/>
          <w:sz w:val="28"/>
          <w:szCs w:val="28"/>
        </w:rPr>
        <w:t xml:space="preserve"> внутрішніх «життєвих імпульсів» дітей. Середовище Монтессорі створене таким чином, що, працюючи в ньому, дитина не зможе пропустити ні один </w:t>
      </w:r>
      <w:proofErr w:type="spellStart"/>
      <w:r w:rsidRPr="00D05C46">
        <w:rPr>
          <w:rFonts w:ascii="Times New Roman" w:hAnsi="Times New Roman" w:cs="Times New Roman"/>
          <w:sz w:val="28"/>
          <w:szCs w:val="28"/>
        </w:rPr>
        <w:t>сензитивний</w:t>
      </w:r>
      <w:proofErr w:type="spellEnd"/>
      <w:r w:rsidRPr="00D05C46">
        <w:rPr>
          <w:rFonts w:ascii="Times New Roman" w:hAnsi="Times New Roman" w:cs="Times New Roman"/>
          <w:sz w:val="28"/>
          <w:szCs w:val="28"/>
        </w:rPr>
        <w:t xml:space="preserve"> період, тому що все необхідне для його задоволення існує в середовищі.</w:t>
      </w:r>
    </w:p>
    <w:p w:rsidR="00605A65" w:rsidRPr="00D05C46" w:rsidRDefault="00605A65" w:rsidP="00C43F66">
      <w:pPr>
        <w:spacing w:after="0" w:line="360" w:lineRule="auto"/>
        <w:ind w:firstLine="567"/>
        <w:jc w:val="both"/>
        <w:rPr>
          <w:rFonts w:ascii="Times New Roman" w:hAnsi="Times New Roman" w:cs="Times New Roman"/>
          <w:sz w:val="28"/>
          <w:szCs w:val="28"/>
        </w:rPr>
      </w:pPr>
      <w:proofErr w:type="spellStart"/>
      <w:r w:rsidRPr="00D05C46">
        <w:rPr>
          <w:rFonts w:ascii="Times New Roman" w:hAnsi="Times New Roman" w:cs="Times New Roman"/>
          <w:sz w:val="28"/>
          <w:szCs w:val="28"/>
        </w:rPr>
        <w:t>Сензитивні</w:t>
      </w:r>
      <w:proofErr w:type="spellEnd"/>
      <w:r w:rsidRPr="00D05C46">
        <w:rPr>
          <w:rFonts w:ascii="Times New Roman" w:hAnsi="Times New Roman" w:cs="Times New Roman"/>
          <w:sz w:val="28"/>
          <w:szCs w:val="28"/>
        </w:rPr>
        <w:t xml:space="preserve"> періоди проявляються і тривають у кожної дитини свій час. Тому фронтальний підхід в навчанні неефективний і шкідливий для здоров’я. В середовищі Монтессорі кожна дитина працює у відповідності зі своїм внутрішнім планом фізіологічного і психологічного розвитку.</w:t>
      </w:r>
    </w:p>
    <w:p w:rsidR="00191FA4" w:rsidRPr="00D05C46" w:rsidRDefault="00191FA4" w:rsidP="00C43F66">
      <w:pPr>
        <w:spacing w:after="0" w:line="360" w:lineRule="auto"/>
        <w:ind w:firstLine="567"/>
        <w:jc w:val="both"/>
        <w:rPr>
          <w:rFonts w:ascii="Times New Roman" w:hAnsi="Times New Roman" w:cs="Times New Roman"/>
          <w:sz w:val="28"/>
          <w:szCs w:val="28"/>
          <w:u w:val="single"/>
        </w:rPr>
      </w:pPr>
    </w:p>
    <w:p w:rsidR="00605A65" w:rsidRPr="00D05C46" w:rsidRDefault="00605A65" w:rsidP="00C43F66">
      <w:pPr>
        <w:spacing w:after="0" w:line="360" w:lineRule="auto"/>
        <w:ind w:firstLine="567"/>
        <w:jc w:val="both"/>
        <w:rPr>
          <w:rFonts w:ascii="Times New Roman" w:hAnsi="Times New Roman" w:cs="Times New Roman"/>
          <w:sz w:val="28"/>
          <w:szCs w:val="28"/>
          <w:u w:val="single"/>
        </w:rPr>
      </w:pPr>
      <w:proofErr w:type="spellStart"/>
      <w:r w:rsidRPr="00D05C46">
        <w:rPr>
          <w:rFonts w:ascii="Times New Roman" w:hAnsi="Times New Roman" w:cs="Times New Roman"/>
          <w:sz w:val="28"/>
          <w:szCs w:val="28"/>
          <w:u w:val="single"/>
        </w:rPr>
        <w:lastRenderedPageBreak/>
        <w:t>Сензитивний</w:t>
      </w:r>
      <w:proofErr w:type="spellEnd"/>
      <w:r w:rsidRPr="00D05C46">
        <w:rPr>
          <w:rFonts w:ascii="Times New Roman" w:hAnsi="Times New Roman" w:cs="Times New Roman"/>
          <w:sz w:val="28"/>
          <w:szCs w:val="28"/>
          <w:u w:val="single"/>
        </w:rPr>
        <w:t xml:space="preserve"> період  розвитку мовлення</w:t>
      </w:r>
      <w:r w:rsidR="00E46604">
        <w:rPr>
          <w:rFonts w:ascii="Times New Roman" w:hAnsi="Times New Roman" w:cs="Times New Roman"/>
          <w:sz w:val="28"/>
          <w:szCs w:val="28"/>
          <w:u w:val="single"/>
        </w:rPr>
        <w:t xml:space="preserve"> (Слайд 4)</w:t>
      </w:r>
    </w:p>
    <w:p w:rsidR="00605A65" w:rsidRPr="00D05C46" w:rsidRDefault="00605A65" w:rsidP="00C43F66">
      <w:pPr>
        <w:spacing w:after="0" w:line="360" w:lineRule="auto"/>
        <w:ind w:firstLine="567"/>
        <w:jc w:val="both"/>
        <w:rPr>
          <w:rFonts w:ascii="Times New Roman" w:hAnsi="Times New Roman" w:cs="Times New Roman"/>
          <w:sz w:val="28"/>
          <w:szCs w:val="28"/>
        </w:rPr>
      </w:pPr>
      <w:r w:rsidRPr="00D05C46">
        <w:rPr>
          <w:rFonts w:ascii="Times New Roman" w:hAnsi="Times New Roman" w:cs="Times New Roman"/>
          <w:sz w:val="28"/>
          <w:szCs w:val="28"/>
        </w:rPr>
        <w:t>(від народження до 6 років)</w:t>
      </w:r>
    </w:p>
    <w:p w:rsidR="00605A65" w:rsidRPr="00D05C46" w:rsidRDefault="00605A65" w:rsidP="00C43F66">
      <w:pPr>
        <w:spacing w:after="0" w:line="360" w:lineRule="auto"/>
        <w:ind w:firstLine="567"/>
        <w:jc w:val="both"/>
        <w:rPr>
          <w:rFonts w:ascii="Times New Roman" w:hAnsi="Times New Roman" w:cs="Times New Roman"/>
          <w:sz w:val="28"/>
          <w:szCs w:val="28"/>
        </w:rPr>
      </w:pPr>
      <w:r w:rsidRPr="00D05C46">
        <w:rPr>
          <w:rFonts w:ascii="Times New Roman" w:hAnsi="Times New Roman" w:cs="Times New Roman"/>
          <w:sz w:val="28"/>
          <w:szCs w:val="28"/>
        </w:rPr>
        <w:t>В наш час вчені довели, що важливо розмовляти  з дитиною ще до її народження, коли вона перебуває в лоні матері.</w:t>
      </w:r>
    </w:p>
    <w:p w:rsidR="00605A65" w:rsidRPr="00D05C46" w:rsidRDefault="00605A65" w:rsidP="00C43F66">
      <w:pPr>
        <w:spacing w:after="0" w:line="360" w:lineRule="auto"/>
        <w:ind w:firstLine="567"/>
        <w:jc w:val="both"/>
        <w:rPr>
          <w:rFonts w:ascii="Times New Roman" w:hAnsi="Times New Roman" w:cs="Times New Roman"/>
          <w:sz w:val="28"/>
          <w:szCs w:val="28"/>
          <w:u w:val="single"/>
        </w:rPr>
      </w:pPr>
      <w:proofErr w:type="spellStart"/>
      <w:r w:rsidRPr="00D05C46">
        <w:rPr>
          <w:rFonts w:ascii="Times New Roman" w:hAnsi="Times New Roman" w:cs="Times New Roman"/>
          <w:sz w:val="28"/>
          <w:szCs w:val="28"/>
          <w:u w:val="single"/>
        </w:rPr>
        <w:t>Сензитивний</w:t>
      </w:r>
      <w:proofErr w:type="spellEnd"/>
      <w:r w:rsidRPr="00D05C46">
        <w:rPr>
          <w:rFonts w:ascii="Times New Roman" w:hAnsi="Times New Roman" w:cs="Times New Roman"/>
          <w:sz w:val="28"/>
          <w:szCs w:val="28"/>
          <w:u w:val="single"/>
        </w:rPr>
        <w:t xml:space="preserve"> період розвитку почуття порядку</w:t>
      </w:r>
      <w:r w:rsidR="00E46604">
        <w:rPr>
          <w:rFonts w:ascii="Times New Roman" w:hAnsi="Times New Roman" w:cs="Times New Roman"/>
          <w:sz w:val="28"/>
          <w:szCs w:val="28"/>
          <w:u w:val="single"/>
        </w:rPr>
        <w:t xml:space="preserve"> (Слайд 5)</w:t>
      </w:r>
    </w:p>
    <w:p w:rsidR="00605A65" w:rsidRPr="00D05C46" w:rsidRDefault="00605A65" w:rsidP="00C43F66">
      <w:pPr>
        <w:spacing w:after="0" w:line="360" w:lineRule="auto"/>
        <w:ind w:firstLine="567"/>
        <w:jc w:val="both"/>
        <w:rPr>
          <w:rFonts w:ascii="Times New Roman" w:hAnsi="Times New Roman" w:cs="Times New Roman"/>
          <w:sz w:val="28"/>
          <w:szCs w:val="28"/>
        </w:rPr>
      </w:pPr>
      <w:r w:rsidRPr="00D05C46">
        <w:rPr>
          <w:rFonts w:ascii="Times New Roman" w:hAnsi="Times New Roman" w:cs="Times New Roman"/>
          <w:sz w:val="28"/>
          <w:szCs w:val="28"/>
        </w:rPr>
        <w:t>(від народження до 3,5 років)</w:t>
      </w:r>
    </w:p>
    <w:p w:rsidR="00605A65" w:rsidRPr="00D05C46" w:rsidRDefault="00605A65" w:rsidP="00C43F66">
      <w:pPr>
        <w:spacing w:after="0" w:line="360" w:lineRule="auto"/>
        <w:ind w:firstLine="567"/>
        <w:jc w:val="both"/>
        <w:rPr>
          <w:rFonts w:ascii="Times New Roman" w:hAnsi="Times New Roman" w:cs="Times New Roman"/>
          <w:sz w:val="28"/>
          <w:szCs w:val="28"/>
        </w:rPr>
      </w:pPr>
      <w:r w:rsidRPr="00D05C46">
        <w:rPr>
          <w:rFonts w:ascii="Times New Roman" w:hAnsi="Times New Roman" w:cs="Times New Roman"/>
          <w:sz w:val="28"/>
          <w:szCs w:val="28"/>
        </w:rPr>
        <w:t>Дитина потребує порядку. Коли довкола порядок, вона спокійна. Порядок довкола дитини, а, отже, порядок і всередині дитини. Порядок в часі, порядок в просторі і порядок у взаємовідносинах з іншими. Цей порядок дитина переживає і накопичує.</w:t>
      </w:r>
    </w:p>
    <w:p w:rsidR="00605A65" w:rsidRPr="00D05C46" w:rsidRDefault="00605A65" w:rsidP="00C43F66">
      <w:pPr>
        <w:spacing w:after="0" w:line="360" w:lineRule="auto"/>
        <w:ind w:firstLine="567"/>
        <w:jc w:val="both"/>
        <w:rPr>
          <w:rFonts w:ascii="Times New Roman" w:hAnsi="Times New Roman" w:cs="Times New Roman"/>
          <w:sz w:val="28"/>
          <w:szCs w:val="28"/>
          <w:u w:val="single"/>
        </w:rPr>
      </w:pPr>
      <w:proofErr w:type="spellStart"/>
      <w:r w:rsidRPr="00D05C46">
        <w:rPr>
          <w:rFonts w:ascii="Times New Roman" w:hAnsi="Times New Roman" w:cs="Times New Roman"/>
          <w:sz w:val="28"/>
          <w:szCs w:val="28"/>
          <w:u w:val="single"/>
        </w:rPr>
        <w:t>Сензитивний</w:t>
      </w:r>
      <w:proofErr w:type="spellEnd"/>
      <w:r w:rsidRPr="00D05C46">
        <w:rPr>
          <w:rFonts w:ascii="Times New Roman" w:hAnsi="Times New Roman" w:cs="Times New Roman"/>
          <w:sz w:val="28"/>
          <w:szCs w:val="28"/>
          <w:u w:val="single"/>
        </w:rPr>
        <w:t xml:space="preserve"> період розвитку самостійності</w:t>
      </w:r>
      <w:r w:rsidR="00E46604">
        <w:rPr>
          <w:rFonts w:ascii="Times New Roman" w:hAnsi="Times New Roman" w:cs="Times New Roman"/>
          <w:sz w:val="28"/>
          <w:szCs w:val="28"/>
          <w:u w:val="single"/>
        </w:rPr>
        <w:t xml:space="preserve"> (Слайд 6)</w:t>
      </w:r>
    </w:p>
    <w:p w:rsidR="00605A65" w:rsidRPr="00D05C46" w:rsidRDefault="00605A65" w:rsidP="00C43F66">
      <w:pPr>
        <w:spacing w:after="0" w:line="360" w:lineRule="auto"/>
        <w:ind w:firstLine="567"/>
        <w:jc w:val="both"/>
        <w:rPr>
          <w:rFonts w:ascii="Times New Roman" w:hAnsi="Times New Roman" w:cs="Times New Roman"/>
          <w:sz w:val="28"/>
          <w:szCs w:val="28"/>
        </w:rPr>
      </w:pPr>
      <w:r w:rsidRPr="00D05C46">
        <w:rPr>
          <w:rFonts w:ascii="Times New Roman" w:hAnsi="Times New Roman" w:cs="Times New Roman"/>
          <w:sz w:val="28"/>
          <w:szCs w:val="28"/>
        </w:rPr>
        <w:t>(від народження до 5 років)</w:t>
      </w:r>
    </w:p>
    <w:p w:rsidR="00605A65" w:rsidRPr="00D05C46" w:rsidRDefault="00605A65" w:rsidP="00C43F66">
      <w:pPr>
        <w:spacing w:after="0" w:line="360" w:lineRule="auto"/>
        <w:ind w:firstLine="567"/>
        <w:jc w:val="both"/>
        <w:rPr>
          <w:rFonts w:ascii="Times New Roman" w:hAnsi="Times New Roman" w:cs="Times New Roman"/>
          <w:sz w:val="28"/>
          <w:szCs w:val="28"/>
        </w:rPr>
      </w:pPr>
      <w:r w:rsidRPr="00D05C46">
        <w:rPr>
          <w:rFonts w:ascii="Times New Roman" w:hAnsi="Times New Roman" w:cs="Times New Roman"/>
          <w:sz w:val="28"/>
          <w:szCs w:val="28"/>
        </w:rPr>
        <w:t>Так створила природа, що від самого народження дитина росте і її розвиток веде до незалежності. До 3-х років дитина самостійно вдягається. Це все відбувається, якщо батьки не заважають виявленню самостійності у дитини, тобто не роблять за неї те, що вона могла б зробити сама. Важливо не пропустити цей час природного бажання до самостійності. В противному випадку, якщо до 5-ти років батьки перехоплюють ініціативу дитини, не стимулюють її активність, то людина не стане самостійною в судженнях , творчості, а буде пасивним виконавцем.</w:t>
      </w:r>
    </w:p>
    <w:p w:rsidR="00605A65" w:rsidRPr="00D05C46" w:rsidRDefault="00605A65" w:rsidP="00C43F66">
      <w:pPr>
        <w:spacing w:after="0" w:line="360" w:lineRule="auto"/>
        <w:ind w:firstLine="567"/>
        <w:jc w:val="both"/>
        <w:rPr>
          <w:rFonts w:ascii="Times New Roman" w:hAnsi="Times New Roman" w:cs="Times New Roman"/>
          <w:sz w:val="28"/>
          <w:szCs w:val="28"/>
          <w:u w:val="single"/>
        </w:rPr>
      </w:pPr>
      <w:proofErr w:type="spellStart"/>
      <w:r w:rsidRPr="00D05C46">
        <w:rPr>
          <w:rFonts w:ascii="Times New Roman" w:hAnsi="Times New Roman" w:cs="Times New Roman"/>
          <w:sz w:val="28"/>
          <w:szCs w:val="28"/>
          <w:u w:val="single"/>
        </w:rPr>
        <w:t>Сензитивний</w:t>
      </w:r>
      <w:proofErr w:type="spellEnd"/>
      <w:r w:rsidRPr="00D05C46">
        <w:rPr>
          <w:rFonts w:ascii="Times New Roman" w:hAnsi="Times New Roman" w:cs="Times New Roman"/>
          <w:sz w:val="28"/>
          <w:szCs w:val="28"/>
          <w:u w:val="single"/>
        </w:rPr>
        <w:t xml:space="preserve"> період розвитку рухів і дій</w:t>
      </w:r>
      <w:r w:rsidR="00E46604">
        <w:rPr>
          <w:rFonts w:ascii="Times New Roman" w:hAnsi="Times New Roman" w:cs="Times New Roman"/>
          <w:sz w:val="28"/>
          <w:szCs w:val="28"/>
          <w:u w:val="single"/>
        </w:rPr>
        <w:t xml:space="preserve"> (Слайд 7)</w:t>
      </w:r>
    </w:p>
    <w:p w:rsidR="00605A65" w:rsidRPr="00D05C46" w:rsidRDefault="00605A65" w:rsidP="00C43F66">
      <w:pPr>
        <w:spacing w:after="0" w:line="360" w:lineRule="auto"/>
        <w:ind w:firstLine="567"/>
        <w:jc w:val="both"/>
        <w:rPr>
          <w:rFonts w:ascii="Times New Roman" w:hAnsi="Times New Roman" w:cs="Times New Roman"/>
          <w:sz w:val="28"/>
          <w:szCs w:val="28"/>
        </w:rPr>
      </w:pPr>
      <w:r w:rsidRPr="00D05C46">
        <w:rPr>
          <w:rFonts w:ascii="Times New Roman" w:hAnsi="Times New Roman" w:cs="Times New Roman"/>
          <w:sz w:val="28"/>
          <w:szCs w:val="28"/>
        </w:rPr>
        <w:t>(від народження до 4 років)</w:t>
      </w:r>
    </w:p>
    <w:p w:rsidR="00605A65" w:rsidRPr="00D05C46" w:rsidRDefault="00605A65" w:rsidP="00C43F66">
      <w:pPr>
        <w:spacing w:after="0" w:line="360" w:lineRule="auto"/>
        <w:ind w:firstLine="567"/>
        <w:jc w:val="both"/>
        <w:rPr>
          <w:rFonts w:ascii="Times New Roman" w:hAnsi="Times New Roman" w:cs="Times New Roman"/>
          <w:sz w:val="28"/>
          <w:szCs w:val="28"/>
        </w:rPr>
      </w:pPr>
      <w:r w:rsidRPr="00D05C46">
        <w:rPr>
          <w:rFonts w:ascii="Times New Roman" w:hAnsi="Times New Roman" w:cs="Times New Roman"/>
          <w:sz w:val="28"/>
          <w:szCs w:val="28"/>
        </w:rPr>
        <w:t xml:space="preserve">Розумовий розвиток йде паралельно з фізичним і сенсорним розвитком. Марія Монтессорі казала, що кожний рух дитини – це ще одна звивина в корі великих півкуль. Вона вважала,що завдання виховання </w:t>
      </w:r>
      <w:proofErr w:type="spellStart"/>
      <w:r w:rsidRPr="00D05C46">
        <w:rPr>
          <w:rFonts w:ascii="Times New Roman" w:hAnsi="Times New Roman" w:cs="Times New Roman"/>
          <w:sz w:val="28"/>
          <w:szCs w:val="28"/>
        </w:rPr>
        <w:t>заключається</w:t>
      </w:r>
      <w:proofErr w:type="spellEnd"/>
      <w:r w:rsidRPr="00D05C46">
        <w:rPr>
          <w:rFonts w:ascii="Times New Roman" w:hAnsi="Times New Roman" w:cs="Times New Roman"/>
          <w:sz w:val="28"/>
          <w:szCs w:val="28"/>
        </w:rPr>
        <w:t xml:space="preserve"> в тому, щоб не змішувати добро з нерухомістю дитини і зло з її активністю, чим грішать застарілі уявлення про дисципліну.</w:t>
      </w:r>
    </w:p>
    <w:p w:rsidR="00D50463" w:rsidRDefault="00D50463" w:rsidP="00C43F66">
      <w:pPr>
        <w:spacing w:after="0" w:line="360" w:lineRule="auto"/>
        <w:jc w:val="both"/>
        <w:rPr>
          <w:rFonts w:ascii="Times New Roman" w:hAnsi="Times New Roman" w:cs="Times New Roman"/>
          <w:sz w:val="28"/>
          <w:szCs w:val="28"/>
          <w:u w:val="single"/>
        </w:rPr>
      </w:pPr>
    </w:p>
    <w:p w:rsidR="00D50463" w:rsidRDefault="00D50463" w:rsidP="00C43F66">
      <w:pPr>
        <w:spacing w:after="0" w:line="360" w:lineRule="auto"/>
        <w:jc w:val="both"/>
        <w:rPr>
          <w:rFonts w:ascii="Times New Roman" w:hAnsi="Times New Roman" w:cs="Times New Roman"/>
          <w:sz w:val="28"/>
          <w:szCs w:val="28"/>
          <w:u w:val="single"/>
        </w:rPr>
      </w:pPr>
    </w:p>
    <w:p w:rsidR="00D50463" w:rsidRDefault="00D50463" w:rsidP="00C43F66">
      <w:pPr>
        <w:spacing w:after="0" w:line="360" w:lineRule="auto"/>
        <w:jc w:val="both"/>
        <w:rPr>
          <w:rFonts w:ascii="Times New Roman" w:hAnsi="Times New Roman" w:cs="Times New Roman"/>
          <w:sz w:val="28"/>
          <w:szCs w:val="28"/>
          <w:u w:val="single"/>
        </w:rPr>
      </w:pPr>
    </w:p>
    <w:p w:rsidR="00605A65" w:rsidRPr="00D05C46" w:rsidRDefault="00605A65" w:rsidP="00C43F66">
      <w:pPr>
        <w:spacing w:after="0" w:line="360" w:lineRule="auto"/>
        <w:jc w:val="both"/>
        <w:rPr>
          <w:rFonts w:ascii="Times New Roman" w:hAnsi="Times New Roman" w:cs="Times New Roman"/>
          <w:sz w:val="28"/>
          <w:szCs w:val="28"/>
          <w:u w:val="single"/>
        </w:rPr>
      </w:pPr>
      <w:proofErr w:type="spellStart"/>
      <w:r w:rsidRPr="00D05C46">
        <w:rPr>
          <w:rFonts w:ascii="Times New Roman" w:hAnsi="Times New Roman" w:cs="Times New Roman"/>
          <w:sz w:val="28"/>
          <w:szCs w:val="28"/>
          <w:u w:val="single"/>
        </w:rPr>
        <w:lastRenderedPageBreak/>
        <w:t>Сензитивний</w:t>
      </w:r>
      <w:proofErr w:type="spellEnd"/>
      <w:r w:rsidRPr="00D05C46">
        <w:rPr>
          <w:rFonts w:ascii="Times New Roman" w:hAnsi="Times New Roman" w:cs="Times New Roman"/>
          <w:sz w:val="28"/>
          <w:szCs w:val="28"/>
          <w:u w:val="single"/>
        </w:rPr>
        <w:t xml:space="preserve"> період сенсорного розвитку</w:t>
      </w:r>
      <w:r w:rsidR="00E46604">
        <w:rPr>
          <w:rFonts w:ascii="Times New Roman" w:hAnsi="Times New Roman" w:cs="Times New Roman"/>
          <w:sz w:val="28"/>
          <w:szCs w:val="28"/>
          <w:u w:val="single"/>
        </w:rPr>
        <w:t xml:space="preserve"> (Слайд 8)</w:t>
      </w:r>
    </w:p>
    <w:p w:rsidR="00605A65" w:rsidRPr="00D05C46" w:rsidRDefault="00605A65" w:rsidP="00C43F66">
      <w:pPr>
        <w:spacing w:after="0" w:line="360" w:lineRule="auto"/>
        <w:jc w:val="both"/>
        <w:rPr>
          <w:rFonts w:ascii="Times New Roman" w:hAnsi="Times New Roman" w:cs="Times New Roman"/>
          <w:sz w:val="28"/>
          <w:szCs w:val="28"/>
        </w:rPr>
      </w:pPr>
      <w:r w:rsidRPr="00D05C46">
        <w:rPr>
          <w:rFonts w:ascii="Times New Roman" w:hAnsi="Times New Roman" w:cs="Times New Roman"/>
          <w:sz w:val="28"/>
          <w:szCs w:val="28"/>
        </w:rPr>
        <w:t>(від народження до 5 років)</w:t>
      </w:r>
    </w:p>
    <w:p w:rsidR="00605A65" w:rsidRPr="00D05C46" w:rsidRDefault="00605A65" w:rsidP="00C43F66">
      <w:pPr>
        <w:spacing w:after="0" w:line="360" w:lineRule="auto"/>
        <w:ind w:firstLine="567"/>
        <w:jc w:val="both"/>
        <w:rPr>
          <w:rFonts w:ascii="Times New Roman" w:hAnsi="Times New Roman" w:cs="Times New Roman"/>
          <w:sz w:val="28"/>
          <w:szCs w:val="28"/>
        </w:rPr>
      </w:pPr>
      <w:r w:rsidRPr="00D05C46">
        <w:rPr>
          <w:rFonts w:ascii="Times New Roman" w:hAnsi="Times New Roman" w:cs="Times New Roman"/>
          <w:sz w:val="28"/>
          <w:szCs w:val="28"/>
        </w:rPr>
        <w:t xml:space="preserve">Марія Монтессорі вважала, що сенсорне виховання  є основою мислення : «В розумі немає нічого такого, чого б не було раніше в почуттях». Вона вважала,що уява не може мати іншої бази, крім сенсорної. </w:t>
      </w:r>
    </w:p>
    <w:p w:rsidR="00605A65" w:rsidRPr="00D05C46" w:rsidRDefault="00605A65" w:rsidP="00C43F66">
      <w:pPr>
        <w:spacing w:after="0" w:line="360" w:lineRule="auto"/>
        <w:ind w:firstLine="567"/>
        <w:jc w:val="both"/>
        <w:rPr>
          <w:rFonts w:ascii="Times New Roman" w:hAnsi="Times New Roman" w:cs="Times New Roman"/>
          <w:sz w:val="28"/>
          <w:szCs w:val="28"/>
        </w:rPr>
      </w:pPr>
      <w:r w:rsidRPr="00D05C46">
        <w:rPr>
          <w:rFonts w:ascii="Times New Roman" w:hAnsi="Times New Roman" w:cs="Times New Roman"/>
          <w:sz w:val="28"/>
          <w:szCs w:val="28"/>
        </w:rPr>
        <w:t xml:space="preserve">Сучасні вчені довели, що дитина, яка ще не народилася, реагує на </w:t>
      </w:r>
      <w:proofErr w:type="spellStart"/>
      <w:r w:rsidRPr="00D05C46">
        <w:rPr>
          <w:rFonts w:ascii="Times New Roman" w:hAnsi="Times New Roman" w:cs="Times New Roman"/>
          <w:sz w:val="28"/>
          <w:szCs w:val="28"/>
        </w:rPr>
        <w:t>погладжування</w:t>
      </w:r>
      <w:proofErr w:type="spellEnd"/>
      <w:r w:rsidRPr="00D05C46">
        <w:rPr>
          <w:rFonts w:ascii="Times New Roman" w:hAnsi="Times New Roman" w:cs="Times New Roman"/>
          <w:sz w:val="28"/>
          <w:szCs w:val="28"/>
        </w:rPr>
        <w:t>, відчуває звуки, запам’ятовує звукові образи.</w:t>
      </w:r>
    </w:p>
    <w:p w:rsidR="00605A65" w:rsidRPr="00D05C46" w:rsidRDefault="00605A65" w:rsidP="00C43F66">
      <w:pPr>
        <w:spacing w:after="0" w:line="360" w:lineRule="auto"/>
        <w:ind w:firstLine="567"/>
        <w:jc w:val="both"/>
        <w:rPr>
          <w:rFonts w:ascii="Times New Roman" w:hAnsi="Times New Roman" w:cs="Times New Roman"/>
          <w:sz w:val="28"/>
          <w:szCs w:val="28"/>
          <w:u w:val="single"/>
        </w:rPr>
      </w:pPr>
    </w:p>
    <w:p w:rsidR="00605A65" w:rsidRPr="00D05C46" w:rsidRDefault="00605A65" w:rsidP="00C43F66">
      <w:pPr>
        <w:spacing w:after="0" w:line="360" w:lineRule="auto"/>
        <w:ind w:firstLine="567"/>
        <w:jc w:val="both"/>
        <w:rPr>
          <w:rFonts w:ascii="Times New Roman" w:hAnsi="Times New Roman" w:cs="Times New Roman"/>
          <w:sz w:val="28"/>
          <w:szCs w:val="28"/>
          <w:u w:val="single"/>
        </w:rPr>
      </w:pPr>
      <w:proofErr w:type="spellStart"/>
      <w:r w:rsidRPr="00D05C46">
        <w:rPr>
          <w:rFonts w:ascii="Times New Roman" w:hAnsi="Times New Roman" w:cs="Times New Roman"/>
          <w:sz w:val="28"/>
          <w:szCs w:val="28"/>
          <w:u w:val="single"/>
        </w:rPr>
        <w:t>Сензитивний</w:t>
      </w:r>
      <w:proofErr w:type="spellEnd"/>
      <w:r w:rsidRPr="00D05C46">
        <w:rPr>
          <w:rFonts w:ascii="Times New Roman" w:hAnsi="Times New Roman" w:cs="Times New Roman"/>
          <w:sz w:val="28"/>
          <w:szCs w:val="28"/>
          <w:u w:val="single"/>
        </w:rPr>
        <w:t xml:space="preserve"> період сприйняття дрібних предметів</w:t>
      </w:r>
      <w:r w:rsidR="00E46604">
        <w:rPr>
          <w:rFonts w:ascii="Times New Roman" w:hAnsi="Times New Roman" w:cs="Times New Roman"/>
          <w:sz w:val="28"/>
          <w:szCs w:val="28"/>
          <w:u w:val="single"/>
        </w:rPr>
        <w:t xml:space="preserve"> (Слайд 9)</w:t>
      </w:r>
    </w:p>
    <w:p w:rsidR="00605A65" w:rsidRPr="00D05C46" w:rsidRDefault="00605A65" w:rsidP="00C43F66">
      <w:pPr>
        <w:spacing w:after="0" w:line="360" w:lineRule="auto"/>
        <w:ind w:firstLine="567"/>
        <w:jc w:val="both"/>
        <w:rPr>
          <w:rFonts w:ascii="Times New Roman" w:hAnsi="Times New Roman" w:cs="Times New Roman"/>
          <w:sz w:val="28"/>
          <w:szCs w:val="28"/>
        </w:rPr>
      </w:pPr>
      <w:r w:rsidRPr="00D05C46">
        <w:rPr>
          <w:rFonts w:ascii="Times New Roman" w:hAnsi="Times New Roman" w:cs="Times New Roman"/>
          <w:sz w:val="28"/>
          <w:szCs w:val="28"/>
        </w:rPr>
        <w:t>(від 1,5 до 2,5 років)</w:t>
      </w:r>
    </w:p>
    <w:p w:rsidR="00605A65" w:rsidRPr="00D05C46" w:rsidRDefault="00605A65" w:rsidP="00C43F66">
      <w:pPr>
        <w:spacing w:after="0" w:line="360" w:lineRule="auto"/>
        <w:ind w:firstLine="567"/>
        <w:jc w:val="both"/>
        <w:rPr>
          <w:rFonts w:ascii="Times New Roman" w:hAnsi="Times New Roman" w:cs="Times New Roman"/>
          <w:sz w:val="28"/>
          <w:szCs w:val="28"/>
        </w:rPr>
      </w:pPr>
      <w:r w:rsidRPr="00D05C46">
        <w:rPr>
          <w:rFonts w:ascii="Times New Roman" w:hAnsi="Times New Roman" w:cs="Times New Roman"/>
          <w:sz w:val="28"/>
          <w:szCs w:val="28"/>
        </w:rPr>
        <w:t>Дитині необхідно маніпулювати дрібними предметами для розвитку дрібної моторики. Якщо дитині показати, що можна робити з мозаїкою і намистинами, ґудзиками, зернинами, то вона не буде використовувати їх не за призначенням. Нанизувати починаємо з великих намистин, потім використовуємо дрібні намистинки. Сортуємо спочатку каштани і грецькі горіхи, працюючи двома руками, поступово переходячи до дрібних зернинок.</w:t>
      </w:r>
    </w:p>
    <w:p w:rsidR="00605A65" w:rsidRPr="00D05C46" w:rsidRDefault="00605A65" w:rsidP="00C43F66">
      <w:pPr>
        <w:spacing w:after="0" w:line="360" w:lineRule="auto"/>
        <w:ind w:firstLine="567"/>
        <w:jc w:val="both"/>
        <w:rPr>
          <w:rFonts w:ascii="Times New Roman" w:hAnsi="Times New Roman" w:cs="Times New Roman"/>
          <w:sz w:val="28"/>
          <w:szCs w:val="28"/>
          <w:u w:val="single"/>
        </w:rPr>
      </w:pPr>
    </w:p>
    <w:p w:rsidR="00605A65" w:rsidRPr="00D05C46" w:rsidRDefault="00605A65" w:rsidP="00C43F66">
      <w:pPr>
        <w:spacing w:after="0" w:line="360" w:lineRule="auto"/>
        <w:ind w:firstLine="567"/>
        <w:jc w:val="both"/>
        <w:rPr>
          <w:rFonts w:ascii="Times New Roman" w:hAnsi="Times New Roman" w:cs="Times New Roman"/>
          <w:sz w:val="28"/>
          <w:szCs w:val="28"/>
          <w:u w:val="single"/>
        </w:rPr>
      </w:pPr>
      <w:proofErr w:type="spellStart"/>
      <w:r w:rsidRPr="00D05C46">
        <w:rPr>
          <w:rFonts w:ascii="Times New Roman" w:hAnsi="Times New Roman" w:cs="Times New Roman"/>
          <w:sz w:val="28"/>
          <w:szCs w:val="28"/>
          <w:u w:val="single"/>
        </w:rPr>
        <w:t>Сензитивний</w:t>
      </w:r>
      <w:proofErr w:type="spellEnd"/>
      <w:r w:rsidRPr="00D05C46">
        <w:rPr>
          <w:rFonts w:ascii="Times New Roman" w:hAnsi="Times New Roman" w:cs="Times New Roman"/>
          <w:sz w:val="28"/>
          <w:szCs w:val="28"/>
          <w:u w:val="single"/>
        </w:rPr>
        <w:t xml:space="preserve"> період розвитку соціальних навичок</w:t>
      </w:r>
      <w:r w:rsidR="00E46604">
        <w:rPr>
          <w:rFonts w:ascii="Times New Roman" w:hAnsi="Times New Roman" w:cs="Times New Roman"/>
          <w:sz w:val="28"/>
          <w:szCs w:val="28"/>
          <w:u w:val="single"/>
        </w:rPr>
        <w:t xml:space="preserve"> (Слайд 10)</w:t>
      </w:r>
    </w:p>
    <w:p w:rsidR="00605A65" w:rsidRPr="00D05C46" w:rsidRDefault="00605A65" w:rsidP="00C43F66">
      <w:pPr>
        <w:spacing w:after="0" w:line="360" w:lineRule="auto"/>
        <w:ind w:firstLine="567"/>
        <w:jc w:val="both"/>
        <w:rPr>
          <w:rFonts w:ascii="Times New Roman" w:hAnsi="Times New Roman" w:cs="Times New Roman"/>
          <w:sz w:val="28"/>
          <w:szCs w:val="28"/>
        </w:rPr>
      </w:pPr>
      <w:r w:rsidRPr="00D05C46">
        <w:rPr>
          <w:rFonts w:ascii="Times New Roman" w:hAnsi="Times New Roman" w:cs="Times New Roman"/>
          <w:sz w:val="28"/>
          <w:szCs w:val="28"/>
        </w:rPr>
        <w:t>(від 2 до 6 років)</w:t>
      </w:r>
    </w:p>
    <w:p w:rsidR="00605A65" w:rsidRPr="00D05C46" w:rsidRDefault="00605A65" w:rsidP="00C43F66">
      <w:pPr>
        <w:spacing w:after="0" w:line="360" w:lineRule="auto"/>
        <w:ind w:firstLine="567"/>
        <w:jc w:val="both"/>
        <w:rPr>
          <w:rFonts w:ascii="Times New Roman" w:hAnsi="Times New Roman" w:cs="Times New Roman"/>
          <w:sz w:val="28"/>
          <w:szCs w:val="28"/>
        </w:rPr>
      </w:pPr>
      <w:r w:rsidRPr="00D05C46">
        <w:rPr>
          <w:rFonts w:ascii="Times New Roman" w:hAnsi="Times New Roman" w:cs="Times New Roman"/>
          <w:sz w:val="28"/>
          <w:szCs w:val="28"/>
        </w:rPr>
        <w:t xml:space="preserve">Без спілкування із однолітками діти будуть позбавлені можливості вчитися на власному досвіді будувати свої взаємовідносини з іншими людьми. Крім цього, вони будуть «гальмувати» в розумовому розвитку. Саме в дитячому колективі діти вчаться спілкуватися, засвоюють правила поведінки в суспільстві. Не випадково в </w:t>
      </w:r>
      <w:proofErr w:type="spellStart"/>
      <w:r w:rsidRPr="00D05C46">
        <w:rPr>
          <w:rFonts w:ascii="Times New Roman" w:hAnsi="Times New Roman" w:cs="Times New Roman"/>
          <w:sz w:val="28"/>
          <w:szCs w:val="28"/>
        </w:rPr>
        <w:t>середовищі-Монтессорі</w:t>
      </w:r>
      <w:proofErr w:type="spellEnd"/>
      <w:r w:rsidRPr="00D05C46">
        <w:rPr>
          <w:rFonts w:ascii="Times New Roman" w:hAnsi="Times New Roman" w:cs="Times New Roman"/>
          <w:sz w:val="28"/>
          <w:szCs w:val="28"/>
        </w:rPr>
        <w:t xml:space="preserve"> всі матеріали в одному екземплярі. Це дає можливість дітям навчитися домовлятися, вміти чекати, вміти просити і відмовляти, вміти дякувати і погоджуватися співпрацювати. </w:t>
      </w:r>
    </w:p>
    <w:p w:rsidR="00605A65" w:rsidRDefault="00605A65" w:rsidP="00C43F66">
      <w:pPr>
        <w:pStyle w:val="a4"/>
        <w:spacing w:before="0" w:beforeAutospacing="0" w:after="0" w:line="360" w:lineRule="auto"/>
        <w:jc w:val="both"/>
        <w:rPr>
          <w:sz w:val="28"/>
          <w:szCs w:val="28"/>
          <w:lang w:val="uk-UA"/>
        </w:rPr>
      </w:pPr>
    </w:p>
    <w:p w:rsidR="00923E1E" w:rsidRDefault="00923E1E" w:rsidP="00C43F66">
      <w:pPr>
        <w:pStyle w:val="a4"/>
        <w:spacing w:before="0" w:beforeAutospacing="0" w:after="0" w:line="360" w:lineRule="auto"/>
        <w:jc w:val="both"/>
        <w:rPr>
          <w:sz w:val="28"/>
          <w:szCs w:val="28"/>
          <w:lang w:val="uk-UA"/>
        </w:rPr>
      </w:pPr>
    </w:p>
    <w:p w:rsidR="00923E1E" w:rsidRPr="00D05C46" w:rsidRDefault="00923E1E" w:rsidP="00C43F66">
      <w:pPr>
        <w:pStyle w:val="a4"/>
        <w:spacing w:before="0" w:beforeAutospacing="0" w:after="0" w:line="360" w:lineRule="auto"/>
        <w:jc w:val="both"/>
        <w:rPr>
          <w:sz w:val="28"/>
          <w:szCs w:val="28"/>
          <w:lang w:val="uk-UA"/>
        </w:rPr>
      </w:pPr>
    </w:p>
    <w:p w:rsidR="00605A65" w:rsidRPr="00D05C46" w:rsidRDefault="00605A65" w:rsidP="0030038E">
      <w:pPr>
        <w:spacing w:after="0" w:line="360" w:lineRule="auto"/>
        <w:jc w:val="center"/>
        <w:rPr>
          <w:rFonts w:ascii="Times New Roman" w:hAnsi="Times New Roman" w:cs="Times New Roman"/>
          <w:bCs/>
          <w:color w:val="000000"/>
          <w:sz w:val="28"/>
          <w:szCs w:val="28"/>
          <w:u w:val="single"/>
          <w:bdr w:val="none" w:sz="0" w:space="0" w:color="auto" w:frame="1"/>
        </w:rPr>
      </w:pPr>
      <w:r w:rsidRPr="00D05C46">
        <w:rPr>
          <w:rFonts w:ascii="Times New Roman" w:hAnsi="Times New Roman" w:cs="Times New Roman"/>
          <w:bCs/>
          <w:color w:val="000000"/>
          <w:sz w:val="28"/>
          <w:szCs w:val="28"/>
          <w:u w:val="single"/>
          <w:bdr w:val="none" w:sz="0" w:space="0" w:color="auto" w:frame="1"/>
        </w:rPr>
        <w:lastRenderedPageBreak/>
        <w:t>5 ключів до розуміння дитини по Марії Монтессорі</w:t>
      </w:r>
    </w:p>
    <w:p w:rsidR="00605A65" w:rsidRPr="00D05C46" w:rsidRDefault="00E46604" w:rsidP="00C43F66">
      <w:pPr>
        <w:spacing w:after="0" w:line="360" w:lineRule="auto"/>
        <w:jc w:val="both"/>
        <w:rPr>
          <w:rFonts w:ascii="Times New Roman" w:hAnsi="Times New Roman" w:cs="Times New Roman"/>
          <w:bCs/>
          <w:color w:val="000000"/>
          <w:sz w:val="28"/>
          <w:szCs w:val="28"/>
          <w:bdr w:val="none" w:sz="0" w:space="0" w:color="auto" w:frame="1"/>
        </w:rPr>
      </w:pPr>
      <w:r>
        <w:rPr>
          <w:rFonts w:ascii="Times New Roman" w:hAnsi="Times New Roman" w:cs="Times New Roman"/>
          <w:bCs/>
          <w:color w:val="000000"/>
          <w:sz w:val="28"/>
          <w:szCs w:val="28"/>
          <w:bdr w:val="none" w:sz="0" w:space="0" w:color="auto" w:frame="1"/>
        </w:rPr>
        <w:t>(Слайд 11)</w:t>
      </w:r>
    </w:p>
    <w:p w:rsidR="00605A65" w:rsidRPr="00D05C46" w:rsidRDefault="00605A65" w:rsidP="00C43F66">
      <w:pPr>
        <w:spacing w:after="0" w:line="360" w:lineRule="auto"/>
        <w:jc w:val="both"/>
        <w:rPr>
          <w:rFonts w:ascii="Times New Roman" w:hAnsi="Times New Roman" w:cs="Times New Roman"/>
          <w:bCs/>
          <w:color w:val="000000"/>
          <w:sz w:val="28"/>
          <w:szCs w:val="28"/>
          <w:bdr w:val="none" w:sz="0" w:space="0" w:color="auto" w:frame="1"/>
        </w:rPr>
      </w:pPr>
      <w:r w:rsidRPr="00D05C46">
        <w:rPr>
          <w:rFonts w:ascii="Times New Roman" w:hAnsi="Times New Roman" w:cs="Times New Roman"/>
          <w:bCs/>
          <w:color w:val="000000"/>
          <w:sz w:val="28"/>
          <w:szCs w:val="28"/>
          <w:bdr w:val="none" w:sz="0" w:space="0" w:color="auto" w:frame="1"/>
        </w:rPr>
        <w:t>1 . Дитина - це просто дитина</w:t>
      </w:r>
    </w:p>
    <w:p w:rsidR="00605A65" w:rsidRPr="00D05C46" w:rsidRDefault="008A1FDB" w:rsidP="00D052BF">
      <w:pPr>
        <w:spacing w:after="0" w:line="360" w:lineRule="auto"/>
        <w:ind w:firstLine="567"/>
        <w:jc w:val="both"/>
        <w:rPr>
          <w:rFonts w:ascii="Times New Roman" w:hAnsi="Times New Roman" w:cs="Times New Roman"/>
          <w:bCs/>
          <w:color w:val="000000"/>
          <w:sz w:val="28"/>
          <w:szCs w:val="28"/>
          <w:bdr w:val="none" w:sz="0" w:space="0" w:color="auto" w:frame="1"/>
        </w:rPr>
      </w:pPr>
      <w:r>
        <w:rPr>
          <w:rFonts w:ascii="Times New Roman" w:hAnsi="Times New Roman" w:cs="Times New Roman"/>
          <w:bCs/>
          <w:color w:val="000000"/>
          <w:sz w:val="28"/>
          <w:szCs w:val="28"/>
          <w:bdr w:val="none" w:sz="0" w:space="0" w:color="auto" w:frame="1"/>
        </w:rPr>
        <w:t>Вона не доросла</w:t>
      </w:r>
      <w:r w:rsidR="00605A65" w:rsidRPr="00D05C46">
        <w:rPr>
          <w:rFonts w:ascii="Times New Roman" w:hAnsi="Times New Roman" w:cs="Times New Roman"/>
          <w:bCs/>
          <w:color w:val="000000"/>
          <w:sz w:val="28"/>
          <w:szCs w:val="28"/>
          <w:bdr w:val="none" w:sz="0" w:space="0" w:color="auto" w:frame="1"/>
        </w:rPr>
        <w:t xml:space="preserve"> у мініатюрі. Дорослий завжди підкоряється зовнішнім обставинам і чекає негайних результатів. А дитина невпинно і безперервно трудиться над власним розвитком, підкоряючись законам зростання і не відчуваючи при цьому ні минулого , ні майбутнього.</w:t>
      </w:r>
    </w:p>
    <w:p w:rsidR="00605A65" w:rsidRPr="00D05C46" w:rsidRDefault="008A1FDB" w:rsidP="00C43F66">
      <w:pPr>
        <w:spacing w:after="0" w:line="360" w:lineRule="auto"/>
        <w:jc w:val="both"/>
        <w:rPr>
          <w:rFonts w:ascii="Times New Roman" w:hAnsi="Times New Roman" w:cs="Times New Roman"/>
          <w:bCs/>
          <w:color w:val="000000"/>
          <w:sz w:val="28"/>
          <w:szCs w:val="28"/>
          <w:bdr w:val="none" w:sz="0" w:space="0" w:color="auto" w:frame="1"/>
        </w:rPr>
      </w:pPr>
      <w:r>
        <w:rPr>
          <w:rFonts w:ascii="Times New Roman" w:hAnsi="Times New Roman" w:cs="Times New Roman"/>
          <w:bCs/>
          <w:color w:val="000000"/>
          <w:sz w:val="28"/>
          <w:szCs w:val="28"/>
          <w:bdr w:val="none" w:sz="0" w:space="0" w:color="auto" w:frame="1"/>
        </w:rPr>
        <w:t>Ритм її роботи неквапливий. Вона</w:t>
      </w:r>
      <w:r w:rsidR="00605A65" w:rsidRPr="00D05C46">
        <w:rPr>
          <w:rFonts w:ascii="Times New Roman" w:hAnsi="Times New Roman" w:cs="Times New Roman"/>
          <w:bCs/>
          <w:color w:val="000000"/>
          <w:sz w:val="28"/>
          <w:szCs w:val="28"/>
          <w:bdr w:val="none" w:sz="0" w:space="0" w:color="auto" w:frame="1"/>
        </w:rPr>
        <w:t xml:space="preserve"> пізнає світ через численні повторення різних дій: маленькі діти можуть десятки разів знімати і надягати шкарпетки, день у день возити по підлозі ті ж машинки, по багато разів ставити одне і те ж питання.</w:t>
      </w:r>
    </w:p>
    <w:p w:rsidR="00605A65" w:rsidRPr="00D05C46" w:rsidRDefault="00605A65" w:rsidP="00C43F66">
      <w:pPr>
        <w:spacing w:after="0" w:line="360" w:lineRule="auto"/>
        <w:jc w:val="both"/>
        <w:rPr>
          <w:rFonts w:ascii="Times New Roman" w:hAnsi="Times New Roman" w:cs="Times New Roman"/>
          <w:bCs/>
          <w:color w:val="000000"/>
          <w:sz w:val="28"/>
          <w:szCs w:val="28"/>
          <w:bdr w:val="none" w:sz="0" w:space="0" w:color="auto" w:frame="1"/>
        </w:rPr>
      </w:pPr>
    </w:p>
    <w:p w:rsidR="00605A65" w:rsidRPr="00D05C46" w:rsidRDefault="008A1FDB" w:rsidP="00C43F66">
      <w:pPr>
        <w:spacing w:after="0" w:line="360" w:lineRule="auto"/>
        <w:jc w:val="both"/>
        <w:rPr>
          <w:rFonts w:ascii="Times New Roman" w:hAnsi="Times New Roman" w:cs="Times New Roman"/>
          <w:bCs/>
          <w:color w:val="000000"/>
          <w:sz w:val="28"/>
          <w:szCs w:val="28"/>
          <w:bdr w:val="none" w:sz="0" w:space="0" w:color="auto" w:frame="1"/>
        </w:rPr>
      </w:pPr>
      <w:r>
        <w:rPr>
          <w:rFonts w:ascii="Times New Roman" w:hAnsi="Times New Roman" w:cs="Times New Roman"/>
          <w:bCs/>
          <w:color w:val="000000"/>
          <w:sz w:val="28"/>
          <w:szCs w:val="28"/>
          <w:bdr w:val="none" w:sz="0" w:space="0" w:color="auto" w:frame="1"/>
        </w:rPr>
        <w:t>2 . Дитина ніколи не буває пустою.</w:t>
      </w:r>
    </w:p>
    <w:p w:rsidR="00605A65" w:rsidRPr="00D05C46" w:rsidRDefault="00605A65" w:rsidP="00D052BF">
      <w:pPr>
        <w:spacing w:after="0" w:line="360" w:lineRule="auto"/>
        <w:ind w:firstLine="567"/>
        <w:jc w:val="both"/>
        <w:rPr>
          <w:rFonts w:ascii="Times New Roman" w:hAnsi="Times New Roman" w:cs="Times New Roman"/>
          <w:bCs/>
          <w:color w:val="000000"/>
          <w:sz w:val="28"/>
          <w:szCs w:val="28"/>
          <w:bdr w:val="none" w:sz="0" w:space="0" w:color="auto" w:frame="1"/>
        </w:rPr>
      </w:pPr>
      <w:r w:rsidRPr="00D05C46">
        <w:rPr>
          <w:rFonts w:ascii="Times New Roman" w:hAnsi="Times New Roman" w:cs="Times New Roman"/>
          <w:bCs/>
          <w:color w:val="000000"/>
          <w:sz w:val="28"/>
          <w:szCs w:val="28"/>
          <w:bdr w:val="none" w:sz="0" w:space="0" w:color="auto" w:frame="1"/>
        </w:rPr>
        <w:t>Розум дитини працює, як б'ється серце – мимоволі, без примусу і втоми. Як у цьому переконатися? Згадайте величезну роботу, яку проробля</w:t>
      </w:r>
      <w:r w:rsidR="008A1FDB">
        <w:rPr>
          <w:rFonts w:ascii="Times New Roman" w:hAnsi="Times New Roman" w:cs="Times New Roman"/>
          <w:bCs/>
          <w:color w:val="000000"/>
          <w:sz w:val="28"/>
          <w:szCs w:val="28"/>
          <w:bdr w:val="none" w:sz="0" w:space="0" w:color="auto" w:frame="1"/>
        </w:rPr>
        <w:t>є дитина в перші три роки життя</w:t>
      </w:r>
      <w:r w:rsidR="00D052BF">
        <w:rPr>
          <w:rFonts w:ascii="Times New Roman" w:hAnsi="Times New Roman" w:cs="Times New Roman"/>
          <w:bCs/>
          <w:color w:val="000000"/>
          <w:sz w:val="28"/>
          <w:szCs w:val="28"/>
          <w:bdr w:val="none" w:sz="0" w:space="0" w:color="auto" w:frame="1"/>
        </w:rPr>
        <w:t>. Непомітно для себе вона</w:t>
      </w:r>
      <w:r w:rsidRPr="00D05C46">
        <w:rPr>
          <w:rFonts w:ascii="Times New Roman" w:hAnsi="Times New Roman" w:cs="Times New Roman"/>
          <w:bCs/>
          <w:color w:val="000000"/>
          <w:sz w:val="28"/>
          <w:szCs w:val="28"/>
          <w:bdr w:val="none" w:sz="0" w:space="0" w:color="auto" w:frame="1"/>
        </w:rPr>
        <w:t xml:space="preserve"> намагається ство</w:t>
      </w:r>
      <w:r w:rsidR="008A1FDB">
        <w:rPr>
          <w:rFonts w:ascii="Times New Roman" w:hAnsi="Times New Roman" w:cs="Times New Roman"/>
          <w:bCs/>
          <w:color w:val="000000"/>
          <w:sz w:val="28"/>
          <w:szCs w:val="28"/>
          <w:bdr w:val="none" w:sz="0" w:space="0" w:color="auto" w:frame="1"/>
        </w:rPr>
        <w:t>рити і розмежувати два Всесвіти</w:t>
      </w:r>
      <w:r w:rsidRPr="00D05C46">
        <w:rPr>
          <w:rFonts w:ascii="Times New Roman" w:hAnsi="Times New Roman" w:cs="Times New Roman"/>
          <w:bCs/>
          <w:color w:val="000000"/>
          <w:sz w:val="28"/>
          <w:szCs w:val="28"/>
          <w:bdr w:val="none" w:sz="0" w:space="0" w:color="auto" w:frame="1"/>
        </w:rPr>
        <w:t>: «я» і «не - я » , реаль</w:t>
      </w:r>
      <w:r w:rsidR="008A1FDB">
        <w:rPr>
          <w:rFonts w:ascii="Times New Roman" w:hAnsi="Times New Roman" w:cs="Times New Roman"/>
          <w:bCs/>
          <w:color w:val="000000"/>
          <w:sz w:val="28"/>
          <w:szCs w:val="28"/>
          <w:bdr w:val="none" w:sz="0" w:space="0" w:color="auto" w:frame="1"/>
        </w:rPr>
        <w:t>не і уявне , причину і наслідок</w:t>
      </w:r>
      <w:r w:rsidRPr="00D05C46">
        <w:rPr>
          <w:rFonts w:ascii="Times New Roman" w:hAnsi="Times New Roman" w:cs="Times New Roman"/>
          <w:bCs/>
          <w:color w:val="000000"/>
          <w:sz w:val="28"/>
          <w:szCs w:val="28"/>
          <w:bdr w:val="none" w:sz="0" w:space="0" w:color="auto" w:frame="1"/>
        </w:rPr>
        <w:t>, минуле і майбутнє. Все навколо залу</w:t>
      </w:r>
      <w:r w:rsidR="008A1FDB">
        <w:rPr>
          <w:rFonts w:ascii="Times New Roman" w:hAnsi="Times New Roman" w:cs="Times New Roman"/>
          <w:bCs/>
          <w:color w:val="000000"/>
          <w:sz w:val="28"/>
          <w:szCs w:val="28"/>
          <w:bdr w:val="none" w:sz="0" w:space="0" w:color="auto" w:frame="1"/>
        </w:rPr>
        <w:t>чає його і допомагає йому рости</w:t>
      </w:r>
      <w:r w:rsidRPr="00D05C46">
        <w:rPr>
          <w:rFonts w:ascii="Times New Roman" w:hAnsi="Times New Roman" w:cs="Times New Roman"/>
          <w:bCs/>
          <w:color w:val="000000"/>
          <w:sz w:val="28"/>
          <w:szCs w:val="28"/>
          <w:bdr w:val="none" w:sz="0" w:space="0" w:color="auto" w:frame="1"/>
        </w:rPr>
        <w:t>.</w:t>
      </w:r>
    </w:p>
    <w:p w:rsidR="00923E1E" w:rsidRDefault="00605A65" w:rsidP="009D7AA6">
      <w:pPr>
        <w:spacing w:after="0" w:line="360" w:lineRule="auto"/>
        <w:ind w:firstLine="567"/>
        <w:jc w:val="both"/>
        <w:rPr>
          <w:rFonts w:ascii="Times New Roman" w:hAnsi="Times New Roman" w:cs="Times New Roman"/>
          <w:bCs/>
          <w:color w:val="000000"/>
          <w:sz w:val="28"/>
          <w:szCs w:val="28"/>
          <w:bdr w:val="none" w:sz="0" w:space="0" w:color="auto" w:frame="1"/>
        </w:rPr>
      </w:pPr>
      <w:r w:rsidRPr="00D05C46">
        <w:rPr>
          <w:rFonts w:ascii="Times New Roman" w:hAnsi="Times New Roman" w:cs="Times New Roman"/>
          <w:bCs/>
          <w:color w:val="000000"/>
          <w:sz w:val="28"/>
          <w:szCs w:val="28"/>
          <w:bdr w:val="none" w:sz="0" w:space="0" w:color="auto" w:frame="1"/>
        </w:rPr>
        <w:t>Діти здатні так концентрувати свою увагу, що не чують і не бачать нічого навколо. Вони воліють трудитися по-справжньому. Їх головна робота – гра. Діти стають слухняними, якщо їм є, чим зайнятися , і справа їх захоплює . Роль дорослих може зводитися лише до того, щоб показати, як поводитися з розвиваючими іграшками та предметами, як здійснювати ту чи іншу дію.</w:t>
      </w:r>
    </w:p>
    <w:p w:rsidR="009D7AA6" w:rsidRPr="00D05C46" w:rsidRDefault="009D7AA6" w:rsidP="009D7AA6">
      <w:pPr>
        <w:spacing w:after="0" w:line="360" w:lineRule="auto"/>
        <w:ind w:firstLine="567"/>
        <w:jc w:val="both"/>
        <w:rPr>
          <w:rFonts w:ascii="Times New Roman" w:hAnsi="Times New Roman" w:cs="Times New Roman"/>
          <w:bCs/>
          <w:color w:val="000000"/>
          <w:sz w:val="28"/>
          <w:szCs w:val="28"/>
          <w:bdr w:val="none" w:sz="0" w:space="0" w:color="auto" w:frame="1"/>
        </w:rPr>
      </w:pPr>
    </w:p>
    <w:p w:rsidR="00605A65" w:rsidRPr="00D05C46" w:rsidRDefault="00D052BF" w:rsidP="00C43F66">
      <w:pPr>
        <w:spacing w:after="0" w:line="360" w:lineRule="auto"/>
        <w:jc w:val="both"/>
        <w:rPr>
          <w:rFonts w:ascii="Times New Roman" w:hAnsi="Times New Roman" w:cs="Times New Roman"/>
          <w:bCs/>
          <w:color w:val="000000"/>
          <w:sz w:val="28"/>
          <w:szCs w:val="28"/>
          <w:bdr w:val="none" w:sz="0" w:space="0" w:color="auto" w:frame="1"/>
        </w:rPr>
      </w:pPr>
      <w:r>
        <w:rPr>
          <w:rFonts w:ascii="Times New Roman" w:hAnsi="Times New Roman" w:cs="Times New Roman"/>
          <w:bCs/>
          <w:color w:val="000000"/>
          <w:sz w:val="28"/>
          <w:szCs w:val="28"/>
          <w:bdr w:val="none" w:sz="0" w:space="0" w:color="auto" w:frame="1"/>
        </w:rPr>
        <w:t xml:space="preserve">3 . Дитина </w:t>
      </w:r>
      <w:r w:rsidR="00605A65" w:rsidRPr="00D05C46">
        <w:rPr>
          <w:rFonts w:ascii="Times New Roman" w:hAnsi="Times New Roman" w:cs="Times New Roman"/>
          <w:bCs/>
          <w:color w:val="000000"/>
          <w:sz w:val="28"/>
          <w:szCs w:val="28"/>
          <w:bdr w:val="none" w:sz="0" w:space="0" w:color="auto" w:frame="1"/>
        </w:rPr>
        <w:t>прагне до пізнання</w:t>
      </w:r>
    </w:p>
    <w:p w:rsidR="00605A65" w:rsidRPr="00D05C46" w:rsidRDefault="00605A65" w:rsidP="00D052BF">
      <w:pPr>
        <w:spacing w:after="0" w:line="360" w:lineRule="auto"/>
        <w:ind w:firstLine="567"/>
        <w:jc w:val="both"/>
        <w:rPr>
          <w:rFonts w:ascii="Times New Roman" w:hAnsi="Times New Roman" w:cs="Times New Roman"/>
          <w:bCs/>
          <w:color w:val="000000"/>
          <w:sz w:val="28"/>
          <w:szCs w:val="28"/>
          <w:bdr w:val="none" w:sz="0" w:space="0" w:color="auto" w:frame="1"/>
        </w:rPr>
      </w:pPr>
      <w:r w:rsidRPr="00D05C46">
        <w:rPr>
          <w:rFonts w:ascii="Times New Roman" w:hAnsi="Times New Roman" w:cs="Times New Roman"/>
          <w:bCs/>
          <w:color w:val="000000"/>
          <w:sz w:val="28"/>
          <w:szCs w:val="28"/>
          <w:bdr w:val="none" w:sz="0" w:space="0" w:color="auto" w:frame="1"/>
        </w:rPr>
        <w:t xml:space="preserve">Розум дитини функціонує не сам по собі, а в тісному зв'язку з нервовою і рухової системами. Дитина вбирає інформацію, як губка: дивиться, слухає, крутить у руках, пробує на смак все, до чого може дотягнутися. За </w:t>
      </w:r>
      <w:r w:rsidRPr="00D05C46">
        <w:rPr>
          <w:rFonts w:ascii="Times New Roman" w:hAnsi="Times New Roman" w:cs="Times New Roman"/>
          <w:bCs/>
          <w:color w:val="000000"/>
          <w:sz w:val="28"/>
          <w:szCs w:val="28"/>
          <w:bdr w:val="none" w:sz="0" w:space="0" w:color="auto" w:frame="1"/>
        </w:rPr>
        <w:lastRenderedPageBreak/>
        <w:t>допомогою тактильних, зорових і смакових відчуттів він конструює свою свідомість .</w:t>
      </w:r>
    </w:p>
    <w:p w:rsidR="00605A65" w:rsidRPr="00D05C46" w:rsidRDefault="00605A65" w:rsidP="00D052BF">
      <w:pPr>
        <w:spacing w:after="0" w:line="360" w:lineRule="auto"/>
        <w:ind w:firstLine="567"/>
        <w:jc w:val="both"/>
        <w:rPr>
          <w:rFonts w:ascii="Times New Roman" w:hAnsi="Times New Roman" w:cs="Times New Roman"/>
          <w:bCs/>
          <w:color w:val="000000"/>
          <w:sz w:val="28"/>
          <w:szCs w:val="28"/>
          <w:bdr w:val="none" w:sz="0" w:space="0" w:color="auto" w:frame="1"/>
        </w:rPr>
      </w:pPr>
      <w:r w:rsidRPr="00D05C46">
        <w:rPr>
          <w:rFonts w:ascii="Times New Roman" w:hAnsi="Times New Roman" w:cs="Times New Roman"/>
          <w:bCs/>
          <w:color w:val="000000"/>
          <w:sz w:val="28"/>
          <w:szCs w:val="28"/>
          <w:bdr w:val="none" w:sz="0" w:space="0" w:color="auto" w:frame="1"/>
        </w:rPr>
        <w:t>Дитина перебуває в постійному розвитку, переживаючи фази росту та перехідні стани. Наприклад, період « готовності до розвитку мовлен</w:t>
      </w:r>
      <w:r w:rsidR="00D052BF">
        <w:rPr>
          <w:rFonts w:ascii="Times New Roman" w:hAnsi="Times New Roman" w:cs="Times New Roman"/>
          <w:bCs/>
          <w:color w:val="000000"/>
          <w:sz w:val="28"/>
          <w:szCs w:val="28"/>
          <w:bdr w:val="none" w:sz="0" w:space="0" w:color="auto" w:frame="1"/>
        </w:rPr>
        <w:t>ня », коли вона</w:t>
      </w:r>
      <w:r w:rsidRPr="00D05C46">
        <w:rPr>
          <w:rFonts w:ascii="Times New Roman" w:hAnsi="Times New Roman" w:cs="Times New Roman"/>
          <w:bCs/>
          <w:color w:val="000000"/>
          <w:sz w:val="28"/>
          <w:szCs w:val="28"/>
          <w:bdr w:val="none" w:sz="0" w:space="0" w:color="auto" w:frame="1"/>
        </w:rPr>
        <w:t xml:space="preserve"> </w:t>
      </w:r>
      <w:proofErr w:type="spellStart"/>
      <w:r w:rsidRPr="00D05C46">
        <w:rPr>
          <w:rFonts w:ascii="Times New Roman" w:hAnsi="Times New Roman" w:cs="Times New Roman"/>
          <w:bCs/>
          <w:color w:val="000000"/>
          <w:sz w:val="28"/>
          <w:szCs w:val="28"/>
          <w:bdr w:val="none" w:sz="0" w:space="0" w:color="auto" w:frame="1"/>
        </w:rPr>
        <w:t>неусвідомле</w:t>
      </w:r>
      <w:r w:rsidR="00D052BF">
        <w:rPr>
          <w:rFonts w:ascii="Times New Roman" w:hAnsi="Times New Roman" w:cs="Times New Roman"/>
          <w:bCs/>
          <w:color w:val="000000"/>
          <w:sz w:val="28"/>
          <w:szCs w:val="28"/>
          <w:bdr w:val="none" w:sz="0" w:space="0" w:color="auto" w:frame="1"/>
        </w:rPr>
        <w:t>но</w:t>
      </w:r>
      <w:proofErr w:type="spellEnd"/>
      <w:r w:rsidR="00D052BF">
        <w:rPr>
          <w:rFonts w:ascii="Times New Roman" w:hAnsi="Times New Roman" w:cs="Times New Roman"/>
          <w:bCs/>
          <w:color w:val="000000"/>
          <w:sz w:val="28"/>
          <w:szCs w:val="28"/>
          <w:bdr w:val="none" w:sz="0" w:space="0" w:color="auto" w:frame="1"/>
        </w:rPr>
        <w:t xml:space="preserve"> вслухається у все, що чує; «готовності до порядку», коли вона</w:t>
      </w:r>
      <w:r w:rsidRPr="00D05C46">
        <w:rPr>
          <w:rFonts w:ascii="Times New Roman" w:hAnsi="Times New Roman" w:cs="Times New Roman"/>
          <w:bCs/>
          <w:color w:val="000000"/>
          <w:sz w:val="28"/>
          <w:szCs w:val="28"/>
          <w:bdr w:val="none" w:sz="0" w:space="0" w:color="auto" w:frame="1"/>
        </w:rPr>
        <w:t xml:space="preserve"> відчуває потребу в стабільності; або період розвитку почуттів ...</w:t>
      </w:r>
    </w:p>
    <w:p w:rsidR="00605A65" w:rsidRPr="00D05C46" w:rsidRDefault="00605A65" w:rsidP="00C43F66">
      <w:pPr>
        <w:spacing w:after="0" w:line="360" w:lineRule="auto"/>
        <w:jc w:val="both"/>
        <w:rPr>
          <w:rFonts w:ascii="Times New Roman" w:hAnsi="Times New Roman" w:cs="Times New Roman"/>
          <w:bCs/>
          <w:color w:val="000000"/>
          <w:sz w:val="28"/>
          <w:szCs w:val="28"/>
          <w:bdr w:val="none" w:sz="0" w:space="0" w:color="auto" w:frame="1"/>
        </w:rPr>
      </w:pPr>
    </w:p>
    <w:p w:rsidR="00605A65" w:rsidRPr="00D05C46" w:rsidRDefault="00605A65" w:rsidP="00C43F66">
      <w:pPr>
        <w:spacing w:after="0" w:line="360" w:lineRule="auto"/>
        <w:jc w:val="both"/>
        <w:rPr>
          <w:rFonts w:ascii="Times New Roman" w:hAnsi="Times New Roman" w:cs="Times New Roman"/>
          <w:bCs/>
          <w:color w:val="000000"/>
          <w:sz w:val="28"/>
          <w:szCs w:val="28"/>
          <w:bdr w:val="none" w:sz="0" w:space="0" w:color="auto" w:frame="1"/>
        </w:rPr>
      </w:pPr>
      <w:r w:rsidRPr="00D05C46">
        <w:rPr>
          <w:rFonts w:ascii="Times New Roman" w:hAnsi="Times New Roman" w:cs="Times New Roman"/>
          <w:bCs/>
          <w:color w:val="000000"/>
          <w:sz w:val="28"/>
          <w:szCs w:val="28"/>
          <w:bdr w:val="none" w:sz="0" w:space="0" w:color="auto" w:frame="1"/>
        </w:rPr>
        <w:t>4 . Середовище вільного розвитку</w:t>
      </w:r>
    </w:p>
    <w:p w:rsidR="00605A65" w:rsidRPr="00D05C46" w:rsidRDefault="00605A65" w:rsidP="00D052BF">
      <w:pPr>
        <w:spacing w:after="0" w:line="360" w:lineRule="auto"/>
        <w:ind w:firstLine="567"/>
        <w:jc w:val="both"/>
        <w:rPr>
          <w:rFonts w:ascii="Times New Roman" w:hAnsi="Times New Roman" w:cs="Times New Roman"/>
          <w:bCs/>
          <w:color w:val="000000"/>
          <w:sz w:val="28"/>
          <w:szCs w:val="28"/>
          <w:bdr w:val="none" w:sz="0" w:space="0" w:color="auto" w:frame="1"/>
        </w:rPr>
      </w:pPr>
      <w:r w:rsidRPr="00D05C46">
        <w:rPr>
          <w:rFonts w:ascii="Times New Roman" w:hAnsi="Times New Roman" w:cs="Times New Roman"/>
          <w:bCs/>
          <w:color w:val="000000"/>
          <w:sz w:val="28"/>
          <w:szCs w:val="28"/>
          <w:bdr w:val="none" w:sz="0" w:space="0" w:color="auto" w:frame="1"/>
        </w:rPr>
        <w:t>Успіхи маленьких учнів безпосередньо залежать від того , наскільки дорослі готують дитяче розвиваюче середовище . Можна сказати, що сто років тому</w:t>
      </w:r>
      <w:r w:rsidR="00D052BF">
        <w:rPr>
          <w:rFonts w:ascii="Times New Roman" w:hAnsi="Times New Roman" w:cs="Times New Roman"/>
          <w:bCs/>
          <w:color w:val="000000"/>
          <w:sz w:val="28"/>
          <w:szCs w:val="28"/>
          <w:bdr w:val="none" w:sz="0" w:space="0" w:color="auto" w:frame="1"/>
        </w:rPr>
        <w:t xml:space="preserve"> М. Монтессорі відкрила феномен</w:t>
      </w:r>
      <w:r w:rsidRPr="00D05C46">
        <w:rPr>
          <w:rFonts w:ascii="Times New Roman" w:hAnsi="Times New Roman" w:cs="Times New Roman"/>
          <w:bCs/>
          <w:color w:val="000000"/>
          <w:sz w:val="28"/>
          <w:szCs w:val="28"/>
          <w:bdr w:val="none" w:sz="0" w:space="0" w:color="auto" w:frame="1"/>
        </w:rPr>
        <w:t>, який сучасні психологи називають фоновим знанням.</w:t>
      </w:r>
    </w:p>
    <w:p w:rsidR="00923E1E" w:rsidRDefault="00605A65" w:rsidP="00D052BF">
      <w:pPr>
        <w:spacing w:after="0" w:line="360" w:lineRule="auto"/>
        <w:ind w:firstLine="567"/>
        <w:jc w:val="both"/>
        <w:rPr>
          <w:rFonts w:ascii="Times New Roman" w:hAnsi="Times New Roman" w:cs="Times New Roman"/>
          <w:bCs/>
          <w:color w:val="000000"/>
          <w:sz w:val="28"/>
          <w:szCs w:val="28"/>
          <w:bdr w:val="none" w:sz="0" w:space="0" w:color="auto" w:frame="1"/>
        </w:rPr>
      </w:pPr>
      <w:r w:rsidRPr="00D05C46">
        <w:rPr>
          <w:rFonts w:ascii="Times New Roman" w:hAnsi="Times New Roman" w:cs="Times New Roman"/>
          <w:bCs/>
          <w:color w:val="000000"/>
          <w:sz w:val="28"/>
          <w:szCs w:val="28"/>
          <w:bdr w:val="none" w:sz="0" w:space="0" w:color="auto" w:frame="1"/>
        </w:rPr>
        <w:t>У школі та дитячому садку Монтессорі облаштувала класи так, що діти могли абсолютно вільно і самостійно діяти. Меблі і предмети, розраховані на зріст дитини, дають йому свободу рухів і стимулюють розвиток усіх його почуттів. Марія Монтессорі розробила цілий комплекс розвиваючих матеріалів, що допомагають дитині опанувати всім спектром знань про світ. Ці матеріали вимагають мінімального втручання дорослого в процес навчання.</w:t>
      </w:r>
    </w:p>
    <w:p w:rsidR="00D052BF" w:rsidRPr="00D05C46" w:rsidRDefault="00D052BF" w:rsidP="00D052BF">
      <w:pPr>
        <w:spacing w:after="0" w:line="360" w:lineRule="auto"/>
        <w:ind w:firstLine="567"/>
        <w:jc w:val="both"/>
        <w:rPr>
          <w:rFonts w:ascii="Times New Roman" w:hAnsi="Times New Roman" w:cs="Times New Roman"/>
          <w:bCs/>
          <w:color w:val="000000"/>
          <w:sz w:val="28"/>
          <w:szCs w:val="28"/>
          <w:bdr w:val="none" w:sz="0" w:space="0" w:color="auto" w:frame="1"/>
        </w:rPr>
      </w:pPr>
    </w:p>
    <w:p w:rsidR="00605A65" w:rsidRPr="009D7AA6" w:rsidRDefault="00605A65" w:rsidP="00C43F66">
      <w:pPr>
        <w:spacing w:after="0" w:line="360" w:lineRule="auto"/>
        <w:jc w:val="both"/>
        <w:rPr>
          <w:rFonts w:ascii="Times New Roman" w:hAnsi="Times New Roman" w:cs="Times New Roman"/>
          <w:bCs/>
          <w:color w:val="000000"/>
          <w:sz w:val="28"/>
          <w:szCs w:val="28"/>
          <w:bdr w:val="none" w:sz="0" w:space="0" w:color="auto" w:frame="1"/>
        </w:rPr>
      </w:pPr>
      <w:r w:rsidRPr="00D05C46">
        <w:rPr>
          <w:rFonts w:ascii="Times New Roman" w:hAnsi="Times New Roman" w:cs="Times New Roman"/>
          <w:bCs/>
          <w:color w:val="000000"/>
          <w:sz w:val="28"/>
          <w:szCs w:val="28"/>
          <w:bdr w:val="none" w:sz="0" w:space="0" w:color="auto" w:frame="1"/>
        </w:rPr>
        <w:t>5 . Допомогти зробити самому</w:t>
      </w:r>
    </w:p>
    <w:p w:rsidR="00605A65" w:rsidRPr="00923E1E" w:rsidRDefault="00605A65" w:rsidP="00D052BF">
      <w:pPr>
        <w:spacing w:after="0" w:line="360" w:lineRule="auto"/>
        <w:ind w:firstLine="567"/>
        <w:jc w:val="both"/>
        <w:rPr>
          <w:rFonts w:ascii="Times New Roman" w:hAnsi="Times New Roman" w:cs="Times New Roman"/>
          <w:b/>
          <w:bCs/>
          <w:color w:val="000000"/>
          <w:sz w:val="28"/>
          <w:szCs w:val="28"/>
          <w:bdr w:val="none" w:sz="0" w:space="0" w:color="auto" w:frame="1"/>
          <w:lang w:val="ru-RU"/>
        </w:rPr>
      </w:pPr>
      <w:r w:rsidRPr="00D05C46">
        <w:rPr>
          <w:rFonts w:ascii="Times New Roman" w:hAnsi="Times New Roman" w:cs="Times New Roman"/>
          <w:bCs/>
          <w:color w:val="000000"/>
          <w:sz w:val="28"/>
          <w:szCs w:val="28"/>
          <w:bdr w:val="none" w:sz="0" w:space="0" w:color="auto" w:frame="1"/>
        </w:rPr>
        <w:t>Авторитарне виховання, як і надмірна опіка, заважають розвитку дитини. Бажання бути незалежним – одне з найсильніших її почуттів , вважала Монтессорі. Т</w:t>
      </w:r>
      <w:r w:rsidR="009D7AA6">
        <w:rPr>
          <w:rFonts w:ascii="Times New Roman" w:hAnsi="Times New Roman" w:cs="Times New Roman"/>
          <w:bCs/>
          <w:color w:val="000000"/>
          <w:sz w:val="28"/>
          <w:szCs w:val="28"/>
          <w:bdr w:val="none" w:sz="0" w:space="0" w:color="auto" w:frame="1"/>
        </w:rPr>
        <w:t>ому головна турбота дорослих</w:t>
      </w:r>
      <w:r w:rsidRPr="00D05C46">
        <w:rPr>
          <w:rFonts w:ascii="Times New Roman" w:hAnsi="Times New Roman" w:cs="Times New Roman"/>
          <w:bCs/>
          <w:color w:val="000000"/>
          <w:sz w:val="28"/>
          <w:szCs w:val="28"/>
          <w:bdr w:val="none" w:sz="0" w:space="0" w:color="auto" w:frame="1"/>
        </w:rPr>
        <w:t xml:space="preserve"> спостерігати вільний розвиток дітей, створювати атмосферу, необхідну для їх зростання і реалізації творчої енергії. Діти потребують нашої допомоги та керівництва, але включатися у вирішення їх проблем потрібно, тільки коли дитина просить: </w:t>
      </w:r>
      <w:r w:rsidRPr="00923E1E">
        <w:rPr>
          <w:rFonts w:ascii="Times New Roman" w:hAnsi="Times New Roman" w:cs="Times New Roman"/>
          <w:b/>
          <w:bCs/>
          <w:color w:val="000000"/>
          <w:sz w:val="28"/>
          <w:szCs w:val="28"/>
          <w:bdr w:val="none" w:sz="0" w:space="0" w:color="auto" w:frame="1"/>
        </w:rPr>
        <w:t>«Допоможи мені це зробити самому».</w:t>
      </w:r>
    </w:p>
    <w:p w:rsidR="00923E1E" w:rsidRDefault="00923E1E" w:rsidP="00C43F66">
      <w:pPr>
        <w:spacing w:after="0" w:line="360" w:lineRule="auto"/>
        <w:ind w:firstLine="567"/>
        <w:jc w:val="both"/>
        <w:rPr>
          <w:rFonts w:ascii="Times New Roman" w:hAnsi="Times New Roman" w:cs="Times New Roman"/>
          <w:sz w:val="28"/>
          <w:szCs w:val="28"/>
        </w:rPr>
      </w:pPr>
    </w:p>
    <w:p w:rsidR="00665866" w:rsidRPr="00D05C46" w:rsidRDefault="00665866" w:rsidP="00C43F66">
      <w:pPr>
        <w:spacing w:after="0" w:line="360" w:lineRule="auto"/>
        <w:ind w:firstLine="567"/>
        <w:jc w:val="both"/>
        <w:rPr>
          <w:rFonts w:ascii="Times New Roman" w:hAnsi="Times New Roman" w:cs="Times New Roman"/>
          <w:sz w:val="28"/>
          <w:szCs w:val="28"/>
        </w:rPr>
      </w:pPr>
      <w:r w:rsidRPr="00D05C46">
        <w:rPr>
          <w:rFonts w:ascii="Times New Roman" w:hAnsi="Times New Roman" w:cs="Times New Roman"/>
          <w:sz w:val="28"/>
          <w:szCs w:val="28"/>
        </w:rPr>
        <w:lastRenderedPageBreak/>
        <w:t>М.Монтессорі зауважувала, що стимулами зовнішнього світу є не тільки окремі предмети, дидактичні матеріали, але й також стосунки з людьми. Для повноцінного розвитку дитини потрібні нормальні стосунки з людьми, які її оточують. Моральне відчуття – це більш складне поняття, що містить ставлення до думки інших, до законів, за якими живе суспільство.</w:t>
      </w:r>
    </w:p>
    <w:p w:rsidR="00870621" w:rsidRPr="00D05C46" w:rsidRDefault="00870621" w:rsidP="00C43F66">
      <w:pPr>
        <w:spacing w:after="0" w:line="360" w:lineRule="auto"/>
        <w:ind w:firstLine="567"/>
        <w:jc w:val="both"/>
        <w:rPr>
          <w:rFonts w:ascii="Times New Roman" w:hAnsi="Times New Roman" w:cs="Times New Roman"/>
          <w:sz w:val="28"/>
          <w:szCs w:val="28"/>
        </w:rPr>
      </w:pPr>
      <w:r w:rsidRPr="00D05C46">
        <w:rPr>
          <w:rFonts w:ascii="Times New Roman" w:hAnsi="Times New Roman" w:cs="Times New Roman"/>
          <w:sz w:val="28"/>
          <w:szCs w:val="28"/>
        </w:rPr>
        <w:t xml:space="preserve">Спеціально підібрані матеріали стимулювали особистісне становлення дитини через активізацію розвитку моторики й </w:t>
      </w:r>
      <w:proofErr w:type="spellStart"/>
      <w:r w:rsidRPr="00D05C46">
        <w:rPr>
          <w:rFonts w:ascii="Times New Roman" w:hAnsi="Times New Roman" w:cs="Times New Roman"/>
          <w:sz w:val="28"/>
          <w:szCs w:val="28"/>
        </w:rPr>
        <w:t>сенсорики</w:t>
      </w:r>
      <w:proofErr w:type="spellEnd"/>
      <w:r w:rsidRPr="00D05C46">
        <w:rPr>
          <w:rFonts w:ascii="Times New Roman" w:hAnsi="Times New Roman" w:cs="Times New Roman"/>
          <w:sz w:val="28"/>
          <w:szCs w:val="28"/>
        </w:rPr>
        <w:t>. Педагог замітила, що шляхом неодноразового повторення різноманітних сенсорних вправ для окремих органів чуття у дітей розвивається вміння розрізняти, порівнювати, класифікувати предмети за їх властивостями:</w:t>
      </w:r>
      <w:r w:rsidR="00665866" w:rsidRPr="00D05C46">
        <w:rPr>
          <w:rFonts w:ascii="Times New Roman" w:hAnsi="Times New Roman" w:cs="Times New Roman"/>
          <w:sz w:val="28"/>
          <w:szCs w:val="28"/>
        </w:rPr>
        <w:t xml:space="preserve"> </w:t>
      </w:r>
      <w:r w:rsidRPr="00D05C46">
        <w:rPr>
          <w:rFonts w:ascii="Times New Roman" w:hAnsi="Times New Roman" w:cs="Times New Roman"/>
          <w:sz w:val="28"/>
          <w:szCs w:val="28"/>
        </w:rPr>
        <w:t>розміром, формою, кольором, температурою, смаком, звуком та іншими</w:t>
      </w:r>
    </w:p>
    <w:p w:rsidR="00D3311B" w:rsidRPr="00D05C46" w:rsidRDefault="00870621" w:rsidP="00C43F66">
      <w:pPr>
        <w:spacing w:after="0" w:line="360" w:lineRule="auto"/>
        <w:ind w:firstLine="567"/>
        <w:jc w:val="both"/>
        <w:rPr>
          <w:rFonts w:ascii="Times New Roman" w:hAnsi="Times New Roman" w:cs="Times New Roman"/>
          <w:sz w:val="28"/>
          <w:szCs w:val="28"/>
        </w:rPr>
      </w:pPr>
      <w:r w:rsidRPr="00D05C46">
        <w:rPr>
          <w:rFonts w:ascii="Times New Roman" w:hAnsi="Times New Roman" w:cs="Times New Roman"/>
          <w:sz w:val="28"/>
          <w:szCs w:val="28"/>
        </w:rPr>
        <w:t xml:space="preserve">Працюючи за власною методикою педагог помітила, що діти швидко й точно реагують на зовнішні сенсорні впливи та поступово починають помічати ті властивості знайомих предметів , які раніше не помічали. </w:t>
      </w:r>
    </w:p>
    <w:p w:rsidR="00870621" w:rsidRDefault="00870621" w:rsidP="00C43F66">
      <w:pPr>
        <w:spacing w:after="0" w:line="360" w:lineRule="auto"/>
        <w:ind w:firstLine="567"/>
        <w:jc w:val="both"/>
        <w:rPr>
          <w:rFonts w:ascii="Times New Roman" w:hAnsi="Times New Roman" w:cs="Times New Roman"/>
          <w:sz w:val="28"/>
          <w:szCs w:val="28"/>
        </w:rPr>
      </w:pPr>
      <w:r w:rsidRPr="00D05C46">
        <w:rPr>
          <w:rFonts w:ascii="Times New Roman" w:hAnsi="Times New Roman" w:cs="Times New Roman"/>
          <w:sz w:val="28"/>
          <w:szCs w:val="28"/>
        </w:rPr>
        <w:t xml:space="preserve">Педагог вважала ,що ознайомлюватися з властивостями предметів діти повинні з раннього віку, робити це методично правильно і систематично. Це сприяє розвитку психічного і фізичного розвитку. Тільки активно </w:t>
      </w:r>
      <w:r w:rsidR="00215FD6">
        <w:rPr>
          <w:rFonts w:ascii="Times New Roman" w:hAnsi="Times New Roman" w:cs="Times New Roman"/>
          <w:sz w:val="28"/>
          <w:szCs w:val="28"/>
        </w:rPr>
        <w:t>взаємодіючи із зовнішнім світом</w:t>
      </w:r>
      <w:r w:rsidRPr="00D05C46">
        <w:rPr>
          <w:rFonts w:ascii="Times New Roman" w:hAnsi="Times New Roman" w:cs="Times New Roman"/>
          <w:sz w:val="28"/>
          <w:szCs w:val="28"/>
        </w:rPr>
        <w:t>,</w:t>
      </w:r>
      <w:r w:rsidR="00215FD6">
        <w:rPr>
          <w:rFonts w:ascii="Times New Roman" w:hAnsi="Times New Roman" w:cs="Times New Roman"/>
          <w:sz w:val="28"/>
          <w:szCs w:val="28"/>
        </w:rPr>
        <w:t xml:space="preserve"> дитина набуває досвіду</w:t>
      </w:r>
      <w:r w:rsidRPr="00D05C46">
        <w:rPr>
          <w:rFonts w:ascii="Times New Roman" w:hAnsi="Times New Roman" w:cs="Times New Roman"/>
          <w:sz w:val="28"/>
          <w:szCs w:val="28"/>
        </w:rPr>
        <w:t>, у неї формується уявлення й абстрактні поняття.</w:t>
      </w:r>
    </w:p>
    <w:p w:rsidR="00215FD6" w:rsidRDefault="00215FD6" w:rsidP="009D7AA6">
      <w:pPr>
        <w:spacing w:after="0" w:line="360" w:lineRule="auto"/>
        <w:jc w:val="center"/>
        <w:rPr>
          <w:rFonts w:ascii="Verdana" w:eastAsia="Times New Roman" w:hAnsi="Verdana" w:cs="Times New Roman"/>
          <w:b/>
          <w:bCs/>
          <w:color w:val="000000"/>
          <w:sz w:val="13"/>
          <w:szCs w:val="13"/>
          <w:lang w:val="ru-RU" w:eastAsia="ru-RU"/>
        </w:rPr>
      </w:pPr>
      <w:r w:rsidRPr="00215FD6">
        <w:rPr>
          <w:rFonts w:ascii="Times New Roman" w:eastAsia="Times New Roman" w:hAnsi="Times New Roman" w:cs="Times New Roman"/>
          <w:bCs/>
          <w:color w:val="000000"/>
          <w:sz w:val="28"/>
          <w:szCs w:val="28"/>
          <w:lang w:val="ru-RU" w:eastAsia="ru-RU"/>
        </w:rPr>
        <w:t xml:space="preserve">Тому </w:t>
      </w:r>
      <w:r>
        <w:rPr>
          <w:rFonts w:ascii="Times New Roman" w:eastAsia="Times New Roman" w:hAnsi="Times New Roman" w:cs="Times New Roman"/>
          <w:bCs/>
          <w:color w:val="000000"/>
          <w:sz w:val="28"/>
          <w:szCs w:val="28"/>
          <w:lang w:val="ru-RU" w:eastAsia="ru-RU"/>
        </w:rPr>
        <w:t>група за методикою Мон</w:t>
      </w:r>
      <w:r w:rsidR="008A1FDB">
        <w:rPr>
          <w:rFonts w:ascii="Times New Roman" w:eastAsia="Times New Roman" w:hAnsi="Times New Roman" w:cs="Times New Roman"/>
          <w:bCs/>
          <w:color w:val="000000"/>
          <w:sz w:val="28"/>
          <w:szCs w:val="28"/>
          <w:lang w:val="ru-RU" w:eastAsia="ru-RU"/>
        </w:rPr>
        <w:t xml:space="preserve">тессорі поділялась </w:t>
      </w:r>
      <w:proofErr w:type="gramStart"/>
      <w:r w:rsidR="008A1FDB">
        <w:rPr>
          <w:rFonts w:ascii="Times New Roman" w:eastAsia="Times New Roman" w:hAnsi="Times New Roman" w:cs="Times New Roman"/>
          <w:bCs/>
          <w:color w:val="000000"/>
          <w:sz w:val="28"/>
          <w:szCs w:val="28"/>
          <w:lang w:val="ru-RU" w:eastAsia="ru-RU"/>
        </w:rPr>
        <w:t>на</w:t>
      </w:r>
      <w:proofErr w:type="gramEnd"/>
      <w:r w:rsidR="008A1FDB">
        <w:rPr>
          <w:rFonts w:ascii="Times New Roman" w:eastAsia="Times New Roman" w:hAnsi="Times New Roman" w:cs="Times New Roman"/>
          <w:bCs/>
          <w:color w:val="000000"/>
          <w:sz w:val="28"/>
          <w:szCs w:val="28"/>
          <w:lang w:val="ru-RU" w:eastAsia="ru-RU"/>
        </w:rPr>
        <w:t xml:space="preserve"> такі зони:</w:t>
      </w:r>
    </w:p>
    <w:p w:rsidR="008A1FDB" w:rsidRPr="008A1FDB" w:rsidRDefault="008A1FDB" w:rsidP="009D7AA6">
      <w:pPr>
        <w:pStyle w:val="a3"/>
        <w:numPr>
          <w:ilvl w:val="0"/>
          <w:numId w:val="12"/>
        </w:numPr>
        <w:spacing w:after="0" w:line="360" w:lineRule="auto"/>
        <w:rPr>
          <w:rFonts w:ascii="Times New Roman" w:eastAsia="Times New Roman" w:hAnsi="Times New Roman" w:cs="Times New Roman"/>
          <w:bCs/>
          <w:color w:val="000000"/>
          <w:sz w:val="28"/>
          <w:szCs w:val="28"/>
          <w:lang w:val="ru-RU" w:eastAsia="ru-RU"/>
        </w:rPr>
      </w:pPr>
      <w:r w:rsidRPr="008A1FDB">
        <w:rPr>
          <w:rFonts w:ascii="Times New Roman" w:eastAsia="Times New Roman" w:hAnsi="Times New Roman" w:cs="Times New Roman"/>
          <w:bCs/>
          <w:color w:val="000000"/>
          <w:sz w:val="28"/>
          <w:szCs w:val="28"/>
          <w:lang w:val="ru-RU" w:eastAsia="ru-RU"/>
        </w:rPr>
        <w:t xml:space="preserve">Зона вправ в </w:t>
      </w:r>
      <w:proofErr w:type="gramStart"/>
      <w:r w:rsidRPr="008A1FDB">
        <w:rPr>
          <w:rFonts w:ascii="Times New Roman" w:eastAsia="Times New Roman" w:hAnsi="Times New Roman" w:cs="Times New Roman"/>
          <w:bCs/>
          <w:color w:val="000000"/>
          <w:sz w:val="28"/>
          <w:szCs w:val="28"/>
          <w:lang w:val="ru-RU" w:eastAsia="ru-RU"/>
        </w:rPr>
        <w:t>практичному</w:t>
      </w:r>
      <w:proofErr w:type="gramEnd"/>
      <w:r w:rsidRPr="008A1FDB">
        <w:rPr>
          <w:rFonts w:ascii="Times New Roman" w:eastAsia="Times New Roman" w:hAnsi="Times New Roman" w:cs="Times New Roman"/>
          <w:bCs/>
          <w:color w:val="000000"/>
          <w:sz w:val="28"/>
          <w:szCs w:val="28"/>
          <w:lang w:val="ru-RU" w:eastAsia="ru-RU"/>
        </w:rPr>
        <w:t xml:space="preserve"> (реальному житті).</w:t>
      </w:r>
    </w:p>
    <w:p w:rsidR="008A1FDB" w:rsidRDefault="008A1FDB" w:rsidP="009D7AA6">
      <w:pPr>
        <w:pStyle w:val="a3"/>
        <w:numPr>
          <w:ilvl w:val="0"/>
          <w:numId w:val="12"/>
        </w:numPr>
        <w:spacing w:after="0" w:line="360" w:lineRule="auto"/>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Зона математики.</w:t>
      </w:r>
    </w:p>
    <w:p w:rsidR="008A1FDB" w:rsidRDefault="008A1FDB" w:rsidP="009D7AA6">
      <w:pPr>
        <w:pStyle w:val="a3"/>
        <w:numPr>
          <w:ilvl w:val="0"/>
          <w:numId w:val="12"/>
        </w:numPr>
        <w:spacing w:after="0" w:line="360" w:lineRule="auto"/>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Мовна зона.</w:t>
      </w:r>
    </w:p>
    <w:p w:rsidR="008A1FDB" w:rsidRDefault="008A1FDB" w:rsidP="009D7AA6">
      <w:pPr>
        <w:pStyle w:val="a3"/>
        <w:numPr>
          <w:ilvl w:val="0"/>
          <w:numId w:val="12"/>
        </w:numPr>
        <w:spacing w:after="0" w:line="360" w:lineRule="auto"/>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Зона </w:t>
      </w:r>
      <w:proofErr w:type="gramStart"/>
      <w:r>
        <w:rPr>
          <w:rFonts w:ascii="Times New Roman" w:eastAsia="Times New Roman" w:hAnsi="Times New Roman" w:cs="Times New Roman"/>
          <w:color w:val="000000"/>
          <w:sz w:val="28"/>
          <w:szCs w:val="28"/>
          <w:lang w:val="ru-RU" w:eastAsia="ru-RU"/>
        </w:rPr>
        <w:t>косм</w:t>
      </w:r>
      <w:proofErr w:type="gramEnd"/>
      <w:r>
        <w:rPr>
          <w:rFonts w:ascii="Times New Roman" w:eastAsia="Times New Roman" w:hAnsi="Times New Roman" w:cs="Times New Roman"/>
          <w:color w:val="000000"/>
          <w:sz w:val="28"/>
          <w:szCs w:val="28"/>
          <w:lang w:val="ru-RU" w:eastAsia="ru-RU"/>
        </w:rPr>
        <w:t>ічного розвитку.</w:t>
      </w:r>
    </w:p>
    <w:p w:rsidR="008A1FDB" w:rsidRDefault="008A1FDB" w:rsidP="009D7AA6">
      <w:pPr>
        <w:pStyle w:val="a3"/>
        <w:numPr>
          <w:ilvl w:val="0"/>
          <w:numId w:val="12"/>
        </w:numPr>
        <w:spacing w:after="0" w:line="360" w:lineRule="auto"/>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Зона рухового розвитку.</w:t>
      </w:r>
    </w:p>
    <w:p w:rsidR="00215FD6" w:rsidRPr="008A1FDB" w:rsidRDefault="008A1FDB" w:rsidP="009D7AA6">
      <w:pPr>
        <w:pStyle w:val="a3"/>
        <w:numPr>
          <w:ilvl w:val="0"/>
          <w:numId w:val="12"/>
        </w:numPr>
        <w:spacing w:after="0" w:line="360" w:lineRule="auto"/>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Зона </w:t>
      </w:r>
      <w:proofErr w:type="gramStart"/>
      <w:r>
        <w:rPr>
          <w:rFonts w:ascii="Times New Roman" w:eastAsia="Times New Roman" w:hAnsi="Times New Roman" w:cs="Times New Roman"/>
          <w:color w:val="000000"/>
          <w:sz w:val="28"/>
          <w:szCs w:val="28"/>
          <w:lang w:val="ru-RU" w:eastAsia="ru-RU"/>
        </w:rPr>
        <w:t>сенсорного</w:t>
      </w:r>
      <w:proofErr w:type="gramEnd"/>
      <w:r>
        <w:rPr>
          <w:rFonts w:ascii="Times New Roman" w:eastAsia="Times New Roman" w:hAnsi="Times New Roman" w:cs="Times New Roman"/>
          <w:color w:val="000000"/>
          <w:sz w:val="28"/>
          <w:szCs w:val="28"/>
          <w:lang w:val="ru-RU" w:eastAsia="ru-RU"/>
        </w:rPr>
        <w:t xml:space="preserve"> розвитку</w:t>
      </w:r>
    </w:p>
    <w:p w:rsidR="009D7AA6" w:rsidRDefault="009D7AA6" w:rsidP="009D7AA6">
      <w:pPr>
        <w:spacing w:after="0" w:line="360" w:lineRule="auto"/>
        <w:ind w:firstLine="567"/>
        <w:jc w:val="both"/>
        <w:rPr>
          <w:rFonts w:ascii="Times New Roman" w:hAnsi="Times New Roman" w:cs="Times New Roman"/>
          <w:sz w:val="28"/>
          <w:szCs w:val="28"/>
        </w:rPr>
      </w:pPr>
    </w:p>
    <w:p w:rsidR="009D7AA6" w:rsidRDefault="009D7AA6" w:rsidP="009D7AA6">
      <w:pPr>
        <w:spacing w:after="0" w:line="360" w:lineRule="auto"/>
        <w:ind w:firstLine="567"/>
        <w:jc w:val="both"/>
        <w:rPr>
          <w:rFonts w:ascii="Times New Roman" w:hAnsi="Times New Roman" w:cs="Times New Roman"/>
          <w:sz w:val="28"/>
          <w:szCs w:val="28"/>
        </w:rPr>
      </w:pPr>
    </w:p>
    <w:p w:rsidR="009D7AA6" w:rsidRDefault="009D7AA6" w:rsidP="009D7AA6">
      <w:pPr>
        <w:spacing w:after="0" w:line="360" w:lineRule="auto"/>
        <w:ind w:firstLine="567"/>
        <w:jc w:val="both"/>
        <w:rPr>
          <w:rFonts w:ascii="Times New Roman" w:hAnsi="Times New Roman" w:cs="Times New Roman"/>
          <w:sz w:val="28"/>
          <w:szCs w:val="28"/>
        </w:rPr>
      </w:pPr>
    </w:p>
    <w:p w:rsidR="00B616F2" w:rsidRDefault="00B616F2" w:rsidP="00E46604">
      <w:pPr>
        <w:spacing w:after="0" w:line="360" w:lineRule="auto"/>
        <w:jc w:val="both"/>
        <w:rPr>
          <w:rFonts w:ascii="Times New Roman" w:hAnsi="Times New Roman" w:cs="Times New Roman"/>
          <w:sz w:val="28"/>
          <w:szCs w:val="28"/>
          <w:lang w:val="ru-RU"/>
        </w:rPr>
      </w:pPr>
    </w:p>
    <w:p w:rsidR="00B616F2" w:rsidRPr="00B616F2" w:rsidRDefault="00B616F2" w:rsidP="00B616F2">
      <w:pPr>
        <w:spacing w:after="0" w:line="360" w:lineRule="auto"/>
        <w:jc w:val="center"/>
        <w:rPr>
          <w:rFonts w:ascii="Times New Roman" w:hAnsi="Times New Roman" w:cs="Times New Roman"/>
          <w:sz w:val="28"/>
          <w:szCs w:val="28"/>
          <w:u w:val="single"/>
          <w:lang w:val="ru-RU"/>
        </w:rPr>
      </w:pPr>
      <w:r>
        <w:rPr>
          <w:rFonts w:ascii="Times New Roman" w:hAnsi="Times New Roman" w:cs="Times New Roman"/>
          <w:sz w:val="28"/>
          <w:szCs w:val="28"/>
          <w:u w:val="single"/>
          <w:lang w:val="ru-RU"/>
        </w:rPr>
        <w:lastRenderedPageBreak/>
        <w:t xml:space="preserve">Зона </w:t>
      </w:r>
      <w:proofErr w:type="gramStart"/>
      <w:r>
        <w:rPr>
          <w:rFonts w:ascii="Times New Roman" w:hAnsi="Times New Roman" w:cs="Times New Roman"/>
          <w:sz w:val="28"/>
          <w:szCs w:val="28"/>
          <w:u w:val="single"/>
          <w:lang w:val="ru-RU"/>
        </w:rPr>
        <w:t>сенсорного</w:t>
      </w:r>
      <w:proofErr w:type="gramEnd"/>
      <w:r>
        <w:rPr>
          <w:rFonts w:ascii="Times New Roman" w:hAnsi="Times New Roman" w:cs="Times New Roman"/>
          <w:sz w:val="28"/>
          <w:szCs w:val="28"/>
          <w:u w:val="single"/>
          <w:lang w:val="ru-RU"/>
        </w:rPr>
        <w:t xml:space="preserve"> розвитку </w:t>
      </w:r>
      <w:r>
        <w:rPr>
          <w:rFonts w:ascii="Times New Roman" w:hAnsi="Times New Roman" w:cs="Times New Roman"/>
          <w:bCs/>
          <w:color w:val="000000"/>
          <w:sz w:val="28"/>
          <w:szCs w:val="28"/>
          <w:bdr w:val="none" w:sz="0" w:space="0" w:color="auto" w:frame="1"/>
        </w:rPr>
        <w:t>(Слайд 12)</w:t>
      </w:r>
    </w:p>
    <w:p w:rsidR="00870621" w:rsidRPr="00E46604" w:rsidRDefault="00665866" w:rsidP="00E46604">
      <w:pPr>
        <w:spacing w:after="0" w:line="360" w:lineRule="auto"/>
        <w:jc w:val="both"/>
        <w:rPr>
          <w:rFonts w:ascii="Times New Roman" w:hAnsi="Times New Roman" w:cs="Times New Roman"/>
          <w:bCs/>
          <w:color w:val="000000"/>
          <w:sz w:val="28"/>
          <w:szCs w:val="28"/>
          <w:bdr w:val="none" w:sz="0" w:space="0" w:color="auto" w:frame="1"/>
        </w:rPr>
      </w:pPr>
      <w:r w:rsidRPr="00D05C46">
        <w:rPr>
          <w:rFonts w:ascii="Times New Roman" w:hAnsi="Times New Roman" w:cs="Times New Roman"/>
          <w:sz w:val="28"/>
          <w:szCs w:val="28"/>
        </w:rPr>
        <w:t>М.</w:t>
      </w:r>
      <w:r w:rsidRPr="00D05C46">
        <w:rPr>
          <w:rFonts w:ascii="Times New Roman" w:hAnsi="Times New Roman" w:cs="Times New Roman"/>
          <w:sz w:val="28"/>
          <w:szCs w:val="28"/>
          <w:lang w:val="ru-RU"/>
        </w:rPr>
        <w:t xml:space="preserve"> </w:t>
      </w:r>
      <w:r w:rsidRPr="00D05C46">
        <w:rPr>
          <w:rFonts w:ascii="Times New Roman" w:hAnsi="Times New Roman" w:cs="Times New Roman"/>
          <w:sz w:val="28"/>
          <w:szCs w:val="28"/>
        </w:rPr>
        <w:t>Монтессорі підібрала дидактичні матеріали,</w:t>
      </w:r>
      <w:r w:rsidRPr="00D05C46">
        <w:rPr>
          <w:rFonts w:ascii="Times New Roman" w:hAnsi="Times New Roman" w:cs="Times New Roman"/>
          <w:sz w:val="28"/>
          <w:szCs w:val="28"/>
          <w:lang w:val="ru-RU"/>
        </w:rPr>
        <w:t xml:space="preserve"> </w:t>
      </w:r>
      <w:r w:rsidRPr="00D05C46">
        <w:rPr>
          <w:rFonts w:ascii="Times New Roman" w:hAnsi="Times New Roman" w:cs="Times New Roman"/>
          <w:sz w:val="28"/>
          <w:szCs w:val="28"/>
        </w:rPr>
        <w:t>які були необхідними для практичного виховання</w:t>
      </w:r>
      <w:r w:rsidRPr="00D05C46">
        <w:rPr>
          <w:rFonts w:ascii="Times New Roman" w:hAnsi="Times New Roman" w:cs="Times New Roman"/>
          <w:sz w:val="28"/>
          <w:szCs w:val="28"/>
          <w:lang w:val="ru-RU"/>
        </w:rPr>
        <w:t xml:space="preserve"> </w:t>
      </w:r>
      <w:r w:rsidRPr="00D05C46">
        <w:rPr>
          <w:rFonts w:ascii="Times New Roman" w:hAnsi="Times New Roman" w:cs="Times New Roman"/>
          <w:sz w:val="28"/>
          <w:szCs w:val="28"/>
        </w:rPr>
        <w:t>відчуттів</w:t>
      </w:r>
      <w:r w:rsidR="008A1FDB">
        <w:rPr>
          <w:rFonts w:ascii="Times New Roman" w:hAnsi="Times New Roman" w:cs="Times New Roman"/>
          <w:sz w:val="28"/>
          <w:szCs w:val="28"/>
          <w:lang w:val="ru-RU"/>
        </w:rPr>
        <w:t xml:space="preserve"> в зоні сенсорного розвитку.</w:t>
      </w:r>
      <w:r w:rsidR="00E46604" w:rsidRPr="00E46604">
        <w:rPr>
          <w:rFonts w:ascii="Times New Roman" w:hAnsi="Times New Roman" w:cs="Times New Roman"/>
          <w:bCs/>
          <w:color w:val="000000"/>
          <w:sz w:val="28"/>
          <w:szCs w:val="28"/>
          <w:bdr w:val="none" w:sz="0" w:space="0" w:color="auto" w:frame="1"/>
        </w:rPr>
        <w:t xml:space="preserve"> </w:t>
      </w:r>
    </w:p>
    <w:p w:rsidR="00870621" w:rsidRPr="00D05C46" w:rsidRDefault="005C2C1C" w:rsidP="00C43F66">
      <w:pPr>
        <w:spacing w:after="0" w:line="360" w:lineRule="auto"/>
        <w:ind w:firstLine="567"/>
        <w:jc w:val="both"/>
        <w:rPr>
          <w:rFonts w:ascii="Times New Roman" w:hAnsi="Times New Roman" w:cs="Times New Roman"/>
          <w:sz w:val="28"/>
          <w:szCs w:val="28"/>
        </w:rPr>
      </w:pPr>
      <w:r w:rsidRPr="00D05C46">
        <w:rPr>
          <w:rFonts w:ascii="Times New Roman" w:hAnsi="Times New Roman" w:cs="Times New Roman"/>
          <w:sz w:val="28"/>
          <w:szCs w:val="28"/>
          <w:lang w:val="ru-RU"/>
        </w:rPr>
        <w:t>Було</w:t>
      </w:r>
      <w:r w:rsidR="00605A65" w:rsidRPr="00D05C46">
        <w:rPr>
          <w:rFonts w:ascii="Times New Roman" w:hAnsi="Times New Roman" w:cs="Times New Roman"/>
          <w:sz w:val="28"/>
          <w:szCs w:val="28"/>
        </w:rPr>
        <w:t xml:space="preserve"> за</w:t>
      </w:r>
      <w:r w:rsidR="00605A65" w:rsidRPr="00D05C46">
        <w:rPr>
          <w:rFonts w:ascii="Times New Roman" w:hAnsi="Times New Roman" w:cs="Times New Roman"/>
          <w:sz w:val="28"/>
          <w:szCs w:val="28"/>
          <w:lang w:val="ru-RU"/>
        </w:rPr>
        <w:t>пропоновано</w:t>
      </w:r>
      <w:r w:rsidR="00870621" w:rsidRPr="00D05C46">
        <w:rPr>
          <w:rFonts w:ascii="Times New Roman" w:hAnsi="Times New Roman" w:cs="Times New Roman"/>
          <w:sz w:val="28"/>
          <w:szCs w:val="28"/>
        </w:rPr>
        <w:t xml:space="preserve"> основні групи сенсорних </w:t>
      </w:r>
      <w:proofErr w:type="gramStart"/>
      <w:r w:rsidR="00870621" w:rsidRPr="00D05C46">
        <w:rPr>
          <w:rFonts w:ascii="Times New Roman" w:hAnsi="Times New Roman" w:cs="Times New Roman"/>
          <w:sz w:val="28"/>
          <w:szCs w:val="28"/>
        </w:rPr>
        <w:t>матер</w:t>
      </w:r>
      <w:proofErr w:type="gramEnd"/>
      <w:r w:rsidR="00870621" w:rsidRPr="00D05C46">
        <w:rPr>
          <w:rFonts w:ascii="Times New Roman" w:hAnsi="Times New Roman" w:cs="Times New Roman"/>
          <w:sz w:val="28"/>
          <w:szCs w:val="28"/>
        </w:rPr>
        <w:t>іалів,</w:t>
      </w:r>
      <w:r w:rsidRPr="00D05C46">
        <w:rPr>
          <w:rFonts w:ascii="Times New Roman" w:hAnsi="Times New Roman" w:cs="Times New Roman"/>
          <w:sz w:val="28"/>
          <w:szCs w:val="28"/>
          <w:lang w:val="ru-RU"/>
        </w:rPr>
        <w:t xml:space="preserve"> </w:t>
      </w:r>
      <w:r w:rsidR="00870621" w:rsidRPr="00D05C46">
        <w:rPr>
          <w:rFonts w:ascii="Times New Roman" w:hAnsi="Times New Roman" w:cs="Times New Roman"/>
          <w:sz w:val="28"/>
          <w:szCs w:val="28"/>
        </w:rPr>
        <w:t>це такі:</w:t>
      </w:r>
    </w:p>
    <w:p w:rsidR="00870621" w:rsidRDefault="00870621" w:rsidP="00C43F66">
      <w:pPr>
        <w:pStyle w:val="a3"/>
        <w:numPr>
          <w:ilvl w:val="0"/>
          <w:numId w:val="4"/>
        </w:numPr>
        <w:spacing w:after="0" w:line="360" w:lineRule="auto"/>
        <w:jc w:val="both"/>
        <w:rPr>
          <w:rFonts w:ascii="Times New Roman" w:hAnsi="Times New Roman" w:cs="Times New Roman"/>
          <w:sz w:val="28"/>
          <w:szCs w:val="28"/>
        </w:rPr>
      </w:pPr>
      <w:r w:rsidRPr="00D05C46">
        <w:rPr>
          <w:rFonts w:ascii="Times New Roman" w:hAnsi="Times New Roman" w:cs="Times New Roman"/>
          <w:sz w:val="28"/>
          <w:szCs w:val="28"/>
        </w:rPr>
        <w:t>Матеріали для розвитку зору , які поділяються на підгрупи:</w:t>
      </w:r>
      <w:r w:rsidR="00E46604">
        <w:rPr>
          <w:rFonts w:ascii="Times New Roman" w:hAnsi="Times New Roman" w:cs="Times New Roman"/>
          <w:sz w:val="28"/>
          <w:szCs w:val="28"/>
        </w:rPr>
        <w:t xml:space="preserve"> </w:t>
      </w:r>
    </w:p>
    <w:p w:rsidR="00E46604" w:rsidRPr="00E46604" w:rsidRDefault="00E46604" w:rsidP="00E46604">
      <w:pPr>
        <w:pStyle w:val="a3"/>
        <w:spacing w:after="0" w:line="360" w:lineRule="auto"/>
        <w:ind w:left="1287"/>
        <w:jc w:val="both"/>
        <w:rPr>
          <w:rFonts w:ascii="Times New Roman" w:hAnsi="Times New Roman" w:cs="Times New Roman"/>
          <w:bCs/>
          <w:color w:val="000000"/>
          <w:sz w:val="28"/>
          <w:szCs w:val="28"/>
          <w:bdr w:val="none" w:sz="0" w:space="0" w:color="auto" w:frame="1"/>
        </w:rPr>
      </w:pPr>
      <w:r>
        <w:rPr>
          <w:rFonts w:ascii="Times New Roman" w:hAnsi="Times New Roman" w:cs="Times New Roman"/>
          <w:bCs/>
          <w:color w:val="000000"/>
          <w:sz w:val="28"/>
          <w:szCs w:val="28"/>
          <w:bdr w:val="none" w:sz="0" w:space="0" w:color="auto" w:frame="1"/>
        </w:rPr>
        <w:t>(Слайд 13</w:t>
      </w:r>
      <w:r w:rsidRPr="00E46604">
        <w:rPr>
          <w:rFonts w:ascii="Times New Roman" w:hAnsi="Times New Roman" w:cs="Times New Roman"/>
          <w:bCs/>
          <w:color w:val="000000"/>
          <w:sz w:val="28"/>
          <w:szCs w:val="28"/>
          <w:bdr w:val="none" w:sz="0" w:space="0" w:color="auto" w:frame="1"/>
        </w:rPr>
        <w:t>)</w:t>
      </w:r>
    </w:p>
    <w:p w:rsidR="00870621" w:rsidRPr="00D05C46" w:rsidRDefault="00870621" w:rsidP="00C43F66">
      <w:pPr>
        <w:pStyle w:val="a3"/>
        <w:numPr>
          <w:ilvl w:val="0"/>
          <w:numId w:val="5"/>
        </w:numPr>
        <w:spacing w:after="0" w:line="360" w:lineRule="auto"/>
        <w:jc w:val="both"/>
        <w:rPr>
          <w:rFonts w:ascii="Times New Roman" w:hAnsi="Times New Roman" w:cs="Times New Roman"/>
          <w:sz w:val="28"/>
          <w:szCs w:val="28"/>
        </w:rPr>
      </w:pPr>
      <w:r w:rsidRPr="00D05C46">
        <w:rPr>
          <w:rFonts w:ascii="Times New Roman" w:hAnsi="Times New Roman" w:cs="Times New Roman"/>
          <w:sz w:val="28"/>
          <w:szCs w:val="28"/>
        </w:rPr>
        <w:t>матеріали для розрізнення розмірів і розвитку окоміру</w:t>
      </w:r>
      <w:r w:rsidR="000F416E" w:rsidRPr="00D05C46">
        <w:rPr>
          <w:rFonts w:ascii="Times New Roman" w:hAnsi="Times New Roman" w:cs="Times New Roman"/>
          <w:sz w:val="28"/>
          <w:szCs w:val="28"/>
          <w:lang w:val="ru-RU"/>
        </w:rPr>
        <w:t xml:space="preserve"> </w:t>
      </w:r>
      <w:r w:rsidRPr="00D05C46">
        <w:rPr>
          <w:rFonts w:ascii="Times New Roman" w:hAnsi="Times New Roman" w:cs="Times New Roman"/>
          <w:sz w:val="28"/>
          <w:szCs w:val="28"/>
        </w:rPr>
        <w:t>(втулки,башточки,драбинка,штанги).</w:t>
      </w:r>
    </w:p>
    <w:p w:rsidR="00870621" w:rsidRPr="00D05C46" w:rsidRDefault="000F416E" w:rsidP="00C43F66">
      <w:pPr>
        <w:pStyle w:val="a3"/>
        <w:numPr>
          <w:ilvl w:val="0"/>
          <w:numId w:val="5"/>
        </w:numPr>
        <w:spacing w:after="0" w:line="360" w:lineRule="auto"/>
        <w:jc w:val="both"/>
        <w:rPr>
          <w:rFonts w:ascii="Times New Roman" w:hAnsi="Times New Roman" w:cs="Times New Roman"/>
          <w:sz w:val="28"/>
          <w:szCs w:val="28"/>
        </w:rPr>
      </w:pPr>
      <w:r w:rsidRPr="00D05C46">
        <w:rPr>
          <w:rFonts w:ascii="Times New Roman" w:hAnsi="Times New Roman" w:cs="Times New Roman"/>
          <w:sz w:val="28"/>
          <w:szCs w:val="28"/>
        </w:rPr>
        <w:t xml:space="preserve">для розрізнення кольорів </w:t>
      </w:r>
      <w:r w:rsidR="00870621" w:rsidRPr="00D05C46">
        <w:rPr>
          <w:rFonts w:ascii="Times New Roman" w:hAnsi="Times New Roman" w:cs="Times New Roman"/>
          <w:sz w:val="28"/>
          <w:szCs w:val="28"/>
        </w:rPr>
        <w:t>і їх відтінків (кольорові таблички, скриньки )</w:t>
      </w:r>
    </w:p>
    <w:p w:rsidR="00870621" w:rsidRPr="00D05C46" w:rsidRDefault="00870621" w:rsidP="00C43F66">
      <w:pPr>
        <w:pStyle w:val="a3"/>
        <w:numPr>
          <w:ilvl w:val="0"/>
          <w:numId w:val="5"/>
        </w:numPr>
        <w:spacing w:after="0" w:line="360" w:lineRule="auto"/>
        <w:jc w:val="both"/>
        <w:rPr>
          <w:rFonts w:ascii="Times New Roman" w:hAnsi="Times New Roman" w:cs="Times New Roman"/>
          <w:sz w:val="28"/>
          <w:szCs w:val="28"/>
        </w:rPr>
      </w:pPr>
      <w:r w:rsidRPr="00D05C46">
        <w:rPr>
          <w:rFonts w:ascii="Times New Roman" w:hAnsi="Times New Roman" w:cs="Times New Roman"/>
          <w:sz w:val="28"/>
          <w:szCs w:val="28"/>
        </w:rPr>
        <w:t>матеріали для розрізнення плоских форм</w:t>
      </w:r>
      <w:r w:rsidR="000F416E" w:rsidRPr="00D05C46">
        <w:rPr>
          <w:rFonts w:ascii="Times New Roman" w:hAnsi="Times New Roman" w:cs="Times New Roman"/>
          <w:sz w:val="28"/>
          <w:szCs w:val="28"/>
          <w:lang w:val="ru-RU"/>
        </w:rPr>
        <w:t xml:space="preserve"> </w:t>
      </w:r>
      <w:r w:rsidR="000F416E" w:rsidRPr="00D05C46">
        <w:rPr>
          <w:rFonts w:ascii="Times New Roman" w:hAnsi="Times New Roman" w:cs="Times New Roman"/>
          <w:sz w:val="28"/>
          <w:szCs w:val="28"/>
        </w:rPr>
        <w:t>(</w:t>
      </w:r>
      <w:r w:rsidRPr="00D05C46">
        <w:rPr>
          <w:rFonts w:ascii="Times New Roman" w:hAnsi="Times New Roman" w:cs="Times New Roman"/>
          <w:sz w:val="28"/>
          <w:szCs w:val="28"/>
        </w:rPr>
        <w:t>геометричний комод )</w:t>
      </w:r>
    </w:p>
    <w:p w:rsidR="00E46604" w:rsidRPr="00B616F2" w:rsidRDefault="00870621" w:rsidP="00E46604">
      <w:pPr>
        <w:pStyle w:val="a3"/>
        <w:numPr>
          <w:ilvl w:val="0"/>
          <w:numId w:val="5"/>
        </w:numPr>
        <w:spacing w:after="0" w:line="360" w:lineRule="auto"/>
        <w:jc w:val="both"/>
        <w:rPr>
          <w:rFonts w:ascii="Times New Roman" w:hAnsi="Times New Roman" w:cs="Times New Roman"/>
          <w:sz w:val="28"/>
          <w:szCs w:val="28"/>
        </w:rPr>
      </w:pPr>
      <w:r w:rsidRPr="00D05C46">
        <w:rPr>
          <w:rFonts w:ascii="Times New Roman" w:hAnsi="Times New Roman" w:cs="Times New Roman"/>
          <w:sz w:val="28"/>
          <w:szCs w:val="28"/>
        </w:rPr>
        <w:t>матеріали для розрізнення розмірів і форм плоских фігур та просторових тіл.</w:t>
      </w:r>
    </w:p>
    <w:p w:rsidR="00870621" w:rsidRPr="00D05C46" w:rsidRDefault="00E46604" w:rsidP="00C43F66">
      <w:pPr>
        <w:pStyle w:val="a3"/>
        <w:numPr>
          <w:ilvl w:val="0"/>
          <w:numId w:val="4"/>
        </w:numPr>
        <w:spacing w:after="0" w:line="360" w:lineRule="auto"/>
        <w:jc w:val="both"/>
        <w:rPr>
          <w:rFonts w:ascii="Times New Roman" w:hAnsi="Times New Roman" w:cs="Times New Roman"/>
          <w:sz w:val="28"/>
          <w:szCs w:val="28"/>
        </w:rPr>
      </w:pPr>
      <w:r w:rsidRPr="00D05C46">
        <w:rPr>
          <w:rFonts w:ascii="Times New Roman" w:hAnsi="Times New Roman" w:cs="Times New Roman"/>
          <w:sz w:val="28"/>
          <w:szCs w:val="28"/>
        </w:rPr>
        <w:t>Матеріал для розвитку дотику.</w:t>
      </w:r>
      <w:r w:rsidRPr="00E46604">
        <w:rPr>
          <w:rFonts w:ascii="Times New Roman" w:hAnsi="Times New Roman" w:cs="Times New Roman"/>
          <w:bCs/>
          <w:color w:val="000000"/>
          <w:sz w:val="28"/>
          <w:szCs w:val="28"/>
          <w:bdr w:val="none" w:sz="0" w:space="0" w:color="auto" w:frame="1"/>
        </w:rPr>
        <w:t xml:space="preserve"> </w:t>
      </w:r>
      <w:r>
        <w:rPr>
          <w:rFonts w:ascii="Times New Roman" w:hAnsi="Times New Roman" w:cs="Times New Roman"/>
          <w:bCs/>
          <w:color w:val="000000"/>
          <w:sz w:val="28"/>
          <w:szCs w:val="28"/>
          <w:bdr w:val="none" w:sz="0" w:space="0" w:color="auto" w:frame="1"/>
        </w:rPr>
        <w:t>(Слайд 14)</w:t>
      </w:r>
    </w:p>
    <w:p w:rsidR="00870621" w:rsidRPr="00E46604" w:rsidRDefault="00870621" w:rsidP="00E46604">
      <w:pPr>
        <w:pStyle w:val="a3"/>
        <w:numPr>
          <w:ilvl w:val="0"/>
          <w:numId w:val="4"/>
        </w:numPr>
        <w:spacing w:after="0" w:line="360" w:lineRule="auto"/>
        <w:jc w:val="both"/>
        <w:rPr>
          <w:rFonts w:ascii="Times New Roman" w:hAnsi="Times New Roman" w:cs="Times New Roman"/>
          <w:sz w:val="28"/>
          <w:szCs w:val="28"/>
        </w:rPr>
      </w:pPr>
      <w:r w:rsidRPr="00D05C46">
        <w:rPr>
          <w:rFonts w:ascii="Times New Roman" w:hAnsi="Times New Roman" w:cs="Times New Roman"/>
          <w:sz w:val="28"/>
          <w:szCs w:val="28"/>
        </w:rPr>
        <w:t>Матеріал для розвитку слуху.</w:t>
      </w:r>
      <w:r w:rsidR="00E46604">
        <w:rPr>
          <w:rFonts w:ascii="Times New Roman" w:hAnsi="Times New Roman" w:cs="Times New Roman"/>
          <w:sz w:val="28"/>
          <w:szCs w:val="28"/>
        </w:rPr>
        <w:t xml:space="preserve"> </w:t>
      </w:r>
      <w:r w:rsidR="00E46604">
        <w:rPr>
          <w:rFonts w:ascii="Times New Roman" w:hAnsi="Times New Roman" w:cs="Times New Roman"/>
          <w:bCs/>
          <w:color w:val="000000"/>
          <w:sz w:val="28"/>
          <w:szCs w:val="28"/>
          <w:bdr w:val="none" w:sz="0" w:space="0" w:color="auto" w:frame="1"/>
        </w:rPr>
        <w:t>(Слайд 15)</w:t>
      </w:r>
    </w:p>
    <w:p w:rsidR="00870621" w:rsidRPr="00E46604" w:rsidRDefault="000F416E" w:rsidP="00E46604">
      <w:pPr>
        <w:pStyle w:val="a3"/>
        <w:numPr>
          <w:ilvl w:val="0"/>
          <w:numId w:val="4"/>
        </w:numPr>
        <w:spacing w:after="0" w:line="360" w:lineRule="auto"/>
        <w:jc w:val="both"/>
        <w:rPr>
          <w:rFonts w:ascii="Times New Roman" w:hAnsi="Times New Roman" w:cs="Times New Roman"/>
          <w:sz w:val="28"/>
          <w:szCs w:val="28"/>
        </w:rPr>
      </w:pPr>
      <w:r w:rsidRPr="00D05C46">
        <w:rPr>
          <w:rFonts w:ascii="Times New Roman" w:hAnsi="Times New Roman" w:cs="Times New Roman"/>
          <w:sz w:val="28"/>
          <w:szCs w:val="28"/>
        </w:rPr>
        <w:t>Матеріал для розрізнення ваг</w:t>
      </w:r>
      <w:r w:rsidRPr="00D05C46">
        <w:rPr>
          <w:rFonts w:ascii="Times New Roman" w:hAnsi="Times New Roman" w:cs="Times New Roman"/>
          <w:sz w:val="28"/>
          <w:szCs w:val="28"/>
          <w:lang w:val="ru-RU"/>
        </w:rPr>
        <w:t>и</w:t>
      </w:r>
      <w:r w:rsidR="00870621" w:rsidRPr="00D05C46">
        <w:rPr>
          <w:rFonts w:ascii="Times New Roman" w:hAnsi="Times New Roman" w:cs="Times New Roman"/>
          <w:sz w:val="28"/>
          <w:szCs w:val="28"/>
        </w:rPr>
        <w:t>.</w:t>
      </w:r>
      <w:r w:rsidRPr="00D05C46">
        <w:rPr>
          <w:rFonts w:ascii="Times New Roman" w:hAnsi="Times New Roman" w:cs="Times New Roman"/>
          <w:sz w:val="28"/>
          <w:szCs w:val="28"/>
          <w:lang w:val="ru-RU"/>
        </w:rPr>
        <w:t xml:space="preserve"> </w:t>
      </w:r>
      <w:r w:rsidR="00870621" w:rsidRPr="00D05C46">
        <w:rPr>
          <w:rFonts w:ascii="Times New Roman" w:hAnsi="Times New Roman" w:cs="Times New Roman"/>
          <w:sz w:val="28"/>
          <w:szCs w:val="28"/>
        </w:rPr>
        <w:t>(баричне відчуття).</w:t>
      </w:r>
      <w:r w:rsidR="00E46604">
        <w:rPr>
          <w:rFonts w:ascii="Times New Roman" w:hAnsi="Times New Roman" w:cs="Times New Roman"/>
          <w:sz w:val="28"/>
          <w:szCs w:val="28"/>
        </w:rPr>
        <w:t xml:space="preserve"> </w:t>
      </w:r>
      <w:r w:rsidR="00E46604">
        <w:rPr>
          <w:rFonts w:ascii="Times New Roman" w:hAnsi="Times New Roman" w:cs="Times New Roman"/>
          <w:bCs/>
          <w:color w:val="000000"/>
          <w:sz w:val="28"/>
          <w:szCs w:val="28"/>
          <w:bdr w:val="none" w:sz="0" w:space="0" w:color="auto" w:frame="1"/>
        </w:rPr>
        <w:t>(Слайд 16)</w:t>
      </w:r>
    </w:p>
    <w:p w:rsidR="00870621" w:rsidRPr="00D05C46" w:rsidRDefault="00870621" w:rsidP="00C43F66">
      <w:pPr>
        <w:pStyle w:val="a3"/>
        <w:numPr>
          <w:ilvl w:val="0"/>
          <w:numId w:val="4"/>
        </w:numPr>
        <w:spacing w:after="0" w:line="360" w:lineRule="auto"/>
        <w:jc w:val="both"/>
        <w:rPr>
          <w:rFonts w:ascii="Times New Roman" w:hAnsi="Times New Roman" w:cs="Times New Roman"/>
          <w:sz w:val="28"/>
          <w:szCs w:val="28"/>
        </w:rPr>
      </w:pPr>
      <w:r w:rsidRPr="00D05C46">
        <w:rPr>
          <w:rFonts w:ascii="Times New Roman" w:hAnsi="Times New Roman" w:cs="Times New Roman"/>
          <w:sz w:val="28"/>
          <w:szCs w:val="28"/>
        </w:rPr>
        <w:t>Матеріал для відчуття тепла.</w:t>
      </w:r>
      <w:r w:rsidR="00330151">
        <w:rPr>
          <w:rFonts w:ascii="Times New Roman" w:hAnsi="Times New Roman" w:cs="Times New Roman"/>
          <w:sz w:val="28"/>
          <w:szCs w:val="28"/>
        </w:rPr>
        <w:t xml:space="preserve"> </w:t>
      </w:r>
      <w:r w:rsidR="0037495D">
        <w:rPr>
          <w:rFonts w:ascii="Times New Roman" w:hAnsi="Times New Roman" w:cs="Times New Roman"/>
          <w:bCs/>
          <w:color w:val="000000"/>
          <w:sz w:val="28"/>
          <w:szCs w:val="28"/>
          <w:bdr w:val="none" w:sz="0" w:space="0" w:color="auto" w:frame="1"/>
        </w:rPr>
        <w:t>(Слайд 1</w:t>
      </w:r>
      <w:r w:rsidR="0037495D">
        <w:rPr>
          <w:rFonts w:ascii="Times New Roman" w:hAnsi="Times New Roman" w:cs="Times New Roman"/>
          <w:bCs/>
          <w:color w:val="000000"/>
          <w:sz w:val="28"/>
          <w:szCs w:val="28"/>
          <w:bdr w:val="none" w:sz="0" w:space="0" w:color="auto" w:frame="1"/>
          <w:lang w:val="ru-RU"/>
        </w:rPr>
        <w:t>7</w:t>
      </w:r>
      <w:r w:rsidR="0037495D">
        <w:rPr>
          <w:rFonts w:ascii="Times New Roman" w:hAnsi="Times New Roman" w:cs="Times New Roman"/>
          <w:bCs/>
          <w:color w:val="000000"/>
          <w:sz w:val="28"/>
          <w:szCs w:val="28"/>
          <w:bdr w:val="none" w:sz="0" w:space="0" w:color="auto" w:frame="1"/>
        </w:rPr>
        <w:t>)</w:t>
      </w:r>
    </w:p>
    <w:p w:rsidR="00870621" w:rsidRPr="00D05C46" w:rsidRDefault="00870621" w:rsidP="00C43F66">
      <w:pPr>
        <w:pStyle w:val="a3"/>
        <w:numPr>
          <w:ilvl w:val="0"/>
          <w:numId w:val="4"/>
        </w:numPr>
        <w:spacing w:after="0" w:line="360" w:lineRule="auto"/>
        <w:jc w:val="both"/>
        <w:rPr>
          <w:rFonts w:ascii="Times New Roman" w:hAnsi="Times New Roman" w:cs="Times New Roman"/>
          <w:sz w:val="28"/>
          <w:szCs w:val="28"/>
        </w:rPr>
      </w:pPr>
      <w:r w:rsidRPr="00D05C46">
        <w:rPr>
          <w:rFonts w:ascii="Times New Roman" w:hAnsi="Times New Roman" w:cs="Times New Roman"/>
          <w:sz w:val="28"/>
          <w:szCs w:val="28"/>
        </w:rPr>
        <w:t>Матеріал для розвитку нюху.</w:t>
      </w:r>
      <w:r w:rsidR="00CB48EB" w:rsidRPr="00CB48EB">
        <w:rPr>
          <w:rFonts w:ascii="Times New Roman" w:hAnsi="Times New Roman" w:cs="Times New Roman"/>
          <w:bCs/>
          <w:color w:val="000000"/>
          <w:sz w:val="28"/>
          <w:szCs w:val="28"/>
          <w:bdr w:val="none" w:sz="0" w:space="0" w:color="auto" w:frame="1"/>
        </w:rPr>
        <w:t xml:space="preserve"> </w:t>
      </w:r>
      <w:r w:rsidR="00CB48EB">
        <w:rPr>
          <w:rFonts w:ascii="Times New Roman" w:hAnsi="Times New Roman" w:cs="Times New Roman"/>
          <w:bCs/>
          <w:color w:val="000000"/>
          <w:sz w:val="28"/>
          <w:szCs w:val="28"/>
          <w:bdr w:val="none" w:sz="0" w:space="0" w:color="auto" w:frame="1"/>
        </w:rPr>
        <w:t>(Слайд 1</w:t>
      </w:r>
      <w:r w:rsidR="00CB48EB">
        <w:rPr>
          <w:rFonts w:ascii="Times New Roman" w:hAnsi="Times New Roman" w:cs="Times New Roman"/>
          <w:bCs/>
          <w:color w:val="000000"/>
          <w:sz w:val="28"/>
          <w:szCs w:val="28"/>
          <w:bdr w:val="none" w:sz="0" w:space="0" w:color="auto" w:frame="1"/>
          <w:lang w:val="ru-RU"/>
        </w:rPr>
        <w:t>8</w:t>
      </w:r>
      <w:r w:rsidR="00CB48EB">
        <w:rPr>
          <w:rFonts w:ascii="Times New Roman" w:hAnsi="Times New Roman" w:cs="Times New Roman"/>
          <w:bCs/>
          <w:color w:val="000000"/>
          <w:sz w:val="28"/>
          <w:szCs w:val="28"/>
          <w:bdr w:val="none" w:sz="0" w:space="0" w:color="auto" w:frame="1"/>
        </w:rPr>
        <w:t>)</w:t>
      </w:r>
    </w:p>
    <w:p w:rsidR="00870621" w:rsidRPr="00D05C46" w:rsidRDefault="00870621" w:rsidP="00C43F66">
      <w:pPr>
        <w:pStyle w:val="a3"/>
        <w:numPr>
          <w:ilvl w:val="0"/>
          <w:numId w:val="4"/>
        </w:numPr>
        <w:spacing w:after="0" w:line="360" w:lineRule="auto"/>
        <w:jc w:val="both"/>
        <w:rPr>
          <w:rFonts w:ascii="Times New Roman" w:hAnsi="Times New Roman" w:cs="Times New Roman"/>
          <w:sz w:val="28"/>
          <w:szCs w:val="28"/>
        </w:rPr>
      </w:pPr>
      <w:r w:rsidRPr="00D05C46">
        <w:rPr>
          <w:rFonts w:ascii="Times New Roman" w:hAnsi="Times New Roman" w:cs="Times New Roman"/>
          <w:sz w:val="28"/>
          <w:szCs w:val="28"/>
        </w:rPr>
        <w:t>Матеріал для розвитку смаку.</w:t>
      </w:r>
      <w:r w:rsidR="00CB48EB" w:rsidRPr="00CB48EB">
        <w:rPr>
          <w:rFonts w:ascii="Times New Roman" w:hAnsi="Times New Roman" w:cs="Times New Roman"/>
          <w:bCs/>
          <w:color w:val="000000"/>
          <w:sz w:val="28"/>
          <w:szCs w:val="28"/>
          <w:bdr w:val="none" w:sz="0" w:space="0" w:color="auto" w:frame="1"/>
        </w:rPr>
        <w:t xml:space="preserve"> </w:t>
      </w:r>
      <w:r w:rsidR="00CB48EB">
        <w:rPr>
          <w:rFonts w:ascii="Times New Roman" w:hAnsi="Times New Roman" w:cs="Times New Roman"/>
          <w:bCs/>
          <w:color w:val="000000"/>
          <w:sz w:val="28"/>
          <w:szCs w:val="28"/>
          <w:bdr w:val="none" w:sz="0" w:space="0" w:color="auto" w:frame="1"/>
        </w:rPr>
        <w:t>(Слайд 1</w:t>
      </w:r>
      <w:r w:rsidR="00CB48EB">
        <w:rPr>
          <w:rFonts w:ascii="Times New Roman" w:hAnsi="Times New Roman" w:cs="Times New Roman"/>
          <w:bCs/>
          <w:color w:val="000000"/>
          <w:sz w:val="28"/>
          <w:szCs w:val="28"/>
          <w:bdr w:val="none" w:sz="0" w:space="0" w:color="auto" w:frame="1"/>
          <w:lang w:val="ru-RU"/>
        </w:rPr>
        <w:t>9</w:t>
      </w:r>
      <w:r w:rsidR="00CB48EB">
        <w:rPr>
          <w:rFonts w:ascii="Times New Roman" w:hAnsi="Times New Roman" w:cs="Times New Roman"/>
          <w:bCs/>
          <w:color w:val="000000"/>
          <w:sz w:val="28"/>
          <w:szCs w:val="28"/>
          <w:bdr w:val="none" w:sz="0" w:space="0" w:color="auto" w:frame="1"/>
        </w:rPr>
        <w:t>)</w:t>
      </w:r>
    </w:p>
    <w:p w:rsidR="00870621" w:rsidRPr="00D05C46" w:rsidRDefault="000F416E" w:rsidP="00C43F66">
      <w:pPr>
        <w:pStyle w:val="a3"/>
        <w:numPr>
          <w:ilvl w:val="0"/>
          <w:numId w:val="4"/>
        </w:numPr>
        <w:spacing w:after="0" w:line="360" w:lineRule="auto"/>
        <w:jc w:val="both"/>
        <w:rPr>
          <w:rFonts w:ascii="Times New Roman" w:hAnsi="Times New Roman" w:cs="Times New Roman"/>
          <w:sz w:val="28"/>
          <w:szCs w:val="28"/>
        </w:rPr>
      </w:pPr>
      <w:r w:rsidRPr="00D05C46">
        <w:rPr>
          <w:rFonts w:ascii="Times New Roman" w:hAnsi="Times New Roman" w:cs="Times New Roman"/>
          <w:sz w:val="28"/>
          <w:szCs w:val="28"/>
        </w:rPr>
        <w:t xml:space="preserve">Матеріал для розвитку </w:t>
      </w:r>
      <w:proofErr w:type="spellStart"/>
      <w:r w:rsidRPr="00D05C46">
        <w:rPr>
          <w:rFonts w:ascii="Times New Roman" w:hAnsi="Times New Roman" w:cs="Times New Roman"/>
          <w:sz w:val="28"/>
          <w:szCs w:val="28"/>
        </w:rPr>
        <w:t>стерео</w:t>
      </w:r>
      <w:r w:rsidR="00870621" w:rsidRPr="00D05C46">
        <w:rPr>
          <w:rFonts w:ascii="Times New Roman" w:hAnsi="Times New Roman" w:cs="Times New Roman"/>
          <w:sz w:val="28"/>
          <w:szCs w:val="28"/>
        </w:rPr>
        <w:t>гностичного</w:t>
      </w:r>
      <w:proofErr w:type="spellEnd"/>
      <w:r w:rsidR="00870621" w:rsidRPr="00D05C46">
        <w:rPr>
          <w:rFonts w:ascii="Times New Roman" w:hAnsi="Times New Roman" w:cs="Times New Roman"/>
          <w:sz w:val="28"/>
          <w:szCs w:val="28"/>
        </w:rPr>
        <w:t xml:space="preserve"> відчуття</w:t>
      </w:r>
      <w:r w:rsidRPr="00D05C46">
        <w:rPr>
          <w:rFonts w:ascii="Times New Roman" w:hAnsi="Times New Roman" w:cs="Times New Roman"/>
          <w:sz w:val="28"/>
          <w:szCs w:val="28"/>
          <w:lang w:val="ru-RU"/>
        </w:rPr>
        <w:t xml:space="preserve"> </w:t>
      </w:r>
      <w:r w:rsidR="00870621" w:rsidRPr="00D05C46">
        <w:rPr>
          <w:rFonts w:ascii="Times New Roman" w:hAnsi="Times New Roman" w:cs="Times New Roman"/>
          <w:sz w:val="28"/>
          <w:szCs w:val="28"/>
        </w:rPr>
        <w:t>(геометричні тіла для сортування).</w:t>
      </w:r>
      <w:r w:rsidR="00CB48EB" w:rsidRPr="00CB48EB">
        <w:rPr>
          <w:rFonts w:ascii="Times New Roman" w:hAnsi="Times New Roman" w:cs="Times New Roman"/>
          <w:bCs/>
          <w:color w:val="000000"/>
          <w:sz w:val="28"/>
          <w:szCs w:val="28"/>
          <w:bdr w:val="none" w:sz="0" w:space="0" w:color="auto" w:frame="1"/>
        </w:rPr>
        <w:t xml:space="preserve"> </w:t>
      </w:r>
      <w:r w:rsidR="00CB48EB">
        <w:rPr>
          <w:rFonts w:ascii="Times New Roman" w:hAnsi="Times New Roman" w:cs="Times New Roman"/>
          <w:bCs/>
          <w:color w:val="000000"/>
          <w:sz w:val="28"/>
          <w:szCs w:val="28"/>
          <w:bdr w:val="none" w:sz="0" w:space="0" w:color="auto" w:frame="1"/>
        </w:rPr>
        <w:t xml:space="preserve">(Слайд </w:t>
      </w:r>
      <w:r w:rsidR="00CB48EB">
        <w:rPr>
          <w:rFonts w:ascii="Times New Roman" w:hAnsi="Times New Roman" w:cs="Times New Roman"/>
          <w:bCs/>
          <w:color w:val="000000"/>
          <w:sz w:val="28"/>
          <w:szCs w:val="28"/>
          <w:bdr w:val="none" w:sz="0" w:space="0" w:color="auto" w:frame="1"/>
          <w:lang w:val="ru-RU"/>
        </w:rPr>
        <w:t>20</w:t>
      </w:r>
      <w:r w:rsidR="00CB48EB">
        <w:rPr>
          <w:rFonts w:ascii="Times New Roman" w:hAnsi="Times New Roman" w:cs="Times New Roman"/>
          <w:bCs/>
          <w:color w:val="000000"/>
          <w:sz w:val="28"/>
          <w:szCs w:val="28"/>
          <w:bdr w:val="none" w:sz="0" w:space="0" w:color="auto" w:frame="1"/>
        </w:rPr>
        <w:t>)</w:t>
      </w:r>
    </w:p>
    <w:p w:rsidR="00870621" w:rsidRPr="00D05C46" w:rsidRDefault="00870621" w:rsidP="00C43F66">
      <w:pPr>
        <w:spacing w:after="0" w:line="360" w:lineRule="auto"/>
        <w:ind w:firstLine="851"/>
        <w:jc w:val="both"/>
        <w:rPr>
          <w:rFonts w:ascii="Times New Roman" w:hAnsi="Times New Roman" w:cs="Times New Roman"/>
          <w:sz w:val="28"/>
          <w:szCs w:val="28"/>
        </w:rPr>
      </w:pPr>
      <w:r w:rsidRPr="00D05C46">
        <w:rPr>
          <w:rFonts w:ascii="Times New Roman" w:hAnsi="Times New Roman" w:cs="Times New Roman"/>
          <w:sz w:val="28"/>
          <w:szCs w:val="28"/>
        </w:rPr>
        <w:t>Монтессор</w:t>
      </w:r>
      <w:r w:rsidR="005C2C1C" w:rsidRPr="00D05C46">
        <w:rPr>
          <w:rFonts w:ascii="Times New Roman" w:hAnsi="Times New Roman" w:cs="Times New Roman"/>
          <w:sz w:val="28"/>
          <w:szCs w:val="28"/>
        </w:rPr>
        <w:t>і матеріал є складовою частиною</w:t>
      </w:r>
      <w:r w:rsidRPr="00D05C46">
        <w:rPr>
          <w:rFonts w:ascii="Times New Roman" w:hAnsi="Times New Roman" w:cs="Times New Roman"/>
          <w:sz w:val="28"/>
          <w:szCs w:val="28"/>
        </w:rPr>
        <w:t>, так званого педагогічн</w:t>
      </w:r>
      <w:r w:rsidR="000F416E" w:rsidRPr="00D05C46">
        <w:rPr>
          <w:rFonts w:ascii="Times New Roman" w:hAnsi="Times New Roman" w:cs="Times New Roman"/>
          <w:sz w:val="28"/>
          <w:szCs w:val="28"/>
        </w:rPr>
        <w:t>ого «підготовленого середовища»</w:t>
      </w:r>
      <w:r w:rsidRPr="00D05C46">
        <w:rPr>
          <w:rFonts w:ascii="Times New Roman" w:hAnsi="Times New Roman" w:cs="Times New Roman"/>
          <w:sz w:val="28"/>
          <w:szCs w:val="28"/>
        </w:rPr>
        <w:t>,</w:t>
      </w:r>
      <w:r w:rsidR="000F416E" w:rsidRPr="00D05C46">
        <w:rPr>
          <w:rFonts w:ascii="Times New Roman" w:hAnsi="Times New Roman" w:cs="Times New Roman"/>
          <w:sz w:val="28"/>
          <w:szCs w:val="28"/>
        </w:rPr>
        <w:t xml:space="preserve"> </w:t>
      </w:r>
      <w:r w:rsidRPr="00D05C46">
        <w:rPr>
          <w:rFonts w:ascii="Times New Roman" w:hAnsi="Times New Roman" w:cs="Times New Roman"/>
          <w:sz w:val="28"/>
          <w:szCs w:val="28"/>
        </w:rPr>
        <w:t>що спонукає дитину виявити можливості її власног</w:t>
      </w:r>
      <w:r w:rsidR="000F416E" w:rsidRPr="00D05C46">
        <w:rPr>
          <w:rFonts w:ascii="Times New Roman" w:hAnsi="Times New Roman" w:cs="Times New Roman"/>
          <w:sz w:val="28"/>
          <w:szCs w:val="28"/>
        </w:rPr>
        <w:t>о розвитку через самодіяльність</w:t>
      </w:r>
      <w:r w:rsidRPr="00D05C46">
        <w:rPr>
          <w:rFonts w:ascii="Times New Roman" w:hAnsi="Times New Roman" w:cs="Times New Roman"/>
          <w:sz w:val="28"/>
          <w:szCs w:val="28"/>
        </w:rPr>
        <w:t>,</w:t>
      </w:r>
      <w:r w:rsidR="000F416E" w:rsidRPr="00D05C46">
        <w:rPr>
          <w:rFonts w:ascii="Times New Roman" w:hAnsi="Times New Roman" w:cs="Times New Roman"/>
          <w:sz w:val="28"/>
          <w:szCs w:val="28"/>
        </w:rPr>
        <w:t xml:space="preserve"> </w:t>
      </w:r>
      <w:r w:rsidRPr="00D05C46">
        <w:rPr>
          <w:rFonts w:ascii="Times New Roman" w:hAnsi="Times New Roman" w:cs="Times New Roman"/>
          <w:sz w:val="28"/>
          <w:szCs w:val="28"/>
        </w:rPr>
        <w:t>яка відповідає її індивідуальності. Монтес</w:t>
      </w:r>
      <w:r w:rsidR="000F416E" w:rsidRPr="00D05C46">
        <w:rPr>
          <w:rFonts w:ascii="Times New Roman" w:hAnsi="Times New Roman" w:cs="Times New Roman"/>
          <w:sz w:val="28"/>
          <w:szCs w:val="28"/>
        </w:rPr>
        <w:t>сорі матеріал за рівнем ясності</w:t>
      </w:r>
      <w:r w:rsidRPr="00D05C46">
        <w:rPr>
          <w:rFonts w:ascii="Times New Roman" w:hAnsi="Times New Roman" w:cs="Times New Roman"/>
          <w:sz w:val="28"/>
          <w:szCs w:val="28"/>
        </w:rPr>
        <w:t>, структурою і логічною послідовністю відповідають періодам найбільшого сприйняття розвитку дитини. Для дитини Монтесс</w:t>
      </w:r>
      <w:r w:rsidR="000F416E" w:rsidRPr="00D05C46">
        <w:rPr>
          <w:rFonts w:ascii="Times New Roman" w:hAnsi="Times New Roman" w:cs="Times New Roman"/>
          <w:sz w:val="28"/>
          <w:szCs w:val="28"/>
        </w:rPr>
        <w:t>орі – матеріал це ключ до світу</w:t>
      </w:r>
      <w:r w:rsidRPr="00D05C46">
        <w:rPr>
          <w:rFonts w:ascii="Times New Roman" w:hAnsi="Times New Roman" w:cs="Times New Roman"/>
          <w:sz w:val="28"/>
          <w:szCs w:val="28"/>
        </w:rPr>
        <w:t xml:space="preserve">, завдяки якому вона впорядковує і вчиться усвідомлювати свої хаотичні і необроблені враження від світу, вчиться на власному досвіді розуміти </w:t>
      </w:r>
      <w:r w:rsidRPr="00D05C46">
        <w:rPr>
          <w:rFonts w:ascii="Times New Roman" w:hAnsi="Times New Roman" w:cs="Times New Roman"/>
          <w:sz w:val="28"/>
          <w:szCs w:val="28"/>
        </w:rPr>
        <w:lastRenderedPageBreak/>
        <w:t>природу і орієнтуватися в ній. Завдяки впорядкуванню підготовчого середовища вона вчиться систематизувати свій попередній досвід. Правильне виховання орієнтоване не на те , щоб примусити дитину одне за одним ізольовані знання , а щоб пов’язати набутий досвід у єдине ціле. Різноманітний сенсорний до</w:t>
      </w:r>
      <w:r w:rsidR="000F416E" w:rsidRPr="00D05C46">
        <w:rPr>
          <w:rFonts w:ascii="Times New Roman" w:hAnsi="Times New Roman" w:cs="Times New Roman"/>
          <w:sz w:val="28"/>
          <w:szCs w:val="28"/>
        </w:rPr>
        <w:t>свід перетворюється у знання. «</w:t>
      </w:r>
      <w:r w:rsidRPr="00D05C46">
        <w:rPr>
          <w:rFonts w:ascii="Times New Roman" w:hAnsi="Times New Roman" w:cs="Times New Roman"/>
          <w:sz w:val="28"/>
          <w:szCs w:val="28"/>
        </w:rPr>
        <w:t xml:space="preserve">У розумі немає нічого такого, чого перед цим не було б у відчуттях». Рухи, поєднані з враженням та відчуттями, створюють основу для духовного розвитку дитини. </w:t>
      </w:r>
    </w:p>
    <w:p w:rsidR="00870621" w:rsidRPr="00D05C46" w:rsidRDefault="00870621" w:rsidP="00C43F66">
      <w:pPr>
        <w:spacing w:after="0" w:line="360" w:lineRule="auto"/>
        <w:ind w:firstLine="567"/>
        <w:jc w:val="both"/>
        <w:rPr>
          <w:rFonts w:ascii="Times New Roman" w:hAnsi="Times New Roman" w:cs="Times New Roman"/>
          <w:sz w:val="28"/>
          <w:szCs w:val="28"/>
        </w:rPr>
      </w:pPr>
      <w:r w:rsidRPr="00D05C46">
        <w:rPr>
          <w:rFonts w:ascii="Times New Roman" w:hAnsi="Times New Roman" w:cs="Times New Roman"/>
          <w:sz w:val="28"/>
          <w:szCs w:val="28"/>
        </w:rPr>
        <w:t xml:space="preserve">Через самостійне спілкування з матеріалом дитина набуває різних навичок. Вона вчиться ставити мету і знаходити шляхи її досягнення. Монтессорі – матеріал відповідає невимушеному прагненню дитини до руху. Спрямована на дидактичну мету моторика впливає на загальний емоційний стан, мовленнєвий і соціальний розвиток. Завдяки привабливості матеріалу дитина проявляє інтерес. Вона намагається сама у всьому розібратися і потребує лише незначної допомоги педагога, наскільки це є необхідним. </w:t>
      </w:r>
    </w:p>
    <w:p w:rsidR="00870621" w:rsidRPr="00D05C46" w:rsidRDefault="00870621" w:rsidP="00C43F66">
      <w:pPr>
        <w:spacing w:after="0" w:line="360" w:lineRule="auto"/>
        <w:ind w:firstLine="567"/>
        <w:jc w:val="both"/>
        <w:rPr>
          <w:rFonts w:ascii="Times New Roman" w:hAnsi="Times New Roman" w:cs="Times New Roman"/>
          <w:b/>
          <w:sz w:val="28"/>
          <w:szCs w:val="28"/>
        </w:rPr>
      </w:pPr>
      <w:r w:rsidRPr="00D05C46">
        <w:rPr>
          <w:rFonts w:ascii="Times New Roman" w:hAnsi="Times New Roman" w:cs="Times New Roman"/>
          <w:sz w:val="28"/>
          <w:szCs w:val="28"/>
        </w:rPr>
        <w:t xml:space="preserve">Щоб сприяти незалежності дитини від дорослих, </w:t>
      </w:r>
      <w:proofErr w:type="spellStart"/>
      <w:r w:rsidRPr="00D05C46">
        <w:rPr>
          <w:rFonts w:ascii="Times New Roman" w:hAnsi="Times New Roman" w:cs="Times New Roman"/>
          <w:sz w:val="28"/>
          <w:szCs w:val="28"/>
        </w:rPr>
        <w:t>Монтессорі-матеріал</w:t>
      </w:r>
      <w:proofErr w:type="spellEnd"/>
      <w:r w:rsidRPr="00D05C46">
        <w:rPr>
          <w:rFonts w:ascii="Times New Roman" w:hAnsi="Times New Roman" w:cs="Times New Roman"/>
          <w:sz w:val="28"/>
          <w:szCs w:val="28"/>
        </w:rPr>
        <w:t xml:space="preserve"> дають їй можливість контролю над помилками. Дитина мусить уміти сама знаходити свої помилки ї виправляти їх. Якщо помилка виникла, дитина усуває її, і порушений порядок поновлюється. Це привчає до точності та діловитості. </w:t>
      </w:r>
    </w:p>
    <w:p w:rsidR="00870621" w:rsidRPr="00D05C46" w:rsidRDefault="00870621" w:rsidP="00C43F66">
      <w:pPr>
        <w:spacing w:after="0" w:line="360" w:lineRule="auto"/>
        <w:ind w:firstLine="567"/>
        <w:jc w:val="both"/>
        <w:rPr>
          <w:rFonts w:ascii="Times New Roman" w:hAnsi="Times New Roman" w:cs="Times New Roman"/>
          <w:b/>
          <w:sz w:val="28"/>
          <w:szCs w:val="28"/>
        </w:rPr>
      </w:pPr>
      <w:r w:rsidRPr="00D05C46">
        <w:rPr>
          <w:rFonts w:ascii="Times New Roman" w:hAnsi="Times New Roman" w:cs="Times New Roman"/>
          <w:b/>
          <w:sz w:val="28"/>
          <w:szCs w:val="28"/>
        </w:rPr>
        <w:t>Важливо дотримуватись правил:</w:t>
      </w:r>
    </w:p>
    <w:p w:rsidR="00870621" w:rsidRPr="00D05C46" w:rsidRDefault="00870621" w:rsidP="00C43F66">
      <w:pPr>
        <w:pStyle w:val="a3"/>
        <w:numPr>
          <w:ilvl w:val="0"/>
          <w:numId w:val="6"/>
        </w:numPr>
        <w:spacing w:after="0" w:line="360" w:lineRule="auto"/>
        <w:jc w:val="both"/>
        <w:rPr>
          <w:rFonts w:ascii="Times New Roman" w:hAnsi="Times New Roman" w:cs="Times New Roman"/>
          <w:sz w:val="28"/>
          <w:szCs w:val="28"/>
        </w:rPr>
      </w:pPr>
      <w:r w:rsidRPr="00D05C46">
        <w:rPr>
          <w:rFonts w:ascii="Times New Roman" w:hAnsi="Times New Roman" w:cs="Times New Roman"/>
          <w:sz w:val="28"/>
          <w:szCs w:val="28"/>
        </w:rPr>
        <w:t xml:space="preserve">Як тільки дитина буде готова до сприйняття матеріалу, потрібно правильно обрати момент початку заняття чи уроку. </w:t>
      </w:r>
    </w:p>
    <w:p w:rsidR="00870621" w:rsidRPr="00D05C46" w:rsidRDefault="00870621" w:rsidP="00C43F66">
      <w:pPr>
        <w:pStyle w:val="a3"/>
        <w:numPr>
          <w:ilvl w:val="0"/>
          <w:numId w:val="6"/>
        </w:numPr>
        <w:spacing w:after="0" w:line="360" w:lineRule="auto"/>
        <w:jc w:val="both"/>
        <w:rPr>
          <w:rFonts w:ascii="Times New Roman" w:hAnsi="Times New Roman" w:cs="Times New Roman"/>
          <w:sz w:val="28"/>
          <w:szCs w:val="28"/>
        </w:rPr>
      </w:pPr>
      <w:r w:rsidRPr="00D05C46">
        <w:rPr>
          <w:rFonts w:ascii="Times New Roman" w:hAnsi="Times New Roman" w:cs="Times New Roman"/>
          <w:sz w:val="28"/>
          <w:szCs w:val="28"/>
        </w:rPr>
        <w:t>Під час заняття вирішальну роль відіграють атмосфера та особистісний контакт з дитиною.</w:t>
      </w:r>
    </w:p>
    <w:p w:rsidR="00870621" w:rsidRPr="00D05C46" w:rsidRDefault="00870621" w:rsidP="00C43F66">
      <w:pPr>
        <w:pStyle w:val="a3"/>
        <w:numPr>
          <w:ilvl w:val="0"/>
          <w:numId w:val="6"/>
        </w:numPr>
        <w:spacing w:after="0" w:line="360" w:lineRule="auto"/>
        <w:jc w:val="both"/>
        <w:rPr>
          <w:rFonts w:ascii="Times New Roman" w:hAnsi="Times New Roman" w:cs="Times New Roman"/>
          <w:sz w:val="28"/>
          <w:szCs w:val="28"/>
        </w:rPr>
      </w:pPr>
      <w:r w:rsidRPr="00D05C46">
        <w:rPr>
          <w:rFonts w:ascii="Times New Roman" w:hAnsi="Times New Roman" w:cs="Times New Roman"/>
          <w:sz w:val="28"/>
          <w:szCs w:val="28"/>
        </w:rPr>
        <w:t>На столі чи на килимі повинен лежати тільки матеріал для заняття.</w:t>
      </w:r>
    </w:p>
    <w:p w:rsidR="00870621" w:rsidRPr="00D05C46" w:rsidRDefault="00870621" w:rsidP="00C43F66">
      <w:pPr>
        <w:pStyle w:val="a3"/>
        <w:numPr>
          <w:ilvl w:val="0"/>
          <w:numId w:val="6"/>
        </w:numPr>
        <w:spacing w:after="0" w:line="360" w:lineRule="auto"/>
        <w:jc w:val="both"/>
        <w:rPr>
          <w:rFonts w:ascii="Times New Roman" w:hAnsi="Times New Roman" w:cs="Times New Roman"/>
          <w:sz w:val="28"/>
          <w:szCs w:val="28"/>
        </w:rPr>
      </w:pPr>
      <w:r w:rsidRPr="00D05C46">
        <w:rPr>
          <w:rFonts w:ascii="Times New Roman" w:hAnsi="Times New Roman" w:cs="Times New Roman"/>
          <w:sz w:val="28"/>
          <w:szCs w:val="28"/>
        </w:rPr>
        <w:t>Завдання з використанням матеріалу повинно бути чітким і зрозумілим. Дії повинні бути повільні і зрозумілі, слід якомога менше говорити, не заважати контакту дитини з матеріалом.</w:t>
      </w:r>
    </w:p>
    <w:p w:rsidR="00870621" w:rsidRPr="00D05C46" w:rsidRDefault="00923E1E" w:rsidP="00C43F66">
      <w:pPr>
        <w:pStyle w:val="a3"/>
        <w:numPr>
          <w:ilvl w:val="0"/>
          <w:numId w:val="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Дорослий</w:t>
      </w:r>
      <w:r w:rsidR="00870621" w:rsidRPr="00D05C46">
        <w:rPr>
          <w:rFonts w:ascii="Times New Roman" w:hAnsi="Times New Roman" w:cs="Times New Roman"/>
          <w:sz w:val="28"/>
          <w:szCs w:val="28"/>
        </w:rPr>
        <w:t xml:space="preserve"> показує послідовність дій,</w:t>
      </w:r>
      <w:r w:rsidR="000815F7" w:rsidRPr="00D05C46">
        <w:rPr>
          <w:rFonts w:ascii="Times New Roman" w:hAnsi="Times New Roman" w:cs="Times New Roman"/>
          <w:sz w:val="28"/>
          <w:szCs w:val="28"/>
          <w:lang w:val="ru-RU"/>
        </w:rPr>
        <w:t xml:space="preserve"> </w:t>
      </w:r>
      <w:r w:rsidR="00870621" w:rsidRPr="00D05C46">
        <w:rPr>
          <w:rFonts w:ascii="Times New Roman" w:hAnsi="Times New Roman" w:cs="Times New Roman"/>
          <w:sz w:val="28"/>
          <w:szCs w:val="28"/>
        </w:rPr>
        <w:t>і коли дитина зрозуміла, тільки спостерігає за нею.</w:t>
      </w:r>
    </w:p>
    <w:p w:rsidR="00870621" w:rsidRPr="00D05C46" w:rsidRDefault="00870621" w:rsidP="00C43F66">
      <w:pPr>
        <w:pStyle w:val="a3"/>
        <w:numPr>
          <w:ilvl w:val="0"/>
          <w:numId w:val="6"/>
        </w:numPr>
        <w:spacing w:after="0" w:line="360" w:lineRule="auto"/>
        <w:jc w:val="both"/>
        <w:rPr>
          <w:rFonts w:ascii="Times New Roman" w:hAnsi="Times New Roman" w:cs="Times New Roman"/>
          <w:sz w:val="28"/>
          <w:szCs w:val="28"/>
        </w:rPr>
      </w:pPr>
      <w:r w:rsidRPr="00D05C46">
        <w:rPr>
          <w:rFonts w:ascii="Times New Roman" w:hAnsi="Times New Roman" w:cs="Times New Roman"/>
          <w:sz w:val="28"/>
          <w:szCs w:val="28"/>
        </w:rPr>
        <w:lastRenderedPageBreak/>
        <w:t>Не слід докоряти дитині , якщо вона неправильно працювала.</w:t>
      </w:r>
    </w:p>
    <w:p w:rsidR="00870621" w:rsidRPr="00D05C46" w:rsidRDefault="00870621" w:rsidP="00C43F66">
      <w:pPr>
        <w:pStyle w:val="a3"/>
        <w:numPr>
          <w:ilvl w:val="0"/>
          <w:numId w:val="6"/>
        </w:numPr>
        <w:spacing w:after="0" w:line="360" w:lineRule="auto"/>
        <w:jc w:val="both"/>
        <w:rPr>
          <w:rFonts w:ascii="Times New Roman" w:hAnsi="Times New Roman" w:cs="Times New Roman"/>
          <w:sz w:val="28"/>
          <w:szCs w:val="28"/>
        </w:rPr>
      </w:pPr>
      <w:r w:rsidRPr="00D05C46">
        <w:rPr>
          <w:rFonts w:ascii="Times New Roman" w:hAnsi="Times New Roman" w:cs="Times New Roman"/>
          <w:sz w:val="28"/>
          <w:szCs w:val="28"/>
        </w:rPr>
        <w:t>Несміливу дитину слід заохочувати і спонукати до дій,</w:t>
      </w:r>
      <w:r w:rsidR="000815F7" w:rsidRPr="00D05C46">
        <w:rPr>
          <w:rFonts w:ascii="Times New Roman" w:hAnsi="Times New Roman" w:cs="Times New Roman"/>
          <w:sz w:val="28"/>
          <w:szCs w:val="28"/>
          <w:lang w:val="ru-RU"/>
        </w:rPr>
        <w:t xml:space="preserve"> </w:t>
      </w:r>
      <w:r w:rsidRPr="00D05C46">
        <w:rPr>
          <w:rFonts w:ascii="Times New Roman" w:hAnsi="Times New Roman" w:cs="Times New Roman"/>
          <w:sz w:val="28"/>
          <w:szCs w:val="28"/>
        </w:rPr>
        <w:t>але ні в якому разі не заставляти.</w:t>
      </w:r>
    </w:p>
    <w:p w:rsidR="00870621" w:rsidRPr="00D05C46" w:rsidRDefault="00870621" w:rsidP="00C43F66">
      <w:pPr>
        <w:pStyle w:val="a3"/>
        <w:numPr>
          <w:ilvl w:val="0"/>
          <w:numId w:val="6"/>
        </w:numPr>
        <w:spacing w:after="0" w:line="360" w:lineRule="auto"/>
        <w:jc w:val="both"/>
        <w:rPr>
          <w:rFonts w:ascii="Times New Roman" w:hAnsi="Times New Roman" w:cs="Times New Roman"/>
          <w:sz w:val="28"/>
          <w:szCs w:val="28"/>
        </w:rPr>
      </w:pPr>
      <w:r w:rsidRPr="00D05C46">
        <w:rPr>
          <w:rFonts w:ascii="Times New Roman" w:hAnsi="Times New Roman" w:cs="Times New Roman"/>
          <w:sz w:val="28"/>
          <w:szCs w:val="28"/>
        </w:rPr>
        <w:t xml:space="preserve">Після роботи слід закріпити набуті знання і ввести нові поняття. </w:t>
      </w:r>
    </w:p>
    <w:p w:rsidR="00923E1E" w:rsidRPr="00D05C46" w:rsidRDefault="00923E1E" w:rsidP="00C43F66">
      <w:pPr>
        <w:spacing w:after="0" w:line="360" w:lineRule="auto"/>
        <w:jc w:val="both"/>
        <w:rPr>
          <w:rFonts w:ascii="Times New Roman" w:hAnsi="Times New Roman" w:cs="Times New Roman"/>
          <w:bCs/>
          <w:color w:val="000000"/>
          <w:sz w:val="28"/>
          <w:szCs w:val="28"/>
          <w:bdr w:val="none" w:sz="0" w:space="0" w:color="auto" w:frame="1"/>
        </w:rPr>
      </w:pPr>
    </w:p>
    <w:p w:rsidR="00555535" w:rsidRDefault="00923E1E" w:rsidP="00C43F66">
      <w:pPr>
        <w:spacing w:after="0" w:line="360" w:lineRule="auto"/>
        <w:jc w:val="center"/>
        <w:rPr>
          <w:rFonts w:ascii="Times New Roman" w:hAnsi="Times New Roman" w:cs="Times New Roman"/>
          <w:b/>
          <w:bCs/>
          <w:i/>
          <w:color w:val="000000"/>
          <w:sz w:val="28"/>
          <w:szCs w:val="28"/>
          <w:bdr w:val="none" w:sz="0" w:space="0" w:color="auto" w:frame="1"/>
        </w:rPr>
      </w:pPr>
      <w:r>
        <w:rPr>
          <w:rFonts w:ascii="Times New Roman" w:hAnsi="Times New Roman" w:cs="Times New Roman"/>
          <w:b/>
          <w:bCs/>
          <w:color w:val="000000"/>
          <w:sz w:val="28"/>
          <w:szCs w:val="28"/>
          <w:bdr w:val="none" w:sz="0" w:space="0" w:color="auto" w:frame="1"/>
        </w:rPr>
        <w:t>Практична частина</w:t>
      </w:r>
    </w:p>
    <w:p w:rsidR="00923E1E" w:rsidRDefault="00923E1E" w:rsidP="00C43F66">
      <w:pPr>
        <w:spacing w:after="0" w:line="360" w:lineRule="auto"/>
        <w:jc w:val="both"/>
        <w:rPr>
          <w:rFonts w:ascii="Times New Roman" w:hAnsi="Times New Roman" w:cs="Times New Roman"/>
          <w:b/>
          <w:bCs/>
          <w:i/>
          <w:color w:val="000000"/>
          <w:sz w:val="28"/>
          <w:szCs w:val="28"/>
          <w:bdr w:val="none" w:sz="0" w:space="0" w:color="auto" w:frame="1"/>
        </w:rPr>
      </w:pPr>
    </w:p>
    <w:p w:rsidR="00923E1E" w:rsidRPr="009D7AA6" w:rsidRDefault="00923E1E" w:rsidP="00C43F66">
      <w:pPr>
        <w:spacing w:after="0" w:line="360" w:lineRule="auto"/>
        <w:jc w:val="center"/>
        <w:rPr>
          <w:rFonts w:ascii="Times New Roman" w:hAnsi="Times New Roman" w:cs="Times New Roman"/>
          <w:b/>
          <w:i/>
          <w:sz w:val="28"/>
          <w:szCs w:val="28"/>
          <w:u w:val="single"/>
          <w:lang w:val="ru-RU"/>
        </w:rPr>
      </w:pPr>
      <w:r w:rsidRPr="009D7AA6">
        <w:rPr>
          <w:rFonts w:ascii="Times New Roman" w:hAnsi="Times New Roman" w:cs="Times New Roman"/>
          <w:b/>
          <w:i/>
          <w:sz w:val="28"/>
          <w:szCs w:val="28"/>
          <w:u w:val="single"/>
          <w:lang w:val="ru-RU"/>
        </w:rPr>
        <w:t>Тренінг-вправа для батькі</w:t>
      </w:r>
      <w:proofErr w:type="gramStart"/>
      <w:r w:rsidRPr="009D7AA6">
        <w:rPr>
          <w:rFonts w:ascii="Times New Roman" w:hAnsi="Times New Roman" w:cs="Times New Roman"/>
          <w:b/>
          <w:i/>
          <w:sz w:val="28"/>
          <w:szCs w:val="28"/>
          <w:u w:val="single"/>
          <w:lang w:val="ru-RU"/>
        </w:rPr>
        <w:t>в</w:t>
      </w:r>
      <w:proofErr w:type="gramEnd"/>
    </w:p>
    <w:p w:rsidR="00923E1E" w:rsidRDefault="00215FD6" w:rsidP="00215FD6">
      <w:pPr>
        <w:spacing w:after="0" w:line="360"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w:t>
      </w:r>
      <w:r w:rsidRPr="00215FD6">
        <w:rPr>
          <w:rFonts w:ascii="Times New Roman" w:hAnsi="Times New Roman" w:cs="Times New Roman"/>
          <w:sz w:val="28"/>
          <w:szCs w:val="28"/>
          <w:lang w:val="ru-RU"/>
        </w:rPr>
        <w:t>Батькам пропонується продовжити фрази.</w:t>
      </w:r>
      <w:r>
        <w:rPr>
          <w:rFonts w:ascii="Times New Roman" w:hAnsi="Times New Roman" w:cs="Times New Roman"/>
          <w:sz w:val="28"/>
          <w:szCs w:val="28"/>
          <w:lang w:val="ru-RU"/>
        </w:rPr>
        <w:t>)</w:t>
      </w:r>
    </w:p>
    <w:p w:rsidR="009D7AA6" w:rsidRPr="00215FD6" w:rsidRDefault="00B616F2" w:rsidP="00215FD6">
      <w:pPr>
        <w:spacing w:after="0" w:line="360" w:lineRule="auto"/>
        <w:jc w:val="center"/>
        <w:rPr>
          <w:rFonts w:ascii="Times New Roman" w:hAnsi="Times New Roman" w:cs="Times New Roman"/>
          <w:sz w:val="28"/>
          <w:szCs w:val="28"/>
          <w:lang w:val="ru-RU"/>
        </w:rPr>
      </w:pPr>
      <w:r>
        <w:rPr>
          <w:rFonts w:ascii="Times New Roman" w:hAnsi="Times New Roman" w:cs="Times New Roman"/>
          <w:bCs/>
          <w:color w:val="000000"/>
          <w:sz w:val="28"/>
          <w:szCs w:val="28"/>
          <w:bdr w:val="none" w:sz="0" w:space="0" w:color="auto" w:frame="1"/>
        </w:rPr>
        <w:t>(Слайд 22-24)</w:t>
      </w:r>
    </w:p>
    <w:p w:rsidR="00923E1E" w:rsidRDefault="00923E1E" w:rsidP="00C43F66">
      <w:pPr>
        <w:spacing w:after="0" w:line="360" w:lineRule="auto"/>
        <w:jc w:val="both"/>
        <w:rPr>
          <w:rFonts w:ascii="Times New Roman" w:hAnsi="Times New Roman" w:cs="Times New Roman"/>
          <w:bCs/>
          <w:color w:val="000000"/>
          <w:sz w:val="28"/>
          <w:szCs w:val="28"/>
          <w:bdr w:val="none" w:sz="0" w:space="0" w:color="auto" w:frame="1"/>
        </w:rPr>
      </w:pPr>
      <w:r>
        <w:rPr>
          <w:rFonts w:ascii="Times New Roman" w:hAnsi="Times New Roman" w:cs="Times New Roman"/>
          <w:bCs/>
          <w:color w:val="000000"/>
          <w:sz w:val="28"/>
          <w:szCs w:val="28"/>
          <w:bdr w:val="none" w:sz="0" w:space="0" w:color="auto" w:frame="1"/>
        </w:rPr>
        <w:t>ПОСТУЛАТИ ВІД МАРІЇ МОНТЕССОРІ:</w:t>
      </w:r>
    </w:p>
    <w:p w:rsidR="00923E1E" w:rsidRPr="00215FD6" w:rsidRDefault="00923E1E" w:rsidP="00215FD6">
      <w:pPr>
        <w:pStyle w:val="a3"/>
        <w:numPr>
          <w:ilvl w:val="0"/>
          <w:numId w:val="11"/>
        </w:numPr>
        <w:spacing w:after="0" w:line="360" w:lineRule="auto"/>
        <w:jc w:val="both"/>
        <w:rPr>
          <w:rFonts w:ascii="Times New Roman" w:hAnsi="Times New Roman" w:cs="Times New Roman"/>
          <w:bCs/>
          <w:color w:val="000000"/>
          <w:sz w:val="28"/>
          <w:szCs w:val="28"/>
          <w:bdr w:val="none" w:sz="0" w:space="0" w:color="auto" w:frame="1"/>
        </w:rPr>
      </w:pPr>
      <w:r w:rsidRPr="00215FD6">
        <w:rPr>
          <w:rFonts w:ascii="Times New Roman" w:hAnsi="Times New Roman" w:cs="Times New Roman"/>
          <w:bCs/>
          <w:color w:val="000000"/>
          <w:sz w:val="28"/>
          <w:szCs w:val="28"/>
          <w:bdr w:val="none" w:sz="0" w:space="0" w:color="auto" w:frame="1"/>
        </w:rPr>
        <w:t>Якщо дитину часто критикують – вона вчиться …засуджувати.</w:t>
      </w:r>
    </w:p>
    <w:p w:rsidR="00923E1E" w:rsidRPr="00215FD6" w:rsidRDefault="00923E1E" w:rsidP="00215FD6">
      <w:pPr>
        <w:pStyle w:val="a3"/>
        <w:numPr>
          <w:ilvl w:val="0"/>
          <w:numId w:val="11"/>
        </w:numPr>
        <w:spacing w:after="0" w:line="360" w:lineRule="auto"/>
        <w:jc w:val="both"/>
        <w:rPr>
          <w:rFonts w:ascii="Times New Roman" w:hAnsi="Times New Roman" w:cs="Times New Roman"/>
          <w:bCs/>
          <w:color w:val="000000"/>
          <w:sz w:val="28"/>
          <w:szCs w:val="28"/>
          <w:bdr w:val="none" w:sz="0" w:space="0" w:color="auto" w:frame="1"/>
        </w:rPr>
      </w:pPr>
      <w:r w:rsidRPr="00215FD6">
        <w:rPr>
          <w:rFonts w:ascii="Times New Roman" w:hAnsi="Times New Roman" w:cs="Times New Roman"/>
          <w:bCs/>
          <w:color w:val="000000"/>
          <w:sz w:val="28"/>
          <w:szCs w:val="28"/>
          <w:bdr w:val="none" w:sz="0" w:space="0" w:color="auto" w:frame="1"/>
        </w:rPr>
        <w:t>Якщо дитину часто хвалять – вона вчиться …оцінювати.</w:t>
      </w:r>
    </w:p>
    <w:p w:rsidR="00923E1E" w:rsidRPr="00215FD6" w:rsidRDefault="00923E1E" w:rsidP="00215FD6">
      <w:pPr>
        <w:pStyle w:val="a3"/>
        <w:numPr>
          <w:ilvl w:val="0"/>
          <w:numId w:val="11"/>
        </w:numPr>
        <w:spacing w:after="0" w:line="360" w:lineRule="auto"/>
        <w:jc w:val="both"/>
        <w:rPr>
          <w:rFonts w:ascii="Times New Roman" w:hAnsi="Times New Roman" w:cs="Times New Roman"/>
          <w:bCs/>
          <w:color w:val="000000"/>
          <w:sz w:val="28"/>
          <w:szCs w:val="28"/>
          <w:bdr w:val="none" w:sz="0" w:space="0" w:color="auto" w:frame="1"/>
        </w:rPr>
      </w:pPr>
      <w:r w:rsidRPr="00215FD6">
        <w:rPr>
          <w:rFonts w:ascii="Times New Roman" w:hAnsi="Times New Roman" w:cs="Times New Roman"/>
          <w:bCs/>
          <w:color w:val="000000"/>
          <w:sz w:val="28"/>
          <w:szCs w:val="28"/>
          <w:bdr w:val="none" w:sz="0" w:space="0" w:color="auto" w:frame="1"/>
        </w:rPr>
        <w:t>Якщо дитині демонструють ворожість вона вчиться … битися.</w:t>
      </w:r>
    </w:p>
    <w:p w:rsidR="00923E1E" w:rsidRPr="00215FD6" w:rsidRDefault="00923E1E" w:rsidP="00215FD6">
      <w:pPr>
        <w:pStyle w:val="a3"/>
        <w:numPr>
          <w:ilvl w:val="0"/>
          <w:numId w:val="11"/>
        </w:numPr>
        <w:spacing w:after="0" w:line="360" w:lineRule="auto"/>
        <w:jc w:val="both"/>
        <w:rPr>
          <w:rFonts w:ascii="Times New Roman" w:hAnsi="Times New Roman" w:cs="Times New Roman"/>
          <w:bCs/>
          <w:color w:val="000000"/>
          <w:sz w:val="28"/>
          <w:szCs w:val="28"/>
          <w:bdr w:val="none" w:sz="0" w:space="0" w:color="auto" w:frame="1"/>
        </w:rPr>
      </w:pPr>
      <w:r w:rsidRPr="00215FD6">
        <w:rPr>
          <w:rFonts w:ascii="Times New Roman" w:hAnsi="Times New Roman" w:cs="Times New Roman"/>
          <w:bCs/>
          <w:color w:val="000000"/>
          <w:sz w:val="28"/>
          <w:szCs w:val="28"/>
          <w:bdr w:val="none" w:sz="0" w:space="0" w:color="auto" w:frame="1"/>
        </w:rPr>
        <w:t>Якщо з дитиною зазвичай чесні – вона вчиться … справедливості.</w:t>
      </w:r>
    </w:p>
    <w:p w:rsidR="00923E1E" w:rsidRPr="00215FD6" w:rsidRDefault="00923E1E" w:rsidP="00215FD6">
      <w:pPr>
        <w:pStyle w:val="a3"/>
        <w:numPr>
          <w:ilvl w:val="0"/>
          <w:numId w:val="11"/>
        </w:numPr>
        <w:spacing w:after="0" w:line="360" w:lineRule="auto"/>
        <w:jc w:val="both"/>
        <w:rPr>
          <w:rFonts w:ascii="Times New Roman" w:hAnsi="Times New Roman" w:cs="Times New Roman"/>
          <w:bCs/>
          <w:color w:val="000000"/>
          <w:sz w:val="28"/>
          <w:szCs w:val="28"/>
          <w:bdr w:val="none" w:sz="0" w:space="0" w:color="auto" w:frame="1"/>
        </w:rPr>
      </w:pPr>
      <w:r w:rsidRPr="00215FD6">
        <w:rPr>
          <w:rFonts w:ascii="Times New Roman" w:hAnsi="Times New Roman" w:cs="Times New Roman"/>
          <w:bCs/>
          <w:color w:val="000000"/>
          <w:sz w:val="28"/>
          <w:szCs w:val="28"/>
          <w:bdr w:val="none" w:sz="0" w:space="0" w:color="auto" w:frame="1"/>
        </w:rPr>
        <w:t>Якщо дитину часто висміюють – вона вчиться бути … боязкою.</w:t>
      </w:r>
    </w:p>
    <w:p w:rsidR="00923E1E" w:rsidRPr="00215FD6" w:rsidRDefault="00923E1E" w:rsidP="00215FD6">
      <w:pPr>
        <w:pStyle w:val="a3"/>
        <w:numPr>
          <w:ilvl w:val="0"/>
          <w:numId w:val="11"/>
        </w:numPr>
        <w:spacing w:after="0" w:line="360" w:lineRule="auto"/>
        <w:jc w:val="both"/>
        <w:rPr>
          <w:rFonts w:ascii="Times New Roman" w:hAnsi="Times New Roman" w:cs="Times New Roman"/>
          <w:bCs/>
          <w:color w:val="000000"/>
          <w:sz w:val="28"/>
          <w:szCs w:val="28"/>
          <w:bdr w:val="none" w:sz="0" w:space="0" w:color="auto" w:frame="1"/>
        </w:rPr>
      </w:pPr>
      <w:r w:rsidRPr="00215FD6">
        <w:rPr>
          <w:rFonts w:ascii="Times New Roman" w:hAnsi="Times New Roman" w:cs="Times New Roman"/>
          <w:bCs/>
          <w:color w:val="000000"/>
          <w:sz w:val="28"/>
          <w:szCs w:val="28"/>
          <w:bdr w:val="none" w:sz="0" w:space="0" w:color="auto" w:frame="1"/>
        </w:rPr>
        <w:t>Якщо дитина часто живе з почуттям безпеки – вона вчиться … вірити.</w:t>
      </w:r>
    </w:p>
    <w:p w:rsidR="00923E1E" w:rsidRPr="00215FD6" w:rsidRDefault="00923E1E" w:rsidP="00215FD6">
      <w:pPr>
        <w:pStyle w:val="a3"/>
        <w:numPr>
          <w:ilvl w:val="0"/>
          <w:numId w:val="11"/>
        </w:numPr>
        <w:spacing w:after="0" w:line="360" w:lineRule="auto"/>
        <w:jc w:val="both"/>
        <w:rPr>
          <w:rFonts w:ascii="Times New Roman" w:hAnsi="Times New Roman" w:cs="Times New Roman"/>
          <w:bCs/>
          <w:color w:val="000000"/>
          <w:sz w:val="28"/>
          <w:szCs w:val="28"/>
          <w:bdr w:val="none" w:sz="0" w:space="0" w:color="auto" w:frame="1"/>
        </w:rPr>
      </w:pPr>
      <w:r w:rsidRPr="00215FD6">
        <w:rPr>
          <w:rFonts w:ascii="Times New Roman" w:hAnsi="Times New Roman" w:cs="Times New Roman"/>
          <w:bCs/>
          <w:color w:val="000000"/>
          <w:sz w:val="28"/>
          <w:szCs w:val="28"/>
          <w:bdr w:val="none" w:sz="0" w:space="0" w:color="auto" w:frame="1"/>
        </w:rPr>
        <w:t>Якщо дитину часто ганьблять – вона вчиться відчувати себе … винуватою.</w:t>
      </w:r>
    </w:p>
    <w:p w:rsidR="00923E1E" w:rsidRPr="00215FD6" w:rsidRDefault="00923E1E" w:rsidP="00215FD6">
      <w:pPr>
        <w:pStyle w:val="a3"/>
        <w:numPr>
          <w:ilvl w:val="0"/>
          <w:numId w:val="11"/>
        </w:numPr>
        <w:spacing w:after="0" w:line="360" w:lineRule="auto"/>
        <w:jc w:val="both"/>
        <w:rPr>
          <w:rFonts w:ascii="Times New Roman" w:hAnsi="Times New Roman" w:cs="Times New Roman"/>
          <w:bCs/>
          <w:color w:val="000000"/>
          <w:sz w:val="28"/>
          <w:szCs w:val="28"/>
          <w:bdr w:val="none" w:sz="0" w:space="0" w:color="auto" w:frame="1"/>
        </w:rPr>
      </w:pPr>
      <w:r w:rsidRPr="00215FD6">
        <w:rPr>
          <w:rFonts w:ascii="Times New Roman" w:hAnsi="Times New Roman" w:cs="Times New Roman"/>
          <w:bCs/>
          <w:color w:val="000000"/>
          <w:sz w:val="28"/>
          <w:szCs w:val="28"/>
          <w:bdr w:val="none" w:sz="0" w:space="0" w:color="auto" w:frame="1"/>
        </w:rPr>
        <w:t xml:space="preserve">Якщо дитину часто схвалюють – вона вчиться </w:t>
      </w:r>
      <w:r w:rsidR="00215FD6" w:rsidRPr="00215FD6">
        <w:rPr>
          <w:rFonts w:ascii="Times New Roman" w:hAnsi="Times New Roman" w:cs="Times New Roman"/>
          <w:bCs/>
          <w:color w:val="000000"/>
          <w:sz w:val="28"/>
          <w:szCs w:val="28"/>
          <w:bdr w:val="none" w:sz="0" w:space="0" w:color="auto" w:frame="1"/>
        </w:rPr>
        <w:t>ставитися … добре до себе.</w:t>
      </w:r>
    </w:p>
    <w:p w:rsidR="00923E1E" w:rsidRPr="00215FD6" w:rsidRDefault="00923E1E" w:rsidP="00215FD6">
      <w:pPr>
        <w:pStyle w:val="a3"/>
        <w:numPr>
          <w:ilvl w:val="0"/>
          <w:numId w:val="11"/>
        </w:numPr>
        <w:spacing w:after="0" w:line="360" w:lineRule="auto"/>
        <w:jc w:val="both"/>
        <w:rPr>
          <w:rFonts w:ascii="Times New Roman" w:hAnsi="Times New Roman" w:cs="Times New Roman"/>
          <w:bCs/>
          <w:color w:val="000000"/>
          <w:sz w:val="28"/>
          <w:szCs w:val="28"/>
          <w:bdr w:val="none" w:sz="0" w:space="0" w:color="auto" w:frame="1"/>
        </w:rPr>
      </w:pPr>
      <w:r w:rsidRPr="00215FD6">
        <w:rPr>
          <w:rFonts w:ascii="Times New Roman" w:hAnsi="Times New Roman" w:cs="Times New Roman"/>
          <w:bCs/>
          <w:color w:val="000000"/>
          <w:sz w:val="28"/>
          <w:szCs w:val="28"/>
          <w:bdr w:val="none" w:sz="0" w:space="0" w:color="auto" w:frame="1"/>
        </w:rPr>
        <w:t>Якщо до дитини часто бувають поблажливі – вона вчиться бути … терплячою.</w:t>
      </w:r>
    </w:p>
    <w:p w:rsidR="00923E1E" w:rsidRPr="00215FD6" w:rsidRDefault="00923E1E" w:rsidP="00215FD6">
      <w:pPr>
        <w:pStyle w:val="a3"/>
        <w:numPr>
          <w:ilvl w:val="0"/>
          <w:numId w:val="11"/>
        </w:numPr>
        <w:spacing w:after="0" w:line="360" w:lineRule="auto"/>
        <w:jc w:val="both"/>
        <w:rPr>
          <w:rFonts w:ascii="Times New Roman" w:hAnsi="Times New Roman" w:cs="Times New Roman"/>
          <w:bCs/>
          <w:color w:val="000000"/>
          <w:sz w:val="28"/>
          <w:szCs w:val="28"/>
          <w:bdr w:val="none" w:sz="0" w:space="0" w:color="auto" w:frame="1"/>
        </w:rPr>
      </w:pPr>
      <w:r w:rsidRPr="00215FD6">
        <w:rPr>
          <w:rFonts w:ascii="Times New Roman" w:hAnsi="Times New Roman" w:cs="Times New Roman"/>
          <w:bCs/>
          <w:color w:val="000000"/>
          <w:sz w:val="28"/>
          <w:szCs w:val="28"/>
          <w:bdr w:val="none" w:sz="0" w:space="0" w:color="auto" w:frame="1"/>
        </w:rPr>
        <w:t>Якщо дитину часто підбадьорюють – вона вчиться … впевненості в собі.</w:t>
      </w:r>
    </w:p>
    <w:p w:rsidR="00923E1E" w:rsidRPr="00215FD6" w:rsidRDefault="00923E1E" w:rsidP="00215FD6">
      <w:pPr>
        <w:pStyle w:val="a3"/>
        <w:numPr>
          <w:ilvl w:val="0"/>
          <w:numId w:val="11"/>
        </w:numPr>
        <w:spacing w:after="0" w:line="360" w:lineRule="auto"/>
        <w:jc w:val="both"/>
        <w:rPr>
          <w:rFonts w:ascii="Times New Roman" w:hAnsi="Times New Roman" w:cs="Times New Roman"/>
          <w:bCs/>
          <w:color w:val="000000"/>
          <w:sz w:val="28"/>
          <w:szCs w:val="28"/>
          <w:bdr w:val="none" w:sz="0" w:space="0" w:color="auto" w:frame="1"/>
        </w:rPr>
      </w:pPr>
      <w:r w:rsidRPr="00215FD6">
        <w:rPr>
          <w:rFonts w:ascii="Times New Roman" w:hAnsi="Times New Roman" w:cs="Times New Roman"/>
          <w:bCs/>
          <w:color w:val="000000"/>
          <w:sz w:val="28"/>
          <w:szCs w:val="28"/>
          <w:bdr w:val="none" w:sz="0" w:space="0" w:color="auto" w:frame="1"/>
        </w:rPr>
        <w:t>Якщо дитина живе в атмосфері дружби і відчуває себе потрібною – вона вчиться знаходити … в цьому світі любов.</w:t>
      </w:r>
    </w:p>
    <w:p w:rsidR="00923E1E" w:rsidRDefault="00923E1E" w:rsidP="00C43F66">
      <w:pPr>
        <w:spacing w:after="0" w:line="360" w:lineRule="auto"/>
        <w:jc w:val="both"/>
        <w:rPr>
          <w:rFonts w:ascii="Times New Roman" w:hAnsi="Times New Roman" w:cs="Times New Roman"/>
          <w:b/>
          <w:bCs/>
          <w:i/>
          <w:color w:val="000000"/>
          <w:sz w:val="28"/>
          <w:szCs w:val="28"/>
          <w:bdr w:val="none" w:sz="0" w:space="0" w:color="auto" w:frame="1"/>
        </w:rPr>
      </w:pPr>
    </w:p>
    <w:p w:rsidR="009D7AA6" w:rsidRDefault="009D7AA6" w:rsidP="00C43F66">
      <w:pPr>
        <w:spacing w:after="0" w:line="360" w:lineRule="auto"/>
        <w:jc w:val="center"/>
        <w:rPr>
          <w:rFonts w:ascii="Times New Roman" w:hAnsi="Times New Roman" w:cs="Times New Roman"/>
          <w:bCs/>
          <w:color w:val="000000"/>
          <w:sz w:val="28"/>
          <w:szCs w:val="28"/>
          <w:u w:val="single"/>
          <w:bdr w:val="none" w:sz="0" w:space="0" w:color="auto" w:frame="1"/>
        </w:rPr>
      </w:pPr>
    </w:p>
    <w:p w:rsidR="009D7AA6" w:rsidRPr="00B616F2" w:rsidRDefault="009D7AA6" w:rsidP="00B616F2">
      <w:pPr>
        <w:spacing w:after="0" w:line="360" w:lineRule="auto"/>
        <w:rPr>
          <w:rFonts w:ascii="Times New Roman" w:hAnsi="Times New Roman" w:cs="Times New Roman"/>
          <w:bCs/>
          <w:color w:val="000000"/>
          <w:sz w:val="28"/>
          <w:szCs w:val="28"/>
          <w:u w:val="single"/>
          <w:bdr w:val="none" w:sz="0" w:space="0" w:color="auto" w:frame="1"/>
          <w:lang w:val="ru-RU"/>
        </w:rPr>
      </w:pPr>
    </w:p>
    <w:p w:rsidR="00C43F66" w:rsidRPr="009D7AA6" w:rsidRDefault="009D7AA6" w:rsidP="00C43F66">
      <w:pPr>
        <w:spacing w:after="0" w:line="360" w:lineRule="auto"/>
        <w:jc w:val="center"/>
        <w:rPr>
          <w:rFonts w:ascii="Times New Roman" w:hAnsi="Times New Roman" w:cs="Times New Roman"/>
          <w:b/>
          <w:bCs/>
          <w:i/>
          <w:color w:val="000000"/>
          <w:sz w:val="28"/>
          <w:szCs w:val="28"/>
          <w:u w:val="single"/>
          <w:bdr w:val="none" w:sz="0" w:space="0" w:color="auto" w:frame="1"/>
        </w:rPr>
      </w:pPr>
      <w:r w:rsidRPr="009D7AA6">
        <w:rPr>
          <w:rFonts w:ascii="Times New Roman" w:hAnsi="Times New Roman" w:cs="Times New Roman"/>
          <w:b/>
          <w:bCs/>
          <w:i/>
          <w:color w:val="000000"/>
          <w:sz w:val="28"/>
          <w:szCs w:val="28"/>
          <w:u w:val="single"/>
          <w:bdr w:val="none" w:sz="0" w:space="0" w:color="auto" w:frame="1"/>
        </w:rPr>
        <w:lastRenderedPageBreak/>
        <w:t xml:space="preserve">Ігри на розвиток </w:t>
      </w:r>
      <w:proofErr w:type="spellStart"/>
      <w:r w:rsidRPr="009D7AA6">
        <w:rPr>
          <w:rFonts w:ascii="Times New Roman" w:hAnsi="Times New Roman" w:cs="Times New Roman"/>
          <w:b/>
          <w:bCs/>
          <w:i/>
          <w:color w:val="000000"/>
          <w:sz w:val="28"/>
          <w:szCs w:val="28"/>
          <w:u w:val="single"/>
          <w:bdr w:val="none" w:sz="0" w:space="0" w:color="auto" w:frame="1"/>
        </w:rPr>
        <w:t>сенсорики</w:t>
      </w:r>
      <w:proofErr w:type="spellEnd"/>
    </w:p>
    <w:p w:rsidR="00C43F66" w:rsidRDefault="00C43F66" w:rsidP="009D7AA6">
      <w:pPr>
        <w:spacing w:after="0" w:line="360" w:lineRule="auto"/>
        <w:ind w:firstLine="567"/>
        <w:jc w:val="both"/>
        <w:rPr>
          <w:rFonts w:ascii="Times New Roman" w:hAnsi="Times New Roman" w:cs="Times New Roman"/>
          <w:bCs/>
          <w:color w:val="000000"/>
          <w:sz w:val="28"/>
          <w:szCs w:val="28"/>
          <w:bdr w:val="none" w:sz="0" w:space="0" w:color="auto" w:frame="1"/>
        </w:rPr>
      </w:pPr>
      <w:r>
        <w:rPr>
          <w:rFonts w:ascii="Times New Roman" w:hAnsi="Times New Roman" w:cs="Times New Roman"/>
          <w:bCs/>
          <w:color w:val="000000"/>
          <w:sz w:val="28"/>
          <w:szCs w:val="28"/>
          <w:bdr w:val="none" w:sz="0" w:space="0" w:color="auto" w:frame="1"/>
        </w:rPr>
        <w:t>Батькам буде запропоновано пограти певними матеріалами в різноманітні ігри, які розкривають деякі аспекти сенсорного розвитку за системою Марії Монтессорі.</w:t>
      </w:r>
    </w:p>
    <w:p w:rsidR="009D7AA6" w:rsidRDefault="009D7AA6" w:rsidP="009D7AA6">
      <w:pPr>
        <w:spacing w:after="0" w:line="360" w:lineRule="auto"/>
        <w:ind w:firstLine="567"/>
        <w:jc w:val="both"/>
        <w:rPr>
          <w:rFonts w:ascii="Times New Roman" w:hAnsi="Times New Roman" w:cs="Times New Roman"/>
          <w:bCs/>
          <w:color w:val="000000"/>
          <w:sz w:val="28"/>
          <w:szCs w:val="28"/>
          <w:bdr w:val="none" w:sz="0" w:space="0" w:color="auto" w:frame="1"/>
        </w:rPr>
      </w:pPr>
    </w:p>
    <w:p w:rsidR="00C43F66" w:rsidRPr="009D7AA6" w:rsidRDefault="00C43F66" w:rsidP="0055404A">
      <w:pPr>
        <w:pStyle w:val="a3"/>
        <w:numPr>
          <w:ilvl w:val="1"/>
          <w:numId w:val="5"/>
        </w:numPr>
        <w:tabs>
          <w:tab w:val="num" w:pos="284"/>
        </w:tabs>
        <w:spacing w:after="0" w:line="360" w:lineRule="auto"/>
        <w:ind w:left="1418" w:hanging="1418"/>
        <w:jc w:val="both"/>
        <w:rPr>
          <w:rFonts w:ascii="Times New Roman" w:hAnsi="Times New Roman" w:cs="Times New Roman"/>
          <w:b/>
          <w:bCs/>
          <w:i/>
          <w:color w:val="000000"/>
          <w:sz w:val="28"/>
          <w:szCs w:val="28"/>
          <w:bdr w:val="none" w:sz="0" w:space="0" w:color="auto" w:frame="1"/>
        </w:rPr>
      </w:pPr>
      <w:r w:rsidRPr="009D7AA6">
        <w:rPr>
          <w:rFonts w:ascii="Times New Roman" w:hAnsi="Times New Roman" w:cs="Times New Roman"/>
          <w:b/>
          <w:bCs/>
          <w:i/>
          <w:color w:val="000000"/>
          <w:sz w:val="28"/>
          <w:szCs w:val="28"/>
          <w:bdr w:val="none" w:sz="0" w:space="0" w:color="auto" w:frame="1"/>
        </w:rPr>
        <w:t>Чарівний мішечок.</w:t>
      </w:r>
      <w:r w:rsidR="00B616F2" w:rsidRPr="00B616F2">
        <w:rPr>
          <w:rFonts w:ascii="Times New Roman" w:hAnsi="Times New Roman" w:cs="Times New Roman"/>
          <w:bCs/>
          <w:color w:val="000000"/>
          <w:sz w:val="28"/>
          <w:szCs w:val="28"/>
          <w:bdr w:val="none" w:sz="0" w:space="0" w:color="auto" w:frame="1"/>
        </w:rPr>
        <w:t xml:space="preserve"> </w:t>
      </w:r>
      <w:r w:rsidR="00496F7E">
        <w:rPr>
          <w:rFonts w:ascii="Times New Roman" w:hAnsi="Times New Roman" w:cs="Times New Roman"/>
          <w:bCs/>
          <w:color w:val="000000"/>
          <w:sz w:val="28"/>
          <w:szCs w:val="28"/>
          <w:bdr w:val="none" w:sz="0" w:space="0" w:color="auto" w:frame="1"/>
        </w:rPr>
        <w:t xml:space="preserve">(Слайд </w:t>
      </w:r>
      <w:r w:rsidR="00496F7E">
        <w:rPr>
          <w:rFonts w:ascii="Times New Roman" w:hAnsi="Times New Roman" w:cs="Times New Roman"/>
          <w:bCs/>
          <w:color w:val="000000"/>
          <w:sz w:val="28"/>
          <w:szCs w:val="28"/>
          <w:bdr w:val="none" w:sz="0" w:space="0" w:color="auto" w:frame="1"/>
          <w:lang w:val="ru-RU"/>
        </w:rPr>
        <w:t>25</w:t>
      </w:r>
      <w:r w:rsidR="00B616F2">
        <w:rPr>
          <w:rFonts w:ascii="Times New Roman" w:hAnsi="Times New Roman" w:cs="Times New Roman"/>
          <w:bCs/>
          <w:color w:val="000000"/>
          <w:sz w:val="28"/>
          <w:szCs w:val="28"/>
          <w:bdr w:val="none" w:sz="0" w:space="0" w:color="auto" w:frame="1"/>
        </w:rPr>
        <w:t>)</w:t>
      </w:r>
    </w:p>
    <w:p w:rsidR="00C43F66" w:rsidRDefault="00C43F66" w:rsidP="0055404A">
      <w:pPr>
        <w:pStyle w:val="a3"/>
        <w:tabs>
          <w:tab w:val="num" w:pos="284"/>
        </w:tabs>
        <w:spacing w:after="0" w:line="360" w:lineRule="auto"/>
        <w:ind w:left="1418" w:hanging="1418"/>
        <w:jc w:val="both"/>
        <w:rPr>
          <w:rFonts w:ascii="Times New Roman" w:hAnsi="Times New Roman" w:cs="Times New Roman"/>
          <w:bCs/>
          <w:color w:val="000000"/>
          <w:sz w:val="28"/>
          <w:szCs w:val="28"/>
          <w:bdr w:val="none" w:sz="0" w:space="0" w:color="auto" w:frame="1"/>
        </w:rPr>
      </w:pPr>
      <w:r>
        <w:rPr>
          <w:rFonts w:ascii="Times New Roman" w:hAnsi="Times New Roman" w:cs="Times New Roman"/>
          <w:bCs/>
          <w:color w:val="000000"/>
          <w:sz w:val="28"/>
          <w:szCs w:val="28"/>
          <w:bdr w:val="none" w:sz="0" w:space="0" w:color="auto" w:frame="1"/>
        </w:rPr>
        <w:t>Мета: розвиток дрібної моторики та дотику.</w:t>
      </w:r>
    </w:p>
    <w:p w:rsidR="00C43F66" w:rsidRDefault="00C43F66" w:rsidP="0055404A">
      <w:pPr>
        <w:pStyle w:val="a3"/>
        <w:tabs>
          <w:tab w:val="num" w:pos="284"/>
        </w:tabs>
        <w:spacing w:after="0" w:line="360" w:lineRule="auto"/>
        <w:ind w:left="1418" w:hanging="1418"/>
        <w:jc w:val="both"/>
        <w:rPr>
          <w:rFonts w:ascii="Times New Roman" w:hAnsi="Times New Roman" w:cs="Times New Roman"/>
          <w:bCs/>
          <w:color w:val="000000"/>
          <w:sz w:val="28"/>
          <w:szCs w:val="28"/>
          <w:bdr w:val="none" w:sz="0" w:space="0" w:color="auto" w:frame="1"/>
        </w:rPr>
      </w:pPr>
      <w:r>
        <w:rPr>
          <w:rFonts w:ascii="Times New Roman" w:hAnsi="Times New Roman" w:cs="Times New Roman"/>
          <w:bCs/>
          <w:color w:val="000000"/>
          <w:sz w:val="28"/>
          <w:szCs w:val="28"/>
          <w:bdr w:val="none" w:sz="0" w:space="0" w:color="auto" w:frame="1"/>
        </w:rPr>
        <w:t>Матеріали: мішечок з 8-10 знайомими дитині предметами.</w:t>
      </w:r>
    </w:p>
    <w:p w:rsidR="00C43F66" w:rsidRDefault="00C43F66" w:rsidP="009D7AA6">
      <w:pPr>
        <w:pStyle w:val="a3"/>
        <w:tabs>
          <w:tab w:val="num" w:pos="284"/>
        </w:tabs>
        <w:spacing w:after="0" w:line="360" w:lineRule="auto"/>
        <w:ind w:left="1418" w:hanging="1418"/>
        <w:jc w:val="center"/>
        <w:rPr>
          <w:rFonts w:ascii="Times New Roman" w:hAnsi="Times New Roman" w:cs="Times New Roman"/>
          <w:bCs/>
          <w:color w:val="000000"/>
          <w:sz w:val="28"/>
          <w:szCs w:val="28"/>
          <w:bdr w:val="none" w:sz="0" w:space="0" w:color="auto" w:frame="1"/>
        </w:rPr>
      </w:pPr>
      <w:r>
        <w:rPr>
          <w:rFonts w:ascii="Times New Roman" w:hAnsi="Times New Roman" w:cs="Times New Roman"/>
          <w:bCs/>
          <w:color w:val="000000"/>
          <w:sz w:val="28"/>
          <w:szCs w:val="28"/>
          <w:bdr w:val="none" w:sz="0" w:space="0" w:color="auto" w:frame="1"/>
        </w:rPr>
        <w:t>Хід гри:</w:t>
      </w:r>
    </w:p>
    <w:p w:rsidR="00C43F66" w:rsidRDefault="00451108" w:rsidP="009D7AA6">
      <w:pPr>
        <w:pStyle w:val="a3"/>
        <w:tabs>
          <w:tab w:val="num" w:pos="284"/>
        </w:tabs>
        <w:spacing w:after="0" w:line="360" w:lineRule="auto"/>
        <w:ind w:left="0" w:firstLine="567"/>
        <w:jc w:val="both"/>
        <w:rPr>
          <w:rFonts w:ascii="Times New Roman" w:hAnsi="Times New Roman" w:cs="Times New Roman"/>
          <w:bCs/>
          <w:color w:val="000000"/>
          <w:sz w:val="28"/>
          <w:szCs w:val="28"/>
          <w:bdr w:val="none" w:sz="0" w:space="0" w:color="auto" w:frame="1"/>
        </w:rPr>
      </w:pPr>
      <w:r>
        <w:rPr>
          <w:rFonts w:ascii="Times New Roman" w:hAnsi="Times New Roman" w:cs="Times New Roman"/>
          <w:bCs/>
          <w:color w:val="000000"/>
          <w:sz w:val="28"/>
          <w:szCs w:val="28"/>
          <w:bdr w:val="none" w:sz="0" w:space="0" w:color="auto" w:frame="1"/>
        </w:rPr>
        <w:t>Дитина закриває</w:t>
      </w:r>
      <w:r w:rsidR="00C43F66">
        <w:rPr>
          <w:rFonts w:ascii="Times New Roman" w:hAnsi="Times New Roman" w:cs="Times New Roman"/>
          <w:bCs/>
          <w:color w:val="000000"/>
          <w:sz w:val="28"/>
          <w:szCs w:val="28"/>
          <w:bdr w:val="none" w:sz="0" w:space="0" w:color="auto" w:frame="1"/>
        </w:rPr>
        <w:t xml:space="preserve"> очі</w:t>
      </w:r>
      <w:r>
        <w:rPr>
          <w:rFonts w:ascii="Times New Roman" w:hAnsi="Times New Roman" w:cs="Times New Roman"/>
          <w:bCs/>
          <w:color w:val="000000"/>
          <w:sz w:val="28"/>
          <w:szCs w:val="28"/>
          <w:bdr w:val="none" w:sz="0" w:space="0" w:color="auto" w:frame="1"/>
        </w:rPr>
        <w:t>. Тепер попросіть дитину вита щити з мішечка один предмет і на дотик вгадати, що це. Після того як дитина визначить всі речі, що є в мішечку, можна замінити їх іншими, поступово підвищуючи рівень складності завдання.</w:t>
      </w:r>
    </w:p>
    <w:p w:rsidR="00451108" w:rsidRDefault="00451108" w:rsidP="009D7AA6">
      <w:pPr>
        <w:pStyle w:val="a3"/>
        <w:tabs>
          <w:tab w:val="num" w:pos="284"/>
        </w:tabs>
        <w:spacing w:after="0" w:line="360" w:lineRule="auto"/>
        <w:ind w:left="0" w:firstLine="567"/>
        <w:jc w:val="both"/>
        <w:rPr>
          <w:rFonts w:ascii="Times New Roman" w:hAnsi="Times New Roman" w:cs="Times New Roman"/>
          <w:bCs/>
          <w:color w:val="000000"/>
          <w:sz w:val="28"/>
          <w:szCs w:val="28"/>
          <w:bdr w:val="none" w:sz="0" w:space="0" w:color="auto" w:frame="1"/>
        </w:rPr>
      </w:pPr>
      <w:r>
        <w:rPr>
          <w:rFonts w:ascii="Times New Roman" w:hAnsi="Times New Roman" w:cs="Times New Roman"/>
          <w:bCs/>
          <w:color w:val="000000"/>
          <w:sz w:val="28"/>
          <w:szCs w:val="28"/>
          <w:bdr w:val="none" w:sz="0" w:space="0" w:color="auto" w:frame="1"/>
        </w:rPr>
        <w:t>Можна дещо урізноманітнити гру. Наприклад, використовуйте предмети, які починаються на букву «к». зверніть увагу дитини, що всі предмети починаються на звук «к». Так ви розвинете тактильні відчуття дитини, а разом з тим зможете визначати місце звука в слові, що допоможе швидше навчитися читати.</w:t>
      </w:r>
    </w:p>
    <w:p w:rsidR="00C43F66" w:rsidRPr="00C43F66" w:rsidRDefault="00C43F66" w:rsidP="009D7AA6">
      <w:pPr>
        <w:tabs>
          <w:tab w:val="num" w:pos="284"/>
        </w:tabs>
        <w:spacing w:after="0" w:line="360" w:lineRule="auto"/>
        <w:ind w:firstLine="567"/>
        <w:jc w:val="both"/>
        <w:rPr>
          <w:rFonts w:ascii="Times New Roman" w:hAnsi="Times New Roman" w:cs="Times New Roman"/>
          <w:bCs/>
          <w:color w:val="000000"/>
          <w:sz w:val="28"/>
          <w:szCs w:val="28"/>
          <w:bdr w:val="none" w:sz="0" w:space="0" w:color="auto" w:frame="1"/>
        </w:rPr>
      </w:pPr>
    </w:p>
    <w:p w:rsidR="00451108" w:rsidRPr="009D7AA6" w:rsidRDefault="0055404A" w:rsidP="0055404A">
      <w:pPr>
        <w:pStyle w:val="a3"/>
        <w:numPr>
          <w:ilvl w:val="1"/>
          <w:numId w:val="5"/>
        </w:numPr>
        <w:tabs>
          <w:tab w:val="num" w:pos="284"/>
        </w:tabs>
        <w:spacing w:after="0" w:line="360" w:lineRule="auto"/>
        <w:ind w:left="1418" w:hanging="1418"/>
        <w:jc w:val="both"/>
        <w:rPr>
          <w:rFonts w:ascii="Times New Roman" w:hAnsi="Times New Roman" w:cs="Times New Roman"/>
          <w:b/>
          <w:bCs/>
          <w:i/>
          <w:color w:val="000000"/>
          <w:sz w:val="28"/>
          <w:szCs w:val="28"/>
          <w:bdr w:val="none" w:sz="0" w:space="0" w:color="auto" w:frame="1"/>
        </w:rPr>
      </w:pPr>
      <w:r w:rsidRPr="009D7AA6">
        <w:rPr>
          <w:rFonts w:ascii="Times New Roman" w:hAnsi="Times New Roman" w:cs="Times New Roman"/>
          <w:b/>
          <w:bCs/>
          <w:i/>
          <w:color w:val="000000"/>
          <w:sz w:val="28"/>
          <w:szCs w:val="28"/>
          <w:bdr w:val="none" w:sz="0" w:space="0" w:color="auto" w:frame="1"/>
        </w:rPr>
        <w:t>Математичний планшет.</w:t>
      </w:r>
      <w:r w:rsidR="00496F7E" w:rsidRPr="00496F7E">
        <w:rPr>
          <w:rFonts w:ascii="Times New Roman" w:hAnsi="Times New Roman" w:cs="Times New Roman"/>
          <w:bCs/>
          <w:color w:val="000000"/>
          <w:sz w:val="28"/>
          <w:szCs w:val="28"/>
          <w:bdr w:val="none" w:sz="0" w:space="0" w:color="auto" w:frame="1"/>
        </w:rPr>
        <w:t xml:space="preserve"> </w:t>
      </w:r>
      <w:r w:rsidR="00496F7E">
        <w:rPr>
          <w:rFonts w:ascii="Times New Roman" w:hAnsi="Times New Roman" w:cs="Times New Roman"/>
          <w:bCs/>
          <w:color w:val="000000"/>
          <w:sz w:val="28"/>
          <w:szCs w:val="28"/>
          <w:bdr w:val="none" w:sz="0" w:space="0" w:color="auto" w:frame="1"/>
        </w:rPr>
        <w:t xml:space="preserve">(Слайд </w:t>
      </w:r>
      <w:r w:rsidR="00496F7E">
        <w:rPr>
          <w:rFonts w:ascii="Times New Roman" w:hAnsi="Times New Roman" w:cs="Times New Roman"/>
          <w:bCs/>
          <w:color w:val="000000"/>
          <w:sz w:val="28"/>
          <w:szCs w:val="28"/>
          <w:bdr w:val="none" w:sz="0" w:space="0" w:color="auto" w:frame="1"/>
          <w:lang w:val="ru-RU"/>
        </w:rPr>
        <w:t>26</w:t>
      </w:r>
      <w:r w:rsidR="00496F7E">
        <w:rPr>
          <w:rFonts w:ascii="Times New Roman" w:hAnsi="Times New Roman" w:cs="Times New Roman"/>
          <w:bCs/>
          <w:color w:val="000000"/>
          <w:sz w:val="28"/>
          <w:szCs w:val="28"/>
          <w:bdr w:val="none" w:sz="0" w:space="0" w:color="auto" w:frame="1"/>
        </w:rPr>
        <w:t>)</w:t>
      </w:r>
    </w:p>
    <w:p w:rsidR="0055404A" w:rsidRDefault="0055404A" w:rsidP="0055404A">
      <w:pPr>
        <w:pStyle w:val="a3"/>
        <w:tabs>
          <w:tab w:val="num" w:pos="284"/>
        </w:tabs>
        <w:spacing w:after="0" w:line="360" w:lineRule="auto"/>
        <w:ind w:left="1418" w:hanging="1418"/>
        <w:jc w:val="both"/>
        <w:rPr>
          <w:rFonts w:ascii="Times New Roman" w:hAnsi="Times New Roman" w:cs="Times New Roman"/>
          <w:bCs/>
          <w:color w:val="000000"/>
          <w:sz w:val="28"/>
          <w:szCs w:val="28"/>
          <w:bdr w:val="none" w:sz="0" w:space="0" w:color="auto" w:frame="1"/>
        </w:rPr>
      </w:pPr>
      <w:r>
        <w:rPr>
          <w:rFonts w:ascii="Times New Roman" w:hAnsi="Times New Roman" w:cs="Times New Roman"/>
          <w:bCs/>
          <w:color w:val="000000"/>
          <w:sz w:val="28"/>
          <w:szCs w:val="28"/>
          <w:bdr w:val="none" w:sz="0" w:space="0" w:color="auto" w:frame="1"/>
        </w:rPr>
        <w:t>Мета: гра розвиває дрібну моторику, абстрактне мислення, знайомить з геометричними поняттями.</w:t>
      </w:r>
    </w:p>
    <w:p w:rsidR="0055404A" w:rsidRDefault="0055404A" w:rsidP="009D7AA6">
      <w:pPr>
        <w:pStyle w:val="a3"/>
        <w:tabs>
          <w:tab w:val="num" w:pos="284"/>
        </w:tabs>
        <w:spacing w:after="0" w:line="360" w:lineRule="auto"/>
        <w:ind w:left="1418" w:hanging="1418"/>
        <w:jc w:val="both"/>
        <w:rPr>
          <w:rFonts w:ascii="Times New Roman" w:hAnsi="Times New Roman" w:cs="Times New Roman"/>
          <w:bCs/>
          <w:color w:val="000000"/>
          <w:sz w:val="28"/>
          <w:szCs w:val="28"/>
          <w:bdr w:val="none" w:sz="0" w:space="0" w:color="auto" w:frame="1"/>
          <w:lang w:val="ru-RU"/>
        </w:rPr>
      </w:pPr>
      <w:r>
        <w:rPr>
          <w:rFonts w:ascii="Times New Roman" w:hAnsi="Times New Roman" w:cs="Times New Roman"/>
          <w:bCs/>
          <w:color w:val="000000"/>
          <w:sz w:val="28"/>
          <w:szCs w:val="28"/>
          <w:bdr w:val="none" w:sz="0" w:space="0" w:color="auto" w:frame="1"/>
        </w:rPr>
        <w:t>Матеріали: Дерев’яна дощечка, кнопки або цвяхи (25 штук), молоток, лінійка, олівець, різнокольорові канцелярські резинки. Візьміть дощечку, намітьте в центрі її (з рівними відступами від кожного краю не менше 1,5 см) сітку, схожу на шахову дошку (5 горизонтальних та 5 вертикальних ліній, віддалених один від одного на рівні відстані). В кути квадратів вбийте цвяхи, залишаючи близько 0,5 см до шляпки. Планшет готовий.</w:t>
      </w:r>
    </w:p>
    <w:p w:rsidR="00B616F2" w:rsidRPr="00B616F2" w:rsidRDefault="00B616F2" w:rsidP="009D7AA6">
      <w:pPr>
        <w:pStyle w:val="a3"/>
        <w:tabs>
          <w:tab w:val="num" w:pos="284"/>
        </w:tabs>
        <w:spacing w:after="0" w:line="360" w:lineRule="auto"/>
        <w:ind w:left="1418" w:hanging="1418"/>
        <w:jc w:val="both"/>
        <w:rPr>
          <w:rFonts w:ascii="Times New Roman" w:hAnsi="Times New Roman" w:cs="Times New Roman"/>
          <w:bCs/>
          <w:color w:val="000000"/>
          <w:sz w:val="28"/>
          <w:szCs w:val="28"/>
          <w:bdr w:val="none" w:sz="0" w:space="0" w:color="auto" w:frame="1"/>
          <w:lang w:val="ru-RU"/>
        </w:rPr>
      </w:pPr>
    </w:p>
    <w:p w:rsidR="009D7AA6" w:rsidRDefault="0055404A" w:rsidP="0055404A">
      <w:pPr>
        <w:pStyle w:val="a3"/>
        <w:tabs>
          <w:tab w:val="num" w:pos="284"/>
        </w:tabs>
        <w:spacing w:after="0" w:line="360" w:lineRule="auto"/>
        <w:ind w:left="1418" w:hanging="1418"/>
        <w:jc w:val="both"/>
        <w:rPr>
          <w:rFonts w:ascii="Times New Roman" w:hAnsi="Times New Roman" w:cs="Times New Roman"/>
          <w:bCs/>
          <w:color w:val="000000"/>
          <w:sz w:val="28"/>
          <w:szCs w:val="28"/>
          <w:bdr w:val="none" w:sz="0" w:space="0" w:color="auto" w:frame="1"/>
        </w:rPr>
      </w:pPr>
      <w:r>
        <w:rPr>
          <w:rFonts w:ascii="Times New Roman" w:hAnsi="Times New Roman" w:cs="Times New Roman"/>
          <w:bCs/>
          <w:color w:val="000000"/>
          <w:sz w:val="28"/>
          <w:szCs w:val="28"/>
          <w:bdr w:val="none" w:sz="0" w:space="0" w:color="auto" w:frame="1"/>
        </w:rPr>
        <w:lastRenderedPageBreak/>
        <w:t xml:space="preserve">Хід гри: </w:t>
      </w:r>
    </w:p>
    <w:p w:rsidR="00C43F66" w:rsidRDefault="009D7AA6" w:rsidP="009D7AA6">
      <w:pPr>
        <w:pStyle w:val="a3"/>
        <w:tabs>
          <w:tab w:val="num" w:pos="284"/>
        </w:tabs>
        <w:spacing w:after="0" w:line="360" w:lineRule="auto"/>
        <w:ind w:left="0" w:firstLine="567"/>
        <w:rPr>
          <w:rFonts w:ascii="Times New Roman" w:hAnsi="Times New Roman" w:cs="Times New Roman"/>
          <w:bCs/>
          <w:color w:val="000000"/>
          <w:sz w:val="28"/>
          <w:szCs w:val="28"/>
          <w:bdr w:val="none" w:sz="0" w:space="0" w:color="auto" w:frame="1"/>
        </w:rPr>
      </w:pPr>
      <w:r>
        <w:rPr>
          <w:rFonts w:ascii="Times New Roman" w:hAnsi="Times New Roman" w:cs="Times New Roman"/>
          <w:bCs/>
          <w:color w:val="000000"/>
          <w:sz w:val="28"/>
          <w:szCs w:val="28"/>
          <w:bdr w:val="none" w:sz="0" w:space="0" w:color="auto" w:frame="1"/>
        </w:rPr>
        <w:t>З</w:t>
      </w:r>
      <w:r w:rsidR="0055404A">
        <w:rPr>
          <w:rFonts w:ascii="Times New Roman" w:hAnsi="Times New Roman" w:cs="Times New Roman"/>
          <w:bCs/>
          <w:color w:val="000000"/>
          <w:sz w:val="28"/>
          <w:szCs w:val="28"/>
          <w:bdr w:val="none" w:sz="0" w:space="0" w:color="auto" w:frame="1"/>
        </w:rPr>
        <w:t>а допомогою кольорових резинок ваша дитина зможе «малювати» на планшеті різноманітні фігури: геометричні фігури, форми, тварин тощо. Потрібно тільки зачепити один кінець резинки за один цвях, натягнути та закріпити її другий кінець на іншому цвяху. З декількох резинок складається фігура.</w:t>
      </w:r>
    </w:p>
    <w:p w:rsidR="009D7AA6" w:rsidRPr="009D7AA6" w:rsidRDefault="009D7AA6" w:rsidP="0055404A">
      <w:pPr>
        <w:pStyle w:val="a3"/>
        <w:tabs>
          <w:tab w:val="num" w:pos="284"/>
        </w:tabs>
        <w:spacing w:after="0" w:line="360" w:lineRule="auto"/>
        <w:ind w:left="1418" w:hanging="1418"/>
        <w:jc w:val="both"/>
        <w:rPr>
          <w:rFonts w:ascii="Times New Roman" w:hAnsi="Times New Roman" w:cs="Times New Roman"/>
          <w:b/>
          <w:bCs/>
          <w:i/>
          <w:color w:val="000000"/>
          <w:sz w:val="28"/>
          <w:szCs w:val="28"/>
          <w:bdr w:val="none" w:sz="0" w:space="0" w:color="auto" w:frame="1"/>
        </w:rPr>
      </w:pPr>
    </w:p>
    <w:p w:rsidR="00555535" w:rsidRPr="009D7AA6" w:rsidRDefault="00555535" w:rsidP="00C43F66">
      <w:pPr>
        <w:pStyle w:val="a4"/>
        <w:spacing w:before="0" w:beforeAutospacing="0" w:after="0" w:line="360" w:lineRule="auto"/>
        <w:ind w:firstLine="28"/>
        <w:jc w:val="center"/>
        <w:rPr>
          <w:b/>
          <w:i/>
          <w:sz w:val="28"/>
          <w:szCs w:val="28"/>
          <w:u w:val="single"/>
          <w:lang w:val="uk-UA"/>
        </w:rPr>
      </w:pPr>
      <w:r w:rsidRPr="009D7AA6">
        <w:rPr>
          <w:b/>
          <w:bCs/>
          <w:i/>
          <w:sz w:val="28"/>
          <w:szCs w:val="28"/>
          <w:u w:val="single"/>
          <w:lang w:val="uk-UA"/>
        </w:rPr>
        <w:t>Абетка для батьків</w:t>
      </w:r>
    </w:p>
    <w:p w:rsidR="00555535" w:rsidRPr="00D05C46" w:rsidRDefault="009D7AA6" w:rsidP="009D7AA6">
      <w:pPr>
        <w:pStyle w:val="a4"/>
        <w:spacing w:before="0" w:beforeAutospacing="0" w:after="0" w:line="360" w:lineRule="auto"/>
        <w:ind w:firstLine="28"/>
        <w:jc w:val="center"/>
        <w:rPr>
          <w:sz w:val="28"/>
          <w:szCs w:val="28"/>
          <w:lang w:val="uk-UA"/>
        </w:rPr>
      </w:pPr>
      <w:r>
        <w:rPr>
          <w:sz w:val="28"/>
          <w:szCs w:val="28"/>
          <w:lang w:val="uk-UA"/>
        </w:rPr>
        <w:t>(Видається як пам’ятка батькам в кінці зборів)</w:t>
      </w:r>
    </w:p>
    <w:p w:rsidR="00555535" w:rsidRPr="00D05C46" w:rsidRDefault="00555535" w:rsidP="00C43F66">
      <w:pPr>
        <w:pStyle w:val="a4"/>
        <w:spacing w:before="0" w:beforeAutospacing="0" w:after="0" w:line="360" w:lineRule="auto"/>
        <w:jc w:val="both"/>
        <w:rPr>
          <w:sz w:val="28"/>
          <w:szCs w:val="28"/>
          <w:lang w:val="uk-UA"/>
        </w:rPr>
      </w:pPr>
      <w:r w:rsidRPr="00D05C46">
        <w:rPr>
          <w:b/>
          <w:bCs/>
          <w:sz w:val="28"/>
          <w:szCs w:val="28"/>
          <w:lang w:val="uk-UA"/>
        </w:rPr>
        <w:t xml:space="preserve">А </w:t>
      </w:r>
      <w:r w:rsidRPr="00D05C46">
        <w:rPr>
          <w:sz w:val="28"/>
          <w:szCs w:val="28"/>
          <w:lang w:val="uk-UA"/>
        </w:rPr>
        <w:t>— абетку виховання повинні знати всі батьки.</w:t>
      </w:r>
    </w:p>
    <w:p w:rsidR="00555535" w:rsidRPr="00D05C46" w:rsidRDefault="00555535" w:rsidP="00C43F66">
      <w:pPr>
        <w:pStyle w:val="a4"/>
        <w:spacing w:before="0" w:beforeAutospacing="0" w:after="0" w:line="360" w:lineRule="auto"/>
        <w:jc w:val="both"/>
        <w:rPr>
          <w:sz w:val="28"/>
          <w:szCs w:val="28"/>
          <w:lang w:val="uk-UA"/>
        </w:rPr>
      </w:pPr>
      <w:r w:rsidRPr="00D05C46">
        <w:rPr>
          <w:b/>
          <w:bCs/>
          <w:sz w:val="28"/>
          <w:szCs w:val="28"/>
          <w:lang w:val="uk-UA"/>
        </w:rPr>
        <w:t>Б</w:t>
      </w:r>
      <w:r w:rsidRPr="00D05C46">
        <w:rPr>
          <w:sz w:val="28"/>
          <w:szCs w:val="28"/>
          <w:lang w:val="uk-UA"/>
        </w:rPr>
        <w:t xml:space="preserve"> — будьте при дітях стримані у своїх вчинках.</w:t>
      </w:r>
    </w:p>
    <w:p w:rsidR="00555535" w:rsidRPr="00D05C46" w:rsidRDefault="00555535" w:rsidP="00C43F66">
      <w:pPr>
        <w:pStyle w:val="a4"/>
        <w:spacing w:before="0" w:beforeAutospacing="0" w:after="0" w:line="360" w:lineRule="auto"/>
        <w:jc w:val="both"/>
        <w:rPr>
          <w:sz w:val="28"/>
          <w:szCs w:val="28"/>
          <w:lang w:val="uk-UA"/>
        </w:rPr>
      </w:pPr>
      <w:r w:rsidRPr="00D05C46">
        <w:rPr>
          <w:b/>
          <w:bCs/>
          <w:sz w:val="28"/>
          <w:szCs w:val="28"/>
          <w:lang w:val="uk-UA"/>
        </w:rPr>
        <w:t xml:space="preserve">В </w:t>
      </w:r>
      <w:r w:rsidRPr="00D05C46">
        <w:rPr>
          <w:sz w:val="28"/>
          <w:szCs w:val="28"/>
          <w:lang w:val="uk-UA"/>
        </w:rPr>
        <w:t>— вас запитують — уважно послухайте, дайте відповідь.</w:t>
      </w:r>
    </w:p>
    <w:p w:rsidR="00555535" w:rsidRPr="00D05C46" w:rsidRDefault="00555535" w:rsidP="00C43F66">
      <w:pPr>
        <w:pStyle w:val="a4"/>
        <w:spacing w:before="0" w:beforeAutospacing="0" w:after="0" w:line="360" w:lineRule="auto"/>
        <w:jc w:val="both"/>
        <w:rPr>
          <w:sz w:val="28"/>
          <w:szCs w:val="28"/>
          <w:lang w:val="uk-UA"/>
        </w:rPr>
      </w:pPr>
      <w:r w:rsidRPr="00D05C46">
        <w:rPr>
          <w:b/>
          <w:bCs/>
          <w:sz w:val="28"/>
          <w:szCs w:val="28"/>
          <w:lang w:val="uk-UA"/>
        </w:rPr>
        <w:t xml:space="preserve">Г </w:t>
      </w:r>
      <w:r w:rsidRPr="00D05C46">
        <w:rPr>
          <w:sz w:val="28"/>
          <w:szCs w:val="28"/>
          <w:lang w:val="uk-UA"/>
        </w:rPr>
        <w:t>— говоріть з дитиною у зрозумілій для неї формі.</w:t>
      </w:r>
    </w:p>
    <w:p w:rsidR="00555535" w:rsidRPr="00D05C46" w:rsidRDefault="00555535" w:rsidP="00C43F66">
      <w:pPr>
        <w:pStyle w:val="a4"/>
        <w:spacing w:before="0" w:beforeAutospacing="0" w:after="0" w:line="360" w:lineRule="auto"/>
        <w:jc w:val="both"/>
        <w:rPr>
          <w:sz w:val="28"/>
          <w:szCs w:val="28"/>
          <w:lang w:val="uk-UA"/>
        </w:rPr>
      </w:pPr>
      <w:r w:rsidRPr="00D05C46">
        <w:rPr>
          <w:b/>
          <w:bCs/>
          <w:sz w:val="28"/>
          <w:szCs w:val="28"/>
          <w:lang w:val="uk-UA"/>
        </w:rPr>
        <w:t>Д</w:t>
      </w:r>
      <w:r w:rsidRPr="00D05C46">
        <w:rPr>
          <w:sz w:val="28"/>
          <w:szCs w:val="28"/>
          <w:lang w:val="uk-UA"/>
        </w:rPr>
        <w:t xml:space="preserve"> — дайте можливість дитині виявити самостійність.</w:t>
      </w:r>
    </w:p>
    <w:p w:rsidR="00555535" w:rsidRPr="00D05C46" w:rsidRDefault="00555535" w:rsidP="00C43F66">
      <w:pPr>
        <w:pStyle w:val="a4"/>
        <w:spacing w:before="0" w:beforeAutospacing="0" w:after="0" w:line="360" w:lineRule="auto"/>
        <w:ind w:left="584" w:hanging="573"/>
        <w:jc w:val="both"/>
        <w:rPr>
          <w:sz w:val="28"/>
          <w:szCs w:val="28"/>
          <w:lang w:val="uk-UA"/>
        </w:rPr>
      </w:pPr>
      <w:r w:rsidRPr="00D05C46">
        <w:rPr>
          <w:b/>
          <w:bCs/>
          <w:sz w:val="28"/>
          <w:szCs w:val="28"/>
          <w:lang w:val="uk-UA"/>
        </w:rPr>
        <w:t>Є</w:t>
      </w:r>
      <w:r w:rsidRPr="00D05C46">
        <w:rPr>
          <w:sz w:val="28"/>
          <w:szCs w:val="28"/>
          <w:lang w:val="uk-UA"/>
        </w:rPr>
        <w:t xml:space="preserve"> — єдність між вихователем, класним керівником, усіма педагогами і членами сім’ї — запорука успішного виховання.</w:t>
      </w:r>
    </w:p>
    <w:p w:rsidR="00555535" w:rsidRPr="00D05C46" w:rsidRDefault="00555535" w:rsidP="00C43F66">
      <w:pPr>
        <w:pStyle w:val="a4"/>
        <w:spacing w:before="0" w:beforeAutospacing="0" w:after="0" w:line="360" w:lineRule="auto"/>
        <w:ind w:left="629" w:hanging="601"/>
        <w:jc w:val="both"/>
        <w:rPr>
          <w:sz w:val="28"/>
          <w:szCs w:val="28"/>
          <w:lang w:val="uk-UA"/>
        </w:rPr>
      </w:pPr>
      <w:r w:rsidRPr="00D05C46">
        <w:rPr>
          <w:b/>
          <w:bCs/>
          <w:sz w:val="28"/>
          <w:szCs w:val="28"/>
          <w:lang w:val="uk-UA"/>
        </w:rPr>
        <w:t>Ж</w:t>
      </w:r>
      <w:r w:rsidRPr="00D05C46">
        <w:rPr>
          <w:sz w:val="28"/>
          <w:szCs w:val="28"/>
          <w:lang w:val="uk-UA"/>
        </w:rPr>
        <w:t xml:space="preserve"> — життя дитини має бути заповнене посильною працею, грою.</w:t>
      </w:r>
    </w:p>
    <w:p w:rsidR="00555535" w:rsidRPr="00D05C46" w:rsidRDefault="00555535" w:rsidP="00C43F66">
      <w:pPr>
        <w:pStyle w:val="a4"/>
        <w:spacing w:before="0" w:beforeAutospacing="0" w:after="0" w:line="360" w:lineRule="auto"/>
        <w:ind w:left="629" w:hanging="601"/>
        <w:jc w:val="both"/>
        <w:rPr>
          <w:sz w:val="28"/>
          <w:szCs w:val="28"/>
          <w:lang w:val="uk-UA"/>
        </w:rPr>
      </w:pPr>
      <w:r w:rsidRPr="00D05C46">
        <w:rPr>
          <w:b/>
          <w:bCs/>
          <w:sz w:val="28"/>
          <w:szCs w:val="28"/>
          <w:lang w:val="uk-UA"/>
        </w:rPr>
        <w:t xml:space="preserve">З </w:t>
      </w:r>
      <w:r w:rsidRPr="00D05C46">
        <w:rPr>
          <w:sz w:val="28"/>
          <w:szCs w:val="28"/>
          <w:lang w:val="uk-UA"/>
        </w:rPr>
        <w:t>— знайте: основи виховання закладаються з раннього віку.</w:t>
      </w:r>
    </w:p>
    <w:p w:rsidR="00555535" w:rsidRPr="00D05C46" w:rsidRDefault="00555535" w:rsidP="00C43F66">
      <w:pPr>
        <w:pStyle w:val="a4"/>
        <w:spacing w:before="0" w:beforeAutospacing="0" w:after="0" w:line="360" w:lineRule="auto"/>
        <w:ind w:left="629" w:hanging="601"/>
        <w:jc w:val="both"/>
        <w:rPr>
          <w:sz w:val="28"/>
          <w:szCs w:val="28"/>
          <w:lang w:val="uk-UA"/>
        </w:rPr>
      </w:pPr>
      <w:r w:rsidRPr="00D05C46">
        <w:rPr>
          <w:b/>
          <w:bCs/>
          <w:sz w:val="28"/>
          <w:szCs w:val="28"/>
          <w:lang w:val="uk-UA"/>
        </w:rPr>
        <w:t xml:space="preserve">І </w:t>
      </w:r>
      <w:r w:rsidRPr="00D05C46">
        <w:rPr>
          <w:sz w:val="28"/>
          <w:szCs w:val="28"/>
          <w:lang w:val="uk-UA"/>
        </w:rPr>
        <w:t>— ігри для дитини — запорука здорового фізичного розвитку.</w:t>
      </w:r>
    </w:p>
    <w:p w:rsidR="00555535" w:rsidRPr="00D05C46" w:rsidRDefault="00555535" w:rsidP="00C43F66">
      <w:pPr>
        <w:pStyle w:val="a4"/>
        <w:spacing w:before="0" w:beforeAutospacing="0" w:after="0" w:line="360" w:lineRule="auto"/>
        <w:ind w:left="629" w:hanging="601"/>
        <w:jc w:val="both"/>
        <w:rPr>
          <w:sz w:val="28"/>
          <w:szCs w:val="28"/>
          <w:lang w:val="uk-UA"/>
        </w:rPr>
      </w:pPr>
      <w:r w:rsidRPr="00D05C46">
        <w:rPr>
          <w:b/>
          <w:bCs/>
          <w:sz w:val="28"/>
          <w:szCs w:val="28"/>
          <w:lang w:val="uk-UA"/>
        </w:rPr>
        <w:t xml:space="preserve">К </w:t>
      </w:r>
      <w:r w:rsidRPr="00D05C46">
        <w:rPr>
          <w:sz w:val="28"/>
          <w:szCs w:val="28"/>
          <w:lang w:val="uk-UA"/>
        </w:rPr>
        <w:t>— корисно знати: любов до дитини має бути поміркованою.</w:t>
      </w:r>
    </w:p>
    <w:p w:rsidR="00555535" w:rsidRPr="00D05C46" w:rsidRDefault="00555535" w:rsidP="00C43F66">
      <w:pPr>
        <w:pStyle w:val="a4"/>
        <w:spacing w:before="0" w:beforeAutospacing="0" w:after="0" w:line="360" w:lineRule="auto"/>
        <w:ind w:left="629" w:hanging="601"/>
        <w:jc w:val="both"/>
        <w:rPr>
          <w:sz w:val="28"/>
          <w:szCs w:val="28"/>
          <w:lang w:val="uk-UA"/>
        </w:rPr>
      </w:pPr>
      <w:r w:rsidRPr="00D05C46">
        <w:rPr>
          <w:b/>
          <w:bCs/>
          <w:sz w:val="28"/>
          <w:szCs w:val="28"/>
          <w:lang w:val="uk-UA"/>
        </w:rPr>
        <w:t xml:space="preserve">Л </w:t>
      </w:r>
      <w:r w:rsidRPr="00D05C46">
        <w:rPr>
          <w:sz w:val="28"/>
          <w:szCs w:val="28"/>
          <w:lang w:val="uk-UA"/>
        </w:rPr>
        <w:t>— лялька і м’яч — улюблені іграшки дітей.</w:t>
      </w:r>
    </w:p>
    <w:p w:rsidR="00555535" w:rsidRPr="00D05C46" w:rsidRDefault="00555535" w:rsidP="00C43F66">
      <w:pPr>
        <w:pStyle w:val="a4"/>
        <w:spacing w:before="0" w:beforeAutospacing="0" w:after="0" w:line="360" w:lineRule="auto"/>
        <w:ind w:left="629" w:hanging="601"/>
        <w:jc w:val="both"/>
        <w:rPr>
          <w:sz w:val="28"/>
          <w:szCs w:val="28"/>
          <w:lang w:val="uk-UA"/>
        </w:rPr>
      </w:pPr>
      <w:r w:rsidRPr="00D05C46">
        <w:rPr>
          <w:b/>
          <w:bCs/>
          <w:sz w:val="28"/>
          <w:szCs w:val="28"/>
          <w:lang w:val="uk-UA"/>
        </w:rPr>
        <w:t xml:space="preserve">М </w:t>
      </w:r>
      <w:r w:rsidRPr="00D05C46">
        <w:rPr>
          <w:sz w:val="28"/>
          <w:szCs w:val="28"/>
          <w:lang w:val="uk-UA"/>
        </w:rPr>
        <w:t>— мама і мир — найдорожче для дітей.</w:t>
      </w:r>
    </w:p>
    <w:p w:rsidR="00555535" w:rsidRPr="00D05C46" w:rsidRDefault="00555535" w:rsidP="00C43F66">
      <w:pPr>
        <w:pStyle w:val="a4"/>
        <w:spacing w:before="0" w:beforeAutospacing="0" w:after="0" w:line="360" w:lineRule="auto"/>
        <w:ind w:left="629" w:hanging="601"/>
        <w:jc w:val="both"/>
        <w:rPr>
          <w:sz w:val="28"/>
          <w:szCs w:val="28"/>
          <w:lang w:val="uk-UA"/>
        </w:rPr>
      </w:pPr>
      <w:r w:rsidRPr="00D05C46">
        <w:rPr>
          <w:b/>
          <w:bCs/>
          <w:sz w:val="28"/>
          <w:szCs w:val="28"/>
          <w:lang w:val="uk-UA"/>
        </w:rPr>
        <w:t>Н</w:t>
      </w:r>
      <w:r w:rsidRPr="00D05C46">
        <w:rPr>
          <w:sz w:val="28"/>
          <w:szCs w:val="28"/>
          <w:lang w:val="uk-UA"/>
        </w:rPr>
        <w:t xml:space="preserve"> — ніколи не говоріть дітям неправду. </w:t>
      </w:r>
    </w:p>
    <w:p w:rsidR="00555535" w:rsidRPr="00D05C46" w:rsidRDefault="00555535" w:rsidP="00C43F66">
      <w:pPr>
        <w:pStyle w:val="a4"/>
        <w:spacing w:before="0" w:beforeAutospacing="0" w:after="0" w:line="360" w:lineRule="auto"/>
        <w:ind w:left="629" w:hanging="601"/>
        <w:jc w:val="both"/>
        <w:rPr>
          <w:sz w:val="28"/>
          <w:szCs w:val="28"/>
          <w:lang w:val="uk-UA"/>
        </w:rPr>
      </w:pPr>
      <w:r w:rsidRPr="00D05C46">
        <w:rPr>
          <w:b/>
          <w:bCs/>
          <w:sz w:val="28"/>
          <w:szCs w:val="28"/>
          <w:lang w:val="uk-UA"/>
        </w:rPr>
        <w:t>О</w:t>
      </w:r>
      <w:r w:rsidRPr="00D05C46">
        <w:rPr>
          <w:sz w:val="28"/>
          <w:szCs w:val="28"/>
          <w:lang w:val="uk-UA"/>
        </w:rPr>
        <w:t xml:space="preserve"> — одяг дітей має бути охайним. </w:t>
      </w:r>
    </w:p>
    <w:p w:rsidR="00555535" w:rsidRPr="00D05C46" w:rsidRDefault="00555535" w:rsidP="00C43F66">
      <w:pPr>
        <w:pStyle w:val="a4"/>
        <w:spacing w:before="0" w:beforeAutospacing="0" w:after="0" w:line="360" w:lineRule="auto"/>
        <w:ind w:left="629" w:hanging="601"/>
        <w:jc w:val="both"/>
        <w:rPr>
          <w:sz w:val="28"/>
          <w:szCs w:val="28"/>
          <w:lang w:val="uk-UA"/>
        </w:rPr>
      </w:pPr>
      <w:r w:rsidRPr="00D05C46">
        <w:rPr>
          <w:b/>
          <w:bCs/>
          <w:sz w:val="28"/>
          <w:szCs w:val="28"/>
          <w:lang w:val="uk-UA"/>
        </w:rPr>
        <w:t xml:space="preserve">П </w:t>
      </w:r>
      <w:r w:rsidRPr="00D05C46">
        <w:rPr>
          <w:sz w:val="28"/>
          <w:szCs w:val="28"/>
          <w:lang w:val="uk-UA"/>
        </w:rPr>
        <w:t>— прагніть вчиняти з дітьми завжди справедливо.</w:t>
      </w:r>
    </w:p>
    <w:p w:rsidR="00555535" w:rsidRPr="00D05C46" w:rsidRDefault="00555535" w:rsidP="00C43F66">
      <w:pPr>
        <w:pStyle w:val="a4"/>
        <w:spacing w:before="0" w:beforeAutospacing="0" w:after="0" w:line="360" w:lineRule="auto"/>
        <w:ind w:left="629" w:hanging="601"/>
        <w:jc w:val="both"/>
        <w:rPr>
          <w:sz w:val="28"/>
          <w:szCs w:val="28"/>
          <w:lang w:val="uk-UA"/>
        </w:rPr>
      </w:pPr>
      <w:r w:rsidRPr="00D05C46">
        <w:rPr>
          <w:b/>
          <w:bCs/>
          <w:sz w:val="28"/>
          <w:szCs w:val="28"/>
          <w:lang w:val="uk-UA"/>
        </w:rPr>
        <w:t xml:space="preserve">Р </w:t>
      </w:r>
      <w:r w:rsidRPr="00D05C46">
        <w:rPr>
          <w:sz w:val="28"/>
          <w:szCs w:val="28"/>
          <w:lang w:val="uk-UA"/>
        </w:rPr>
        <w:t>— розмовляйте з дітьми часто, співайте разом.</w:t>
      </w:r>
    </w:p>
    <w:p w:rsidR="00555535" w:rsidRPr="00D05C46" w:rsidRDefault="00555535" w:rsidP="00C43F66">
      <w:pPr>
        <w:pStyle w:val="a4"/>
        <w:spacing w:before="0" w:beforeAutospacing="0" w:after="0" w:line="360" w:lineRule="auto"/>
        <w:ind w:left="629" w:hanging="601"/>
        <w:jc w:val="both"/>
        <w:rPr>
          <w:sz w:val="28"/>
          <w:szCs w:val="28"/>
          <w:lang w:val="uk-UA"/>
        </w:rPr>
      </w:pPr>
      <w:r w:rsidRPr="00D05C46">
        <w:rPr>
          <w:b/>
          <w:bCs/>
          <w:sz w:val="28"/>
          <w:szCs w:val="28"/>
          <w:lang w:val="uk-UA"/>
        </w:rPr>
        <w:t xml:space="preserve">С </w:t>
      </w:r>
      <w:r w:rsidRPr="00D05C46">
        <w:rPr>
          <w:sz w:val="28"/>
          <w:szCs w:val="28"/>
          <w:lang w:val="uk-UA"/>
        </w:rPr>
        <w:t>— стежте за своєю поведінкою, бо діти наслідують вас.</w:t>
      </w:r>
    </w:p>
    <w:p w:rsidR="00555535" w:rsidRPr="00D05C46" w:rsidRDefault="00555535" w:rsidP="00C43F66">
      <w:pPr>
        <w:pStyle w:val="a4"/>
        <w:spacing w:before="0" w:beforeAutospacing="0" w:after="0" w:line="360" w:lineRule="auto"/>
        <w:ind w:left="629" w:hanging="601"/>
        <w:jc w:val="both"/>
        <w:rPr>
          <w:sz w:val="28"/>
          <w:szCs w:val="28"/>
          <w:lang w:val="uk-UA"/>
        </w:rPr>
      </w:pPr>
      <w:r w:rsidRPr="00D05C46">
        <w:rPr>
          <w:b/>
          <w:bCs/>
          <w:sz w:val="28"/>
          <w:szCs w:val="28"/>
          <w:lang w:val="uk-UA"/>
        </w:rPr>
        <w:t xml:space="preserve">Т </w:t>
      </w:r>
      <w:r w:rsidRPr="00D05C46">
        <w:rPr>
          <w:sz w:val="28"/>
          <w:szCs w:val="28"/>
          <w:lang w:val="uk-UA"/>
        </w:rPr>
        <w:t>— працювати дітей навчайте з раннього віку.</w:t>
      </w:r>
    </w:p>
    <w:p w:rsidR="00555535" w:rsidRPr="00D05C46" w:rsidRDefault="00555535" w:rsidP="00C43F66">
      <w:pPr>
        <w:pStyle w:val="a4"/>
        <w:spacing w:before="0" w:beforeAutospacing="0" w:after="0" w:line="360" w:lineRule="auto"/>
        <w:ind w:left="629" w:hanging="601"/>
        <w:jc w:val="both"/>
        <w:rPr>
          <w:sz w:val="28"/>
          <w:szCs w:val="28"/>
          <w:lang w:val="uk-UA"/>
        </w:rPr>
      </w:pPr>
      <w:r w:rsidRPr="00D05C46">
        <w:rPr>
          <w:b/>
          <w:bCs/>
          <w:sz w:val="28"/>
          <w:szCs w:val="28"/>
          <w:lang w:val="uk-UA"/>
        </w:rPr>
        <w:t xml:space="preserve">У </w:t>
      </w:r>
      <w:r w:rsidRPr="00D05C46">
        <w:rPr>
          <w:sz w:val="28"/>
          <w:szCs w:val="28"/>
          <w:lang w:val="uk-UA"/>
        </w:rPr>
        <w:t>— успіх у вихованні залежить від здорової атмосфери в сім’ї.</w:t>
      </w:r>
    </w:p>
    <w:p w:rsidR="00555535" w:rsidRPr="00D05C46" w:rsidRDefault="00555535" w:rsidP="00C43F66">
      <w:pPr>
        <w:pStyle w:val="a4"/>
        <w:spacing w:before="0" w:beforeAutospacing="0" w:after="0" w:line="360" w:lineRule="auto"/>
        <w:ind w:left="629" w:hanging="601"/>
        <w:jc w:val="both"/>
        <w:rPr>
          <w:sz w:val="28"/>
          <w:szCs w:val="28"/>
          <w:lang w:val="uk-UA"/>
        </w:rPr>
      </w:pPr>
      <w:r w:rsidRPr="00D05C46">
        <w:rPr>
          <w:b/>
          <w:bCs/>
          <w:sz w:val="28"/>
          <w:szCs w:val="28"/>
          <w:lang w:val="uk-UA"/>
        </w:rPr>
        <w:t>Ф</w:t>
      </w:r>
      <w:r w:rsidRPr="00D05C46">
        <w:rPr>
          <w:sz w:val="28"/>
          <w:szCs w:val="28"/>
          <w:lang w:val="uk-UA"/>
        </w:rPr>
        <w:t xml:space="preserve"> — фізкультура для дитини повинна стати улюбленим уроком.</w:t>
      </w:r>
    </w:p>
    <w:p w:rsidR="00555535" w:rsidRPr="00D05C46" w:rsidRDefault="00555535" w:rsidP="00C43F66">
      <w:pPr>
        <w:pStyle w:val="a4"/>
        <w:spacing w:before="0" w:beforeAutospacing="0" w:after="0" w:line="360" w:lineRule="auto"/>
        <w:ind w:left="629" w:hanging="601"/>
        <w:jc w:val="both"/>
        <w:rPr>
          <w:sz w:val="28"/>
          <w:szCs w:val="28"/>
          <w:lang w:val="uk-UA"/>
        </w:rPr>
      </w:pPr>
      <w:r w:rsidRPr="00D05C46">
        <w:rPr>
          <w:b/>
          <w:bCs/>
          <w:sz w:val="28"/>
          <w:szCs w:val="28"/>
          <w:lang w:val="uk-UA"/>
        </w:rPr>
        <w:lastRenderedPageBreak/>
        <w:t>Х</w:t>
      </w:r>
      <w:r w:rsidRPr="00D05C46">
        <w:rPr>
          <w:sz w:val="28"/>
          <w:szCs w:val="28"/>
          <w:lang w:val="uk-UA"/>
        </w:rPr>
        <w:t xml:space="preserve"> — хай завжди дитина відчуває інтерес до себе.</w:t>
      </w:r>
    </w:p>
    <w:p w:rsidR="00555535" w:rsidRPr="00D05C46" w:rsidRDefault="00555535" w:rsidP="00C43F66">
      <w:pPr>
        <w:pStyle w:val="a4"/>
        <w:spacing w:before="0" w:beforeAutospacing="0" w:after="0" w:line="360" w:lineRule="auto"/>
        <w:ind w:left="629" w:hanging="601"/>
        <w:jc w:val="both"/>
        <w:rPr>
          <w:sz w:val="28"/>
          <w:szCs w:val="28"/>
          <w:lang w:val="uk-UA"/>
        </w:rPr>
      </w:pPr>
      <w:r w:rsidRPr="00D05C46">
        <w:rPr>
          <w:b/>
          <w:bCs/>
          <w:sz w:val="28"/>
          <w:szCs w:val="28"/>
          <w:lang w:val="uk-UA"/>
        </w:rPr>
        <w:t xml:space="preserve">Ц </w:t>
      </w:r>
      <w:r w:rsidRPr="00D05C46">
        <w:rPr>
          <w:sz w:val="28"/>
          <w:szCs w:val="28"/>
          <w:lang w:val="uk-UA"/>
        </w:rPr>
        <w:t>— цілеспрямованість у вихованні може сприяти значним успіхам.</w:t>
      </w:r>
    </w:p>
    <w:p w:rsidR="00555535" w:rsidRPr="00D05C46" w:rsidRDefault="00555535" w:rsidP="00C43F66">
      <w:pPr>
        <w:pStyle w:val="a4"/>
        <w:spacing w:before="0" w:beforeAutospacing="0" w:after="0" w:line="360" w:lineRule="auto"/>
        <w:ind w:left="629" w:hanging="601"/>
        <w:jc w:val="both"/>
        <w:rPr>
          <w:sz w:val="28"/>
          <w:szCs w:val="28"/>
          <w:lang w:val="uk-UA"/>
        </w:rPr>
      </w:pPr>
      <w:r w:rsidRPr="00D05C46">
        <w:rPr>
          <w:b/>
          <w:bCs/>
          <w:sz w:val="28"/>
          <w:szCs w:val="28"/>
          <w:lang w:val="uk-UA"/>
        </w:rPr>
        <w:t>Ч</w:t>
      </w:r>
      <w:r w:rsidRPr="00D05C46">
        <w:rPr>
          <w:sz w:val="28"/>
          <w:szCs w:val="28"/>
          <w:lang w:val="uk-UA"/>
        </w:rPr>
        <w:t xml:space="preserve"> — частіше бувайте з дитиною на лоні природи, вона — перший вчитель вашої дитини.</w:t>
      </w:r>
    </w:p>
    <w:p w:rsidR="00555535" w:rsidRPr="00D05C46" w:rsidRDefault="00555535" w:rsidP="00C43F66">
      <w:pPr>
        <w:pStyle w:val="a4"/>
        <w:spacing w:before="0" w:beforeAutospacing="0" w:after="0" w:line="360" w:lineRule="auto"/>
        <w:ind w:left="629" w:hanging="601"/>
        <w:jc w:val="both"/>
        <w:rPr>
          <w:sz w:val="28"/>
          <w:szCs w:val="28"/>
          <w:lang w:val="uk-UA"/>
        </w:rPr>
      </w:pPr>
      <w:r w:rsidRPr="00D05C46">
        <w:rPr>
          <w:b/>
          <w:bCs/>
          <w:sz w:val="28"/>
          <w:szCs w:val="28"/>
          <w:lang w:val="uk-UA"/>
        </w:rPr>
        <w:t xml:space="preserve">Ш </w:t>
      </w:r>
      <w:r w:rsidRPr="00D05C46">
        <w:rPr>
          <w:sz w:val="28"/>
          <w:szCs w:val="28"/>
          <w:lang w:val="uk-UA"/>
        </w:rPr>
        <w:t>— шум — ворог здоров’я дитини.</w:t>
      </w:r>
    </w:p>
    <w:p w:rsidR="00555535" w:rsidRPr="00D05C46" w:rsidRDefault="00555535" w:rsidP="00C43F66">
      <w:pPr>
        <w:pStyle w:val="a4"/>
        <w:spacing w:before="0" w:beforeAutospacing="0" w:after="0" w:line="360" w:lineRule="auto"/>
        <w:ind w:left="629" w:hanging="601"/>
        <w:jc w:val="both"/>
        <w:rPr>
          <w:sz w:val="28"/>
          <w:szCs w:val="28"/>
          <w:lang w:val="uk-UA"/>
        </w:rPr>
      </w:pPr>
      <w:r w:rsidRPr="00D05C46">
        <w:rPr>
          <w:b/>
          <w:bCs/>
          <w:sz w:val="28"/>
          <w:szCs w:val="28"/>
          <w:lang w:val="uk-UA"/>
        </w:rPr>
        <w:t>Щ</w:t>
      </w:r>
      <w:r w:rsidRPr="00D05C46">
        <w:rPr>
          <w:sz w:val="28"/>
          <w:szCs w:val="28"/>
          <w:lang w:val="uk-UA"/>
        </w:rPr>
        <w:t xml:space="preserve"> — щастя і радість — у ваших руках.</w:t>
      </w:r>
    </w:p>
    <w:p w:rsidR="00FA52B4" w:rsidRDefault="00555535" w:rsidP="00555F74">
      <w:pPr>
        <w:pStyle w:val="a4"/>
        <w:spacing w:before="0" w:beforeAutospacing="0" w:after="0" w:line="360" w:lineRule="auto"/>
        <w:ind w:left="629" w:hanging="601"/>
        <w:jc w:val="both"/>
        <w:rPr>
          <w:sz w:val="28"/>
          <w:szCs w:val="28"/>
          <w:lang w:val="uk-UA"/>
        </w:rPr>
      </w:pPr>
      <w:r w:rsidRPr="00D05C46">
        <w:rPr>
          <w:b/>
          <w:bCs/>
          <w:sz w:val="28"/>
          <w:szCs w:val="28"/>
          <w:lang w:val="uk-UA"/>
        </w:rPr>
        <w:t>Я</w:t>
      </w:r>
      <w:r w:rsidRPr="00D05C46">
        <w:rPr>
          <w:sz w:val="28"/>
          <w:szCs w:val="28"/>
          <w:lang w:val="uk-UA"/>
        </w:rPr>
        <w:t xml:space="preserve"> — якщо хочете, щоб ваша дитина була ввічливою, справедливою, доброю, чесною, ставилась до всіх з любов’ю, то намагайтесь дотримуватись усіх цих порад самі.</w:t>
      </w:r>
    </w:p>
    <w:p w:rsidR="00555F74" w:rsidRPr="00555F74" w:rsidRDefault="00555F74" w:rsidP="00555F74">
      <w:pPr>
        <w:pStyle w:val="a4"/>
        <w:spacing w:before="0" w:beforeAutospacing="0" w:after="0" w:line="360" w:lineRule="auto"/>
        <w:ind w:left="629" w:hanging="601"/>
        <w:jc w:val="both"/>
        <w:rPr>
          <w:sz w:val="28"/>
          <w:szCs w:val="28"/>
          <w:lang w:val="uk-UA"/>
        </w:rPr>
      </w:pPr>
    </w:p>
    <w:p w:rsidR="00605A65" w:rsidRPr="00D05C46" w:rsidRDefault="00605A65" w:rsidP="00C43F66">
      <w:pPr>
        <w:pStyle w:val="a4"/>
        <w:spacing w:after="0" w:line="360" w:lineRule="auto"/>
        <w:ind w:firstLine="527"/>
        <w:jc w:val="both"/>
        <w:rPr>
          <w:sz w:val="28"/>
          <w:szCs w:val="28"/>
          <w:lang w:val="uk-UA"/>
        </w:rPr>
      </w:pPr>
      <w:r w:rsidRPr="00D05C46">
        <w:rPr>
          <w:sz w:val="28"/>
          <w:szCs w:val="28"/>
          <w:lang w:val="uk-UA"/>
        </w:rPr>
        <w:t xml:space="preserve">Отже, педагогіка Монтессорі — це не тільки перевірені часом методики, що дають неперевершені результати, але й можливість більше зрозуміти себе і дитину, проявити в повному обсязі повагу та любов до маленької людини, виховати особистість, що вміє творчо мислити, щасливу людину. </w:t>
      </w:r>
    </w:p>
    <w:p w:rsidR="00FA52B4" w:rsidRPr="00491D27" w:rsidRDefault="00FA52B4" w:rsidP="00C43F66">
      <w:pPr>
        <w:spacing w:after="0" w:line="360" w:lineRule="auto"/>
        <w:jc w:val="both"/>
        <w:rPr>
          <w:rFonts w:ascii="Times New Roman" w:hAnsi="Times New Roman" w:cs="Times New Roman"/>
          <w:sz w:val="28"/>
          <w:szCs w:val="28"/>
        </w:rPr>
      </w:pPr>
    </w:p>
    <w:p w:rsidR="0087104E" w:rsidRPr="00491D27" w:rsidRDefault="0087104E" w:rsidP="00C43F66">
      <w:pPr>
        <w:spacing w:after="0" w:line="360" w:lineRule="auto"/>
        <w:jc w:val="both"/>
        <w:rPr>
          <w:rFonts w:ascii="Times New Roman" w:hAnsi="Times New Roman" w:cs="Times New Roman"/>
          <w:sz w:val="28"/>
          <w:szCs w:val="28"/>
        </w:rPr>
      </w:pPr>
    </w:p>
    <w:p w:rsidR="0087104E" w:rsidRPr="009D7AA6" w:rsidRDefault="0087104E" w:rsidP="00C43F66">
      <w:pPr>
        <w:spacing w:after="0" w:line="360" w:lineRule="auto"/>
        <w:jc w:val="both"/>
        <w:rPr>
          <w:rFonts w:ascii="Times New Roman" w:hAnsi="Times New Roman" w:cs="Times New Roman"/>
          <w:b/>
          <w:sz w:val="28"/>
          <w:szCs w:val="28"/>
          <w:lang w:val="ru-RU"/>
        </w:rPr>
      </w:pPr>
      <w:r w:rsidRPr="009D7AA6">
        <w:rPr>
          <w:rFonts w:ascii="Times New Roman" w:hAnsi="Times New Roman" w:cs="Times New Roman"/>
          <w:b/>
          <w:sz w:val="28"/>
          <w:szCs w:val="28"/>
          <w:lang w:val="ru-RU"/>
        </w:rPr>
        <w:t>Використані джерела</w:t>
      </w:r>
      <w:r w:rsidR="009D7AA6">
        <w:rPr>
          <w:rFonts w:ascii="Times New Roman" w:hAnsi="Times New Roman" w:cs="Times New Roman"/>
          <w:b/>
          <w:sz w:val="28"/>
          <w:szCs w:val="28"/>
          <w:lang w:val="ru-RU"/>
        </w:rPr>
        <w:t>:</w:t>
      </w:r>
    </w:p>
    <w:p w:rsidR="00EB56F2" w:rsidRDefault="00EB56F2" w:rsidP="00C43F66">
      <w:pPr>
        <w:spacing w:after="0" w:line="360" w:lineRule="auto"/>
        <w:jc w:val="both"/>
        <w:rPr>
          <w:rFonts w:ascii="Times New Roman" w:hAnsi="Times New Roman" w:cs="Times New Roman"/>
          <w:sz w:val="28"/>
          <w:szCs w:val="28"/>
          <w:lang w:val="ru-RU"/>
        </w:rPr>
      </w:pPr>
    </w:p>
    <w:p w:rsidR="00B616F2" w:rsidRDefault="00B616F2" w:rsidP="00B616F2">
      <w:pPr>
        <w:pStyle w:val="a3"/>
        <w:numPr>
          <w:ilvl w:val="0"/>
          <w:numId w:val="13"/>
        </w:numPr>
        <w:spacing w:after="0" w:line="360" w:lineRule="auto"/>
        <w:jc w:val="both"/>
        <w:rPr>
          <w:rFonts w:ascii="Times New Roman" w:hAnsi="Times New Roman" w:cs="Times New Roman"/>
          <w:sz w:val="28"/>
          <w:szCs w:val="28"/>
          <w:lang w:val="ru-RU"/>
        </w:rPr>
      </w:pPr>
      <w:r>
        <w:rPr>
          <w:rFonts w:ascii="Times New Roman" w:hAnsi="Times New Roman" w:cs="Times New Roman"/>
          <w:sz w:val="28"/>
          <w:szCs w:val="28"/>
        </w:rPr>
        <w:t>«Дефектологія», № 4, 2008р.</w:t>
      </w:r>
    </w:p>
    <w:p w:rsidR="00B616F2" w:rsidRPr="00CC556D" w:rsidRDefault="00B616F2" w:rsidP="00B616F2">
      <w:pPr>
        <w:pStyle w:val="a3"/>
        <w:numPr>
          <w:ilvl w:val="0"/>
          <w:numId w:val="13"/>
        </w:numPr>
        <w:spacing w:after="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Монтессори Мария «Мой метод. Руководство по воспитанию детей от 3 до 6 лет»</w:t>
      </w:r>
    </w:p>
    <w:p w:rsidR="00CC556D" w:rsidRPr="00B616F2" w:rsidRDefault="00875ADE" w:rsidP="00B616F2">
      <w:pPr>
        <w:pStyle w:val="a3"/>
        <w:numPr>
          <w:ilvl w:val="0"/>
          <w:numId w:val="13"/>
        </w:numPr>
        <w:spacing w:after="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Орлова Дарья «Большая книга Монтессори», Санкт-Петербург, Прайм-ЕВРОЗНАК, 2008 р.</w:t>
      </w:r>
    </w:p>
    <w:p w:rsidR="00CC556D" w:rsidRPr="00CC556D" w:rsidRDefault="00CC556D" w:rsidP="009D7AA6">
      <w:pPr>
        <w:pStyle w:val="a3"/>
        <w:numPr>
          <w:ilvl w:val="0"/>
          <w:numId w:val="13"/>
        </w:numPr>
        <w:spacing w:after="0" w:line="360" w:lineRule="auto"/>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www</w:t>
      </w:r>
      <w:proofErr w:type="gramEnd"/>
      <w:r>
        <w:rPr>
          <w:rFonts w:ascii="Times New Roman" w:hAnsi="Times New Roman" w:cs="Times New Roman"/>
          <w:sz w:val="28"/>
          <w:szCs w:val="28"/>
          <w:lang w:val="en-US"/>
        </w:rPr>
        <w:t>. rebenok.com</w:t>
      </w:r>
    </w:p>
    <w:p w:rsidR="00CC556D" w:rsidRPr="00CC556D" w:rsidRDefault="00CC556D" w:rsidP="00CC556D">
      <w:pPr>
        <w:pStyle w:val="a3"/>
        <w:numPr>
          <w:ilvl w:val="0"/>
          <w:numId w:val="13"/>
        </w:numPr>
        <w:spacing w:after="0" w:line="360" w:lineRule="auto"/>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www</w:t>
      </w:r>
      <w:proofErr w:type="gramEnd"/>
      <w:r>
        <w:rPr>
          <w:rFonts w:ascii="Times New Roman" w:hAnsi="Times New Roman" w:cs="Times New Roman"/>
          <w:sz w:val="28"/>
          <w:szCs w:val="28"/>
          <w:lang w:val="en-US"/>
        </w:rPr>
        <w:t>. montessori-pres.ru</w:t>
      </w:r>
    </w:p>
    <w:p w:rsidR="00CC556D" w:rsidRPr="0030038E" w:rsidRDefault="00713A10" w:rsidP="009D7AA6">
      <w:pPr>
        <w:pStyle w:val="a3"/>
        <w:numPr>
          <w:ilvl w:val="0"/>
          <w:numId w:val="13"/>
        </w:numPr>
        <w:spacing w:after="0" w:line="360" w:lineRule="auto"/>
        <w:jc w:val="both"/>
        <w:rPr>
          <w:rFonts w:ascii="Times New Roman" w:hAnsi="Times New Roman" w:cs="Times New Roman"/>
          <w:sz w:val="28"/>
          <w:szCs w:val="28"/>
          <w:lang w:val="en-US"/>
        </w:rPr>
      </w:pPr>
      <w:hyperlink r:id="rId6" w:history="1">
        <w:r w:rsidR="0030038E" w:rsidRPr="0030038E">
          <w:rPr>
            <w:rStyle w:val="a7"/>
            <w:rFonts w:ascii="Times New Roman" w:hAnsi="Times New Roman" w:cs="Times New Roman"/>
            <w:color w:val="auto"/>
            <w:sz w:val="28"/>
            <w:szCs w:val="28"/>
            <w:u w:val="none"/>
            <w:lang w:val="en-US"/>
          </w:rPr>
          <w:t>www.monticlub.ru</w:t>
        </w:r>
      </w:hyperlink>
    </w:p>
    <w:p w:rsidR="00EB56F2" w:rsidRPr="0037495D" w:rsidRDefault="00713A10" w:rsidP="00C43F66">
      <w:pPr>
        <w:pStyle w:val="a3"/>
        <w:numPr>
          <w:ilvl w:val="0"/>
          <w:numId w:val="13"/>
        </w:numPr>
        <w:spacing w:after="0" w:line="360" w:lineRule="auto"/>
        <w:jc w:val="both"/>
        <w:rPr>
          <w:rFonts w:ascii="Times New Roman" w:hAnsi="Times New Roman" w:cs="Times New Roman"/>
          <w:sz w:val="28"/>
          <w:szCs w:val="28"/>
          <w:lang w:val="en-US"/>
        </w:rPr>
      </w:pPr>
      <w:hyperlink r:id="rId7" w:history="1">
        <w:r w:rsidR="0030038E" w:rsidRPr="0030038E">
          <w:rPr>
            <w:rStyle w:val="a7"/>
            <w:rFonts w:ascii="Times New Roman" w:hAnsi="Times New Roman" w:cs="Times New Roman"/>
            <w:color w:val="auto"/>
            <w:sz w:val="28"/>
            <w:szCs w:val="28"/>
            <w:u w:val="none"/>
            <w:lang w:val="en-US"/>
          </w:rPr>
          <w:t>http://bioinstinct.ru/</w:t>
        </w:r>
      </w:hyperlink>
    </w:p>
    <w:sectPr w:rsidR="00EB56F2" w:rsidRPr="0037495D" w:rsidSect="00923E1E">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94148"/>
    <w:multiLevelType w:val="hybridMultilevel"/>
    <w:tmpl w:val="DBC23C48"/>
    <w:lvl w:ilvl="0" w:tplc="0422000F">
      <w:start w:val="1"/>
      <w:numFmt w:val="decimal"/>
      <w:lvlText w:val="%1."/>
      <w:lvlJc w:val="left"/>
      <w:pPr>
        <w:ind w:left="1287"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05B35A75"/>
    <w:multiLevelType w:val="hybridMultilevel"/>
    <w:tmpl w:val="07EA0D7C"/>
    <w:lvl w:ilvl="0" w:tplc="0422000F">
      <w:start w:val="1"/>
      <w:numFmt w:val="decimal"/>
      <w:lvlText w:val="%1."/>
      <w:lvlJc w:val="left"/>
      <w:pPr>
        <w:ind w:left="1287"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06AA49EB"/>
    <w:multiLevelType w:val="multilevel"/>
    <w:tmpl w:val="FAEAA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8B11D4E"/>
    <w:multiLevelType w:val="multilevel"/>
    <w:tmpl w:val="D1E26E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E9E05A8"/>
    <w:multiLevelType w:val="hybridMultilevel"/>
    <w:tmpl w:val="3C60A3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984D07"/>
    <w:multiLevelType w:val="hybridMultilevel"/>
    <w:tmpl w:val="B65202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29E4744"/>
    <w:multiLevelType w:val="hybridMultilevel"/>
    <w:tmpl w:val="B8784C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6949B5"/>
    <w:multiLevelType w:val="hybridMultilevel"/>
    <w:tmpl w:val="DE086938"/>
    <w:lvl w:ilvl="0" w:tplc="04220001">
      <w:start w:val="1"/>
      <w:numFmt w:val="bullet"/>
      <w:lvlText w:val=""/>
      <w:lvlJc w:val="left"/>
      <w:pPr>
        <w:ind w:left="2498"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8">
    <w:nsid w:val="35595B81"/>
    <w:multiLevelType w:val="hybridMultilevel"/>
    <w:tmpl w:val="734A5A64"/>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9">
    <w:nsid w:val="35E551B3"/>
    <w:multiLevelType w:val="hybridMultilevel"/>
    <w:tmpl w:val="E8C6BAA0"/>
    <w:lvl w:ilvl="0" w:tplc="04220001">
      <w:start w:val="1"/>
      <w:numFmt w:val="bullet"/>
      <w:lvlText w:val=""/>
      <w:lvlJc w:val="left"/>
      <w:pPr>
        <w:ind w:left="2007" w:hanging="360"/>
      </w:pPr>
      <w:rPr>
        <w:rFonts w:ascii="Symbol" w:hAnsi="Symbol" w:hint="default"/>
      </w:rPr>
    </w:lvl>
    <w:lvl w:ilvl="1" w:tplc="04220003">
      <w:start w:val="1"/>
      <w:numFmt w:val="decimal"/>
      <w:lvlText w:val="%2."/>
      <w:lvlJc w:val="left"/>
      <w:pPr>
        <w:tabs>
          <w:tab w:val="num" w:pos="360"/>
        </w:tabs>
        <w:ind w:left="36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0">
    <w:nsid w:val="39CA30B4"/>
    <w:multiLevelType w:val="hybridMultilevel"/>
    <w:tmpl w:val="F38CEF48"/>
    <w:lvl w:ilvl="0" w:tplc="0422000F">
      <w:start w:val="1"/>
      <w:numFmt w:val="decimal"/>
      <w:lvlText w:val="%1."/>
      <w:lvlJc w:val="left"/>
      <w:pPr>
        <w:ind w:left="1287"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1">
    <w:nsid w:val="4A4B5D0B"/>
    <w:multiLevelType w:val="multilevel"/>
    <w:tmpl w:val="6B980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5CA7A76"/>
    <w:multiLevelType w:val="multilevel"/>
    <w:tmpl w:val="CC8493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2"/>
  </w:num>
  <w:num w:numId="9">
    <w:abstractNumId w:val="11"/>
  </w:num>
  <w:num w:numId="10">
    <w:abstractNumId w:val="2"/>
  </w:num>
  <w:num w:numId="11">
    <w:abstractNumId w:val="4"/>
  </w:num>
  <w:num w:numId="12">
    <w:abstractNumId w:val="5"/>
  </w:num>
  <w:num w:numId="13">
    <w:abstractNumId w:val="6"/>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2"/>
  <w:proofState w:spelling="clean" w:grammar="clean"/>
  <w:defaultTabStop w:val="708"/>
  <w:characterSpacingControl w:val="doNotCompress"/>
  <w:compat>
    <w:compatSetting w:name="compatibilityMode" w:uri="http://schemas.microsoft.com/office/word" w:val="12"/>
  </w:compat>
  <w:rsids>
    <w:rsidRoot w:val="00870621"/>
    <w:rsid w:val="0005199F"/>
    <w:rsid w:val="000815F7"/>
    <w:rsid w:val="000A2CCD"/>
    <w:rsid w:val="000F416E"/>
    <w:rsid w:val="0014479B"/>
    <w:rsid w:val="00147DC8"/>
    <w:rsid w:val="0019040A"/>
    <w:rsid w:val="00191FA4"/>
    <w:rsid w:val="001E1C18"/>
    <w:rsid w:val="00215FD6"/>
    <w:rsid w:val="0030038E"/>
    <w:rsid w:val="00330151"/>
    <w:rsid w:val="0037495D"/>
    <w:rsid w:val="003B5DA2"/>
    <w:rsid w:val="003E747E"/>
    <w:rsid w:val="00451108"/>
    <w:rsid w:val="00491D27"/>
    <w:rsid w:val="00496F7E"/>
    <w:rsid w:val="0055404A"/>
    <w:rsid w:val="00555535"/>
    <w:rsid w:val="00555F74"/>
    <w:rsid w:val="00581E24"/>
    <w:rsid w:val="005C2C1C"/>
    <w:rsid w:val="00605A65"/>
    <w:rsid w:val="006417D7"/>
    <w:rsid w:val="00665866"/>
    <w:rsid w:val="00686EB3"/>
    <w:rsid w:val="006E1115"/>
    <w:rsid w:val="00713A10"/>
    <w:rsid w:val="00870621"/>
    <w:rsid w:val="0087104E"/>
    <w:rsid w:val="00875ADE"/>
    <w:rsid w:val="0088621A"/>
    <w:rsid w:val="008A1FDB"/>
    <w:rsid w:val="00923E1E"/>
    <w:rsid w:val="009D7AA6"/>
    <w:rsid w:val="00A33967"/>
    <w:rsid w:val="00B616F2"/>
    <w:rsid w:val="00C43F66"/>
    <w:rsid w:val="00C74D0E"/>
    <w:rsid w:val="00C9461E"/>
    <w:rsid w:val="00CB48EB"/>
    <w:rsid w:val="00CC556D"/>
    <w:rsid w:val="00D052BF"/>
    <w:rsid w:val="00D05C46"/>
    <w:rsid w:val="00D3311B"/>
    <w:rsid w:val="00D50463"/>
    <w:rsid w:val="00D91BD2"/>
    <w:rsid w:val="00E107A0"/>
    <w:rsid w:val="00E43796"/>
    <w:rsid w:val="00E46604"/>
    <w:rsid w:val="00EB56F2"/>
    <w:rsid w:val="00F85A3B"/>
    <w:rsid w:val="00FA52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0621"/>
    <w:rPr>
      <w:lang w:val="uk-UA"/>
    </w:rPr>
  </w:style>
  <w:style w:type="paragraph" w:styleId="1">
    <w:name w:val="heading 1"/>
    <w:basedOn w:val="a"/>
    <w:link w:val="10"/>
    <w:uiPriority w:val="9"/>
    <w:qFormat/>
    <w:rsid w:val="00555535"/>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paragraph" w:styleId="2">
    <w:name w:val="heading 2"/>
    <w:basedOn w:val="a"/>
    <w:link w:val="20"/>
    <w:uiPriority w:val="9"/>
    <w:qFormat/>
    <w:rsid w:val="00555535"/>
    <w:pPr>
      <w:spacing w:before="100" w:beforeAutospacing="1" w:after="100" w:afterAutospacing="1" w:line="240" w:lineRule="auto"/>
      <w:outlineLvl w:val="1"/>
    </w:pPr>
    <w:rPr>
      <w:rFonts w:ascii="Times New Roman" w:eastAsia="Times New Roman" w:hAnsi="Times New Roman" w:cs="Times New Roman"/>
      <w:b/>
      <w:bCs/>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70621"/>
    <w:pPr>
      <w:ind w:left="720"/>
      <w:contextualSpacing/>
    </w:pPr>
  </w:style>
  <w:style w:type="paragraph" w:styleId="a4">
    <w:name w:val="Normal (Web)"/>
    <w:basedOn w:val="a"/>
    <w:uiPriority w:val="99"/>
    <w:unhideWhenUsed/>
    <w:rsid w:val="00870621"/>
    <w:pPr>
      <w:spacing w:before="100" w:beforeAutospacing="1" w:after="119" w:line="240" w:lineRule="auto"/>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870621"/>
  </w:style>
  <w:style w:type="character" w:customStyle="1" w:styleId="10">
    <w:name w:val="Заголовок 1 Знак"/>
    <w:basedOn w:val="a0"/>
    <w:link w:val="1"/>
    <w:uiPriority w:val="9"/>
    <w:rsid w:val="0055553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555535"/>
    <w:rPr>
      <w:rFonts w:ascii="Times New Roman" w:eastAsia="Times New Roman" w:hAnsi="Times New Roman" w:cs="Times New Roman"/>
      <w:b/>
      <w:bCs/>
      <w:sz w:val="36"/>
      <w:szCs w:val="36"/>
      <w:lang w:eastAsia="ru-RU"/>
    </w:rPr>
  </w:style>
  <w:style w:type="paragraph" w:customStyle="1" w:styleId="11">
    <w:name w:val="Дата1"/>
    <w:basedOn w:val="a"/>
    <w:rsid w:val="0055553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Balloon Text"/>
    <w:basedOn w:val="a"/>
    <w:link w:val="a6"/>
    <w:uiPriority w:val="99"/>
    <w:semiHidden/>
    <w:unhideWhenUsed/>
    <w:rsid w:val="00FA52B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A52B4"/>
    <w:rPr>
      <w:rFonts w:ascii="Tahoma" w:hAnsi="Tahoma" w:cs="Tahoma"/>
      <w:sz w:val="16"/>
      <w:szCs w:val="16"/>
      <w:lang w:val="uk-UA"/>
    </w:rPr>
  </w:style>
  <w:style w:type="character" w:customStyle="1" w:styleId="apple-tab-span">
    <w:name w:val="apple-tab-span"/>
    <w:basedOn w:val="a0"/>
    <w:rsid w:val="00EB56F2"/>
  </w:style>
  <w:style w:type="character" w:styleId="a7">
    <w:name w:val="Hyperlink"/>
    <w:basedOn w:val="a0"/>
    <w:uiPriority w:val="99"/>
    <w:unhideWhenUsed/>
    <w:rsid w:val="0030038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20701">
      <w:bodyDiv w:val="1"/>
      <w:marLeft w:val="0"/>
      <w:marRight w:val="0"/>
      <w:marTop w:val="0"/>
      <w:marBottom w:val="0"/>
      <w:divBdr>
        <w:top w:val="none" w:sz="0" w:space="0" w:color="auto"/>
        <w:left w:val="none" w:sz="0" w:space="0" w:color="auto"/>
        <w:bottom w:val="none" w:sz="0" w:space="0" w:color="auto"/>
        <w:right w:val="none" w:sz="0" w:space="0" w:color="auto"/>
      </w:divBdr>
    </w:div>
    <w:div w:id="151410219">
      <w:bodyDiv w:val="1"/>
      <w:marLeft w:val="0"/>
      <w:marRight w:val="0"/>
      <w:marTop w:val="0"/>
      <w:marBottom w:val="0"/>
      <w:divBdr>
        <w:top w:val="none" w:sz="0" w:space="0" w:color="auto"/>
        <w:left w:val="none" w:sz="0" w:space="0" w:color="auto"/>
        <w:bottom w:val="none" w:sz="0" w:space="0" w:color="auto"/>
        <w:right w:val="none" w:sz="0" w:space="0" w:color="auto"/>
      </w:divBdr>
    </w:div>
    <w:div w:id="203258245">
      <w:bodyDiv w:val="1"/>
      <w:marLeft w:val="0"/>
      <w:marRight w:val="0"/>
      <w:marTop w:val="0"/>
      <w:marBottom w:val="0"/>
      <w:divBdr>
        <w:top w:val="none" w:sz="0" w:space="0" w:color="auto"/>
        <w:left w:val="none" w:sz="0" w:space="0" w:color="auto"/>
        <w:bottom w:val="none" w:sz="0" w:space="0" w:color="auto"/>
        <w:right w:val="none" w:sz="0" w:space="0" w:color="auto"/>
      </w:divBdr>
    </w:div>
    <w:div w:id="257299684">
      <w:bodyDiv w:val="1"/>
      <w:marLeft w:val="0"/>
      <w:marRight w:val="0"/>
      <w:marTop w:val="0"/>
      <w:marBottom w:val="0"/>
      <w:divBdr>
        <w:top w:val="none" w:sz="0" w:space="0" w:color="auto"/>
        <w:left w:val="none" w:sz="0" w:space="0" w:color="auto"/>
        <w:bottom w:val="none" w:sz="0" w:space="0" w:color="auto"/>
        <w:right w:val="none" w:sz="0" w:space="0" w:color="auto"/>
      </w:divBdr>
    </w:div>
    <w:div w:id="276450666">
      <w:bodyDiv w:val="1"/>
      <w:marLeft w:val="0"/>
      <w:marRight w:val="0"/>
      <w:marTop w:val="0"/>
      <w:marBottom w:val="0"/>
      <w:divBdr>
        <w:top w:val="none" w:sz="0" w:space="0" w:color="auto"/>
        <w:left w:val="none" w:sz="0" w:space="0" w:color="auto"/>
        <w:bottom w:val="none" w:sz="0" w:space="0" w:color="auto"/>
        <w:right w:val="none" w:sz="0" w:space="0" w:color="auto"/>
      </w:divBdr>
    </w:div>
    <w:div w:id="318508670">
      <w:bodyDiv w:val="1"/>
      <w:marLeft w:val="0"/>
      <w:marRight w:val="0"/>
      <w:marTop w:val="0"/>
      <w:marBottom w:val="0"/>
      <w:divBdr>
        <w:top w:val="none" w:sz="0" w:space="0" w:color="auto"/>
        <w:left w:val="none" w:sz="0" w:space="0" w:color="auto"/>
        <w:bottom w:val="none" w:sz="0" w:space="0" w:color="auto"/>
        <w:right w:val="none" w:sz="0" w:space="0" w:color="auto"/>
      </w:divBdr>
    </w:div>
    <w:div w:id="478886445">
      <w:bodyDiv w:val="1"/>
      <w:marLeft w:val="0"/>
      <w:marRight w:val="0"/>
      <w:marTop w:val="0"/>
      <w:marBottom w:val="0"/>
      <w:divBdr>
        <w:top w:val="none" w:sz="0" w:space="0" w:color="auto"/>
        <w:left w:val="none" w:sz="0" w:space="0" w:color="auto"/>
        <w:bottom w:val="none" w:sz="0" w:space="0" w:color="auto"/>
        <w:right w:val="none" w:sz="0" w:space="0" w:color="auto"/>
      </w:divBdr>
    </w:div>
    <w:div w:id="509608623">
      <w:bodyDiv w:val="1"/>
      <w:marLeft w:val="0"/>
      <w:marRight w:val="0"/>
      <w:marTop w:val="0"/>
      <w:marBottom w:val="0"/>
      <w:divBdr>
        <w:top w:val="none" w:sz="0" w:space="0" w:color="auto"/>
        <w:left w:val="none" w:sz="0" w:space="0" w:color="auto"/>
        <w:bottom w:val="none" w:sz="0" w:space="0" w:color="auto"/>
        <w:right w:val="none" w:sz="0" w:space="0" w:color="auto"/>
      </w:divBdr>
    </w:div>
    <w:div w:id="683825685">
      <w:bodyDiv w:val="1"/>
      <w:marLeft w:val="0"/>
      <w:marRight w:val="0"/>
      <w:marTop w:val="0"/>
      <w:marBottom w:val="0"/>
      <w:divBdr>
        <w:top w:val="none" w:sz="0" w:space="0" w:color="auto"/>
        <w:left w:val="none" w:sz="0" w:space="0" w:color="auto"/>
        <w:bottom w:val="none" w:sz="0" w:space="0" w:color="auto"/>
        <w:right w:val="none" w:sz="0" w:space="0" w:color="auto"/>
      </w:divBdr>
    </w:div>
    <w:div w:id="792141011">
      <w:bodyDiv w:val="1"/>
      <w:marLeft w:val="0"/>
      <w:marRight w:val="0"/>
      <w:marTop w:val="0"/>
      <w:marBottom w:val="0"/>
      <w:divBdr>
        <w:top w:val="none" w:sz="0" w:space="0" w:color="auto"/>
        <w:left w:val="none" w:sz="0" w:space="0" w:color="auto"/>
        <w:bottom w:val="none" w:sz="0" w:space="0" w:color="auto"/>
        <w:right w:val="none" w:sz="0" w:space="0" w:color="auto"/>
      </w:divBdr>
    </w:div>
    <w:div w:id="826281751">
      <w:bodyDiv w:val="1"/>
      <w:marLeft w:val="0"/>
      <w:marRight w:val="0"/>
      <w:marTop w:val="0"/>
      <w:marBottom w:val="0"/>
      <w:divBdr>
        <w:top w:val="none" w:sz="0" w:space="0" w:color="auto"/>
        <w:left w:val="none" w:sz="0" w:space="0" w:color="auto"/>
        <w:bottom w:val="none" w:sz="0" w:space="0" w:color="auto"/>
        <w:right w:val="none" w:sz="0" w:space="0" w:color="auto"/>
      </w:divBdr>
      <w:divsChild>
        <w:div w:id="417558177">
          <w:marLeft w:val="0"/>
          <w:marRight w:val="0"/>
          <w:marTop w:val="0"/>
          <w:marBottom w:val="0"/>
          <w:divBdr>
            <w:top w:val="none" w:sz="0" w:space="0" w:color="auto"/>
            <w:left w:val="none" w:sz="0" w:space="0" w:color="auto"/>
            <w:bottom w:val="none" w:sz="0" w:space="0" w:color="auto"/>
            <w:right w:val="none" w:sz="0" w:space="0" w:color="auto"/>
          </w:divBdr>
          <w:divsChild>
            <w:div w:id="16300904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413550">
      <w:bodyDiv w:val="1"/>
      <w:marLeft w:val="0"/>
      <w:marRight w:val="0"/>
      <w:marTop w:val="0"/>
      <w:marBottom w:val="0"/>
      <w:divBdr>
        <w:top w:val="none" w:sz="0" w:space="0" w:color="auto"/>
        <w:left w:val="none" w:sz="0" w:space="0" w:color="auto"/>
        <w:bottom w:val="none" w:sz="0" w:space="0" w:color="auto"/>
        <w:right w:val="none" w:sz="0" w:space="0" w:color="auto"/>
      </w:divBdr>
    </w:div>
    <w:div w:id="1026558789">
      <w:bodyDiv w:val="1"/>
      <w:marLeft w:val="0"/>
      <w:marRight w:val="0"/>
      <w:marTop w:val="0"/>
      <w:marBottom w:val="0"/>
      <w:divBdr>
        <w:top w:val="none" w:sz="0" w:space="0" w:color="auto"/>
        <w:left w:val="none" w:sz="0" w:space="0" w:color="auto"/>
        <w:bottom w:val="none" w:sz="0" w:space="0" w:color="auto"/>
        <w:right w:val="none" w:sz="0" w:space="0" w:color="auto"/>
      </w:divBdr>
    </w:div>
    <w:div w:id="1045375984">
      <w:bodyDiv w:val="1"/>
      <w:marLeft w:val="0"/>
      <w:marRight w:val="0"/>
      <w:marTop w:val="0"/>
      <w:marBottom w:val="0"/>
      <w:divBdr>
        <w:top w:val="none" w:sz="0" w:space="0" w:color="auto"/>
        <w:left w:val="none" w:sz="0" w:space="0" w:color="auto"/>
        <w:bottom w:val="none" w:sz="0" w:space="0" w:color="auto"/>
        <w:right w:val="none" w:sz="0" w:space="0" w:color="auto"/>
      </w:divBdr>
    </w:div>
    <w:div w:id="1179925543">
      <w:bodyDiv w:val="1"/>
      <w:marLeft w:val="0"/>
      <w:marRight w:val="0"/>
      <w:marTop w:val="0"/>
      <w:marBottom w:val="0"/>
      <w:divBdr>
        <w:top w:val="none" w:sz="0" w:space="0" w:color="auto"/>
        <w:left w:val="none" w:sz="0" w:space="0" w:color="auto"/>
        <w:bottom w:val="none" w:sz="0" w:space="0" w:color="auto"/>
        <w:right w:val="none" w:sz="0" w:space="0" w:color="auto"/>
      </w:divBdr>
    </w:div>
    <w:div w:id="1254364588">
      <w:bodyDiv w:val="1"/>
      <w:marLeft w:val="0"/>
      <w:marRight w:val="0"/>
      <w:marTop w:val="0"/>
      <w:marBottom w:val="0"/>
      <w:divBdr>
        <w:top w:val="none" w:sz="0" w:space="0" w:color="auto"/>
        <w:left w:val="none" w:sz="0" w:space="0" w:color="auto"/>
        <w:bottom w:val="none" w:sz="0" w:space="0" w:color="auto"/>
        <w:right w:val="none" w:sz="0" w:space="0" w:color="auto"/>
      </w:divBdr>
    </w:div>
    <w:div w:id="1281182193">
      <w:bodyDiv w:val="1"/>
      <w:marLeft w:val="0"/>
      <w:marRight w:val="0"/>
      <w:marTop w:val="0"/>
      <w:marBottom w:val="0"/>
      <w:divBdr>
        <w:top w:val="none" w:sz="0" w:space="0" w:color="auto"/>
        <w:left w:val="none" w:sz="0" w:space="0" w:color="auto"/>
        <w:bottom w:val="none" w:sz="0" w:space="0" w:color="auto"/>
        <w:right w:val="none" w:sz="0" w:space="0" w:color="auto"/>
      </w:divBdr>
    </w:div>
    <w:div w:id="1310985990">
      <w:bodyDiv w:val="1"/>
      <w:marLeft w:val="0"/>
      <w:marRight w:val="0"/>
      <w:marTop w:val="0"/>
      <w:marBottom w:val="0"/>
      <w:divBdr>
        <w:top w:val="none" w:sz="0" w:space="0" w:color="auto"/>
        <w:left w:val="none" w:sz="0" w:space="0" w:color="auto"/>
        <w:bottom w:val="none" w:sz="0" w:space="0" w:color="auto"/>
        <w:right w:val="none" w:sz="0" w:space="0" w:color="auto"/>
      </w:divBdr>
    </w:div>
    <w:div w:id="1417098028">
      <w:bodyDiv w:val="1"/>
      <w:marLeft w:val="0"/>
      <w:marRight w:val="0"/>
      <w:marTop w:val="0"/>
      <w:marBottom w:val="0"/>
      <w:divBdr>
        <w:top w:val="none" w:sz="0" w:space="0" w:color="auto"/>
        <w:left w:val="none" w:sz="0" w:space="0" w:color="auto"/>
        <w:bottom w:val="none" w:sz="0" w:space="0" w:color="auto"/>
        <w:right w:val="none" w:sz="0" w:space="0" w:color="auto"/>
      </w:divBdr>
    </w:div>
    <w:div w:id="1470514234">
      <w:bodyDiv w:val="1"/>
      <w:marLeft w:val="0"/>
      <w:marRight w:val="0"/>
      <w:marTop w:val="0"/>
      <w:marBottom w:val="0"/>
      <w:divBdr>
        <w:top w:val="none" w:sz="0" w:space="0" w:color="auto"/>
        <w:left w:val="none" w:sz="0" w:space="0" w:color="auto"/>
        <w:bottom w:val="none" w:sz="0" w:space="0" w:color="auto"/>
        <w:right w:val="none" w:sz="0" w:space="0" w:color="auto"/>
      </w:divBdr>
    </w:div>
    <w:div w:id="1609777095">
      <w:bodyDiv w:val="1"/>
      <w:marLeft w:val="0"/>
      <w:marRight w:val="0"/>
      <w:marTop w:val="0"/>
      <w:marBottom w:val="0"/>
      <w:divBdr>
        <w:top w:val="none" w:sz="0" w:space="0" w:color="auto"/>
        <w:left w:val="none" w:sz="0" w:space="0" w:color="auto"/>
        <w:bottom w:val="none" w:sz="0" w:space="0" w:color="auto"/>
        <w:right w:val="none" w:sz="0" w:space="0" w:color="auto"/>
      </w:divBdr>
    </w:div>
    <w:div w:id="1716080339">
      <w:bodyDiv w:val="1"/>
      <w:marLeft w:val="0"/>
      <w:marRight w:val="0"/>
      <w:marTop w:val="0"/>
      <w:marBottom w:val="0"/>
      <w:divBdr>
        <w:top w:val="none" w:sz="0" w:space="0" w:color="auto"/>
        <w:left w:val="none" w:sz="0" w:space="0" w:color="auto"/>
        <w:bottom w:val="none" w:sz="0" w:space="0" w:color="auto"/>
        <w:right w:val="none" w:sz="0" w:space="0" w:color="auto"/>
      </w:divBdr>
    </w:div>
    <w:div w:id="1774548136">
      <w:bodyDiv w:val="1"/>
      <w:marLeft w:val="0"/>
      <w:marRight w:val="0"/>
      <w:marTop w:val="0"/>
      <w:marBottom w:val="0"/>
      <w:divBdr>
        <w:top w:val="none" w:sz="0" w:space="0" w:color="auto"/>
        <w:left w:val="none" w:sz="0" w:space="0" w:color="auto"/>
        <w:bottom w:val="none" w:sz="0" w:space="0" w:color="auto"/>
        <w:right w:val="none" w:sz="0" w:space="0" w:color="auto"/>
      </w:divBdr>
    </w:div>
    <w:div w:id="1814104722">
      <w:bodyDiv w:val="1"/>
      <w:marLeft w:val="0"/>
      <w:marRight w:val="0"/>
      <w:marTop w:val="0"/>
      <w:marBottom w:val="0"/>
      <w:divBdr>
        <w:top w:val="none" w:sz="0" w:space="0" w:color="auto"/>
        <w:left w:val="none" w:sz="0" w:space="0" w:color="auto"/>
        <w:bottom w:val="none" w:sz="0" w:space="0" w:color="auto"/>
        <w:right w:val="none" w:sz="0" w:space="0" w:color="auto"/>
      </w:divBdr>
    </w:div>
    <w:div w:id="1862695154">
      <w:bodyDiv w:val="1"/>
      <w:marLeft w:val="0"/>
      <w:marRight w:val="0"/>
      <w:marTop w:val="0"/>
      <w:marBottom w:val="0"/>
      <w:divBdr>
        <w:top w:val="none" w:sz="0" w:space="0" w:color="auto"/>
        <w:left w:val="none" w:sz="0" w:space="0" w:color="auto"/>
        <w:bottom w:val="none" w:sz="0" w:space="0" w:color="auto"/>
        <w:right w:val="none" w:sz="0" w:space="0" w:color="auto"/>
      </w:divBdr>
    </w:div>
    <w:div w:id="1887138613">
      <w:bodyDiv w:val="1"/>
      <w:marLeft w:val="0"/>
      <w:marRight w:val="0"/>
      <w:marTop w:val="0"/>
      <w:marBottom w:val="0"/>
      <w:divBdr>
        <w:top w:val="none" w:sz="0" w:space="0" w:color="auto"/>
        <w:left w:val="none" w:sz="0" w:space="0" w:color="auto"/>
        <w:bottom w:val="none" w:sz="0" w:space="0" w:color="auto"/>
        <w:right w:val="none" w:sz="0" w:space="0" w:color="auto"/>
      </w:divBdr>
    </w:div>
    <w:div w:id="2086760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bioinstinc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onticlub.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1222</TotalTime>
  <Pages>1</Pages>
  <Words>3151</Words>
  <Characters>17961</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21070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12</cp:revision>
  <cp:lastPrinted>2014-02-26T10:24:00Z</cp:lastPrinted>
  <dcterms:created xsi:type="dcterms:W3CDTF">2014-02-24T17:06:00Z</dcterms:created>
  <dcterms:modified xsi:type="dcterms:W3CDTF">2017-10-17T09:40:00Z</dcterms:modified>
</cp:coreProperties>
</file>