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B3C" w:rsidRPr="00E0523E" w:rsidRDefault="004F5B3C" w:rsidP="00E05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F5B3C" w:rsidRPr="00E0523E" w:rsidRDefault="004F5B3C" w:rsidP="004F5B3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b/>
          <w:sz w:val="24"/>
          <w:szCs w:val="24"/>
          <w:lang w:val="uk-UA"/>
        </w:rPr>
        <w:t>Хід заняття</w:t>
      </w:r>
    </w:p>
    <w:p w:rsidR="004F5B3C" w:rsidRPr="00E0523E" w:rsidRDefault="004F5B3C" w:rsidP="004F5B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Привітання </w:t>
      </w:r>
      <w:r w:rsidR="00653081" w:rsidRPr="00E052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EA68AB" w:rsidRPr="00E0523E" w:rsidRDefault="00E0523E" w:rsidP="00E0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Доброго дня шановні учні. </w:t>
      </w:r>
      <w:r>
        <w:rPr>
          <w:rFonts w:ascii="Times New Roman" w:hAnsi="Times New Roman" w:cs="Times New Roman"/>
          <w:sz w:val="24"/>
          <w:szCs w:val="24"/>
          <w:lang w:val="uk-UA"/>
        </w:rPr>
        <w:t>Сьогодні у нас з вами буде урок у вигляді тренінгу. Тренінг – це нестандартний вид уроку метою якого є  розвиток компетентності поведінки у спілкуванні. Тому я нам всім бажаю проявити максимум толерантності та активності.</w:t>
      </w:r>
    </w:p>
    <w:p w:rsidR="00937D10" w:rsidRPr="00E0523E" w:rsidRDefault="00937D10" w:rsidP="004F5B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Вступ </w:t>
      </w:r>
    </w:p>
    <w:p w:rsidR="00937D10" w:rsidRPr="00E0523E" w:rsidRDefault="00937D10" w:rsidP="00937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 Бесіда з учнями про те, що не всі заняття  будуть схожі на шкільний урок. Більшість з них, хоча і матимуть теоретичну частину, будуть проходити у формі тренінгу. Тому, щоб кожному учаснику в групі було </w:t>
      </w:r>
      <w:proofErr w:type="spellStart"/>
      <w:r w:rsidRPr="00E0523E">
        <w:rPr>
          <w:rFonts w:ascii="Times New Roman" w:hAnsi="Times New Roman" w:cs="Times New Roman"/>
          <w:sz w:val="24"/>
          <w:szCs w:val="24"/>
          <w:lang w:val="uk-UA"/>
        </w:rPr>
        <w:t>комфортно</w:t>
      </w:r>
      <w:proofErr w:type="spellEnd"/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, потрібно дотримуватися певних правил. Учасники разом з ведучим виробляють правила взаємодії в групі. </w:t>
      </w:r>
    </w:p>
    <w:p w:rsidR="00D0771E" w:rsidRPr="00E0523E" w:rsidRDefault="00937D10" w:rsidP="00937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 Правила записують маркером на ватмані і вивішують на кожному занятті. Кожне правило пояснюється ведучим. Після оголошення всіх правил ведучий уточнює, чи згодні учасники з такими правилами і </w:t>
      </w:r>
      <w:r w:rsidR="002713E0"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чи можливо варто </w:t>
      </w:r>
      <w:proofErr w:type="spellStart"/>
      <w:r w:rsidR="002713E0" w:rsidRPr="00E0523E">
        <w:rPr>
          <w:rFonts w:ascii="Times New Roman" w:hAnsi="Times New Roman" w:cs="Times New Roman"/>
          <w:sz w:val="24"/>
          <w:szCs w:val="24"/>
          <w:lang w:val="uk-UA"/>
        </w:rPr>
        <w:t>вне</w:t>
      </w:r>
      <w:r w:rsidRPr="00E0523E">
        <w:rPr>
          <w:rFonts w:ascii="Times New Roman" w:hAnsi="Times New Roman" w:cs="Times New Roman"/>
          <w:sz w:val="24"/>
          <w:szCs w:val="24"/>
          <w:lang w:val="uk-UA"/>
        </w:rPr>
        <w:t>сти</w:t>
      </w:r>
      <w:proofErr w:type="spellEnd"/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ще додаткові правила.</w:t>
      </w:r>
    </w:p>
    <w:p w:rsidR="00D0771E" w:rsidRPr="00E0523E" w:rsidRDefault="00D0771E" w:rsidP="00756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5B3C" w:rsidRPr="00E0523E" w:rsidRDefault="004F5B3C" w:rsidP="004F5B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i/>
          <w:sz w:val="24"/>
          <w:szCs w:val="24"/>
          <w:lang w:val="uk-UA"/>
        </w:rPr>
        <w:t>Повторення правил роботи у групі</w:t>
      </w:r>
      <w:r w:rsidR="00E052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4F5B3C" w:rsidRPr="00E0523E" w:rsidRDefault="004F5B3C" w:rsidP="004F5B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>Всі відкриті для нових вражень</w:t>
      </w:r>
    </w:p>
    <w:p w:rsidR="004F5B3C" w:rsidRPr="00E0523E" w:rsidRDefault="004F5B3C" w:rsidP="004F5B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523E">
        <w:rPr>
          <w:rFonts w:ascii="Times New Roman" w:hAnsi="Times New Roman" w:cs="Times New Roman"/>
          <w:sz w:val="24"/>
          <w:szCs w:val="24"/>
          <w:lang w:val="uk-UA"/>
        </w:rPr>
        <w:t>Взаємопідтрим</w:t>
      </w:r>
      <w:r w:rsidR="00F30C5D">
        <w:rPr>
          <w:rFonts w:ascii="Times New Roman" w:hAnsi="Times New Roman" w:cs="Times New Roman"/>
          <w:sz w:val="24"/>
          <w:szCs w:val="24"/>
          <w:lang w:val="uk-UA"/>
        </w:rPr>
        <w:t>ка</w:t>
      </w:r>
      <w:proofErr w:type="spellEnd"/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один одного</w:t>
      </w:r>
    </w:p>
    <w:p w:rsidR="004F5B3C" w:rsidRPr="00E0523E" w:rsidRDefault="004F5B3C" w:rsidP="004F5B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>Висловлюємо свою думку</w:t>
      </w:r>
    </w:p>
    <w:p w:rsidR="004F5B3C" w:rsidRPr="00E0523E" w:rsidRDefault="004F5B3C" w:rsidP="004F5B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>Дотримуємося конфіденційності</w:t>
      </w:r>
    </w:p>
    <w:p w:rsidR="004F5B3C" w:rsidRPr="00E0523E" w:rsidRDefault="004F5B3C" w:rsidP="004F5B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>Працюємо тут і тепер</w:t>
      </w:r>
    </w:p>
    <w:p w:rsidR="00EA68AB" w:rsidRPr="00E0523E" w:rsidRDefault="00EA68AB" w:rsidP="004F5B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Активність на </w:t>
      </w:r>
      <w:proofErr w:type="spellStart"/>
      <w:r w:rsidRPr="00E0523E">
        <w:rPr>
          <w:rFonts w:ascii="Times New Roman" w:hAnsi="Times New Roman" w:cs="Times New Roman"/>
          <w:sz w:val="24"/>
          <w:szCs w:val="24"/>
          <w:lang w:val="uk-UA"/>
        </w:rPr>
        <w:t>уроці</w:t>
      </w:r>
      <w:proofErr w:type="spellEnd"/>
    </w:p>
    <w:p w:rsidR="00EA68AB" w:rsidRPr="00191C6D" w:rsidRDefault="00191C6D" w:rsidP="00191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(учні можуть додавати/оновлювати правила </w:t>
      </w:r>
      <w:r>
        <w:rPr>
          <w:rFonts w:ascii="Times New Roman" w:hAnsi="Times New Roman" w:cs="Times New Roman"/>
          <w:sz w:val="24"/>
          <w:szCs w:val="24"/>
          <w:lang w:val="uk-UA"/>
        </w:rPr>
        <w:t>на кожному занятті</w:t>
      </w:r>
      <w:r w:rsidRPr="00E0523E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91C6D" w:rsidRDefault="00191C6D" w:rsidP="00191C6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Повідомлення теми</w:t>
      </w:r>
    </w:p>
    <w:p w:rsidR="00191C6D" w:rsidRPr="00191C6D" w:rsidRDefault="00191C6D" w:rsidP="00191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91C6D">
        <w:rPr>
          <w:rFonts w:ascii="Times New Roman" w:hAnsi="Times New Roman" w:cs="Times New Roman"/>
          <w:sz w:val="24"/>
          <w:szCs w:val="24"/>
          <w:lang w:val="uk-UA"/>
        </w:rPr>
        <w:t>Отже, скомпонувавши правила якими ми будемо користуватись протягом уроку я пропоную продовжити урок. Темою нашого уроку є «Мотивований Я в теперішньому – це мій ключ до успішності в майбутньому».</w:t>
      </w:r>
    </w:p>
    <w:p w:rsidR="00191C6D" w:rsidRDefault="00191C6D" w:rsidP="00191C6D">
      <w:pPr>
        <w:pStyle w:val="a3"/>
        <w:spacing w:after="0" w:line="240" w:lineRule="auto"/>
        <w:ind w:left="107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91C6D" w:rsidRPr="00191C6D" w:rsidRDefault="00191C6D" w:rsidP="00191C6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i/>
          <w:sz w:val="24"/>
          <w:szCs w:val="24"/>
          <w:lang w:val="uk-UA"/>
        </w:rPr>
        <w:t>Очікування від заняття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(кожен учень на аркуші паперу пише свої очікування від заняття відповідно до теми уроку).</w:t>
      </w:r>
    </w:p>
    <w:p w:rsidR="00191C6D" w:rsidRDefault="00191C6D" w:rsidP="00191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1C6D" w:rsidRPr="00191C6D" w:rsidRDefault="00A95749" w:rsidP="00191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Розпочну урок</w:t>
      </w:r>
      <w:r w:rsidR="00191C6D">
        <w:rPr>
          <w:rFonts w:ascii="Times New Roman" w:hAnsi="Times New Roman" w:cs="Times New Roman"/>
          <w:sz w:val="24"/>
          <w:szCs w:val="24"/>
          <w:lang w:val="uk-UA"/>
        </w:rPr>
        <w:t xml:space="preserve"> з міні-лекції « «</w:t>
      </w:r>
      <w:r w:rsidR="00191C6D" w:rsidRPr="00191C6D">
        <w:rPr>
          <w:rFonts w:ascii="Times New Roman" w:hAnsi="Times New Roman" w:cs="Times New Roman"/>
          <w:sz w:val="24"/>
          <w:szCs w:val="24"/>
          <w:lang w:val="uk-UA"/>
        </w:rPr>
        <w:t>Я»-реальне та «Я»-ідеальне»</w:t>
      </w:r>
      <w:r w:rsidR="00191C6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191C6D" w:rsidRPr="00E0523E">
        <w:rPr>
          <w:rFonts w:ascii="Times New Roman" w:hAnsi="Times New Roman" w:cs="Times New Roman"/>
          <w:sz w:val="24"/>
          <w:szCs w:val="24"/>
          <w:lang w:val="uk-UA"/>
        </w:rPr>
        <w:t>Знаючи тему лекції, скажіть, будь ласка, у вашому розумінні «Я»-реальне і «Я»-ідеальне це що таке? Чи чули ви щось про це?</w:t>
      </w:r>
      <w:r w:rsidR="00191C6D">
        <w:rPr>
          <w:rFonts w:ascii="Times New Roman" w:hAnsi="Times New Roman" w:cs="Times New Roman"/>
          <w:sz w:val="24"/>
          <w:szCs w:val="24"/>
          <w:lang w:val="uk-UA"/>
        </w:rPr>
        <w:t xml:space="preserve"> Чи стосується дана назва нашої теми уроку? (пояснення учнів).</w:t>
      </w:r>
    </w:p>
    <w:p w:rsidR="00EA68AB" w:rsidRPr="00E0523E" w:rsidRDefault="00EA68AB" w:rsidP="00EA68AB">
      <w:pPr>
        <w:spacing w:after="0" w:line="240" w:lineRule="auto"/>
        <w:ind w:left="71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4F5B3C" w:rsidRPr="00E0523E" w:rsidRDefault="004F5B3C" w:rsidP="004F5B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i/>
          <w:sz w:val="24"/>
          <w:szCs w:val="24"/>
          <w:lang w:val="uk-UA"/>
        </w:rPr>
        <w:t>Міні-лекція</w:t>
      </w:r>
      <w:r w:rsidR="00191C6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« «</w:t>
      </w:r>
      <w:r w:rsidR="00653081" w:rsidRPr="00E0523E">
        <w:rPr>
          <w:rFonts w:ascii="Times New Roman" w:hAnsi="Times New Roman" w:cs="Times New Roman"/>
          <w:i/>
          <w:sz w:val="24"/>
          <w:szCs w:val="24"/>
          <w:lang w:val="uk-UA"/>
        </w:rPr>
        <w:t>Я»-реальне та «Я»-ідеальне»</w:t>
      </w:r>
    </w:p>
    <w:p w:rsidR="00653081" w:rsidRPr="00191C6D" w:rsidRDefault="00191C6D" w:rsidP="00653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1C6D">
        <w:rPr>
          <w:rFonts w:ascii="Times New Roman" w:hAnsi="Times New Roman" w:cs="Times New Roman"/>
          <w:sz w:val="24"/>
          <w:szCs w:val="24"/>
          <w:lang w:val="uk-UA"/>
        </w:rPr>
        <w:t>Доповнення учнів</w:t>
      </w:r>
      <w:r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653081" w:rsidRPr="00E0523E" w:rsidRDefault="00653081" w:rsidP="00653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1. «Я» - реальне - це </w:t>
      </w:r>
      <w:proofErr w:type="spellStart"/>
      <w:r w:rsidRPr="00E0523E">
        <w:rPr>
          <w:rFonts w:ascii="Times New Roman" w:hAnsi="Times New Roman" w:cs="Times New Roman"/>
          <w:sz w:val="24"/>
          <w:szCs w:val="24"/>
          <w:lang w:val="uk-UA"/>
        </w:rPr>
        <w:t>самонастанови</w:t>
      </w:r>
      <w:proofErr w:type="spellEnd"/>
      <w:r w:rsidRPr="00E0523E">
        <w:rPr>
          <w:rFonts w:ascii="Times New Roman" w:hAnsi="Times New Roman" w:cs="Times New Roman"/>
          <w:sz w:val="24"/>
          <w:szCs w:val="24"/>
          <w:lang w:val="uk-UA"/>
        </w:rPr>
        <w:t>, котрі пов'язані з тим, як людина сприймає свої актуальні здібності, ролі, соціальний статус, якими вона фактично володіє. Це уявлення про себе у теперішньому.</w:t>
      </w:r>
      <w:r w:rsidR="00814497"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Наприклад: я зараз чітко усвідомлюю те, що я вчитель який проводить урок. І вчителем буду ще не один день-місяць-рік... Я усвідомлюю свій соціальний статус. І відповідно до даного статусу я реально оцінюю свої можливості </w:t>
      </w:r>
      <w:r w:rsidR="002D0780" w:rsidRPr="00E0523E">
        <w:rPr>
          <w:rFonts w:ascii="Times New Roman" w:hAnsi="Times New Roman" w:cs="Times New Roman"/>
          <w:sz w:val="24"/>
          <w:szCs w:val="24"/>
          <w:lang w:val="uk-UA"/>
        </w:rPr>
        <w:t>та роль у суспільстві.</w:t>
      </w:r>
    </w:p>
    <w:p w:rsidR="00653081" w:rsidRPr="00E0523E" w:rsidRDefault="00653081" w:rsidP="00653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>2. «Я» - ідеальне - уявлення про те, якими якостями, властивостями людина хотіла б володіти, орієнтуючись на моральні норми.</w:t>
      </w:r>
      <w:r w:rsidR="002D0780"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Наприклад: я вчитель, і добре було б як би я володіла такими властивостями які б допомагали мені </w:t>
      </w:r>
      <w:r w:rsidR="00697F9A"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у житті </w:t>
      </w:r>
      <w:r w:rsidR="002D0780"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(наприклад при проведенні даного уроку гіпнотизувати вас і таким чином впливати на вашу свідомість. Направляти вашу увагу в потрібне русло.)</w:t>
      </w:r>
      <w:r w:rsidR="00D53496"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Це були б «ідеальні» якості які допомагали б мені у будь-якій ситуації. </w:t>
      </w:r>
    </w:p>
    <w:p w:rsidR="00653081" w:rsidRPr="00E0523E" w:rsidRDefault="00C11169" w:rsidP="00653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653081" w:rsidRPr="00E0523E">
        <w:rPr>
          <w:rFonts w:ascii="Times New Roman" w:hAnsi="Times New Roman" w:cs="Times New Roman"/>
          <w:sz w:val="24"/>
          <w:szCs w:val="24"/>
          <w:lang w:val="uk-UA"/>
        </w:rPr>
        <w:t>Відмінність між «Я»- реальним та «Я»- ідеальним - це важливе джерело розвитку. Між ними виникають суперечності.</w:t>
      </w:r>
      <w:r w:rsidR="00D53496"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Адже постійно жити тим, як би було добре якби… Ходити кожного дня на роботу і ловити себе на думці, що якби було здорово мати такі здібності. </w:t>
      </w:r>
      <w:r w:rsidR="00D53496" w:rsidRPr="00E0523E">
        <w:rPr>
          <w:rFonts w:ascii="Times New Roman" w:hAnsi="Times New Roman" w:cs="Times New Roman"/>
          <w:sz w:val="24"/>
          <w:szCs w:val="24"/>
          <w:lang w:val="uk-UA"/>
        </w:rPr>
        <w:lastRenderedPageBreak/>
        <w:t>А в реальності</w:t>
      </w:r>
      <w:r w:rsidR="00697F9A" w:rsidRPr="00E052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53496"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я простий вчитель який не володіє ніякими ні екстрасенсорними здібностями ні вмінням управляти гіпнозом.</w:t>
      </w:r>
    </w:p>
    <w:p w:rsidR="00D53496" w:rsidRPr="00E0523E" w:rsidRDefault="00D53496" w:rsidP="00653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 Дуже важливо «не загубитись» в собі. Мріяти про якісь супер-здібності можна і навіть потрібно. Але ця межа дуже тонка</w:t>
      </w:r>
      <w:r w:rsidR="00F30C5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і непотрібно зациклюватися лише на у</w:t>
      </w:r>
      <w:r w:rsidR="00697F9A" w:rsidRPr="00E0523E">
        <w:rPr>
          <w:rFonts w:ascii="Times New Roman" w:hAnsi="Times New Roman" w:cs="Times New Roman"/>
          <w:sz w:val="24"/>
          <w:szCs w:val="24"/>
          <w:lang w:val="uk-UA"/>
        </w:rPr>
        <w:t>яві. Потрібно жити тепері</w:t>
      </w: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шнім та реально оцінювати свої можливості. </w:t>
      </w:r>
      <w:r w:rsidR="00697F9A" w:rsidRPr="00E0523E">
        <w:rPr>
          <w:rFonts w:ascii="Times New Roman" w:hAnsi="Times New Roman" w:cs="Times New Roman"/>
          <w:sz w:val="24"/>
          <w:szCs w:val="24"/>
          <w:lang w:val="uk-UA"/>
        </w:rPr>
        <w:t>І планувати своє майбутнє відповідно до здібностей якими ви володієте.</w:t>
      </w:r>
    </w:p>
    <w:p w:rsidR="00697F9A" w:rsidRPr="00E0523E" w:rsidRDefault="00697F9A" w:rsidP="00653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 Тому, для того щоб ви зафіксували у пам’яті відмінність між «Я»- реальним та «Я»- ідеальним я пропоную вам виконати наступну вправу.</w:t>
      </w:r>
    </w:p>
    <w:p w:rsidR="003A790A" w:rsidRPr="00E0523E" w:rsidRDefault="00697F9A" w:rsidP="00653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3A790A" w:rsidRPr="00E0523E" w:rsidRDefault="00697F9A" w:rsidP="003A790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i/>
          <w:sz w:val="24"/>
          <w:szCs w:val="24"/>
          <w:lang w:val="uk-UA"/>
        </w:rPr>
        <w:t>Вправа «Що я хочу і що я можу</w:t>
      </w:r>
      <w:r w:rsidR="003A790A" w:rsidRPr="00E0523E">
        <w:rPr>
          <w:rFonts w:ascii="Times New Roman" w:hAnsi="Times New Roman" w:cs="Times New Roman"/>
          <w:i/>
          <w:sz w:val="24"/>
          <w:szCs w:val="24"/>
          <w:lang w:val="uk-UA"/>
        </w:rPr>
        <w:t>»</w:t>
      </w:r>
    </w:p>
    <w:p w:rsidR="00D0771E" w:rsidRPr="00E0523E" w:rsidRDefault="003A790A" w:rsidP="003A7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A95749" w:rsidRDefault="00BC6312" w:rsidP="003A7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3A790A" w:rsidRPr="00E0523E">
        <w:rPr>
          <w:rFonts w:ascii="Times New Roman" w:hAnsi="Times New Roman" w:cs="Times New Roman"/>
          <w:sz w:val="24"/>
          <w:szCs w:val="24"/>
          <w:u w:val="single"/>
          <w:lang w:val="uk-UA"/>
        </w:rPr>
        <w:t>Обладнання:</w:t>
      </w:r>
      <w:r w:rsidR="003A790A"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аркуші паперу А4, кольорові олівці, фломастери чи маркери.</w:t>
      </w:r>
    </w:p>
    <w:p w:rsidR="003A790A" w:rsidRPr="00E0523E" w:rsidRDefault="00BC6312" w:rsidP="003A7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3A790A" w:rsidRPr="00E0523E" w:rsidRDefault="003A790A" w:rsidP="00697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697F9A" w:rsidRPr="00E0523E">
        <w:rPr>
          <w:rFonts w:ascii="Times New Roman" w:hAnsi="Times New Roman" w:cs="Times New Roman"/>
          <w:sz w:val="24"/>
          <w:szCs w:val="24"/>
          <w:lang w:val="uk-UA"/>
        </w:rPr>
        <w:t>Кожен учень індивідуально на аркуші паперу у вільній формі висвітлює свою реальність та ідеальність. Фіксується те, що кожен може зробити для того, щоб їх ідеальність була реальною…</w:t>
      </w:r>
    </w:p>
    <w:p w:rsidR="00BC6312" w:rsidRPr="00E0523E" w:rsidRDefault="00BC6312" w:rsidP="00697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0523E">
        <w:rPr>
          <w:rFonts w:ascii="Times New Roman" w:hAnsi="Times New Roman" w:cs="Times New Roman"/>
          <w:sz w:val="24"/>
          <w:szCs w:val="24"/>
          <w:u w:val="single"/>
          <w:lang w:val="uk-UA"/>
        </w:rPr>
        <w:t>Обговорення</w:t>
      </w: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C6312" w:rsidRPr="00E0523E" w:rsidRDefault="00BC6312" w:rsidP="00BC63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>Учні по бажанню проговорюють свою ідеальність/реальність та що вони можуть зробити для того, щоб ідеальність стала реальністю</w:t>
      </w:r>
    </w:p>
    <w:p w:rsidR="00BC6312" w:rsidRPr="00E0523E" w:rsidRDefault="00BC6312" w:rsidP="00BC63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>Чи є схожі роботи? Чому?</w:t>
      </w:r>
    </w:p>
    <w:p w:rsidR="00BC6312" w:rsidRPr="00E0523E" w:rsidRDefault="009734FE" w:rsidP="00BC6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C6312"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Наступна вправа </w:t>
      </w: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висвітлює те, що кожна людина відповідальна за свої слава та вчинки. </w:t>
      </w:r>
    </w:p>
    <w:p w:rsidR="00BC6312" w:rsidRPr="00E0523E" w:rsidRDefault="009734FE" w:rsidP="00697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>Не існує копій. Ми всі унікальні. І те, що з нами відбувається зараз це причина того, що ми це допустили.</w:t>
      </w:r>
    </w:p>
    <w:p w:rsidR="00D0771E" w:rsidRPr="00E0523E" w:rsidRDefault="00D0771E" w:rsidP="003A7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771E" w:rsidRPr="00E0523E" w:rsidRDefault="00A95749" w:rsidP="004F5B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Самоцінність особистості</w:t>
      </w:r>
    </w:p>
    <w:p w:rsidR="00D0771E" w:rsidRPr="00E0523E" w:rsidRDefault="00D0771E" w:rsidP="00D077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D0771E" w:rsidRDefault="00D0771E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          “Я народився. І це все, ще необхідно для щастя” А. Ейнштейн</w:t>
      </w:r>
    </w:p>
    <w:p w:rsidR="004606CE" w:rsidRPr="00E0523E" w:rsidRDefault="004606CE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771E" w:rsidRPr="00E0523E" w:rsidRDefault="00D0771E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Я- це Я. В усьому світі немає нікого в точності такого ж, як Я. Є люди, чимось схожі на мене, але немає нікого саме такого, як Я.</w:t>
      </w:r>
    </w:p>
    <w:p w:rsidR="00D0771E" w:rsidRPr="00E0523E" w:rsidRDefault="00D0771E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Тому усе, що виходить від мене,- це справді моє, тому що саме Я обрав це.</w:t>
      </w:r>
    </w:p>
    <w:p w:rsidR="00D0771E" w:rsidRPr="00E0523E" w:rsidRDefault="00D0771E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Мені належить усе, що складає мене: моє тіло, включаючи усе, що воно робить; моя свідомість, включаючи усі мої думки й плани; мої очі, а також усі образи, які вони можуть бачити; мої почуття, якими вони б не були: тривога, задоволення, любов, роздратування,</w:t>
      </w:r>
      <w:r w:rsidR="00BB24BD"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23E">
        <w:rPr>
          <w:rFonts w:ascii="Times New Roman" w:hAnsi="Times New Roman" w:cs="Times New Roman"/>
          <w:sz w:val="24"/>
          <w:szCs w:val="24"/>
          <w:lang w:val="uk-UA"/>
        </w:rPr>
        <w:t>радість; мій рот та усі слова, які він може в</w:t>
      </w:r>
      <w:r w:rsidR="00BB24BD" w:rsidRPr="00E0523E">
        <w:rPr>
          <w:rFonts w:ascii="Times New Roman" w:hAnsi="Times New Roman" w:cs="Times New Roman"/>
          <w:sz w:val="24"/>
          <w:szCs w:val="24"/>
          <w:lang w:val="uk-UA"/>
        </w:rPr>
        <w:t>имовляти,- ввічливі, ласкаві або</w:t>
      </w: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грубі, правильні чи неправильні; мій голос, гучний або тихий; усі мої дії, звернені до людей чи до мене самого.</w:t>
      </w:r>
    </w:p>
    <w:p w:rsidR="00D0771E" w:rsidRPr="00E0523E" w:rsidRDefault="00D0771E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Мені належать усі мої фантазії,</w:t>
      </w:r>
      <w:r w:rsidR="00BB24BD"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23E">
        <w:rPr>
          <w:rFonts w:ascii="Times New Roman" w:hAnsi="Times New Roman" w:cs="Times New Roman"/>
          <w:sz w:val="24"/>
          <w:szCs w:val="24"/>
          <w:lang w:val="uk-UA"/>
        </w:rPr>
        <w:t>мої мрії, всі мої сподівання та усі мої страхи.</w:t>
      </w:r>
    </w:p>
    <w:p w:rsidR="00D0771E" w:rsidRPr="00E0523E" w:rsidRDefault="00D0771E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Мені належать усі мої успіхи та перемоги, усі мої поразки та помилки.</w:t>
      </w:r>
    </w:p>
    <w:p w:rsidR="00D0771E" w:rsidRPr="00E0523E" w:rsidRDefault="00D0771E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Усе це належить мені. І тому Я маю змогу дуже близько познайомитись з собою. Я можу полюбити себе та потоваришувати з собою. І Я можу зробити так, щоб усе у мені самому сприяло моїм інтересам.</w:t>
      </w:r>
    </w:p>
    <w:p w:rsidR="00D0771E" w:rsidRPr="00E0523E" w:rsidRDefault="00D0771E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 Я знаю, що дещо в мені спантеличує мене і є щось таке, чого Я не знаю. Але оскільки Я дружу з собою і люблю себе, Я можу обережно і терпляче відкривати у собі джерела того, що спантеличує мене, та пізнавати все більш і більш речей про себе самого.</w:t>
      </w:r>
    </w:p>
    <w:p w:rsidR="00D0771E" w:rsidRPr="00E0523E" w:rsidRDefault="00D0771E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 Усе, що Я бачу та відчуваю, усе, що Я говорю та роблю, що Я думаю та відчуваю у цей момент,- це Моє. І це в точності дозволяє мені пізнати, де Я і хто Я у цей момент.</w:t>
      </w:r>
    </w:p>
    <w:p w:rsidR="00D0771E" w:rsidRPr="00E0523E" w:rsidRDefault="00D0771E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>Коли Я вдивляюсь у своє минуле, дивлюсь на то, що Я бачив та відчував, що Я говорив та що робив, як Я думав і як відчував, Я бачу, що не все мене цілком влаштовує. Я можу відмовитися від того, що здається зайвим та відкрити щось нове у собі самому.</w:t>
      </w:r>
    </w:p>
    <w:p w:rsidR="00D0771E" w:rsidRDefault="00D0771E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 Я можу бачити, чути, відчувати, думати, говорити та діяти. Я маю усе, щоб бути близьким з іншими людьми, щоб бути продуктивним, вносити сенс та порядок у світ </w:t>
      </w:r>
      <w:r w:rsidRPr="00E0523E">
        <w:rPr>
          <w:rFonts w:ascii="Times New Roman" w:hAnsi="Times New Roman" w:cs="Times New Roman"/>
          <w:sz w:val="24"/>
          <w:szCs w:val="24"/>
          <w:lang w:val="uk-UA"/>
        </w:rPr>
        <w:lastRenderedPageBreak/>
        <w:t>речей та людей навколо мене. Я належу собі — тому Я можу будувати себе. Я- це Я, і Я - це чудово! Я ціную себе і Я досягну усе, що планував та до чого Я прагнув!</w:t>
      </w:r>
    </w:p>
    <w:p w:rsidR="00F30C5D" w:rsidRDefault="00F30C5D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Обговорення:</w:t>
      </w:r>
    </w:p>
    <w:p w:rsidR="00F30C5D" w:rsidRDefault="00F30C5D" w:rsidP="00F30C5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C5D">
        <w:rPr>
          <w:rFonts w:ascii="Times New Roman" w:hAnsi="Times New Roman" w:cs="Times New Roman"/>
          <w:sz w:val="24"/>
          <w:szCs w:val="24"/>
          <w:lang w:val="uk-UA"/>
        </w:rPr>
        <w:t>Про що свідчить цей «лист»?</w:t>
      </w:r>
    </w:p>
    <w:p w:rsidR="00F30C5D" w:rsidRDefault="00F30C5D" w:rsidP="00F30C5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Чи може кожен із вас назвати себе унікальним? Чому?</w:t>
      </w:r>
    </w:p>
    <w:p w:rsidR="00F30C5D" w:rsidRPr="00F30C5D" w:rsidRDefault="00F30C5D" w:rsidP="00F30C5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Чи може хтось, окрім вас самих відповідати за ваше життя та поведінку?</w:t>
      </w:r>
    </w:p>
    <w:p w:rsidR="00D0771E" w:rsidRPr="00E0523E" w:rsidRDefault="00D0771E" w:rsidP="00D0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5B3C" w:rsidRPr="00E0523E" w:rsidRDefault="004F5B3C" w:rsidP="004F5B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Релаксаційна вправа </w:t>
      </w:r>
    </w:p>
    <w:p w:rsidR="00A95749" w:rsidRPr="00A95749" w:rsidRDefault="00A95749" w:rsidP="00A95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749">
        <w:rPr>
          <w:rFonts w:ascii="Times New Roman" w:hAnsi="Times New Roman" w:cs="Times New Roman"/>
          <w:sz w:val="24"/>
          <w:szCs w:val="24"/>
          <w:lang w:val="uk-UA"/>
        </w:rPr>
        <w:t xml:space="preserve">Учні говорять слова та повторюють рухи за вчителем, показуючи на певні частини тіла: </w:t>
      </w:r>
    </w:p>
    <w:p w:rsidR="00A95749" w:rsidRPr="00A95749" w:rsidRDefault="00A95749" w:rsidP="00A95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5749">
        <w:rPr>
          <w:rFonts w:ascii="Times New Roman" w:hAnsi="Times New Roman" w:cs="Times New Roman"/>
          <w:sz w:val="24"/>
          <w:szCs w:val="24"/>
          <w:lang w:val="uk-UA"/>
        </w:rPr>
        <w:t xml:space="preserve">Глава, </w:t>
      </w:r>
      <w:proofErr w:type="spellStart"/>
      <w:r w:rsidRPr="00A95749">
        <w:rPr>
          <w:rFonts w:ascii="Times New Roman" w:hAnsi="Times New Roman" w:cs="Times New Roman"/>
          <w:sz w:val="24"/>
          <w:szCs w:val="24"/>
          <w:lang w:val="uk-UA"/>
        </w:rPr>
        <w:t>рамина</w:t>
      </w:r>
      <w:proofErr w:type="spellEnd"/>
      <w:r w:rsidRPr="00A95749">
        <w:rPr>
          <w:rFonts w:ascii="Times New Roman" w:hAnsi="Times New Roman" w:cs="Times New Roman"/>
          <w:sz w:val="24"/>
          <w:szCs w:val="24"/>
          <w:lang w:val="uk-UA"/>
        </w:rPr>
        <w:t>, коліна, пальці.</w:t>
      </w:r>
    </w:p>
    <w:p w:rsidR="00A95749" w:rsidRPr="00A95749" w:rsidRDefault="00A95749" w:rsidP="00A95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5749">
        <w:rPr>
          <w:rFonts w:ascii="Times New Roman" w:hAnsi="Times New Roman" w:cs="Times New Roman"/>
          <w:sz w:val="24"/>
          <w:szCs w:val="24"/>
          <w:lang w:val="uk-UA"/>
        </w:rPr>
        <w:t>Коліна, пальці, коліна, пальці.</w:t>
      </w:r>
    </w:p>
    <w:p w:rsidR="00A95749" w:rsidRPr="00A95749" w:rsidRDefault="00A95749" w:rsidP="00A95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5749">
        <w:rPr>
          <w:rFonts w:ascii="Times New Roman" w:hAnsi="Times New Roman" w:cs="Times New Roman"/>
          <w:sz w:val="24"/>
          <w:szCs w:val="24"/>
          <w:lang w:val="uk-UA"/>
        </w:rPr>
        <w:t xml:space="preserve">Глава, </w:t>
      </w:r>
      <w:proofErr w:type="spellStart"/>
      <w:r w:rsidRPr="00A95749">
        <w:rPr>
          <w:rFonts w:ascii="Times New Roman" w:hAnsi="Times New Roman" w:cs="Times New Roman"/>
          <w:sz w:val="24"/>
          <w:szCs w:val="24"/>
          <w:lang w:val="uk-UA"/>
        </w:rPr>
        <w:t>рамина</w:t>
      </w:r>
      <w:proofErr w:type="spellEnd"/>
      <w:r w:rsidRPr="00A95749">
        <w:rPr>
          <w:rFonts w:ascii="Times New Roman" w:hAnsi="Times New Roman" w:cs="Times New Roman"/>
          <w:sz w:val="24"/>
          <w:szCs w:val="24"/>
          <w:lang w:val="uk-UA"/>
        </w:rPr>
        <w:t>, коліна, пальці,</w:t>
      </w:r>
    </w:p>
    <w:p w:rsidR="00A95749" w:rsidRPr="00A95749" w:rsidRDefault="00A95749" w:rsidP="00A95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5749">
        <w:rPr>
          <w:rFonts w:ascii="Times New Roman" w:hAnsi="Times New Roman" w:cs="Times New Roman"/>
          <w:sz w:val="24"/>
          <w:szCs w:val="24"/>
          <w:lang w:val="uk-UA"/>
        </w:rPr>
        <w:t>Вуха, вуста, очі, ніс.</w:t>
      </w:r>
    </w:p>
    <w:p w:rsidR="004F5B3C" w:rsidRDefault="00A95749" w:rsidP="00A95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5749">
        <w:rPr>
          <w:rFonts w:ascii="Times New Roman" w:hAnsi="Times New Roman" w:cs="Times New Roman"/>
          <w:sz w:val="24"/>
          <w:szCs w:val="24"/>
          <w:lang w:val="uk-UA"/>
        </w:rPr>
        <w:t xml:space="preserve">( глава - голова, </w:t>
      </w:r>
      <w:proofErr w:type="spellStart"/>
      <w:r w:rsidRPr="00A95749">
        <w:rPr>
          <w:rFonts w:ascii="Times New Roman" w:hAnsi="Times New Roman" w:cs="Times New Roman"/>
          <w:sz w:val="24"/>
          <w:szCs w:val="24"/>
          <w:lang w:val="uk-UA"/>
        </w:rPr>
        <w:t>рамина</w:t>
      </w:r>
      <w:proofErr w:type="spellEnd"/>
      <w:r w:rsidRPr="00A95749">
        <w:rPr>
          <w:rFonts w:ascii="Times New Roman" w:hAnsi="Times New Roman" w:cs="Times New Roman"/>
          <w:sz w:val="24"/>
          <w:szCs w:val="24"/>
          <w:lang w:val="uk-UA"/>
        </w:rPr>
        <w:t xml:space="preserve"> - шия)</w:t>
      </w:r>
    </w:p>
    <w:p w:rsidR="00F30C5D" w:rsidRPr="00A95749" w:rsidRDefault="00F30C5D" w:rsidP="00A95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F5B3C" w:rsidRPr="00E0523E" w:rsidRDefault="004F5B3C" w:rsidP="004F5B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Вправа «посмішка по колу»</w:t>
      </w:r>
    </w:p>
    <w:p w:rsidR="004F5B3C" w:rsidRPr="00E0523E" w:rsidRDefault="004F5B3C" w:rsidP="004F5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23E">
        <w:rPr>
          <w:rFonts w:ascii="Times New Roman" w:hAnsi="Times New Roman" w:cs="Times New Roman"/>
          <w:sz w:val="24"/>
          <w:szCs w:val="24"/>
          <w:lang w:val="uk-UA"/>
        </w:rPr>
        <w:t xml:space="preserve">     А зараз, на завершення нашого сьогоднішнього тренінгу я вам пропоную останню розважальну вправу яка має назву «Посмішка по колу». Всі беруться за руки і «передають» посмішку по колу: кожен повертається до свого сусіда праворуч чи ліворуч і, побажавши щось хороше та приємне, посміхається йому. При цьому можна образно «взяти посмішку» в долоні і обережно передавати її по колу, з рук в руки.</w:t>
      </w:r>
    </w:p>
    <w:p w:rsidR="00DC4828" w:rsidRDefault="00DC4828" w:rsidP="004F5B3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22ECB" w:rsidRPr="00E0523E" w:rsidRDefault="00FF3108" w:rsidP="00622E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622ECB" w:rsidRPr="00E05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2300"/>
    <w:multiLevelType w:val="hybridMultilevel"/>
    <w:tmpl w:val="B6A0B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8141B"/>
    <w:multiLevelType w:val="hybridMultilevel"/>
    <w:tmpl w:val="2C08B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22FE5"/>
    <w:multiLevelType w:val="hybridMultilevel"/>
    <w:tmpl w:val="4EF6A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15733"/>
    <w:multiLevelType w:val="hybridMultilevel"/>
    <w:tmpl w:val="2BA6DB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0C2EA5"/>
    <w:multiLevelType w:val="hybridMultilevel"/>
    <w:tmpl w:val="BC302D24"/>
    <w:lvl w:ilvl="0" w:tplc="046029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D359F"/>
    <w:multiLevelType w:val="hybridMultilevel"/>
    <w:tmpl w:val="946A091E"/>
    <w:lvl w:ilvl="0" w:tplc="5AA25DD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8101C5"/>
    <w:multiLevelType w:val="hybridMultilevel"/>
    <w:tmpl w:val="8B582D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D10596"/>
    <w:multiLevelType w:val="hybridMultilevel"/>
    <w:tmpl w:val="078C07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D3F"/>
    <w:rsid w:val="00092969"/>
    <w:rsid w:val="00191C6D"/>
    <w:rsid w:val="001A7F05"/>
    <w:rsid w:val="001D7620"/>
    <w:rsid w:val="00224D3F"/>
    <w:rsid w:val="002602F1"/>
    <w:rsid w:val="002713E0"/>
    <w:rsid w:val="002D0780"/>
    <w:rsid w:val="003A790A"/>
    <w:rsid w:val="004606CE"/>
    <w:rsid w:val="004F5B3C"/>
    <w:rsid w:val="00622ECB"/>
    <w:rsid w:val="00653081"/>
    <w:rsid w:val="00697F9A"/>
    <w:rsid w:val="007565EC"/>
    <w:rsid w:val="00814497"/>
    <w:rsid w:val="00937D10"/>
    <w:rsid w:val="009734FE"/>
    <w:rsid w:val="00A95749"/>
    <w:rsid w:val="00B44624"/>
    <w:rsid w:val="00BB24BD"/>
    <w:rsid w:val="00BC6312"/>
    <w:rsid w:val="00BF7BB6"/>
    <w:rsid w:val="00C11169"/>
    <w:rsid w:val="00D0771E"/>
    <w:rsid w:val="00D53496"/>
    <w:rsid w:val="00DC4828"/>
    <w:rsid w:val="00E0523E"/>
    <w:rsid w:val="00EA3151"/>
    <w:rsid w:val="00EA68AB"/>
    <w:rsid w:val="00F30C5D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B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F5B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B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F5B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15</cp:revision>
  <dcterms:created xsi:type="dcterms:W3CDTF">2017-09-10T07:25:00Z</dcterms:created>
  <dcterms:modified xsi:type="dcterms:W3CDTF">2017-09-17T08:23:00Z</dcterms:modified>
</cp:coreProperties>
</file>