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Урок з екології 11 клас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Тема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Категорія «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». Різноманітне, видове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екосистемне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, причини й наслідки його деградації.(Слайд2)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Цілі уроку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ознайомити учнів з категорією «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розглянути генетичне, видове й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екосистемнебіорізноманіття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, причини й наслідки його деградації;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розвивати навички порівняння й аналізу на основі фактів;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довести надзвичайну важливість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звернути увагу на загрозу швидкого зникнення видів;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виховувати прагнення бути активним учасником екологічних заходів, акцій щодо бережливого ставлення до природи.(Слайд3)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Основна концепція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Кожен вид має право на життя або щонайменше на боротьбу за життя для його збереження та продовження.(Слайд4)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Форма проведення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відеолекці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я, обговорення, «мозковий штурм»,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відеопрезентація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Тип уроку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комбінований.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Обладнання й матеріали</w:t>
      </w:r>
      <w:r w:rsidRPr="009F444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: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 таблиці, слайди із зображенням природокористува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відеолекція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матеріали «З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еленого пакета», музичні записи «Звуки природи».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</w:pPr>
    </w:p>
    <w:p w:rsidR="00A55324" w:rsidRPr="009F4446" w:rsidRDefault="00A55324" w:rsidP="00A55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  <w:t>Хід уроку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 w:eastAsia="ru-RU"/>
        </w:rPr>
        <w:t>І. Організаційний етап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 w:eastAsia="ru-RU"/>
        </w:rPr>
        <w:t>ІІ. Вступне слово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Людство знаходиться на межі виживання… Перед людьми планети Земля виникла складна дилема: вижити самим, незважаючи ні на що, а після себе не залишати шансу на виживання прийдешнім поколінням, або докорінно змінити своє ставлення до природи. Ми не отримали природу в спадщину від своїх батьків, ми взяли її в борг у своїх дітей, тому зберегти її – наше завдання!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 w:eastAsia="ru-RU"/>
        </w:rPr>
        <w:t>ІІІ. Мозковий штурм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(повторення наукових термінів, складання </w:t>
      </w:r>
    </w:p>
    <w:p w:rsidR="00A55324" w:rsidRPr="009F4446" w:rsidRDefault="00A55324" w:rsidP="00A553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алгоритм – схеми: учні записують на окремих аркушах короткі відповіді та прикріплюють на дошці)</w:t>
      </w:r>
    </w:p>
    <w:p w:rsidR="00A55324" w:rsidRPr="009F4446" w:rsidRDefault="00A55324" w:rsidP="00A553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Що являє собою біосфера?</w:t>
      </w:r>
      <w:proofErr w:type="spellStart"/>
      <w:r w:rsidRPr="009F44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Біосфера</w:t>
      </w:r>
      <w:proofErr w:type="spellEnd"/>
      <w:r w:rsidRPr="009F44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(</w:t>
      </w:r>
      <w:proofErr w:type="spellStart"/>
      <w:r w:rsidRPr="009F44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від</w:t>
      </w:r>
      <w:proofErr w:type="spellEnd"/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ooltip="Давньогрецька мова" w:history="1">
        <w:r w:rsidRPr="009F4446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дав.-гр.</w:t>
        </w:r>
      </w:hyperlink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β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ιος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σφ</w:t>
      </w:r>
      <w:proofErr w:type="spellEnd"/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αῖρα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куля) —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природнапідсистема</w:t>
      </w:r>
      <w:proofErr w:type="spellEnd"/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"http://uk.wikipedia.org/wiki/%D0%93%D0%B5%D0%BE%D0%B3%D1%80%D0%B0%D1%84%D1%96%D1%87%D0%BD%D0%B0_%D0%BE%D0%B1%D0%BE%D0%BB%D0%BE%D0%BD%D0%BA%D0%B0" \o "Географічна оболонка" </w:instrText>
      </w:r>
      <w:r>
        <w:fldChar w:fldCharType="separate"/>
      </w:r>
      <w:r w:rsidRPr="009F4446"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географічноїоболонки</w:t>
      </w:r>
      <w:proofErr w:type="spellEnd"/>
      <w:r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являє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собою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глобальну</w:t>
      </w:r>
      <w:proofErr w:type="spellEnd"/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"http://uk.wikipedia.org/wiki/%D0%9F%D0%BB%D0%B0%D0%BD%D0%B5%D1%82%D0%B0" \o "Планета" </w:instrText>
      </w:r>
      <w:r>
        <w:fldChar w:fldCharType="separate"/>
      </w:r>
      <w:r w:rsidRPr="009F4446"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планетарну</w:t>
      </w:r>
      <w:proofErr w:type="spellEnd"/>
      <w:r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"http://uk.wikipedia.org/wiki/%D0%95%D0%BA%D0%BE%D1%81%D0%B8%D1%81%D1%82%D0%B5%D0%BC%D0%B0" \o "Екосистема" </w:instrText>
      </w:r>
      <w:r>
        <w:fldChar w:fldCharType="separate"/>
      </w:r>
      <w:r w:rsidRPr="009F4446"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екосистему</w:t>
      </w:r>
      <w:proofErr w:type="spellEnd"/>
      <w:r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(населена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"http://uk.wikipedia.org/wiki/%D0%9E%D1%80%D0%B3%D0%B0%D0%BD%D1%96%D0%B7%D0%BC%D0%B8" \o "Організми" </w:instrText>
      </w:r>
      <w:r>
        <w:fldChar w:fldCharType="separate"/>
      </w:r>
      <w:r w:rsidRPr="009F4446"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живимиорганізмами</w:t>
      </w:r>
      <w:proofErr w:type="spellEnd"/>
      <w:r>
        <w:rPr>
          <w:rStyle w:val="a5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A55324" w:rsidRPr="009F4446" w:rsidRDefault="00A55324" w:rsidP="00A553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Що являє собою біоценоз?</w:t>
      </w:r>
      <w:proofErr w:type="spellStart"/>
      <w:r w:rsidRPr="009F444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Біоцено́з</w:t>
      </w:r>
      <w:proofErr w:type="spellEnd"/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(від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біо-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грец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koin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ó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s 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спільний)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— сукупність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Рослини" w:history="1">
        <w:r w:rsidRPr="009F4446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рослин</w:t>
        </w:r>
      </w:hyperlink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Тварини" w:history="1">
        <w:r w:rsidRPr="009F4446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тварин</w:t>
        </w:r>
      </w:hyperlink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Мікроорганізми" w:history="1">
        <w:r w:rsidRPr="009F4446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мікроорганізмів</w:t>
        </w:r>
      </w:hyperlink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населяють певну ділянку суші або водоймища і характеризуються певними відносинами як між собою, так і з</w:t>
      </w:r>
      <w:r w:rsidRPr="009F444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Абіотичні фактори середовища" w:history="1">
        <w:r w:rsidRPr="009F4446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абіотичними факторами середовища</w:t>
        </w:r>
      </w:hyperlink>
      <w:proofErr w:type="gramEnd"/>
    </w:p>
    <w:p w:rsidR="00A55324" w:rsidRPr="009F4446" w:rsidRDefault="00A55324" w:rsidP="00A553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Основні компоненти біоценозів?Рослини, тварини,мікроорганізми</w:t>
      </w:r>
    </w:p>
    <w:p w:rsidR="00A55324" w:rsidRPr="009F4446" w:rsidRDefault="00A55324" w:rsidP="00A553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Які фактори біоценозів ви знаєте? Біотичні та абіотичні</w:t>
      </w:r>
    </w:p>
    <w:p w:rsidR="00A55324" w:rsidRDefault="00A55324" w:rsidP="00A553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lastRenderedPageBreak/>
        <w:t>Чи завжди біоценози стійкі? І від чого це залежить? Не завжди стійкі. Впливає на це: вода, повітря, кліматичні умови, радіація.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(Слайд5)</w:t>
      </w:r>
    </w:p>
    <w:p w:rsidR="00A55324" w:rsidRDefault="00A55324" w:rsidP="00A5532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Вода Повітря  Радіація  Температура                                                       ↓           ↓         ↓                   ↓                                         </w:t>
      </w:r>
    </w:p>
    <w:p w:rsidR="00A55324" w:rsidRDefault="00A55324" w:rsidP="00A55324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AD2D65">
        <w:rPr>
          <w:rFonts w:ascii="Times New Roman" w:hAnsi="Times New Roman" w:cs="Times New Roman"/>
          <w:sz w:val="40"/>
          <w:szCs w:val="40"/>
          <w:lang w:val="uk-UA"/>
        </w:rPr>
        <w:t>Жива оболонка Землі</w:t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          ↓                     ↓                    ↓</w:t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 Рослини         Тварини      Мікроорганізми</w:t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         ↑                                              ↑</w:t>
      </w:r>
    </w:p>
    <w:p w:rsidR="00A55324" w:rsidRPr="00AD2D65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Абіотичні                                 Біотичні</w:t>
      </w:r>
    </w:p>
    <w:p w:rsidR="00A55324" w:rsidRPr="009F4446" w:rsidRDefault="00A55324" w:rsidP="00A5532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Pr="009F4446" w:rsidRDefault="00A55324" w:rsidP="00A553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4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Оголошення теми, мети,уроку та очікування учнів</w:t>
      </w:r>
      <w:r w:rsidRPr="009F4446">
        <w:rPr>
          <w:rFonts w:ascii="Times New Roman" w:hAnsi="Times New Roman" w:cs="Times New Roman"/>
          <w:sz w:val="28"/>
          <w:szCs w:val="28"/>
          <w:lang w:val="uk-UA"/>
        </w:rPr>
        <w:t>,які вони пишуть на відривних аркушах та кріплять на дошці нижче схеми-алгоритму.</w:t>
      </w:r>
    </w:p>
    <w:p w:rsidR="00A55324" w:rsidRPr="009F4446" w:rsidRDefault="00A55324" w:rsidP="00A5532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</w:t>
      </w:r>
    </w:p>
    <w:p w:rsidR="00A55324" w:rsidRPr="009F4446" w:rsidRDefault="00A55324" w:rsidP="00A553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 xml:space="preserve">1. Поняття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/>
        </w:rPr>
        <w:t xml:space="preserve"> (розповідь учителя)</w:t>
      </w:r>
    </w:p>
    <w:p w:rsidR="00A55324" w:rsidRPr="009F4446" w:rsidRDefault="00A55324" w:rsidP="00A55324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Категорія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A55324" w:rsidRPr="009F4446" w:rsidRDefault="00A55324" w:rsidP="00A553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«біологічне різноманіття» - різноманітність живих організмів з усіх джерел, включаючи наземні, морські та інші водні екосистеми й екологічні комплекси, частиною яких вони є; це поняття включає в себе різноманітність у рамках виду, між видами й різноманітність екосистем.</w:t>
      </w:r>
    </w:p>
    <w:p w:rsidR="00A55324" w:rsidRPr="009F4446" w:rsidRDefault="00A55324" w:rsidP="00A5532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Заходи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183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Збалансованевикористанняземельнихресурсів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Невиснажливевикористанняприроднихекосистем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Зниженнярівнятехногеннихзабрудненьприроднихкомплексів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Збільшенняплощпідлісами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природною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рослинністю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(Слайд6)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2. Екосистема (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відеолекція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використовуючи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компакт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диск «Зелений пакет» учні переглядають відео про екосистеми, обговорення побаченого.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3.Робота в групах</w:t>
      </w:r>
    </w:p>
    <w:p w:rsidR="00A55324" w:rsidRPr="00183E5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: генетичне, видове, екосистем не(ландшафтне) (робота в групах з випереджувальним завданням, робота з підручником). Учні об’єднуються в три групи ще на попередньому уроці і отримують завдання.</w:t>
      </w:r>
    </w:p>
    <w:p w:rsidR="00A55324" w:rsidRPr="00183E5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F37B77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група. </w:t>
      </w:r>
      <w:proofErr w:type="spellStart"/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Генетичнебіорізноманіття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-цесукупністьгенофондіврізнихпопуляцій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одного виду.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Охорона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одного виду в межах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заповідника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винищення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рештітериторії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ІІ група.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Видове</w:t>
      </w:r>
      <w:proofErr w:type="spellEnd"/>
      <w:r w:rsidRPr="00183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ізноманіття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r w:rsidRPr="009F4446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цесукупністьвидів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населяютьтериторію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В межах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поширені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5100 видів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вищих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рослин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12% з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занесено до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Червоної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книги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proofErr w:type="gram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br/>
        <w:t>ІІІ</w:t>
      </w:r>
      <w:r w:rsidRPr="00183E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група.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Екосистемне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(ландшафтне) різноманіття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(- це сукупність унікальних і типових лісових, лучних, болотних, степових, гірських, рівнинних, морських, річкових угрупувань.) (Слайд7)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183E5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4. Розповідь учите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ля з використанням презентації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Аспекти трактування ландшафтного різноманіття.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(М.Д. Гродзинський, П.Г.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Шищенко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Ландшафтнознавчий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Антропічний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Біоцентричний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Гуманістичний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Ландшафтознавче трактування різноманіття: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Базується на визначенні кількості типів ландшафтів і кількості їх контурів у межах певної території.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Шищенко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Гродзинський вважали, що найбільш різноманітну ландшафтну структуру мають території, де межують ландшафти різних природних зон і різних тектонічних структур.</w:t>
      </w:r>
      <w:r w:rsidRPr="009F44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Антропічне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трактування ландшафтного різноманіття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Базується на розумінні інтегративного ландшафту, тобто ландшафту зміненого і перетвореного людською діяльністю.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Біоцентричне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трактування ландшафтного різноманіття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Полягає у тому, що досягнення ландшафтного різноманіття передусім необхідне для забезпечення біотичного.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Відновлення біотичного різноманіття в умовах реального ландшафту полягає в поєднанні окремих ділянок із збереженою природною рослинністю в цілісну мережу завдяки формуванню екологічних коридорів.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Гуманістичне</w:t>
      </w:r>
      <w:proofErr w:type="spellEnd"/>
      <w:r w:rsidRPr="00183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трактування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ландшафтного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ізноманіття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Зводиться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трактування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ландшафту як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природо-культурної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цілісності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(Слайд8)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Слово вчителя</w:t>
      </w:r>
    </w:p>
    <w:p w:rsidR="00A55324" w:rsidRPr="009F4446" w:rsidRDefault="00A55324" w:rsidP="00A55324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Причини деградації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біорізноманіття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 (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відеолекція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використанням </w:t>
      </w:r>
      <w:r w:rsidRPr="009F4446">
        <w:rPr>
          <w:rFonts w:ascii="Times New Roman" w:hAnsi="Times New Roman" w:cs="Times New Roman"/>
          <w:sz w:val="28"/>
          <w:szCs w:val="28"/>
          <w:lang w:val="en-US" w:eastAsia="ru-RU"/>
        </w:rPr>
        <w:t>DVD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диск «Зелений пакет» перегляд та обговорення)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Займаючи менше 6% площі Європи, Україна володіє не менше як 35% її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 за цим показником випереджає майже всі європейські країни. Україна має значний потенціал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біорізноманіття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 може розглядатися як один із потужних резерватів для відновлення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біорізноманиття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всієї Європи. Географічне положення України, її фізико-географічні умови сприяли формуванню багатого рослинного і тваринного світу, що налічує більше 70 тис. видів ( за оцінками експертів, ще не описано одну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тритину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видів, здебільшого грибів і комах).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обумовлено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тим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Україні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відносно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невеликій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території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представлено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біоту</w:t>
      </w:r>
      <w:proofErr w:type="spellEnd"/>
      <w:proofErr w:type="gram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4-х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природних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зон. До того ж,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Україна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розташовується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перехресті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міграційних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маршрутів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багатьох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видів</w:t>
      </w:r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жаль,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видове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багатство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як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так і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рослин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стр</w:t>
      </w:r>
      <w:proofErr w:type="gram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імко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зменшується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через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антропогене</w:t>
      </w:r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навантаження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довкілля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Приблизно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8,3%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судинних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31,1%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ссавців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19,7%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птахів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38%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плазунів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26,3%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амфібій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перебувають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ід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загрозою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зникнення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першого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видання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Червоної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книги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(1980 р.)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було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151 вид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вищих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85 видів</w:t>
      </w:r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До другого,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діючого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й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нині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видання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Червоної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книги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тваринний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віт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1994 р.,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росліний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св</w:t>
      </w:r>
      <w:proofErr w:type="gram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іт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1996 р.) включено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вже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541 вид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грибів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382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види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Істотне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збільшення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(в 4,5 рази)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кількості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рідкісних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рослин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тварин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таких видів,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перебувають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під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загрозою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зникнення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зумовлене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збільшенням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антропогенного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тиску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природні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екосистеми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св</w:t>
      </w:r>
      <w:proofErr w:type="gram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ідчить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збереження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тенденції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втрати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живої</w:t>
      </w:r>
      <w:proofErr w:type="spellEnd"/>
      <w:r w:rsidRPr="00F37B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природи</w:t>
      </w:r>
      <w:proofErr w:type="spellEnd"/>
      <w:r w:rsidRPr="009F444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34FEB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Слово учнів консультантів</w:t>
      </w:r>
      <w:r w:rsidRPr="00B34FEB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B34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 w:eastAsia="ru-RU"/>
        </w:rPr>
        <w:t>Висновок:</w:t>
      </w:r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</w:t>
      </w:r>
      <w:r w:rsidRPr="00B34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 w:eastAsia="ru-RU"/>
        </w:rPr>
        <w:t xml:space="preserve">Головні загрози </w:t>
      </w:r>
      <w:proofErr w:type="spellStart"/>
      <w:r w:rsidRPr="00B34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 w:eastAsia="ru-RU"/>
        </w:rPr>
        <w:t>біорізноманіттю</w:t>
      </w:r>
      <w:proofErr w:type="spellEnd"/>
      <w:r w:rsidRPr="00B34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 w:eastAsia="ru-RU"/>
        </w:rPr>
        <w:t xml:space="preserve"> пов'язані сьогодні з діяльністю людини. Вони полягають у знищенні природних середовищ існування тварин і місць зростання рослин, їх фрагментації та деградації (включаючи забруднення), у глобальній зміні клімату, екологічно незбалансованій експлуатації видів людиною, поширенні чужорідних видів, розповсюдженні хвороб тощо.</w:t>
      </w:r>
      <w:r w:rsidRPr="009F444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</w:t>
      </w:r>
      <w:r w:rsidRPr="00B34FEB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B34FEB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Руйнування</w:t>
      </w:r>
      <w:proofErr w:type="spellEnd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природного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середовища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життя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Чужорідні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види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Надмірна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експлуатація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природних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ресурсі</w:t>
      </w:r>
      <w:proofErr w:type="gram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spellEnd"/>
      <w:proofErr w:type="gram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Швидке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зростання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населення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Загроза</w:t>
      </w:r>
      <w:proofErr w:type="spellEnd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глобального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потепління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Руйнування</w:t>
      </w:r>
      <w:proofErr w:type="spellEnd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природного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середовища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життя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заготовка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деревини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добування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корисних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копалин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вируб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лісу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пасовища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будівництво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дамб і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автомагістралей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спалення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трав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Pr="009F4446">
        <w:rPr>
          <w:rFonts w:ascii="Times New Roman" w:hAnsi="Times New Roman" w:cs="Times New Roman"/>
          <w:sz w:val="28"/>
          <w:szCs w:val="28"/>
          <w:lang w:eastAsia="ru-RU"/>
        </w:rPr>
        <w:t>яних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покривів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</w:t>
      </w:r>
      <w:proofErr w:type="gramStart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Чужорідні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види</w:t>
      </w:r>
      <w:proofErr w:type="spellEnd"/>
    </w:p>
    <w:p w:rsidR="00A55324" w:rsidRPr="00183E5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Коли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ввозить у будь-яку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екосистему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чужорідні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біологічні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вони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змінюють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усю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екосистему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настільки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витісняють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приносять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собою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протии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у них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немає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імунітету</w:t>
      </w:r>
      <w:proofErr w:type="spellEnd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uk-UA" w:eastAsia="ru-RU"/>
        </w:rPr>
        <w:t>Слайд 10)</w:t>
      </w:r>
    </w:p>
    <w:p w:rsidR="00A55324" w:rsidRPr="00183E5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Надмірна</w:t>
      </w:r>
      <w:proofErr w:type="spellEnd"/>
      <w:r w:rsidRPr="00183E5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експлуатація</w:t>
      </w:r>
      <w:proofErr w:type="spellEnd"/>
      <w:r w:rsidRPr="00183E5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природних</w:t>
      </w:r>
      <w:proofErr w:type="spellEnd"/>
      <w:r w:rsidRPr="00183E5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ресурсі</w:t>
      </w:r>
      <w:proofErr w:type="gramStart"/>
      <w:r w:rsidRPr="009F444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spellEnd"/>
      <w:proofErr w:type="gramEnd"/>
    </w:p>
    <w:p w:rsidR="00A55324" w:rsidRPr="00F37B77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вересні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1914 року </w:t>
      </w:r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зоопарку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містаЦінціннаті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помер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останніймандруючий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голуб.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(Слайд11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</w:p>
    <w:p w:rsidR="00A55324" w:rsidRPr="00F37B77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F37B77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>Швидке зростання населення</w:t>
      </w:r>
    </w:p>
    <w:p w:rsidR="00A55324" w:rsidRPr="00F37B77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середині </w:t>
      </w:r>
      <w:r w:rsidRPr="009F4446">
        <w:rPr>
          <w:rFonts w:ascii="Times New Roman" w:hAnsi="Times New Roman" w:cs="Times New Roman"/>
          <w:sz w:val="28"/>
          <w:szCs w:val="28"/>
          <w:lang w:eastAsia="ru-RU"/>
        </w:rPr>
        <w:t>XIX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століття чисельність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населення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Землі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складала 1млрд осіб. Через 1,5 століття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кількість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збільшилася до 6млрд.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Використання природних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ресурсів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перевищує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допустимі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>норми.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(Слайд12)</w:t>
      </w:r>
    </w:p>
    <w:p w:rsidR="00A55324" w:rsidRPr="00F37B77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Pr="00F37B77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>Загроза глобального потепління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останнього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століття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температура на Землі</w:t>
      </w: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ідвищитися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на 3,5 градуса за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Цельсієм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температури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води — одна з причин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загибелі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коралових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рифів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середовищем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морських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організмів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ідняття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Світового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океану на 1 м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призвести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затоплення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великих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прибережних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ділянок</w:t>
      </w:r>
      <w:proofErr w:type="spellEnd"/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Танення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льодового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покриву</w:t>
      </w:r>
      <w:proofErr w:type="spellEnd"/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Гренландії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eastAsia="ru-RU"/>
        </w:rPr>
        <w:t>Антарктиди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(Слайд13)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6.Слово вчителя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Людина та біологічне різноманіття (розповідь учителя)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Сьогодні, як ніколи раніше, природні екосистеми та біологічне різноманіття опинилися під серйозною загрозою. Про це свідчить наступне:</w:t>
      </w:r>
    </w:p>
    <w:p w:rsidR="00A55324" w:rsidRPr="009F4446" w:rsidRDefault="00A55324" w:rsidP="00A553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Близько 50000 тисяч біологічних видів вимирають щороку. Вперше в історії нашої планети один окремий вид – людини-став могутнім чинником руйнування та знищення екосистем.</w:t>
      </w:r>
    </w:p>
    <w:p w:rsidR="00A55324" w:rsidRPr="009F4446" w:rsidRDefault="00A55324" w:rsidP="00A553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Ліси (зокрема тропічні), а також інші природні екосистеми, знищуються або пошкоджуються через сільськогосподарську діяльність, розвиток транспорту, розростання міст, відведення стоку річок для зрошення полів та інші види забруднення повітря, води та ґрунту.</w:t>
      </w:r>
    </w:p>
    <w:p w:rsidR="00A55324" w:rsidRPr="009F4446" w:rsidRDefault="00A55324" w:rsidP="00A553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Кількість видів птахів у всьому світі зменшується, а чверть усіх ссавців – під загрозою вимирання.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83E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Упродовж еволюції рослинні та тваринні види виникали і зникали. Деякі залишилися відносно незмінними, інші змінювалися, утворюючи нові види, або розділилися на підвиди.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Кліматичні зміни, зокрема, льодовиковий період, ймовірно, спричинили появу та розповсюдження підвидів, що поширенні у європейському регіоні. За винятком основних геологічних або космічних подій (на зразок виверження вулканів або падіння метеоритів) зникнення та поява нових видів зазвичай відбувається поступово та протягом тривалого часу.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Упродовж останніх 10000 років найдраматичніший вплив на довкілля відбувся в наслідок швидких та повсюдних змін, викликаних людською діяльністю. Можна стверджувати, що сьогодні немає такого місця у Європі, яке б знаходилося на рівні нижчому за 2000 метрів над рівнем моря і не було змінене людиною у той чи інший спосіб.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Вплив людської діяльності викликає радикальні зміни у навколишньому середовищі. Багато з цих змін відбуваються занадто швидко, щоб види могли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пристосуватися до них. І саме це призводить до зменшення кількості видів рослин та тварин, що прогресує.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7B77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Можна стверджувати, що цей час саме у Європі зникло набагато більше видів, ніж в інших частинах світу. Наприклад, 80-90% загальної площі європейського континенту колись було вкрито лісами. Сьогодні вони займають лише 30%, до того ж це переважно штучні лісопосадки. Річки також зазнають значного антропогенного впливу. Регулювання стоку річок, зміна русел, меліоративні роботи у заплавах та осушення боліт створюють загрозу їх існуванню.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83E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Велика кількість болотистих місцевостей та торф’яних боліт поступово зникає. Піренейський півострів, наприклад, втратив близько 60%його заболочених територій. Близько 6% площі Європейського континенту охороняється, але вжиті заходи не всюди є ефективними. На сьогодні зникають або знаходяться під загрозою вимирання близько: 53% видів риб, 45%рептилій, 40% птахів, 40% ссавців та 21% від 12500 видів вищих рослин.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F4446">
        <w:rPr>
          <w:rFonts w:ascii="Times New Roman" w:hAnsi="Times New Roman" w:cs="Times New Roman"/>
          <w:sz w:val="28"/>
          <w:szCs w:val="28"/>
          <w:lang w:val="uk-UA" w:eastAsia="ru-RU"/>
        </w:rPr>
        <w:t>Знищення природного середовища існування, забруднення та виснаження ґрунтів, надлишкове споживання природних ресурсів, проникнення екзотичних видів вважаються основними загрозами біологічному різноманіттю.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вивченого матеріалу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Складання асоціативного грона на тему «Дарунки природи»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дарує нам  сировину: продукти харчування( у тому числі рибу), деревину та будівельні матеріали, продукти лісу, їжу для свійських тварин, генетичні ресурси, ліки, барвники, гуму тощо.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створює наше середовище існування.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У природі здійснюється опилення.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забезпечує біологічний контроль захворюваності та шкідників.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переробляє натуральні відходи, пом’якшує вплив забруднення, відновлює та зберігає ґрунти.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регулює цикл поживних та органічних речовин.</w:t>
      </w:r>
    </w:p>
    <w:p w:rsidR="00A55324" w:rsidRPr="009F4446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регулює атмосферні процеси, кругообіг води та стихійні лиха.</w:t>
      </w:r>
    </w:p>
    <w:p w:rsidR="00A55324" w:rsidRDefault="00A55324" w:rsidP="00A553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Природа – це місце для відпочинку та відновлення сил, а також джерело культури, навчання та наукових відкриттів.</w:t>
      </w:r>
    </w:p>
    <w:p w:rsidR="00A55324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lastRenderedPageBreak/>
        <w:t>Асоціативне гроно «Дарунки природи»</w:t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357C1" wp14:editId="4A1A800C">
                <wp:simplePos x="0" y="0"/>
                <wp:positionH relativeFrom="column">
                  <wp:posOffset>151130</wp:posOffset>
                </wp:positionH>
                <wp:positionV relativeFrom="paragraph">
                  <wp:posOffset>691515</wp:posOffset>
                </wp:positionV>
                <wp:extent cx="843280" cy="495300"/>
                <wp:effectExtent l="0" t="0" r="0" b="0"/>
                <wp:wrapNone/>
                <wp:docPr id="40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3280" cy="4953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8B25BD" w:rsidRDefault="00A55324" w:rsidP="00A55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B25BD">
                              <w:rPr>
                                <w:sz w:val="24"/>
                                <w:szCs w:val="24"/>
                                <w:lang w:val="uk-UA"/>
                              </w:rPr>
                              <w:t>сировина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9" o:spid="_x0000_s1026" type="#_x0000_t202" style="position:absolute;margin-left:11.9pt;margin-top:54.45pt;width:66.4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" fillcolor="yellow" stroked="f" strokeweight=".5pt">
                <v:path arrowok="t"/>
                <v:textbox>
                  <w:txbxContent>
                    <w:p w:rsidR="00A55324" w:rsidRPr="008B25BD" w:rsidRDefault="00A55324" w:rsidP="00A55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8B25BD">
                        <w:rPr>
                          <w:sz w:val="24"/>
                          <w:szCs w:val="24"/>
                          <w:lang w:val="uk-UA"/>
                        </w:rPr>
                        <w:t>сировина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AF2CA4" wp14:editId="5C507913">
                <wp:simplePos x="0" y="0"/>
                <wp:positionH relativeFrom="column">
                  <wp:posOffset>3512185</wp:posOffset>
                </wp:positionH>
                <wp:positionV relativeFrom="paragraph">
                  <wp:posOffset>748665</wp:posOffset>
                </wp:positionV>
                <wp:extent cx="819150" cy="438150"/>
                <wp:effectExtent l="0" t="0" r="0" b="0"/>
                <wp:wrapNone/>
                <wp:docPr id="39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38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контроль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27" type="#_x0000_t202" style="position:absolute;margin-left:276.55pt;margin-top:58.95pt;width:64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контроль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1C484" wp14:editId="741CC408">
                <wp:simplePos x="0" y="0"/>
                <wp:positionH relativeFrom="column">
                  <wp:posOffset>2393315</wp:posOffset>
                </wp:positionH>
                <wp:positionV relativeFrom="paragraph">
                  <wp:posOffset>748665</wp:posOffset>
                </wp:positionV>
                <wp:extent cx="839470" cy="381000"/>
                <wp:effectExtent l="0" t="0" r="0" b="0"/>
                <wp:wrapNone/>
                <wp:docPr id="36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9470" cy="381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опилення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margin-left:188.45pt;margin-top:58.95pt;width:66.1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опилення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995D12" wp14:editId="2C944040">
                <wp:simplePos x="0" y="0"/>
                <wp:positionH relativeFrom="column">
                  <wp:posOffset>1198880</wp:posOffset>
                </wp:positionH>
                <wp:positionV relativeFrom="paragraph">
                  <wp:posOffset>691515</wp:posOffset>
                </wp:positionV>
                <wp:extent cx="995045" cy="438150"/>
                <wp:effectExtent l="0" t="0" r="0" b="0"/>
                <wp:wrapNone/>
                <wp:docPr id="19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5045" cy="438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2292B">
                              <w:rPr>
                                <w:sz w:val="24"/>
                                <w:szCs w:val="24"/>
                                <w:lang w:val="uk-UA"/>
                              </w:rPr>
                              <w:t>існування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9" type="#_x0000_t202" style="position:absolute;margin-left:94.4pt;margin-top:54.45pt;width:78.3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E2292B">
                        <w:rPr>
                          <w:sz w:val="24"/>
                          <w:szCs w:val="24"/>
                          <w:lang w:val="uk-UA"/>
                        </w:rPr>
                        <w:t>існування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4E71A061" wp14:editId="78228DDD">
            <wp:extent cx="1083282" cy="1426191"/>
            <wp:effectExtent l="19050" t="0" r="25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866" cy="143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60A95550" wp14:editId="5B3ACBFB">
            <wp:extent cx="1127362" cy="148619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00" cy="1486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79B047ED" wp14:editId="7AC456F0">
            <wp:extent cx="1080308" cy="1424160"/>
            <wp:effectExtent l="19050" t="0" r="5542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027" cy="1425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59484187" wp14:editId="4406BA20">
            <wp:extent cx="1081848" cy="1426191"/>
            <wp:effectExtent l="19050" t="0" r="4002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43" cy="1425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1F2E8C" wp14:editId="3449914B">
                <wp:simplePos x="0" y="0"/>
                <wp:positionH relativeFrom="column">
                  <wp:posOffset>2393315</wp:posOffset>
                </wp:positionH>
                <wp:positionV relativeFrom="paragraph">
                  <wp:posOffset>615315</wp:posOffset>
                </wp:positionV>
                <wp:extent cx="962025" cy="562610"/>
                <wp:effectExtent l="0" t="0" r="9525" b="8890"/>
                <wp:wrapNone/>
                <wp:docPr id="18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2025" cy="5626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кругообіг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30" type="#_x0000_t202" style="position:absolute;margin-left:188.45pt;margin-top:48.45pt;width:75.75pt;height:4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кругообіг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7BB53" wp14:editId="11BA00CC">
                <wp:simplePos x="0" y="0"/>
                <wp:positionH relativeFrom="column">
                  <wp:posOffset>1198880</wp:posOffset>
                </wp:positionH>
                <wp:positionV relativeFrom="paragraph">
                  <wp:posOffset>663575</wp:posOffset>
                </wp:positionV>
                <wp:extent cx="995045" cy="514350"/>
                <wp:effectExtent l="0" t="0" r="0" b="0"/>
                <wp:wrapNone/>
                <wp:docPr id="17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5045" cy="514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регулювання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31" type="#_x0000_t202" style="position:absolute;margin-left:94.4pt;margin-top:52.25pt;width:78.35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регулювання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D5AF1" wp14:editId="2656984F">
                <wp:simplePos x="0" y="0"/>
                <wp:positionH relativeFrom="column">
                  <wp:posOffset>86995</wp:posOffset>
                </wp:positionH>
                <wp:positionV relativeFrom="paragraph">
                  <wp:posOffset>615315</wp:posOffset>
                </wp:positionV>
                <wp:extent cx="996315" cy="504825"/>
                <wp:effectExtent l="0" t="0" r="0" b="9525"/>
                <wp:wrapNone/>
                <wp:docPr id="16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6315" cy="504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відновлення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32" type="#_x0000_t202" style="position:absolute;margin-left:6.85pt;margin-top:48.45pt;width:78.4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" fillcolor="yellow" stroked="f" strokeweight=".5pt">
                <v:path arrowok="t"/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відновлення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631DD07C" wp14:editId="09D41152">
            <wp:extent cx="1123258" cy="1480782"/>
            <wp:effectExtent l="19050" t="0" r="692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786" cy="1481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27A93C53" wp14:editId="227C0536">
            <wp:extent cx="1107730" cy="1460311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008" cy="1459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0AE09FEB" wp14:editId="6663AFCB">
            <wp:extent cx="1175022" cy="1549021"/>
            <wp:effectExtent l="19050" t="0" r="6078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256" cy="1548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324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5BEC25" wp14:editId="767F0268">
                <wp:simplePos x="0" y="0"/>
                <wp:positionH relativeFrom="column">
                  <wp:posOffset>1246505</wp:posOffset>
                </wp:positionH>
                <wp:positionV relativeFrom="paragraph">
                  <wp:posOffset>626110</wp:posOffset>
                </wp:positionV>
                <wp:extent cx="947420" cy="552450"/>
                <wp:effectExtent l="0" t="0" r="5080" b="0"/>
                <wp:wrapNone/>
                <wp:docPr id="15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7420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8B25BD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відновлення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33" type="#_x0000_t202" style="position:absolute;margin-left:98.15pt;margin-top:49.3pt;width:74.6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" fillcolor="yellow" stroked="f" strokeweight=".5pt">
                <v:path arrowok="t"/>
                <v:textbox>
                  <w:txbxContent>
                    <w:p w:rsidR="00A55324" w:rsidRPr="008B25BD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відновлення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C4E1D" wp14:editId="7E9D6B99">
                <wp:simplePos x="0" y="0"/>
                <wp:positionH relativeFrom="column">
                  <wp:posOffset>151130</wp:posOffset>
                </wp:positionH>
                <wp:positionV relativeFrom="paragraph">
                  <wp:posOffset>626110</wp:posOffset>
                </wp:positionV>
                <wp:extent cx="890905" cy="552450"/>
                <wp:effectExtent l="2540" t="2540" r="1905" b="0"/>
                <wp:wrapNone/>
                <wp:docPr id="14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24" w:rsidRPr="00E2292B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відпочинок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34" type="#_x0000_t202" style="position:absolute;margin-left:11.9pt;margin-top:49.3pt;width:70.1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" fillcolor="yellow" stroked="f" strokeweight=".5pt">
                <v:textbox>
                  <w:txbxContent>
                    <w:p w:rsidR="00A55324" w:rsidRPr="00E2292B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відпочинок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7835CE35" wp14:editId="4334B5C6">
            <wp:extent cx="1102929" cy="1453982"/>
            <wp:effectExtent l="19050" t="0" r="1971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210" cy="145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582E43C5" wp14:editId="01EACA6A">
            <wp:extent cx="1133611" cy="1494430"/>
            <wp:effectExtent l="19050" t="0" r="9389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72" cy="1493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324" w:rsidRPr="00AD2D65" w:rsidRDefault="00A55324" w:rsidP="00A55324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6402ED" wp14:editId="42D0FD57">
                <wp:simplePos x="0" y="0"/>
                <wp:positionH relativeFrom="column">
                  <wp:posOffset>209550</wp:posOffset>
                </wp:positionH>
                <wp:positionV relativeFrom="paragraph">
                  <wp:posOffset>750570</wp:posOffset>
                </wp:positionV>
                <wp:extent cx="873760" cy="333375"/>
                <wp:effectExtent l="0" t="0" r="2540" b="9525"/>
                <wp:wrapNone/>
                <wp:docPr id="12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3760" cy="3333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5324" w:rsidRPr="008B25BD" w:rsidRDefault="00A55324" w:rsidP="00A55324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відкриття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35" type="#_x0000_t202" style="position:absolute;margin-left:16.5pt;margin-top:59.1pt;width:68.8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" fillcolor="yellow" stroked="f" strokeweight=".5pt">
                <v:path arrowok="t"/>
                <v:textbox>
                  <w:txbxContent>
                    <w:p w:rsidR="00A55324" w:rsidRPr="008B25BD" w:rsidRDefault="00A55324" w:rsidP="00A55324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відкриття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6693C8C5" wp14:editId="4E8A296C">
            <wp:extent cx="1145777" cy="1510468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030" cy="15094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324" w:rsidRPr="009F4446" w:rsidRDefault="00A55324" w:rsidP="00A55324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Підсумок уроку. 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Гра «Дилеми»</w:t>
      </w:r>
      <w:r>
        <w:rPr>
          <w:rFonts w:ascii="Times New Roman" w:hAnsi="Times New Roman" w:cs="Times New Roman"/>
          <w:sz w:val="28"/>
          <w:szCs w:val="28"/>
          <w:lang w:val="uk-UA"/>
        </w:rPr>
        <w:t>. К</w:t>
      </w:r>
      <w:r w:rsidRPr="009F4446">
        <w:rPr>
          <w:rFonts w:ascii="Times New Roman" w:hAnsi="Times New Roman" w:cs="Times New Roman"/>
          <w:sz w:val="28"/>
          <w:szCs w:val="28"/>
          <w:lang w:val="uk-UA"/>
        </w:rPr>
        <w:t xml:space="preserve">лас розподіляється на 3 групи. Кожній групі пропонується окрема картка з дилемою для обговорення в межах групи (до 5хв). Група обирає доповідача, який стисло представляє проблему і пропонує обраний групою варіант відповіді (до 2хв). Після виступу інші групам обговорюють надану інформацію (до 2хв). 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КАРТКА 1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Забудовник придбав ділянку лісу, озера та болота поблизу вашого місця проживання. Забудовник осушить озеро та болото й побудує будинки. Ця ділянка є місцем відпочинку мешканців вашого населеного пункту. Ви вирішуєте подати запит в органи місцевого самоврядування щодо законності будівництва. Які аргументи ви використаєте у зверненні?</w:t>
      </w:r>
    </w:p>
    <w:p w:rsidR="00A55324" w:rsidRPr="009F4446" w:rsidRDefault="00A55324" w:rsidP="00A5532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У мешканців населеного пункту не буде місця для відпочинку.</w:t>
      </w:r>
    </w:p>
    <w:p w:rsidR="00A55324" w:rsidRPr="009F4446" w:rsidRDefault="00A55324" w:rsidP="00A5532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У озерах і болотах живуть рідкісні види, занесені до Червоної книги України. Знищення озера та болота призведе до руйнування середовища існування цих видів і їх зникнення у вашому регіоні.</w:t>
      </w:r>
    </w:p>
    <w:p w:rsidR="00A55324" w:rsidRPr="009F4446" w:rsidRDefault="00A55324" w:rsidP="00A5532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Багато тварин мешкає у цих екосистемах. Їхнє знищення змусить цих тварин залишити звичні місця та поставить під загрозу їхнє існування.</w:t>
      </w:r>
    </w:p>
    <w:p w:rsidR="00A55324" w:rsidRPr="009F4446" w:rsidRDefault="00A55324" w:rsidP="00A5532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Перелітні птахи зупиняються на болотах під час перельоту. У Європі є мало місць, придатних для гніздування.</w:t>
      </w:r>
    </w:p>
    <w:p w:rsidR="00A55324" w:rsidRPr="009F4446" w:rsidRDefault="00A55324" w:rsidP="00A5532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Болото виконує функцію фільтру з очищення забрудненого поверхневого стоку.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КАРТКА 2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Довкілля впливає на стан нашого здоров'я. Які з цих чинників мають найбільший вплив?</w:t>
      </w:r>
    </w:p>
    <w:p w:rsidR="00A55324" w:rsidRPr="009F4446" w:rsidRDefault="00A55324" w:rsidP="00A5532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Якість води.</w:t>
      </w:r>
    </w:p>
    <w:p w:rsidR="00A55324" w:rsidRPr="009F4446" w:rsidRDefault="00A55324" w:rsidP="00A5532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Якість продуктів харчування.</w:t>
      </w:r>
    </w:p>
    <w:p w:rsidR="00A55324" w:rsidRDefault="00A55324" w:rsidP="00A5532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Якість повітря.</w:t>
      </w:r>
    </w:p>
    <w:p w:rsidR="00A55324" w:rsidRPr="009F4446" w:rsidRDefault="00A55324" w:rsidP="00A55324">
      <w:pPr>
        <w:pStyle w:val="a3"/>
        <w:ind w:left="600"/>
        <w:rPr>
          <w:rFonts w:ascii="Times New Roman" w:hAnsi="Times New Roman" w:cs="Times New Roman"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КАРТКА 3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Проблемі забруднення ґрунтів та зміні ландшафтів приділяється менше уваги, ніж проблемам забруднення води та повітря. На які екологічні проблеми, пов’язані з ґрунтом, ви звернете увагу, щоб довести актуальність проблеми?</w:t>
      </w:r>
    </w:p>
    <w:p w:rsidR="00A55324" w:rsidRPr="009F4446" w:rsidRDefault="00A55324" w:rsidP="00A55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Ерозія, спричинена недосконалими методами господарювання.</w:t>
      </w:r>
    </w:p>
    <w:p w:rsidR="00A55324" w:rsidRPr="009F4446" w:rsidRDefault="00A55324" w:rsidP="00A55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Підкислення ґрунту.</w:t>
      </w:r>
    </w:p>
    <w:p w:rsidR="00A55324" w:rsidRPr="009F4446" w:rsidRDefault="00A55324" w:rsidP="00A55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Забруднення важкими металами, пестицидами, нітратами і фосфатами.</w:t>
      </w:r>
    </w:p>
    <w:p w:rsidR="00A55324" w:rsidRPr="009F4446" w:rsidRDefault="00A55324" w:rsidP="00A5532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>Радіаційне забруднення.</w:t>
      </w:r>
    </w:p>
    <w:p w:rsidR="00A55324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. Оцінювання учнів за роботу на уроці</w:t>
      </w:r>
      <w:r w:rsidRPr="009F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324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9F4446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</w:p>
    <w:p w:rsidR="00A55324" w:rsidRPr="009F4446" w:rsidRDefault="00A55324" w:rsidP="00A553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F4446">
        <w:rPr>
          <w:rFonts w:ascii="Times New Roman" w:hAnsi="Times New Roman" w:cs="Times New Roman"/>
          <w:sz w:val="28"/>
          <w:szCs w:val="28"/>
          <w:lang w:val="uk-UA"/>
        </w:rPr>
        <w:t xml:space="preserve">Вивчити §14. Організувати пошук додаткової інформації про конкретні загрози </w:t>
      </w:r>
      <w:proofErr w:type="spellStart"/>
      <w:r w:rsidRPr="009F4446">
        <w:rPr>
          <w:rFonts w:ascii="Times New Roman" w:hAnsi="Times New Roman" w:cs="Times New Roman"/>
          <w:sz w:val="28"/>
          <w:szCs w:val="28"/>
          <w:lang w:val="uk-UA"/>
        </w:rPr>
        <w:t>біорізноманіттю</w:t>
      </w:r>
      <w:proofErr w:type="spellEnd"/>
      <w:r w:rsidRPr="009F4446">
        <w:rPr>
          <w:rFonts w:ascii="Times New Roman" w:hAnsi="Times New Roman" w:cs="Times New Roman"/>
          <w:sz w:val="28"/>
          <w:szCs w:val="28"/>
          <w:lang w:val="uk-UA"/>
        </w:rPr>
        <w:t xml:space="preserve"> в нашій місцевості.</w:t>
      </w:r>
      <w:r>
        <w:rPr>
          <w:rFonts w:ascii="Times New Roman" w:hAnsi="Times New Roman" w:cs="Times New Roman"/>
          <w:sz w:val="28"/>
          <w:szCs w:val="28"/>
          <w:lang w:val="uk-UA"/>
        </w:rPr>
        <w:t>(Слайд 14)</w:t>
      </w:r>
    </w:p>
    <w:p w:rsidR="008E6634" w:rsidRPr="00A55324" w:rsidRDefault="008E6634">
      <w:pPr>
        <w:rPr>
          <w:lang w:val="uk-UA"/>
        </w:rPr>
      </w:pPr>
    </w:p>
    <w:sectPr w:rsidR="008E6634" w:rsidRPr="00A55324" w:rsidSect="00A55324">
      <w:pgSz w:w="11906" w:h="16838"/>
      <w:pgMar w:top="851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1363"/>
    <w:multiLevelType w:val="hybridMultilevel"/>
    <w:tmpl w:val="BDBE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01AB2"/>
    <w:multiLevelType w:val="hybridMultilevel"/>
    <w:tmpl w:val="85E29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6F5A"/>
    <w:multiLevelType w:val="hybridMultilevel"/>
    <w:tmpl w:val="62887E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37B21"/>
    <w:multiLevelType w:val="hybridMultilevel"/>
    <w:tmpl w:val="4BD46972"/>
    <w:lvl w:ilvl="0" w:tplc="65FE1AF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49D0071B"/>
    <w:multiLevelType w:val="hybridMultilevel"/>
    <w:tmpl w:val="7E782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B602BB"/>
    <w:multiLevelType w:val="hybridMultilevel"/>
    <w:tmpl w:val="D3806F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A6977"/>
    <w:multiLevelType w:val="hybridMultilevel"/>
    <w:tmpl w:val="C37628CC"/>
    <w:lvl w:ilvl="0" w:tplc="84D6873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24"/>
    <w:rsid w:val="005E1717"/>
    <w:rsid w:val="008E6634"/>
    <w:rsid w:val="00A5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32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32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55324"/>
    <w:pPr>
      <w:ind w:left="720"/>
      <w:contextualSpacing/>
    </w:pPr>
  </w:style>
  <w:style w:type="character" w:customStyle="1" w:styleId="apple-converted-space">
    <w:name w:val="apple-converted-space"/>
    <w:basedOn w:val="a0"/>
    <w:rsid w:val="00A55324"/>
  </w:style>
  <w:style w:type="character" w:styleId="a5">
    <w:name w:val="Hyperlink"/>
    <w:basedOn w:val="a0"/>
    <w:uiPriority w:val="99"/>
    <w:unhideWhenUsed/>
    <w:rsid w:val="00A55324"/>
    <w:rPr>
      <w:color w:val="0000FF"/>
      <w:u w:val="single"/>
    </w:rPr>
  </w:style>
  <w:style w:type="paragraph" w:styleId="a6">
    <w:name w:val="Balloon Text"/>
    <w:basedOn w:val="a"/>
    <w:link w:val="a7"/>
    <w:rsid w:val="00A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55324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32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32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55324"/>
    <w:pPr>
      <w:ind w:left="720"/>
      <w:contextualSpacing/>
    </w:pPr>
  </w:style>
  <w:style w:type="character" w:customStyle="1" w:styleId="apple-converted-space">
    <w:name w:val="apple-converted-space"/>
    <w:basedOn w:val="a0"/>
    <w:rsid w:val="00A55324"/>
  </w:style>
  <w:style w:type="character" w:styleId="a5">
    <w:name w:val="Hyperlink"/>
    <w:basedOn w:val="a0"/>
    <w:uiPriority w:val="99"/>
    <w:unhideWhenUsed/>
    <w:rsid w:val="00A55324"/>
    <w:rPr>
      <w:color w:val="0000FF"/>
      <w:u w:val="single"/>
    </w:rPr>
  </w:style>
  <w:style w:type="paragraph" w:styleId="a6">
    <w:name w:val="Balloon Text"/>
    <w:basedOn w:val="a"/>
    <w:link w:val="a7"/>
    <w:rsid w:val="00A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5532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2%D0%B2%D0%B0%D1%80%D0%B8%D0%BD%D0%B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k.wikipedia.org/wiki/%D0%A0%D0%BE%D1%81%D0%BB%D0%B8%D0%BD%D0%B8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4%D0%B0%D0%B2%D0%BD%D1%8C%D0%BE%D0%B3%D1%80%D0%B5%D1%86%D1%8C%D0%BA%D0%B0_%D0%BC%D0%BE%D0%B2%D0%B0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uk.wikipedia.org/wiki/%D0%90%D0%B1%D1%96%D0%BE%D1%82%D0%B8%D1%87%D0%BD%D1%96_%D1%84%D0%B0%D0%BA%D1%82%D0%BE%D1%80%D0%B8_%D1%81%D0%B5%D1%80%D0%B5%D0%B4%D0%BE%D0%B2%D0%B8%D1%89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C%D1%96%D0%BA%D1%80%D0%BE%D0%BE%D1%80%D0%B3%D0%B0%D0%BD%D1%96%D0%B7%D0%BC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2017-09-18T16:06:00Z</dcterms:created>
  <dcterms:modified xsi:type="dcterms:W3CDTF">2017-09-18T16:09:00Z</dcterms:modified>
</cp:coreProperties>
</file>