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ED4" w:rsidRPr="00A86ED4" w:rsidRDefault="00D55BD8" w:rsidP="00D55BD8">
      <w:pPr>
        <w:spacing w:after="0"/>
        <w:jc w:val="center"/>
        <w:rPr>
          <w:rFonts w:ascii="Times New Roman" w:hAnsi="Times New Roman" w:cs="Times New Roman"/>
          <w:b/>
          <w:color w:val="FF6600"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color w:val="FF6600"/>
          <w:sz w:val="36"/>
          <w:szCs w:val="36"/>
          <w:lang w:val="uk-UA"/>
        </w:rPr>
        <w:t xml:space="preserve">Дієслова І та ІІ дієвідмін. </w:t>
      </w:r>
      <w:r w:rsidR="00A86ED4" w:rsidRPr="00A86ED4">
        <w:rPr>
          <w:rFonts w:ascii="Times New Roman" w:hAnsi="Times New Roman" w:cs="Times New Roman"/>
          <w:b/>
          <w:color w:val="FF6600"/>
          <w:sz w:val="36"/>
          <w:szCs w:val="36"/>
          <w:lang w:val="uk-UA"/>
        </w:rPr>
        <w:t>Дієвідмінювання дієслів. Народні свята  України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color w:val="FF6600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поглибити знання учнів про дієслова 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ІІ дієвідмін, засвоїти правила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написання їх особових закінчень у теперішньому та  майбутньому часі;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удосконалити навички вживання особових закінчень дієслів;</w:t>
      </w:r>
    </w:p>
    <w:p w:rsidR="00A86ED4" w:rsidRPr="00A86ED4" w:rsidRDefault="00A86ED4" w:rsidP="00A86ED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творчі вміння використання  особових  форм дієслів   </w:t>
      </w:r>
    </w:p>
    <w:p w:rsidR="00A86ED4" w:rsidRPr="00A86ED4" w:rsidRDefault="00A86ED4" w:rsidP="00A86ED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теперішнього та   майбутнього часу у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зв′язних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висловлюваннях;</w:t>
      </w:r>
    </w:p>
    <w:p w:rsidR="00A86ED4" w:rsidRPr="00A86ED4" w:rsidRDefault="00A86ED4" w:rsidP="00A86ED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сприяти  виховуванню інтересу та шанобливого ставлення до народних               </w:t>
      </w:r>
    </w:p>
    <w:p w:rsidR="00A86ED4" w:rsidRPr="00A86ED4" w:rsidRDefault="00A86ED4" w:rsidP="00A86ED4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свят та обрядів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 уроку: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урок застосування знань, умінь і навичок.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підручник, ілюстрації свят, схеми, картки із завданням,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прикмети, сигнальні картки, дерево, віночки,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аудіозапис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пісні,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відео.</w:t>
      </w:r>
    </w:p>
    <w:p w:rsidR="00A86ED4" w:rsidRPr="00A86ED4" w:rsidRDefault="00A86ED4" w:rsidP="00A86E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Хід  уроку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. Актуалізація опорних знань учнів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- Я помітила, що ви всі вчасно прийшли до школи, підготувалися до уроку, не витрачаючи жодної хвилинки даремно. А от з одним моїм знайомим, на жаль, трапилась така історія.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Продзвенів. Вимкнув. Повалявся. Глянув –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вжахнувся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 Підхопився. Вдягнувся. Схопив. Ковтнув. Склав. Помчав. Прибіг. Спізнився!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Чому, на вашу думку, хлопчик спізнився до школи?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Що незвичайного помітили в тексті?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Отже, ви здогадалися, що ми з вами продовжуємо вивчати дієслово.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1. Фронтальне  опитування.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– Яка частина мови називається дієсловом?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– Яку синтаксичну роль в реченні найчастіше виконує ця частина мови?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Які  морфологічні ознаки має дієслово?(Час, вид, число, особа)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Як визначити, до якої дієвідміни належить дієслово?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gramStart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Повідомлення  теми</w:t>
      </w:r>
      <w:proofErr w:type="gramEnd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й  цілей  уроку. Мотивація   навчальної   діяльності</w:t>
      </w:r>
    </w:p>
    <w:p w:rsidR="00A86ED4" w:rsidRPr="00A86ED4" w:rsidRDefault="00A86ED4" w:rsidP="00A86ED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сьогоднішньому уроці ми поглибимо ваші знання про дієслова 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ІІ дієвідмін, детальніше зупинимось на дієвідмінюванні дієслів теперішнього та майбутнього часу, удосконалимо вміння використовувати особові форми дієслів у мовленні; згадаємо народні свята. </w:t>
      </w:r>
    </w:p>
    <w:p w:rsidR="00A86ED4" w:rsidRPr="00A86ED4" w:rsidRDefault="00A86ED4" w:rsidP="00D55BD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. Сприйняття й усвідомлення нового матеріалу</w:t>
      </w:r>
    </w:p>
    <w:p w:rsidR="00A86ED4" w:rsidRPr="00A86ED4" w:rsidRDefault="00D55BD8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D55BD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A86ED4" w:rsidRPr="00D55BD8">
        <w:rPr>
          <w:rFonts w:ascii="Times New Roman" w:hAnsi="Times New Roman" w:cs="Times New Roman"/>
          <w:b/>
          <w:sz w:val="28"/>
          <w:szCs w:val="28"/>
          <w:lang w:val="uk-UA"/>
        </w:rPr>
        <w:t>. Опрацювання  теоретичного  матеріалу  підручника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(ст. 74 - 75</w:t>
      </w:r>
      <w:r w:rsidR="00A86ED4"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правила)</w:t>
      </w:r>
    </w:p>
    <w:p w:rsidR="00A86ED4" w:rsidRPr="00D55BD8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BD8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 Вправа 137</w:t>
      </w:r>
      <w:r w:rsidR="00A86ED4" w:rsidRPr="00D55B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(письмово)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На сьогоднішньому уроці ми  з  вами  згадаємо  найголовніші  свята  нашого народу. (На  дошці  прикріплений  «маршрут»  свят: Різдво –– Великдень – Івана Купала –</w:t>
      </w:r>
      <w:r w:rsidR="00470F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Покрова – Святого Миколая. При  виконанні  певних  завдань  відкриваються  свята  із символами: Різдво – кутя, Великдень – писанка з паскою, Івана  Купала – віночок, Покрова – наш храм Покрова, що  в  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Рубанівське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Святого Миколая – цукерки і різочка.)              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– Для  того, щоб  дізнатися, яке свято у нас заховалося найпершим, ми  з  вами послухаємо  пісню, яку  співають  на  це  свято, а  ви  мені  потім  скажете, що  це  за  свято?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(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Звучить  пісня  на  магнітофоні «Добрий  вечір  тобі, пане  господарю…»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lastRenderedPageBreak/>
        <w:t>– Що  ви  знаєте  про  це  свято?(Відповіді  учнів)</w:t>
      </w:r>
    </w:p>
    <w:p w:rsidR="00D55BD8" w:rsidRPr="00D55BD8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BD8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A86ED4" w:rsidRPr="00D55BD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D55BD8">
        <w:rPr>
          <w:rFonts w:ascii="Times New Roman" w:hAnsi="Times New Roman" w:cs="Times New Roman"/>
          <w:b/>
          <w:sz w:val="28"/>
          <w:szCs w:val="28"/>
          <w:lang w:val="uk-UA"/>
        </w:rPr>
        <w:t>Вибіркова робота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З цим святом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пов′язано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багато прикмет. Я буду зачитувати прикмети, а вам потрібно буде виписати  дієслова, вказавши їх дієвідміну, час, особу та число</w:t>
      </w:r>
      <w:r w:rsidR="00D55BD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На Різдво зоряне небо – кури добре нестимуться(І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дієв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майб.ч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.,3 ос.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.), вродить (ІІ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дієв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майб.ч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.,3 ос.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.) горох.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Дивляться(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ІІдієв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теп.ч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) після вечері у вікно: якщо чисте й зоряне небо,то буде (І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дієв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майб.час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.,3ос.одн.) сухе й урожайне літо.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Сніг іде(І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дієв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теп.ч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.,3ос.одн) – врожай на яблука.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(Демонстрація  вчителем  напису : 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лик  день  </w:t>
      </w:r>
      <w:proofErr w:type="spellStart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Ве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- Переставте  склади  так, щоб  утворилася  назва наступного свята. (Великдень)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–– Назвіть  до  цього  свята  синонімічну  назву.(Пасха) (</w:t>
      </w:r>
      <w:r w:rsidRPr="00A86ED4">
        <w:rPr>
          <w:rFonts w:ascii="Times New Roman" w:hAnsi="Times New Roman" w:cs="Times New Roman"/>
          <w:i/>
          <w:sz w:val="28"/>
          <w:szCs w:val="28"/>
          <w:lang w:val="uk-UA"/>
        </w:rPr>
        <w:t>Ілюстрація до свята)</w:t>
      </w:r>
    </w:p>
    <w:p w:rsidR="00A86ED4" w:rsidRPr="00A86ED4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>.Диференційовані завдання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Наступні завдання знаходяться в конвертах трьох кольорів. Конвертик червоного кольору містить завдання високого рівня; в конверті зеленого кольору – завдання достатнього рівня; а в конверті жовтого кольору – середнього. Оберіть, будь ласка, для себе завдання.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Завдання червоного конверта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«Гра-перевтілення»(метод «</w:t>
      </w:r>
      <w:proofErr w:type="spellStart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Трансформер</w:t>
      </w:r>
      <w:proofErr w:type="spellEnd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»)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:  оберіть для себе певну річ і пориньте в її світ, уявіть себе цією річчю: від її імені почніть розповідь про те, як вона живе, що з нею роблять, що вона відчуває.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а)Напишіть розповідь від імені паски в теперішньому часі; позначте особові закінчення дієслів, усно вкажіть особу та число.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б)Напишіть розповідь від імені вербової гілочки в майбутньому часі(Так, як ви знаєте, що Великодню передувала Вербна неділя). Позначте особові закінчення, усно вкажіть особу та число.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(Наприклад: («Я – вербова гілочка. Як прийде(3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Вербна неділя, мене зламають(3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люди і понесуть(3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до церкви святити. Мною битимуть(3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одне одного, та я не ображатимусь(1ос.одн.), а, навпаки, пишатимусь(1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.), що така корисна для людей. А ще з мене заварюватимуть 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чай і лікуватимуть(3.ос.мн.) хворих. Гарна господиня поставить(3 ос.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мене біля ікони, і я оберігатиму(1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хату від лиха.»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«Я – великодня паска. Печуть(3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мене найчастіше у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п′ятницю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з найкращого борошна. Зверху посипають(3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різнокольоровою присипкою. Мене не їдять(3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.), доки не посвятять(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майб.час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3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ос.мн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.) у церкві. Я дуже люблю(1 ос.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.) вмиватися свяченою водою і красуватися на святковому столі господині»)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(Завдання зеленого конверта: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робота за картками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а)до поданих дієслів дібрати антоніми і поставити дієслова в усіх особових формах множини теперішнього часу, пояснити правопис особових закінчень. (Забороняти, ворогувати)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б)до поданих дієслів дібрати антоніми і поставити дієслова в усіх особових формах однини майбутнього часу.(говорити, сміятися)              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(Завдання жовтого конверта: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робота з карткою-вказівкою: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а)Вставте пропущені літери в особових закінченнях дієслів.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Посміха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…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шся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хоч…ш,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крич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…те.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lastRenderedPageBreak/>
        <w:t>Вказівка: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1.поставте дієслово у 3 особі множини;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2.якщо закінчення дієслова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-уть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-ють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пишемо -е, -є;  якщо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-ать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, - ять,  -и, -ї.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б) Вставте пропущені літери в особових закінченнях дієслів.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Допомага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…ш,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вч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…те,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твор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…ш.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Вказівка: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1.поставте дієслово у 3 особі множини;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2.якщо закінчення дієслова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-уть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-ють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пишемо -е, -є;  якщо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-ать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, - ять,  -и, -ї.</w:t>
      </w:r>
    </w:p>
    <w:p w:rsidR="00A86ED4" w:rsidRPr="00A86ED4" w:rsidRDefault="00A86ED4" w:rsidP="00A86ED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Зараз я вам покажу ілюстрацію до свята, а ви мені його назвете.(Ілюстрація до свята Івана Купала)</w:t>
      </w:r>
    </w:p>
    <w:p w:rsidR="00A86ED4" w:rsidRPr="00A86ED4" w:rsidRDefault="00A86ED4" w:rsidP="00A86ED4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Чому ви так вирішили?</w:t>
      </w:r>
    </w:p>
    <w:p w:rsidR="00A86ED4" w:rsidRPr="00A86ED4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5</w:t>
      </w:r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>. Різнорівневі завдання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Завдання червоного конверта: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творча робота.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Скласти невеличку розповідь за ілюстрацією до свята Івана Купала, використовуючи дієслова теперішнього часу. Визначити число та особу дієслів, позначити закінчення.)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(Завдання зеленого конверта: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робота біля дошки – «прикрашення дерева».</w:t>
      </w: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Pr="00A86ED4">
        <w:rPr>
          <w:rFonts w:ascii="Times New Roman" w:hAnsi="Times New Roman" w:cs="Times New Roman"/>
          <w:i/>
          <w:sz w:val="28"/>
          <w:szCs w:val="28"/>
          <w:lang w:val="uk-UA"/>
        </w:rPr>
        <w:t>Пояснення вчителя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>. На  Івана  Купала  люди  біля  річки  квітчали стрічками та віночками велику гілку дерева – робили Купало – символ родючості і щастя.(Вчитель показує на малюнку) Навколо  неї  дівчата  водили  хороводи. Закінчувалося  свято  обрядом  урочистого   спалення   Купала та Мари (опудала із соломи) .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>Вам потрібно  прикрасити  наше  дерево  стрічками. Але  стрічки – незвичні. На   кожній  стрічці  написане  дієслово. Перевірте правильність написання особових закінчень дієслів. Справа розмістіть дієслова теперішнього часу, а зліва – дієслова майбутнього часу. Будьте уважні! Виправте помилки в особових закінченнях дієслів і поясніть.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Сплітатимемо,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u w:val="single"/>
          <w:lang w:val="uk-UA"/>
        </w:rPr>
        <w:t>відповідатемеш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говоритимуть, граєш,  робимо,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u w:val="single"/>
          <w:lang w:val="uk-UA"/>
        </w:rPr>
        <w:t>мовчемо</w:t>
      </w:r>
      <w:proofErr w:type="spellEnd"/>
      <w:r w:rsidRPr="00A86ED4">
        <w:rPr>
          <w:rFonts w:ascii="Times New Roman" w:hAnsi="Times New Roman" w:cs="Times New Roman"/>
          <w:sz w:val="28"/>
          <w:szCs w:val="28"/>
          <w:u w:val="single"/>
          <w:lang w:val="uk-UA"/>
        </w:rPr>
        <w:t>,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коситимеш, платимо,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u w:val="single"/>
          <w:lang w:val="uk-UA"/>
        </w:rPr>
        <w:t>носю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, летітиму,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u w:val="single"/>
          <w:lang w:val="uk-UA"/>
        </w:rPr>
        <w:t>полюїмо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, проситиме, малюємо, працюватимеш, будуватимемо, )</w:t>
      </w:r>
    </w:p>
    <w:p w:rsidR="00A86ED4" w:rsidRPr="00A86ED4" w:rsidRDefault="00A86ED4" w:rsidP="00A86ED4">
      <w:pPr>
        <w:spacing w:after="0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(Коли дерево прикрашене – перевіряємо за допомогою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сигнальних  карток: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зелений колір – правильно, червоний – неправильно)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(Завдання середнього рівня: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утворити  складну і складену форми майбутнього часу дієслова </w:t>
      </w:r>
      <w:r w:rsidRPr="00A86ED4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співати,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позначити  закінчення.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– Дивлячись  на  ілюстрацію  до  наступного  свята, дайте  відповідь, яке  свято  там  заховалось. (Фотографія храму Покрова у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Рубанівському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Чому  ви  так  вважаєте?</w:t>
      </w:r>
    </w:p>
    <w:p w:rsidR="00A86ED4" w:rsidRPr="00D55BD8" w:rsidRDefault="00D55BD8" w:rsidP="00D55BD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BD8"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  <w:r w:rsidR="00A86ED4" w:rsidRPr="00D55B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Розповідь учителя.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На Покрову перший раз клали вогонь у печах. Розпалювали тільки дровами з вишні або яблуні, примовляючи: «Свята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Покрово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, покрий нашу хату теплом, а господаря добром!» Вважалося, що від цього в хаті всю зиму буде тепло.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В народі говорили, що Покрова накриває траву листям, землю – снігом, воду льодом, а дівчат – шлюбним вінцем. З цього дня починалися сватання та весілля.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- Давайте спробуємо оживити кожну літеру назви цього свята. Будемо намагатися підібрати  дієслова, які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пов′язані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Покровою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 Позначимо особові закінчення дієслів.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1.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П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покриває, просять;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оберігає;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К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козакують;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4.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Р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розпалюємо;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О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одружуєшся;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В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вшановуємо, віримо, вкривається;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А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акцентуємо(Пропонує це слово вчитель. </w:t>
      </w:r>
      <w:r w:rsidRPr="00A86ED4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Акцентувати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– звертати, зосереджувати увагу на чомусь)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Ми з вами акцентували увагу на святі Покрова, оживили кожну літеру цього свята, а учні, які відвідують гурток «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Дивослово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», акцентували увагу на приході осені.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Савіцька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Альона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Мормуль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Іра склали вірш про цю пору року, використовуючи дієслова лише І дієвідміни т</w:t>
      </w:r>
      <w:r w:rsidR="00D55BD8">
        <w:rPr>
          <w:rFonts w:ascii="Times New Roman" w:hAnsi="Times New Roman" w:cs="Times New Roman"/>
          <w:sz w:val="28"/>
          <w:szCs w:val="28"/>
          <w:lang w:val="uk-UA"/>
        </w:rPr>
        <w:t xml:space="preserve">еперішнього часу.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Левченко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Саша та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Туріцин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Максим підібрали ілюстрації до поезії(самі фотографували мальовничі кут</w:t>
      </w:r>
      <w:r w:rsidR="00D55BD8">
        <w:rPr>
          <w:rFonts w:ascii="Times New Roman" w:hAnsi="Times New Roman" w:cs="Times New Roman"/>
          <w:sz w:val="28"/>
          <w:szCs w:val="28"/>
          <w:lang w:val="uk-UA"/>
        </w:rPr>
        <w:t>очки нашого села)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А Кутузов Дмитро і Радченко Олександр систематизували зібраний матеріал і створили пр</w:t>
      </w:r>
      <w:r w:rsidR="00D55BD8">
        <w:rPr>
          <w:rFonts w:ascii="Times New Roman" w:hAnsi="Times New Roman" w:cs="Times New Roman"/>
          <w:sz w:val="28"/>
          <w:szCs w:val="28"/>
          <w:lang w:val="uk-UA"/>
        </w:rPr>
        <w:t>езентацію.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Тож пропонуємо наш невеличкий проект.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1945" cy="2208530"/>
            <wp:effectExtent l="19050" t="0" r="0" b="0"/>
            <wp:docPr id="1" name="Рисунок 1" descr="вір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ірш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0380" cy="2185035"/>
            <wp:effectExtent l="19050" t="0" r="7620" b="0"/>
            <wp:docPr id="2" name="Рисунок 2" descr="вір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ірш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1945" cy="2161540"/>
            <wp:effectExtent l="19050" t="0" r="0" b="0"/>
            <wp:docPr id="3" name="Рисунок 3" descr="вірш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ірш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04185" cy="2185035"/>
            <wp:effectExtent l="19050" t="0" r="5715" b="0"/>
            <wp:docPr id="4" name="Рисунок 4" descr="вірш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ірш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9880" cy="2197100"/>
            <wp:effectExtent l="19050" t="0" r="7620" b="0"/>
            <wp:docPr id="5" name="Рисунок 5" descr="вір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ірш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22930" cy="2161540"/>
            <wp:effectExtent l="19050" t="0" r="1270" b="0"/>
            <wp:docPr id="6" name="Рисунок 6" descr="вірш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ірш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5440" cy="2244725"/>
            <wp:effectExtent l="19050" t="0" r="0" b="0"/>
            <wp:docPr id="7" name="Рисунок 7" descr="вірш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ірш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</w:t>
      </w:r>
      <w:r w:rsidRPr="00A86ED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47545" cy="2683510"/>
            <wp:effectExtent l="19050" t="0" r="0" b="0"/>
            <wp:docPr id="8" name="Рисунок 8" descr="вірш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ірш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D4" w:rsidRPr="00A86ED4" w:rsidRDefault="00A86ED4" w:rsidP="00A86ED4">
      <w:pPr>
        <w:tabs>
          <w:tab w:val="left" w:pos="342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(Дівчата вказують, що всі використані дієслова належать до І дієвідміни; 7 дієслів – 3 особи однини, і одне дієслово «відлітають» - 3 особи множини)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– Чекаючи  останнє  свято, яке закрите на нашому маршруті, дітки  намагаються  слухатися  весь  рік, щоб  отримати  подарунок. Чи  можете  ви  сказати, що  це  за  свято? (Святого  Миколая) (Демонстрація ілюстрації до свята)</w:t>
      </w:r>
    </w:p>
    <w:p w:rsidR="00A86ED4" w:rsidRPr="00470F70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470F70">
        <w:rPr>
          <w:rFonts w:ascii="Times New Roman" w:hAnsi="Times New Roman" w:cs="Times New Roman"/>
          <w:b/>
          <w:sz w:val="28"/>
          <w:szCs w:val="28"/>
          <w:lang w:val="uk-UA"/>
        </w:rPr>
        <w:t>.Напис</w:t>
      </w:r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ання </w:t>
      </w:r>
      <w:proofErr w:type="spellStart"/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>сенкану</w:t>
      </w:r>
      <w:proofErr w:type="spellEnd"/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Викладіть свої знання про Святого Миколая у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сенкані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 (Повторення, що таке «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сенкан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») Визначте час, особу, число, дієвідміну використаних дієслів.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(Наприклад:                  Святий  Миколай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Щедрий, справедливий.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Спостерігає, приходить, пригощає.(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теп.ч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3 ос.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Безкорисливо допомагає(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теп.ч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., 3 ос.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одн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.) бідним, знедоленим.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Чудотворець      )</w:t>
      </w:r>
      <w:r w:rsidRPr="00A86ED4">
        <w:rPr>
          <w:rFonts w:ascii="Times New Roman" w:hAnsi="Times New Roman" w:cs="Times New Roman"/>
          <w:sz w:val="28"/>
          <w:szCs w:val="28"/>
        </w:rPr>
        <w:br/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A86ED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. Узагальнення та систематизація знань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5BD8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. Вибіркова робота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Кожній парі я роздаю дієслова, які вказують на дії предметів, пов'язані з розглянутими святами. Ваше завдання: розташувати за алфавітом спочатку дієслова теперішнього часу, а потім – дієслова майбутнього часу. Працюємо!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(Дієслова (на зворотній стороні надруковані літери): покриває(а), стрибають(і), колядуватимуть(с), одружуватимешся(ь), обдаровуватиме(т), святять(д),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пливе (Р). 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i/>
          <w:sz w:val="28"/>
          <w:szCs w:val="28"/>
          <w:lang w:val="uk-UA"/>
        </w:rPr>
        <w:t>(Виконання учнями завдання)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- А зараз перевіримо, чи правильно ви виконали це завдання. Переверніть, будь ласка, папірці на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зворотню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сторону!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Яке слово у вас утворилось? (</w:t>
      </w:r>
      <w:r w:rsidRPr="00A86ED4">
        <w:rPr>
          <w:rFonts w:ascii="Times New Roman" w:hAnsi="Times New Roman" w:cs="Times New Roman"/>
          <w:b/>
          <w:i/>
          <w:sz w:val="28"/>
          <w:szCs w:val="28"/>
          <w:lang w:val="uk-UA"/>
        </w:rPr>
        <w:t>«Радість»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- Спілкування з вами на уроці мені принесло радість, а вам?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. Підведення підсумків уроку</w:t>
      </w:r>
    </w:p>
    <w:p w:rsidR="00A86ED4" w:rsidRPr="00A86ED4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>. Рефлексія методом «Незакінчене речення»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- Як підсумок уроку, оберіть для себе будь-яке висловлювання і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продовжіть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його.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A86ED4">
        <w:rPr>
          <w:rFonts w:ascii="Times New Roman" w:hAnsi="Times New Roman" w:cs="Times New Roman"/>
          <w:i/>
          <w:sz w:val="28"/>
          <w:szCs w:val="28"/>
          <w:lang w:val="uk-UA"/>
        </w:rPr>
        <w:t>На дошці прикріплені вислови: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Найбільше на уроці мені сподобалося…..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Я дізнався, що…..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Я не знав, а тепер знаю……</w:t>
      </w:r>
    </w:p>
    <w:p w:rsidR="00A86ED4" w:rsidRPr="00A86ED4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>. Самооцінка учнів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- У кожного з вас на парті є віночок, в якому не вистачає однієї найбільшої квіточки. Приклейте червону квіточку, якщо ви задоволені своєю роботою на уроці, жовту – якщо щось не вдалось, і фіолетову – якщо ви зовсім не задоволені своєю роботою на уроці. А цими віночками ви прикрасите наші деревця. Так, як ми з вами знаємо, що Купало прикрашали не тільки стрічечками, а й віночками.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>(Діти чіпляють віночки на деревця)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- Я бачу, що більше вклеєних червоних і жовтих квіточок, а це означає, що ви сьогодні плідно попрацювали і задоволені собою. І я задоволена вашою активністю.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– В  усіх  народів  світу  існує  повір’я, що, той  хто  забув  звичаї  своїх  предків, блукає  по  світу  і  не  може  знайти  собі  притулку. А  мені  хочеться  вірить, що  серед  нас  таких  людей  немає. Ми  любимо  нашу  Україну, будемо  шанувати  її  звичаї, не  забувати  свята і, звичайно ж, вивчати рідну мову.    </w:t>
      </w:r>
    </w:p>
    <w:p w:rsidR="00A86ED4" w:rsidRPr="00A86ED4" w:rsidRDefault="00D55BD8" w:rsidP="00A86ED4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="00A86ED4"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Оцінювання учнів. 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proofErr w:type="spellStart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>.Домашнє</w:t>
      </w:r>
      <w:proofErr w:type="spellEnd"/>
      <w:r w:rsidRPr="00A86E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завдання</w:t>
      </w:r>
      <w:proofErr w:type="gramStart"/>
      <w:r w:rsidR="00D55BD8">
        <w:rPr>
          <w:rFonts w:ascii="Times New Roman" w:hAnsi="Times New Roman" w:cs="Times New Roman"/>
          <w:sz w:val="28"/>
          <w:szCs w:val="28"/>
          <w:lang w:val="uk-UA"/>
        </w:rPr>
        <w:t>:</w:t>
      </w:r>
      <w:proofErr w:type="spellStart"/>
      <w:r w:rsidR="00D55BD8">
        <w:rPr>
          <w:rFonts w:ascii="Times New Roman" w:hAnsi="Times New Roman" w:cs="Times New Roman"/>
          <w:sz w:val="28"/>
          <w:szCs w:val="28"/>
          <w:lang w:val="uk-UA"/>
        </w:rPr>
        <w:t>вивч.правила</w:t>
      </w:r>
      <w:proofErr w:type="spellEnd"/>
      <w:proofErr w:type="gramEnd"/>
      <w:r w:rsidR="00D55BD8">
        <w:rPr>
          <w:rFonts w:ascii="Times New Roman" w:hAnsi="Times New Roman" w:cs="Times New Roman"/>
          <w:sz w:val="28"/>
          <w:szCs w:val="28"/>
          <w:lang w:val="uk-UA"/>
        </w:rPr>
        <w:t xml:space="preserve"> с.74-75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>, впр.</w:t>
      </w:r>
      <w:r w:rsidR="00D55BD8">
        <w:rPr>
          <w:rFonts w:ascii="Times New Roman" w:hAnsi="Times New Roman" w:cs="Times New Roman"/>
          <w:sz w:val="28"/>
          <w:szCs w:val="28"/>
          <w:lang w:val="uk-UA"/>
        </w:rPr>
        <w:t>146</w:t>
      </w:r>
    </w:p>
    <w:p w:rsidR="00A86ED4" w:rsidRPr="00A86ED4" w:rsidRDefault="00A86ED4" w:rsidP="00A86ED4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D55BD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 w:rsidRPr="00A86ED4">
        <w:rPr>
          <w:rFonts w:ascii="Times New Roman" w:hAnsi="Times New Roman" w:cs="Times New Roman"/>
          <w:sz w:val="28"/>
          <w:szCs w:val="28"/>
          <w:lang w:val="uk-UA"/>
        </w:rPr>
        <w:t xml:space="preserve">написати твір «Улюблене свято моєї 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сім′ї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» (</w:t>
      </w:r>
      <w:proofErr w:type="spellStart"/>
      <w:r w:rsidRPr="00A86ED4">
        <w:rPr>
          <w:rFonts w:ascii="Times New Roman" w:hAnsi="Times New Roman" w:cs="Times New Roman"/>
          <w:sz w:val="28"/>
          <w:szCs w:val="28"/>
          <w:lang w:val="uk-UA"/>
        </w:rPr>
        <w:t>вис.рівень</w:t>
      </w:r>
      <w:proofErr w:type="spellEnd"/>
      <w:r w:rsidRPr="00A86ED4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86ED4" w:rsidRPr="00F30B57" w:rsidRDefault="00A86ED4" w:rsidP="00A86ED4">
      <w:pPr>
        <w:shd w:val="clear" w:color="auto" w:fill="FFFFFF"/>
        <w:tabs>
          <w:tab w:val="left" w:pos="238"/>
          <w:tab w:val="left" w:pos="7410"/>
        </w:tabs>
        <w:spacing w:before="34" w:after="0" w:line="360" w:lineRule="auto"/>
        <w:rPr>
          <w:rFonts w:ascii="Monotype Corsiva" w:hAnsi="Monotype Corsiva" w:cs="Arial"/>
          <w:color w:val="000000"/>
          <w:sz w:val="32"/>
          <w:szCs w:val="32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</w:t>
      </w:r>
    </w:p>
    <w:p w:rsidR="00392454" w:rsidRPr="00A86ED4" w:rsidRDefault="00392454">
      <w:pPr>
        <w:rPr>
          <w:lang w:val="uk-UA"/>
        </w:rPr>
      </w:pPr>
    </w:p>
    <w:sectPr w:rsidR="00392454" w:rsidRPr="00A86ED4" w:rsidSect="00A86ED4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F5403"/>
    <w:multiLevelType w:val="hybridMultilevel"/>
    <w:tmpl w:val="AAE6AE1C"/>
    <w:lvl w:ilvl="0" w:tplc="9BCC8FF2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86ED4"/>
    <w:rsid w:val="00352523"/>
    <w:rsid w:val="00392454"/>
    <w:rsid w:val="00470F70"/>
    <w:rsid w:val="004A7C1D"/>
    <w:rsid w:val="00A86ED4"/>
    <w:rsid w:val="00D55BD8"/>
    <w:rsid w:val="00F52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2016-03-25T17:54:00Z</dcterms:created>
  <dcterms:modified xsi:type="dcterms:W3CDTF">2017-10-01T15:17:00Z</dcterms:modified>
</cp:coreProperties>
</file>