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1199" w:type="dxa"/>
        <w:tblInd w:w="-1310" w:type="dxa"/>
        <w:tblLook w:val="04A0"/>
      </w:tblPr>
      <w:tblGrid>
        <w:gridCol w:w="3567"/>
        <w:gridCol w:w="3996"/>
        <w:gridCol w:w="3636"/>
      </w:tblGrid>
      <w:tr w:rsidR="003C452A" w:rsidTr="00960170">
        <w:trPr>
          <w:trHeight w:val="2966"/>
        </w:trPr>
        <w:tc>
          <w:tcPr>
            <w:tcW w:w="3828" w:type="dxa"/>
          </w:tcPr>
          <w:p w:rsidR="00960170" w:rsidRDefault="00960170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  <w:p w:rsidR="00960170" w:rsidRPr="00960170" w:rsidRDefault="00960170">
            <w:pPr>
              <w:rPr>
                <w:lang w:val="uk-UA"/>
              </w:rPr>
            </w:pPr>
            <w:r>
              <w:t xml:space="preserve"> </w:t>
            </w:r>
            <w:r>
              <w:rPr>
                <w:lang w:val="uk-UA"/>
              </w:rPr>
              <w:t xml:space="preserve">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589459" cy="1743107"/>
                  <wp:effectExtent l="19050" t="0" r="0" b="0"/>
                  <wp:docPr id="1" name="Рисунок 1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90485" cy="17442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2" w:type="dxa"/>
          </w:tcPr>
          <w:p w:rsidR="00960170" w:rsidRDefault="00960170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  <w:p w:rsidR="00960170" w:rsidRPr="00960170" w:rsidRDefault="0096017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</w:t>
            </w: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533525" cy="1533525"/>
                  <wp:effectExtent l="19050" t="0" r="9525" b="0"/>
                  <wp:docPr id="4" name="Рисунок 4" descr="Картинки по запросу коник- стрибунец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Картинки по запросу коник- стрибунец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3525" cy="1533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960170" w:rsidRDefault="00960170" w:rsidP="00960170">
            <w:pPr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  <w:p w:rsidR="00960170" w:rsidRPr="00960170" w:rsidRDefault="00960170" w:rsidP="00960170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259737" cy="1666728"/>
                  <wp:effectExtent l="19050" t="0" r="0" b="0"/>
                  <wp:docPr id="7" name="Рисунок 7" descr="Картинки по запросу муха цокотух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артинки по запросу муха цокотух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9827" cy="16668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52A" w:rsidTr="00960170">
        <w:trPr>
          <w:trHeight w:val="2823"/>
        </w:trPr>
        <w:tc>
          <w:tcPr>
            <w:tcW w:w="3828" w:type="dxa"/>
          </w:tcPr>
          <w:p w:rsidR="003C452A" w:rsidRDefault="00960170">
            <w:pPr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  <w:p w:rsidR="00960170" w:rsidRPr="00960170" w:rsidRDefault="003C452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924050" cy="1485075"/>
                  <wp:effectExtent l="19050" t="0" r="0" b="0"/>
                  <wp:docPr id="35" name="Рисунок 35" descr="Картинки по запросу рыба на сковороді рисун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 descr="Картинки по запросу рыба на сковороді рисун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24050" cy="14850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2" w:type="dxa"/>
          </w:tcPr>
          <w:p w:rsidR="003C452A" w:rsidRDefault="00960170" w:rsidP="003C452A">
            <w:pPr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  <w:p w:rsidR="00960170" w:rsidRPr="00960170" w:rsidRDefault="003C452A" w:rsidP="003C452A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 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714500" cy="1670680"/>
                  <wp:effectExtent l="19050" t="0" r="0" b="0"/>
                  <wp:docPr id="38" name="Рисунок 38" descr="Картинки по запросу байки гліб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8" descr="Картинки по запросу байки гліб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7073" cy="16731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AA4D4B" w:rsidRDefault="00AA4D4B">
            <w:pPr>
              <w:rPr>
                <w:lang w:val="uk-UA"/>
              </w:rPr>
            </w:pPr>
            <w:r>
              <w:rPr>
                <w:lang w:val="uk-UA"/>
              </w:rPr>
              <w:t>6</w:t>
            </w:r>
            <w:r>
              <w:t xml:space="preserve"> </w:t>
            </w:r>
          </w:p>
          <w:p w:rsidR="00960170" w:rsidRPr="00960170" w:rsidRDefault="00715DCC">
            <w:pPr>
              <w:rPr>
                <w:lang w:val="uk-UA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143125" cy="1609725"/>
                  <wp:effectExtent l="19050" t="0" r="9525" b="0"/>
                  <wp:docPr id="41" name="Рисунок 41" descr="Картинки по запросу зозуля й півень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1" descr="Картинки по запросу зозуля й півень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3125" cy="1609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C452A" w:rsidTr="00960170">
        <w:trPr>
          <w:trHeight w:val="2963"/>
        </w:trPr>
        <w:tc>
          <w:tcPr>
            <w:tcW w:w="3828" w:type="dxa"/>
          </w:tcPr>
          <w:p w:rsidR="004D530E" w:rsidRDefault="00960170">
            <w:pPr>
              <w:rPr>
                <w:lang w:val="uk-UA"/>
              </w:rPr>
            </w:pPr>
            <w:r>
              <w:rPr>
                <w:lang w:val="uk-UA"/>
              </w:rPr>
              <w:t>7</w:t>
            </w:r>
          </w:p>
          <w:p w:rsidR="00960170" w:rsidRPr="00960170" w:rsidRDefault="004D530E">
            <w:pPr>
              <w:rPr>
                <w:lang w:val="uk-UA"/>
              </w:rPr>
            </w:pPr>
            <w:r>
              <w:rPr>
                <w:lang w:val="uk-UA"/>
              </w:rPr>
              <w:t xml:space="preserve">          </w:t>
            </w:r>
            <w:r w:rsidR="00E777DF"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415649" cy="1590675"/>
                  <wp:effectExtent l="19050" t="0" r="0" b="0"/>
                  <wp:docPr id="44" name="Рисунок 44" descr="Картинки по запросу хитрая лис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 descr="Картинки по запросу хитрая лис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b="74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18489" cy="15938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62" w:type="dxa"/>
          </w:tcPr>
          <w:p w:rsidR="00960170" w:rsidRPr="00960170" w:rsidRDefault="00960170">
            <w:pPr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="00E777DF">
              <w:t xml:space="preserve"> </w:t>
            </w:r>
            <w:r w:rsidR="00E777DF">
              <w:rPr>
                <w:noProof/>
                <w:lang w:eastAsia="ru-RU"/>
              </w:rPr>
              <w:drawing>
                <wp:inline distT="0" distB="0" distL="0" distR="0">
                  <wp:extent cx="2378964" cy="1647783"/>
                  <wp:effectExtent l="19050" t="0" r="2286" b="0"/>
                  <wp:docPr id="29" name="Рисунок 29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82946" cy="16505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09" w:type="dxa"/>
          </w:tcPr>
          <w:p w:rsidR="00AA4D4B" w:rsidRDefault="00960170">
            <w:pPr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  <w:p w:rsidR="00960170" w:rsidRPr="00960170" w:rsidRDefault="00AA4D4B">
            <w:pPr>
              <w:rPr>
                <w:lang w:val="uk-UA"/>
              </w:rPr>
            </w:pPr>
            <w:r>
              <w:t xml:space="preserve">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695450" cy="1524000"/>
                  <wp:effectExtent l="19050" t="0" r="0" b="0"/>
                  <wp:docPr id="26" name="Рисунок 26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5450" cy="152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D38E1" w:rsidRPr="00FA10CD" w:rsidRDefault="00E777DF" w:rsidP="002D38E1">
      <w:pP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</w:pPr>
      <w:r>
        <w:rPr>
          <w:rFonts w:ascii="Times New Roman" w:hAnsi="Times New Roman" w:cs="Times New Roman"/>
          <w:lang w:val="uk-UA"/>
        </w:rPr>
        <w:t xml:space="preserve">               </w:t>
      </w:r>
      <w:r w:rsidR="002D38E1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  <w:t>Підготувала учитель української мови та літератури Миколаївської ЗОШ І-ІІІ ступенів № 1 Зінченко О.І.</w:t>
      </w:r>
    </w:p>
    <w:p w:rsidR="002D38E1" w:rsidRDefault="00E777DF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            </w:t>
      </w:r>
    </w:p>
    <w:p w:rsidR="003C452A" w:rsidRDefault="00E777DF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</w:t>
      </w:r>
      <w:proofErr w:type="spellStart"/>
      <w:r>
        <w:rPr>
          <w:rFonts w:ascii="Times New Roman" w:hAnsi="Times New Roman" w:cs="Times New Roman"/>
          <w:lang w:val="uk-UA"/>
        </w:rPr>
        <w:t>Кроссенси</w:t>
      </w:r>
      <w:proofErr w:type="spellEnd"/>
      <w:r>
        <w:rPr>
          <w:rFonts w:ascii="Times New Roman" w:hAnsi="Times New Roman" w:cs="Times New Roman"/>
          <w:lang w:val="uk-UA"/>
        </w:rPr>
        <w:t xml:space="preserve"> до байок Л. І. Глібова</w:t>
      </w:r>
    </w:p>
    <w:p w:rsidR="003C452A" w:rsidRDefault="003C452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1- 2 гопак ( танець )- </w:t>
      </w:r>
      <w:proofErr w:type="spellStart"/>
      <w:r>
        <w:rPr>
          <w:rFonts w:ascii="Times New Roman" w:hAnsi="Times New Roman" w:cs="Times New Roman"/>
          <w:lang w:val="uk-UA"/>
        </w:rPr>
        <w:t>Коник-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стрибунець-</w:t>
      </w:r>
      <w:proofErr w:type="spellEnd"/>
      <w:r>
        <w:rPr>
          <w:rFonts w:ascii="Times New Roman" w:hAnsi="Times New Roman" w:cs="Times New Roman"/>
          <w:lang w:val="uk-UA"/>
        </w:rPr>
        <w:t xml:space="preserve"> любив Коник танцювати все літо (</w:t>
      </w:r>
      <w:r w:rsidR="004D530E">
        <w:rPr>
          <w:rFonts w:ascii="Times New Roman" w:hAnsi="Times New Roman" w:cs="Times New Roman"/>
          <w:lang w:val="uk-UA"/>
        </w:rPr>
        <w:t>б</w:t>
      </w:r>
      <w:r>
        <w:rPr>
          <w:rFonts w:ascii="Times New Roman" w:hAnsi="Times New Roman" w:cs="Times New Roman"/>
          <w:lang w:val="uk-UA"/>
        </w:rPr>
        <w:t>айка "</w:t>
      </w:r>
      <w:proofErr w:type="spellStart"/>
      <w:r>
        <w:rPr>
          <w:rFonts w:ascii="Times New Roman" w:hAnsi="Times New Roman" w:cs="Times New Roman"/>
          <w:lang w:val="uk-UA"/>
        </w:rPr>
        <w:t>Коник-</w:t>
      </w:r>
      <w:proofErr w:type="spellEnd"/>
      <w:r>
        <w:rPr>
          <w:rFonts w:ascii="Times New Roman" w:hAnsi="Times New Roman" w:cs="Times New Roman"/>
          <w:lang w:val="uk-UA"/>
        </w:rPr>
        <w:t xml:space="preserve"> стрибунець");</w:t>
      </w:r>
    </w:p>
    <w:p w:rsidR="003C452A" w:rsidRDefault="003C452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2- 3 </w:t>
      </w:r>
      <w:proofErr w:type="spellStart"/>
      <w:r>
        <w:rPr>
          <w:rFonts w:ascii="Times New Roman" w:hAnsi="Times New Roman" w:cs="Times New Roman"/>
          <w:lang w:val="uk-UA"/>
        </w:rPr>
        <w:t>Коник-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стрибунець-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Муха-</w:t>
      </w:r>
      <w:proofErr w:type="spellEnd"/>
      <w:r>
        <w:rPr>
          <w:rFonts w:ascii="Times New Roman" w:hAnsi="Times New Roman" w:cs="Times New Roman"/>
          <w:lang w:val="uk-UA"/>
        </w:rPr>
        <w:t xml:space="preserve"> герої байок, які л</w:t>
      </w:r>
      <w:r w:rsidR="0060386A">
        <w:rPr>
          <w:rFonts w:ascii="Times New Roman" w:hAnsi="Times New Roman" w:cs="Times New Roman"/>
          <w:lang w:val="uk-UA"/>
        </w:rPr>
        <w:t>юбили безтурботно жити</w:t>
      </w:r>
      <w:r w:rsidR="00507845">
        <w:rPr>
          <w:rFonts w:ascii="Times New Roman" w:hAnsi="Times New Roman" w:cs="Times New Roman"/>
          <w:lang w:val="uk-UA"/>
        </w:rPr>
        <w:t xml:space="preserve"> </w:t>
      </w:r>
      <w:r w:rsidR="004D530E">
        <w:rPr>
          <w:rFonts w:ascii="Times New Roman" w:hAnsi="Times New Roman" w:cs="Times New Roman"/>
          <w:lang w:val="uk-UA"/>
        </w:rPr>
        <w:t xml:space="preserve"> (б</w:t>
      </w:r>
      <w:r w:rsidR="0060386A">
        <w:rPr>
          <w:rFonts w:ascii="Times New Roman" w:hAnsi="Times New Roman" w:cs="Times New Roman"/>
          <w:lang w:val="uk-UA"/>
        </w:rPr>
        <w:t>айка "Бджола і Муха");</w:t>
      </w:r>
    </w:p>
    <w:p w:rsidR="00715DCC" w:rsidRDefault="0060386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3- 6 </w:t>
      </w:r>
      <w:proofErr w:type="spellStart"/>
      <w:r w:rsidR="00715DCC">
        <w:rPr>
          <w:rFonts w:ascii="Times New Roman" w:hAnsi="Times New Roman" w:cs="Times New Roman"/>
          <w:lang w:val="uk-UA"/>
        </w:rPr>
        <w:t>Муха-</w:t>
      </w:r>
      <w:proofErr w:type="spellEnd"/>
      <w:r w:rsidR="00715DCC">
        <w:rPr>
          <w:rFonts w:ascii="Times New Roman" w:hAnsi="Times New Roman" w:cs="Times New Roman"/>
          <w:lang w:val="uk-UA"/>
        </w:rPr>
        <w:t xml:space="preserve"> Зозуля, </w:t>
      </w:r>
      <w:proofErr w:type="spellStart"/>
      <w:r w:rsidR="00715DCC">
        <w:rPr>
          <w:rFonts w:ascii="Times New Roman" w:hAnsi="Times New Roman" w:cs="Times New Roman"/>
          <w:lang w:val="uk-UA"/>
        </w:rPr>
        <w:t>Півень-</w:t>
      </w:r>
      <w:proofErr w:type="spellEnd"/>
      <w:r w:rsidR="00715DCC">
        <w:rPr>
          <w:rFonts w:ascii="Times New Roman" w:hAnsi="Times New Roman" w:cs="Times New Roman"/>
          <w:lang w:val="uk-UA"/>
        </w:rPr>
        <w:t xml:space="preserve"> герої, які були улесливими та брехливими (</w:t>
      </w:r>
      <w:r w:rsidR="004D530E">
        <w:rPr>
          <w:rFonts w:ascii="Times New Roman" w:hAnsi="Times New Roman" w:cs="Times New Roman"/>
          <w:lang w:val="uk-UA"/>
        </w:rPr>
        <w:t>б</w:t>
      </w:r>
      <w:r w:rsidR="00715DCC">
        <w:rPr>
          <w:rFonts w:ascii="Times New Roman" w:hAnsi="Times New Roman" w:cs="Times New Roman"/>
          <w:lang w:val="uk-UA"/>
        </w:rPr>
        <w:t>айка "Зозуля й Півень");</w:t>
      </w:r>
    </w:p>
    <w:p w:rsidR="0060386A" w:rsidRDefault="0060386A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6- 9 </w:t>
      </w:r>
      <w:r w:rsidR="00715DCC">
        <w:rPr>
          <w:rFonts w:ascii="Times New Roman" w:hAnsi="Times New Roman" w:cs="Times New Roman"/>
          <w:lang w:val="uk-UA"/>
        </w:rPr>
        <w:t xml:space="preserve">Зозуля, </w:t>
      </w:r>
      <w:proofErr w:type="spellStart"/>
      <w:r w:rsidR="00715DCC">
        <w:rPr>
          <w:rFonts w:ascii="Times New Roman" w:hAnsi="Times New Roman" w:cs="Times New Roman"/>
          <w:lang w:val="uk-UA"/>
        </w:rPr>
        <w:t>Півень-</w:t>
      </w:r>
      <w:proofErr w:type="spellEnd"/>
      <w:r w:rsidR="00715DCC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715DCC">
        <w:rPr>
          <w:rFonts w:ascii="Times New Roman" w:hAnsi="Times New Roman" w:cs="Times New Roman"/>
          <w:lang w:val="uk-UA"/>
        </w:rPr>
        <w:t>Жаба-</w:t>
      </w:r>
      <w:proofErr w:type="spellEnd"/>
      <w:r w:rsidR="00715DCC">
        <w:rPr>
          <w:rFonts w:ascii="Times New Roman" w:hAnsi="Times New Roman" w:cs="Times New Roman"/>
          <w:lang w:val="uk-UA"/>
        </w:rPr>
        <w:t xml:space="preserve"> герої, які перебільшували свої можливості</w:t>
      </w:r>
      <w:r w:rsidR="004D530E">
        <w:rPr>
          <w:rFonts w:ascii="Times New Roman" w:hAnsi="Times New Roman" w:cs="Times New Roman"/>
          <w:lang w:val="uk-UA"/>
        </w:rPr>
        <w:t xml:space="preserve"> (байка "Жаба й Віл");</w:t>
      </w:r>
    </w:p>
    <w:p w:rsidR="004D530E" w:rsidRDefault="004D530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9- 8 </w:t>
      </w:r>
      <w:proofErr w:type="spellStart"/>
      <w:r>
        <w:rPr>
          <w:rFonts w:ascii="Times New Roman" w:hAnsi="Times New Roman" w:cs="Times New Roman"/>
          <w:lang w:val="uk-UA"/>
        </w:rPr>
        <w:t>Жаба-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 w:rsidR="007B5C38">
        <w:rPr>
          <w:rFonts w:ascii="Times New Roman" w:hAnsi="Times New Roman" w:cs="Times New Roman"/>
          <w:lang w:val="uk-UA"/>
        </w:rPr>
        <w:t>Щука-</w:t>
      </w:r>
      <w:proofErr w:type="spellEnd"/>
      <w:r w:rsidR="007B5C38">
        <w:rPr>
          <w:rFonts w:ascii="Times New Roman" w:hAnsi="Times New Roman" w:cs="Times New Roman"/>
          <w:lang w:val="uk-UA"/>
        </w:rPr>
        <w:t xml:space="preserve"> г</w:t>
      </w:r>
      <w:r>
        <w:rPr>
          <w:rFonts w:ascii="Times New Roman" w:hAnsi="Times New Roman" w:cs="Times New Roman"/>
          <w:lang w:val="uk-UA"/>
        </w:rPr>
        <w:t>ерої байок, які живуть у воді;</w:t>
      </w:r>
    </w:p>
    <w:p w:rsidR="004D530E" w:rsidRDefault="004D530E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9-8 </w:t>
      </w:r>
      <w:proofErr w:type="spellStart"/>
      <w:r>
        <w:rPr>
          <w:rFonts w:ascii="Times New Roman" w:hAnsi="Times New Roman" w:cs="Times New Roman"/>
          <w:lang w:val="uk-UA"/>
        </w:rPr>
        <w:t>Щука-</w:t>
      </w:r>
      <w:proofErr w:type="spellEnd"/>
      <w:r>
        <w:rPr>
          <w:rFonts w:ascii="Times New Roman" w:hAnsi="Times New Roman" w:cs="Times New Roman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Лисиця-</w:t>
      </w:r>
      <w:proofErr w:type="spellEnd"/>
      <w:r w:rsidR="007B5C38">
        <w:rPr>
          <w:rFonts w:ascii="Times New Roman" w:hAnsi="Times New Roman" w:cs="Times New Roman"/>
          <w:lang w:val="uk-UA"/>
        </w:rPr>
        <w:t xml:space="preserve"> підступні</w:t>
      </w:r>
      <w:r>
        <w:rPr>
          <w:rFonts w:ascii="Times New Roman" w:hAnsi="Times New Roman" w:cs="Times New Roman"/>
          <w:lang w:val="uk-UA"/>
        </w:rPr>
        <w:t xml:space="preserve"> герої байки "Щука", Щука носила рибку Лисичці (хабар);</w:t>
      </w:r>
    </w:p>
    <w:p w:rsidR="007B5C38" w:rsidRDefault="007B5C38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lastRenderedPageBreak/>
        <w:t xml:space="preserve">8-7 Лукавий </w:t>
      </w:r>
      <w:proofErr w:type="spellStart"/>
      <w:r>
        <w:rPr>
          <w:rFonts w:ascii="Times New Roman" w:hAnsi="Times New Roman" w:cs="Times New Roman"/>
          <w:lang w:val="uk-UA"/>
        </w:rPr>
        <w:t>Лис-</w:t>
      </w:r>
      <w:proofErr w:type="spellEnd"/>
      <w:r>
        <w:rPr>
          <w:rFonts w:ascii="Times New Roman" w:hAnsi="Times New Roman" w:cs="Times New Roman"/>
          <w:lang w:val="uk-UA"/>
        </w:rPr>
        <w:t xml:space="preserve"> карасі на </w:t>
      </w:r>
      <w:proofErr w:type="spellStart"/>
      <w:r>
        <w:rPr>
          <w:rFonts w:ascii="Times New Roman" w:hAnsi="Times New Roman" w:cs="Times New Roman"/>
          <w:lang w:val="uk-UA"/>
        </w:rPr>
        <w:t>сковороді-</w:t>
      </w:r>
      <w:proofErr w:type="spellEnd"/>
      <w:r>
        <w:rPr>
          <w:rFonts w:ascii="Times New Roman" w:hAnsi="Times New Roman" w:cs="Times New Roman"/>
          <w:lang w:val="uk-UA"/>
        </w:rPr>
        <w:t xml:space="preserve">  герой байки "Танці"- </w:t>
      </w:r>
      <w:proofErr w:type="spellStart"/>
      <w:r>
        <w:rPr>
          <w:rFonts w:ascii="Times New Roman" w:hAnsi="Times New Roman" w:cs="Times New Roman"/>
          <w:lang w:val="uk-UA"/>
        </w:rPr>
        <w:t>Лис-</w:t>
      </w:r>
      <w:proofErr w:type="spellEnd"/>
      <w:r>
        <w:rPr>
          <w:rFonts w:ascii="Times New Roman" w:hAnsi="Times New Roman" w:cs="Times New Roman"/>
          <w:lang w:val="uk-UA"/>
        </w:rPr>
        <w:t xml:space="preserve"> хотів обманути Лева і вигадав, що карасі танцюють перед королем.</w:t>
      </w:r>
    </w:p>
    <w:p w:rsidR="0043597F" w:rsidRPr="00E777DF" w:rsidRDefault="0043597F">
      <w:pPr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lang w:val="uk-UA"/>
        </w:rPr>
        <w:t>По хрес</w:t>
      </w:r>
      <w:r w:rsidR="00507845">
        <w:rPr>
          <w:rFonts w:ascii="Times New Roman" w:hAnsi="Times New Roman" w:cs="Times New Roman"/>
          <w:lang w:val="uk-UA"/>
        </w:rPr>
        <w:t xml:space="preserve">ту: 5-2 </w:t>
      </w:r>
      <w:proofErr w:type="spellStart"/>
      <w:r w:rsidR="00507845">
        <w:rPr>
          <w:rFonts w:ascii="Times New Roman" w:hAnsi="Times New Roman" w:cs="Times New Roman"/>
          <w:lang w:val="uk-UA"/>
        </w:rPr>
        <w:t>байка-</w:t>
      </w:r>
      <w:proofErr w:type="spellEnd"/>
      <w:r w:rsidR="00507845">
        <w:rPr>
          <w:rFonts w:ascii="Times New Roman" w:hAnsi="Times New Roman" w:cs="Times New Roman"/>
          <w:lang w:val="uk-UA"/>
        </w:rPr>
        <w:t xml:space="preserve"> Коник-стрибунець: </w:t>
      </w:r>
      <w:r>
        <w:rPr>
          <w:rFonts w:ascii="Times New Roman" w:hAnsi="Times New Roman" w:cs="Times New Roman"/>
          <w:lang w:val="uk-UA"/>
        </w:rPr>
        <w:t xml:space="preserve">будеш </w:t>
      </w:r>
      <w:proofErr w:type="spellStart"/>
      <w:r>
        <w:rPr>
          <w:rFonts w:ascii="Times New Roman" w:hAnsi="Times New Roman" w:cs="Times New Roman"/>
          <w:lang w:val="uk-UA"/>
        </w:rPr>
        <w:t>безтурботним-</w:t>
      </w:r>
      <w:proofErr w:type="spellEnd"/>
      <w:r>
        <w:rPr>
          <w:rFonts w:ascii="Times New Roman" w:hAnsi="Times New Roman" w:cs="Times New Roman"/>
          <w:lang w:val="uk-UA"/>
        </w:rPr>
        <w:t xml:space="preserve"> помреш від голоду;</w:t>
      </w:r>
      <w:r w:rsidR="00507845">
        <w:rPr>
          <w:rFonts w:ascii="Times New Roman" w:hAnsi="Times New Roman" w:cs="Times New Roman"/>
          <w:lang w:val="uk-UA"/>
        </w:rPr>
        <w:t xml:space="preserve"> 5- 6 байка-Зозуля, Півень: брехнею визнання не здобудеш; 5- 8 </w:t>
      </w:r>
      <w:proofErr w:type="spellStart"/>
      <w:r w:rsidR="00507845">
        <w:rPr>
          <w:rFonts w:ascii="Times New Roman" w:hAnsi="Times New Roman" w:cs="Times New Roman"/>
          <w:lang w:val="uk-UA"/>
        </w:rPr>
        <w:t>байка-</w:t>
      </w:r>
      <w:proofErr w:type="spellEnd"/>
      <w:r w:rsidR="00507845">
        <w:rPr>
          <w:rFonts w:ascii="Times New Roman" w:hAnsi="Times New Roman" w:cs="Times New Roman"/>
          <w:lang w:val="uk-UA"/>
        </w:rPr>
        <w:t xml:space="preserve"> Щука: інколи хабарі допомагають; 5- 4 </w:t>
      </w:r>
      <w:proofErr w:type="spellStart"/>
      <w:r w:rsidR="00507845">
        <w:rPr>
          <w:rFonts w:ascii="Times New Roman" w:hAnsi="Times New Roman" w:cs="Times New Roman"/>
          <w:lang w:val="uk-UA"/>
        </w:rPr>
        <w:t>байка-</w:t>
      </w:r>
      <w:proofErr w:type="spellEnd"/>
      <w:r w:rsidR="00507845">
        <w:rPr>
          <w:rFonts w:ascii="Times New Roman" w:hAnsi="Times New Roman" w:cs="Times New Roman"/>
          <w:lang w:val="uk-UA"/>
        </w:rPr>
        <w:t xml:space="preserve"> карасі: брехнею світ пройдеш, а назад не вернешся.</w:t>
      </w:r>
    </w:p>
    <w:sectPr w:rsidR="0043597F" w:rsidRPr="00E777DF" w:rsidSect="0034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60170"/>
    <w:rsid w:val="002D38E1"/>
    <w:rsid w:val="003413E9"/>
    <w:rsid w:val="003C452A"/>
    <w:rsid w:val="0043597F"/>
    <w:rsid w:val="004A590A"/>
    <w:rsid w:val="004D530E"/>
    <w:rsid w:val="00507845"/>
    <w:rsid w:val="0055260B"/>
    <w:rsid w:val="0060386A"/>
    <w:rsid w:val="00636E0E"/>
    <w:rsid w:val="00715DCC"/>
    <w:rsid w:val="007B5C38"/>
    <w:rsid w:val="00960170"/>
    <w:rsid w:val="00AA4D4B"/>
    <w:rsid w:val="00E777DF"/>
    <w:rsid w:val="00F225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017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601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01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A240A5-440A-49D3-AAB9-9296276C4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174</Words>
  <Characters>994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Ната</cp:lastModifiedBy>
  <cp:revision>2</cp:revision>
  <dcterms:created xsi:type="dcterms:W3CDTF">2017-09-30T22:30:00Z</dcterms:created>
  <dcterms:modified xsi:type="dcterms:W3CDTF">2017-10-02T13:03:00Z</dcterms:modified>
</cp:coreProperties>
</file>