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63" w:rsidRDefault="007C7263" w:rsidP="007C7263">
      <w:pPr>
        <w:pStyle w:val="1"/>
        <w:jc w:val="center"/>
      </w:pPr>
      <w:r>
        <w:t xml:space="preserve">Урок-проект русского языка в 9 классе по теме: "Виды сложноподчиненных предложений" </w:t>
      </w:r>
    </w:p>
    <w:p w:rsidR="007C7263" w:rsidRDefault="007C7263" w:rsidP="007C7263"/>
    <w:p w:rsidR="007C7263" w:rsidRDefault="007C7263" w:rsidP="0082064A">
      <w:pPr>
        <w:pStyle w:val="a4"/>
        <w:spacing w:line="360" w:lineRule="auto"/>
        <w:rPr>
          <w:b/>
          <w:bCs/>
        </w:rPr>
      </w:pPr>
      <w:r>
        <w:rPr>
          <w:b/>
          <w:bCs/>
        </w:rPr>
        <w:t xml:space="preserve">Цели: </w:t>
      </w:r>
    </w:p>
    <w:p w:rsidR="007C7263" w:rsidRDefault="007C7263" w:rsidP="0082064A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совершенствовать знания учащихся о типах сложноподчиненных предложений и умения определять виды придаточных предложений;</w:t>
      </w:r>
    </w:p>
    <w:p w:rsidR="007C7263" w:rsidRDefault="007C7263" w:rsidP="0082064A">
      <w:pPr>
        <w:pStyle w:val="a4"/>
        <w:spacing w:line="360" w:lineRule="auto"/>
      </w:pPr>
      <w:r>
        <w:rPr>
          <w:b/>
          <w:bCs/>
        </w:rPr>
        <w:t>Задачи:</w:t>
      </w:r>
    </w:p>
    <w:p w:rsidR="007C7263" w:rsidRDefault="007C7263" w:rsidP="0082064A">
      <w:pPr>
        <w:pStyle w:val="a4"/>
        <w:spacing w:line="360" w:lineRule="auto"/>
      </w:pPr>
      <w:r>
        <w:t>1) мотивационная: направить практическую деятельность учащихся на решение проблемы: создание проекта урока для 8-го класса;</w:t>
      </w:r>
      <w:r>
        <w:br/>
        <w:t>2) образовательная: формировать общие учебные умения и навыки находить сложноподчиненные предложения, определять его виды, делать синтаксический разбор, ставить знаки препинания в сложноподчиненном предложении.</w:t>
      </w:r>
      <w:r>
        <w:br/>
        <w:t>3) развивающая: развивать интеллектуальные умения: анализировать, классифицировать и систематизировать материал по синтаксису сложного предложения; совершенствовать информационно-учебные умения через применение проектной деятельности; развивать творческие способности.</w:t>
      </w:r>
      <w:r>
        <w:br/>
        <w:t>4) воспитательная: воспитывать положительное отношение к знаниям; воспитывать любовь к искусству, умение работать в команде.</w:t>
      </w:r>
    </w:p>
    <w:p w:rsidR="007C7263" w:rsidRDefault="007C7263" w:rsidP="0082064A">
      <w:pPr>
        <w:pStyle w:val="a4"/>
        <w:spacing w:line="360" w:lineRule="auto"/>
      </w:pPr>
      <w:r>
        <w:rPr>
          <w:b/>
          <w:bCs/>
        </w:rPr>
        <w:t xml:space="preserve">Тип урока: </w:t>
      </w:r>
      <w:r>
        <w:t>урок закрепления знаний, умений и навыков.</w:t>
      </w:r>
    </w:p>
    <w:p w:rsidR="007C7263" w:rsidRDefault="007C7263" w:rsidP="0082064A">
      <w:pPr>
        <w:pStyle w:val="a4"/>
        <w:spacing w:line="360" w:lineRule="auto"/>
      </w:pPr>
      <w:r>
        <w:rPr>
          <w:b/>
          <w:bCs/>
        </w:rPr>
        <w:t xml:space="preserve">Форма урока: </w:t>
      </w:r>
      <w:r>
        <w:t>урок-презентация мини-проектов.</w:t>
      </w:r>
    </w:p>
    <w:p w:rsidR="007C7263" w:rsidRDefault="007C7263" w:rsidP="0082064A">
      <w:pPr>
        <w:pStyle w:val="a4"/>
        <w:spacing w:line="360" w:lineRule="auto"/>
      </w:pPr>
      <w:r>
        <w:rPr>
          <w:b/>
          <w:bCs/>
        </w:rPr>
        <w:t xml:space="preserve">Оборудование: </w:t>
      </w:r>
      <w:r>
        <w:t>компьютер, мультимедийная установка, видеофильм притчи «Все в твоих руках», презентация урока.</w:t>
      </w:r>
    </w:p>
    <w:p w:rsidR="00A318AD" w:rsidRDefault="00A318AD" w:rsidP="007C7263">
      <w:pPr>
        <w:pStyle w:val="3"/>
        <w:jc w:val="center"/>
      </w:pPr>
    </w:p>
    <w:p w:rsidR="00A318AD" w:rsidRDefault="00A318AD" w:rsidP="007C7263">
      <w:pPr>
        <w:pStyle w:val="3"/>
        <w:jc w:val="center"/>
      </w:pPr>
    </w:p>
    <w:p w:rsidR="00A318AD" w:rsidRDefault="00A318AD" w:rsidP="007C7263">
      <w:pPr>
        <w:pStyle w:val="3"/>
        <w:jc w:val="center"/>
      </w:pPr>
    </w:p>
    <w:p w:rsidR="00A318AD" w:rsidRDefault="00A318AD" w:rsidP="007C7263">
      <w:pPr>
        <w:pStyle w:val="3"/>
        <w:jc w:val="center"/>
      </w:pPr>
    </w:p>
    <w:p w:rsidR="0082064A" w:rsidRDefault="0082064A" w:rsidP="007C7263">
      <w:pPr>
        <w:pStyle w:val="3"/>
        <w:jc w:val="center"/>
      </w:pPr>
    </w:p>
    <w:p w:rsidR="007C7263" w:rsidRDefault="007C7263" w:rsidP="007C7263">
      <w:pPr>
        <w:pStyle w:val="3"/>
        <w:jc w:val="center"/>
      </w:pPr>
      <w:r>
        <w:t>Ход урока</w:t>
      </w:r>
      <w:r w:rsidR="00812C41">
        <w:t xml:space="preserve">   </w:t>
      </w:r>
    </w:p>
    <w:p w:rsidR="00812C41" w:rsidRDefault="00812C41" w:rsidP="007C7263">
      <w:pPr>
        <w:pStyle w:val="3"/>
        <w:jc w:val="center"/>
      </w:pPr>
    </w:p>
    <w:p w:rsidR="007C7263" w:rsidRDefault="007C7263" w:rsidP="0082064A">
      <w:pPr>
        <w:pStyle w:val="3"/>
        <w:spacing w:line="360" w:lineRule="auto"/>
      </w:pPr>
      <w:r>
        <w:t xml:space="preserve">1. Организационный момент. </w:t>
      </w:r>
    </w:p>
    <w:p w:rsidR="007C7263" w:rsidRDefault="007C7263" w:rsidP="0082064A">
      <w:pPr>
        <w:pStyle w:val="a4"/>
        <w:spacing w:line="360" w:lineRule="auto"/>
      </w:pPr>
      <w:r>
        <w:t>– Здравствуйте, ребята, садитесь.</w:t>
      </w:r>
    </w:p>
    <w:p w:rsidR="007C7263" w:rsidRDefault="007C7263" w:rsidP="0082064A">
      <w:pPr>
        <w:pStyle w:val="3"/>
        <w:spacing w:line="360" w:lineRule="auto"/>
      </w:pPr>
      <w:r>
        <w:t>2. Мотивация. Постановка темы и целей урока.</w:t>
      </w:r>
    </w:p>
    <w:p w:rsidR="007C7263" w:rsidRDefault="007C7263" w:rsidP="0082064A">
      <w:pPr>
        <w:pStyle w:val="a4"/>
        <w:spacing w:line="360" w:lineRule="auto"/>
      </w:pPr>
      <w:r>
        <w:t>“Берите полной пригоршней драгоценные кристаллы мудрости, но при этом не забывайте главнейшего – мудрые мысли необходимо не только читать и выписывать, но и претворять их в жизнь практическими делами.” Афоризм.</w:t>
      </w:r>
    </w:p>
    <w:p w:rsidR="007C7263" w:rsidRDefault="007C7263" w:rsidP="0082064A">
      <w:pPr>
        <w:pStyle w:val="a4"/>
        <w:spacing w:line="360" w:lineRule="auto"/>
      </w:pPr>
      <w:r>
        <w:t>– Согласны вы с этими словами?  На какие мысли навивают вас эти слова? (Выступление учащихся о роли знаний в жизни человека).</w:t>
      </w:r>
    </w:p>
    <w:p w:rsidR="007C7263" w:rsidRDefault="007C7263" w:rsidP="0082064A">
      <w:pPr>
        <w:pStyle w:val="a4"/>
        <w:spacing w:line="360" w:lineRule="auto"/>
      </w:pPr>
      <w:r>
        <w:t xml:space="preserve">– Предлагаю знания, полученные на уроках, применить в практике для составления проекта урока русского языка “Виды сложноподчинённых предложений”для ваших младших товарищей. </w:t>
      </w:r>
    </w:p>
    <w:p w:rsidR="007C7263" w:rsidRDefault="007C7263" w:rsidP="0082064A">
      <w:pPr>
        <w:pStyle w:val="a4"/>
        <w:spacing w:line="360" w:lineRule="auto"/>
      </w:pPr>
      <w:r>
        <w:t xml:space="preserve">– Ребятам из восьмого класса предстоит ещё познакомиться с данной темой в следующем году, и мы должны сегодня вызвать у них интерес, чтобы в будущем они тоже представили своим одноклассникам проекты и были главными помощниками учителя </w:t>
      </w:r>
    </w:p>
    <w:p w:rsidR="007C7263" w:rsidRDefault="007C7263" w:rsidP="0082064A">
      <w:pPr>
        <w:pStyle w:val="a4"/>
        <w:spacing w:line="360" w:lineRule="auto"/>
      </w:pPr>
      <w:r>
        <w:t>– Ребята, у нас сегодня много гостей, но вы не волнуйтесь, верьте в свои сил</w:t>
      </w:r>
      <w:r w:rsidR="002E5CA1">
        <w:t>ы</w:t>
      </w:r>
      <w:r>
        <w:t xml:space="preserve">. </w:t>
      </w:r>
    </w:p>
    <w:p w:rsidR="007C7263" w:rsidRPr="00A318AD" w:rsidRDefault="007C7263" w:rsidP="0082064A">
      <w:pPr>
        <w:pStyle w:val="a4"/>
        <w:spacing w:line="360" w:lineRule="auto"/>
      </w:pPr>
      <w:r w:rsidRPr="00A318AD">
        <w:rPr>
          <w:bCs/>
        </w:rPr>
        <w:t xml:space="preserve">Метафора на формирование чувства уверенности “Всё в твоих руках”– известная притча. </w:t>
      </w:r>
      <w:r w:rsidR="00812C41" w:rsidRPr="00A318AD">
        <w:rPr>
          <w:bCs/>
        </w:rPr>
        <w:t xml:space="preserve"> (Показ видеофильма).</w:t>
      </w:r>
    </w:p>
    <w:p w:rsidR="007C7263" w:rsidRDefault="007C7263" w:rsidP="0082064A">
      <w:pPr>
        <w:pStyle w:val="a4"/>
        <w:spacing w:line="360" w:lineRule="auto"/>
      </w:pPr>
      <w:r>
        <w:t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</w:t>
      </w:r>
      <w:r w:rsidR="002E5CA1">
        <w:t xml:space="preserve"> </w:t>
      </w:r>
      <w:r>
        <w:t>,</w:t>
      </w:r>
      <w:r w:rsidR="002E5CA1">
        <w:t>который завидовал</w:t>
      </w:r>
      <w:r>
        <w:t xml:space="preserve">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подумал: “Спрошу-ка я у мудреца: скажи, мудрейший, какая бабочка у меня в руках – живая или мертвая? Если он </w:t>
      </w:r>
      <w:r w:rsidR="002E5CA1">
        <w:t xml:space="preserve">скажет – живая, я сомкну ладони. </w:t>
      </w:r>
      <w:r>
        <w:t xml:space="preserve"> </w:t>
      </w:r>
      <w:r w:rsidR="002E5CA1">
        <w:t>Б</w:t>
      </w:r>
      <w:r>
        <w:t>абочка умрет</w:t>
      </w:r>
      <w:r w:rsidR="002E5CA1">
        <w:t>.А</w:t>
      </w:r>
      <w:r>
        <w:t xml:space="preserve"> если он скажет – мертвая, я раскрою ладони</w:t>
      </w:r>
      <w:r w:rsidR="002E5CA1">
        <w:t>.  Б</w:t>
      </w:r>
      <w:r>
        <w:t>абочка улетит. Вот тогда все поймут, кто из нас умнее”.</w:t>
      </w:r>
    </w:p>
    <w:p w:rsidR="007C7263" w:rsidRDefault="007C7263" w:rsidP="007427D1">
      <w:pPr>
        <w:pStyle w:val="a4"/>
        <w:spacing w:line="360" w:lineRule="auto"/>
      </w:pPr>
      <w:r>
        <w:lastRenderedPageBreak/>
        <w:t>Так все и случилось. Завистник поймал бабо</w:t>
      </w:r>
      <w:r w:rsidR="002E5CA1">
        <w:t xml:space="preserve">чку, посадил ее между ладонями , </w:t>
      </w:r>
      <w:r w:rsidR="000618B1">
        <w:t>чтобы</w:t>
      </w:r>
      <w:r>
        <w:t xml:space="preserve"> </w:t>
      </w:r>
      <w:r w:rsidR="000618B1">
        <w:t xml:space="preserve">   </w:t>
      </w:r>
      <w:r>
        <w:t>отправи</w:t>
      </w:r>
      <w:r w:rsidR="000618B1">
        <w:t>ться</w:t>
      </w:r>
      <w:r>
        <w:t xml:space="preserve"> к мудрецу. И он спросил у того: “Какая бабочка у меня в руках, о, мудрейший, – живая или мертвая?” И тогда мудрец, который, действительно, был умным человеком, сказал: “Все в твоих руках…”</w:t>
      </w:r>
    </w:p>
    <w:p w:rsidR="007C7263" w:rsidRDefault="007C7263" w:rsidP="007427D1">
      <w:pPr>
        <w:pStyle w:val="a4"/>
        <w:spacing w:line="360" w:lineRule="auto"/>
      </w:pPr>
      <w:r>
        <w:rPr>
          <w:b/>
          <w:bCs/>
        </w:rPr>
        <w:t xml:space="preserve">– </w:t>
      </w:r>
      <w:r>
        <w:t>Друзья, все в ваших руках!</w:t>
      </w:r>
      <w:r w:rsidR="00812C41">
        <w:t xml:space="preserve"> (Эпиграф  урока).</w:t>
      </w:r>
    </w:p>
    <w:p w:rsidR="007C7263" w:rsidRDefault="007C7263" w:rsidP="007427D1">
      <w:pPr>
        <w:pStyle w:val="3"/>
        <w:spacing w:line="360" w:lineRule="auto"/>
      </w:pPr>
      <w:r>
        <w:t xml:space="preserve">3. Актуализация опорных знаний. </w:t>
      </w:r>
    </w:p>
    <w:p w:rsidR="007C7263" w:rsidRDefault="007C7263" w:rsidP="007427D1">
      <w:pPr>
        <w:pStyle w:val="a4"/>
        <w:spacing w:line="360" w:lineRule="auto"/>
      </w:pPr>
      <w:r>
        <w:t>– Проверим, гото</w:t>
      </w:r>
      <w:r w:rsidR="00812C41">
        <w:t>вы ли мы к работе</w:t>
      </w:r>
    </w:p>
    <w:p w:rsidR="00812C41" w:rsidRPr="00812C41" w:rsidRDefault="00812C41" w:rsidP="007427D1">
      <w:pPr>
        <w:pStyle w:val="a4"/>
        <w:spacing w:line="360" w:lineRule="auto"/>
      </w:pPr>
      <w:r>
        <w:rPr>
          <w:lang w:val="uk-UA"/>
        </w:rPr>
        <w:t>І</w:t>
      </w:r>
      <w:r>
        <w:t xml:space="preserve"> группа</w:t>
      </w:r>
      <w:r w:rsidR="0000201A">
        <w:t xml:space="preserve"> игра</w:t>
      </w:r>
      <w:r>
        <w:t xml:space="preserve"> «Словесный футбол»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предложения на</w:t>
      </w:r>
      <w:r w:rsidR="00812C41">
        <w:t xml:space="preserve">зываются сложными? 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предложения назыв</w:t>
      </w:r>
      <w:r w:rsidR="00812C41">
        <w:t xml:space="preserve">аются бессоюзными? 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предложения на</w:t>
      </w:r>
      <w:r w:rsidR="00812C41">
        <w:t xml:space="preserve">зываются союзными? 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На какие группы делятся союзные предложения?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предложения называются сложносочиненными?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предложения называются сложноподчиненными?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Назовите союзы, которые служат для связи простых предложений в составе СПП.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Назовите союзные слова, которые служат для связи простых предложений в составе СПП.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слова употребляются и как союзы, и как союзные слова?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 различать подчинительные союзы и союзные слова?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 xml:space="preserve">Что используется в главном предложении для выделения содержания придаточного? </w:t>
      </w:r>
    </w:p>
    <w:p w:rsidR="007C7263" w:rsidRDefault="007C7263" w:rsidP="007427D1">
      <w:pPr>
        <w:numPr>
          <w:ilvl w:val="0"/>
          <w:numId w:val="2"/>
        </w:numPr>
        <w:spacing w:before="100" w:beforeAutospacing="1" w:after="100" w:afterAutospacing="1" w:line="360" w:lineRule="auto"/>
      </w:pPr>
      <w:r>
        <w:t>Какие группы сложноподчиненных предложений знаете?</w:t>
      </w:r>
    </w:p>
    <w:p w:rsidR="007C7263" w:rsidRDefault="007C7263" w:rsidP="007427D1">
      <w:pPr>
        <w:pStyle w:val="a4"/>
        <w:spacing w:line="360" w:lineRule="auto"/>
      </w:pPr>
      <w:r>
        <w:t>– Я рада вашим ответам, друзья.</w:t>
      </w:r>
    </w:p>
    <w:p w:rsidR="0000201A" w:rsidRPr="0000201A" w:rsidRDefault="0000201A" w:rsidP="007427D1">
      <w:pPr>
        <w:pStyle w:val="3"/>
        <w:spacing w:line="360" w:lineRule="auto"/>
        <w:rPr>
          <w:b w:val="0"/>
          <w:sz w:val="24"/>
          <w:szCs w:val="24"/>
        </w:rPr>
      </w:pPr>
      <w:r w:rsidRPr="0000201A">
        <w:rPr>
          <w:b w:val="0"/>
          <w:sz w:val="24"/>
          <w:szCs w:val="24"/>
          <w:lang w:val="uk-UA"/>
        </w:rPr>
        <w:t xml:space="preserve">ІІ  </w:t>
      </w:r>
      <w:r w:rsidRPr="0000201A">
        <w:rPr>
          <w:b w:val="0"/>
          <w:sz w:val="24"/>
          <w:szCs w:val="24"/>
        </w:rPr>
        <w:t xml:space="preserve">группа. Выборочное списывание (Из предложенного текста притчи   выписать СПП с придаточными определительными, начертить схемы ).  </w:t>
      </w:r>
    </w:p>
    <w:p w:rsidR="008B6AD3" w:rsidRDefault="0000201A" w:rsidP="007427D1">
      <w:pPr>
        <w:pStyle w:val="a4"/>
        <w:spacing w:line="360" w:lineRule="auto"/>
      </w:pPr>
      <w:r w:rsidRPr="00A318AD">
        <w:rPr>
          <w:lang w:val="uk-UA"/>
        </w:rPr>
        <w:t>1.Эта</w:t>
      </w:r>
      <w:r w:rsidR="00C27D55">
        <w:rPr>
          <w:lang w:val="uk-UA"/>
        </w:rPr>
        <w:t xml:space="preserve"> история произошла давным-давно</w:t>
      </w:r>
      <w:r w:rsidRPr="00A318AD">
        <w:rPr>
          <w:lang w:val="uk-UA"/>
        </w:rPr>
        <w:t xml:space="preserve"> </w:t>
      </w:r>
      <w:r w:rsidR="00C27D55">
        <w:rPr>
          <w:lang w:val="uk-UA"/>
        </w:rPr>
        <w:t xml:space="preserve"> </w:t>
      </w:r>
      <w:r w:rsidRPr="00A318AD">
        <w:rPr>
          <w:lang w:val="uk-UA"/>
        </w:rPr>
        <w:t>в старинном  городе, в</w:t>
      </w:r>
      <w:r w:rsidR="00C27D55">
        <w:rPr>
          <w:lang w:val="uk-UA"/>
        </w:rPr>
        <w:t xml:space="preserve"> </w:t>
      </w:r>
      <w:r w:rsidR="008B6AD3" w:rsidRPr="00A318AD">
        <w:rPr>
          <w:lang w:val="uk-UA"/>
        </w:rPr>
        <w:t xml:space="preserve"> </w:t>
      </w:r>
      <w:r w:rsidRPr="00A318AD">
        <w:rPr>
          <w:lang w:val="uk-UA"/>
        </w:rPr>
        <w:t>котором жил великий мудрец.</w:t>
      </w:r>
      <w:r w:rsidRPr="0000201A">
        <w:rPr>
          <w:b/>
          <w:sz w:val="27"/>
          <w:szCs w:val="27"/>
        </w:rPr>
        <w:t xml:space="preserve"> </w:t>
      </w:r>
      <w:r w:rsidR="008B6AD3">
        <w:t xml:space="preserve"> […сущ. ], (которая…). </w:t>
      </w:r>
    </w:p>
    <w:p w:rsidR="0000201A" w:rsidRPr="00A318AD" w:rsidRDefault="008B6AD3" w:rsidP="007427D1">
      <w:pPr>
        <w:pStyle w:val="3"/>
        <w:spacing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A318AD">
        <w:rPr>
          <w:b w:val="0"/>
          <w:sz w:val="24"/>
          <w:szCs w:val="24"/>
        </w:rPr>
        <w:t>.</w:t>
      </w:r>
      <w:r w:rsidRPr="00A318AD">
        <w:rPr>
          <w:sz w:val="24"/>
          <w:szCs w:val="24"/>
        </w:rPr>
        <w:t xml:space="preserve"> </w:t>
      </w:r>
      <w:r w:rsidRPr="00A318AD">
        <w:rPr>
          <w:b w:val="0"/>
          <w:sz w:val="24"/>
          <w:szCs w:val="24"/>
        </w:rPr>
        <w:t xml:space="preserve">И вот решил он придумать такой вопрос, чтобы мудрец не смог на него ответить. </w:t>
      </w:r>
      <w:r w:rsidR="00A318AD">
        <w:rPr>
          <w:b w:val="0"/>
          <w:sz w:val="24"/>
          <w:szCs w:val="24"/>
        </w:rPr>
        <w:t xml:space="preserve"> </w:t>
      </w:r>
      <w:r w:rsidRPr="00A318AD">
        <w:rPr>
          <w:b w:val="0"/>
          <w:sz w:val="24"/>
          <w:szCs w:val="24"/>
        </w:rPr>
        <w:t>[…сущ. ], (чтобы…).</w:t>
      </w:r>
    </w:p>
    <w:p w:rsidR="000618B1" w:rsidRDefault="008B6AD3" w:rsidP="007427D1">
      <w:pPr>
        <w:pStyle w:val="a4"/>
        <w:spacing w:line="360" w:lineRule="auto"/>
      </w:pPr>
      <w:r>
        <w:t>3.</w:t>
      </w:r>
      <w:r w:rsidRPr="008B6AD3">
        <w:t xml:space="preserve"> </w:t>
      </w:r>
      <w:r>
        <w:t xml:space="preserve">И тогда мудрец, который, действительно, был умным человеком, сказал: “Все в твоих </w:t>
      </w:r>
      <w:r w:rsidR="000618B1">
        <w:t xml:space="preserve">        </w:t>
      </w:r>
      <w:r>
        <w:t>руках…”  […сущ. , (который…),…].</w:t>
      </w:r>
    </w:p>
    <w:p w:rsidR="008B6AD3" w:rsidRDefault="000C1656" w:rsidP="007427D1">
      <w:pPr>
        <w:pStyle w:val="a4"/>
        <w:spacing w:line="360" w:lineRule="auto"/>
      </w:pPr>
      <w:r>
        <w:t>4. Но был в городе человек ,который завидовал его славе. […сущ. ], (который…).</w:t>
      </w:r>
    </w:p>
    <w:p w:rsidR="008B6AD3" w:rsidRPr="008B6AD3" w:rsidRDefault="008B6AD3" w:rsidP="007427D1">
      <w:pPr>
        <w:pStyle w:val="a4"/>
        <w:spacing w:line="360" w:lineRule="auto"/>
      </w:pPr>
      <w:r>
        <w:rPr>
          <w:lang w:val="uk-UA"/>
        </w:rPr>
        <w:t>ІІІ</w:t>
      </w:r>
      <w:r>
        <w:t xml:space="preserve"> группа. Конструирование предложений </w:t>
      </w:r>
      <w:r w:rsidRPr="00A318AD">
        <w:t>(Из предложенного текста притчи  предложения  с прямой речью заменить  СПП с придаточными изъяснительными)</w:t>
      </w:r>
    </w:p>
    <w:p w:rsidR="00146CDA" w:rsidRDefault="00146CDA" w:rsidP="007427D1">
      <w:pPr>
        <w:pStyle w:val="a4"/>
        <w:spacing w:line="360" w:lineRule="auto"/>
      </w:pPr>
      <w:r>
        <w:t>И он пошел на луг, поймал бабочку, посадил ее между сомкнутых ладоней и подумал: “Спрошу-ка я у мудреца: скажи, мудрейший, какая бабочка у меня в руках – живая или мертвая? Если он с</w:t>
      </w:r>
      <w:r w:rsidR="000618B1">
        <w:t>кажет – живая, я сомкну ладони. Бабочка умрет.</w:t>
      </w:r>
      <w:r>
        <w:t xml:space="preserve"> </w:t>
      </w:r>
      <w:r w:rsidR="000618B1">
        <w:t xml:space="preserve">А </w:t>
      </w:r>
      <w:r>
        <w:t xml:space="preserve"> если он скажет – мертвая, я раскрою ладони</w:t>
      </w:r>
      <w:r w:rsidR="000618B1">
        <w:t>. Б</w:t>
      </w:r>
      <w:r>
        <w:t>абочка улетит. Вот тогда все поймут, кто из нас умнее”.</w:t>
      </w:r>
    </w:p>
    <w:p w:rsidR="00146CDA" w:rsidRDefault="00146CDA" w:rsidP="007427D1">
      <w:pPr>
        <w:pStyle w:val="3"/>
        <w:spacing w:line="360" w:lineRule="auto"/>
      </w:pPr>
      <w:r>
        <w:rPr>
          <w:b w:val="0"/>
          <w:sz w:val="24"/>
          <w:szCs w:val="24"/>
        </w:rPr>
        <w:t xml:space="preserve">1. </w:t>
      </w:r>
      <w:r w:rsidRPr="00A318AD">
        <w:rPr>
          <w:b w:val="0"/>
          <w:sz w:val="24"/>
          <w:szCs w:val="24"/>
        </w:rPr>
        <w:t>И он пошел на луг и подумал о том, что спросит у мудреца о бабочке.</w:t>
      </w:r>
    </w:p>
    <w:p w:rsidR="008B6AD3" w:rsidRPr="00A318AD" w:rsidRDefault="00146CDA" w:rsidP="007427D1">
      <w:pPr>
        <w:pStyle w:val="3"/>
        <w:spacing w:line="360" w:lineRule="auto"/>
        <w:rPr>
          <w:b w:val="0"/>
          <w:sz w:val="24"/>
          <w:szCs w:val="24"/>
        </w:rPr>
      </w:pPr>
      <w:r w:rsidRPr="00A318AD">
        <w:rPr>
          <w:b w:val="0"/>
          <w:sz w:val="24"/>
          <w:szCs w:val="24"/>
        </w:rPr>
        <w:t xml:space="preserve">2. Вот тогда все поймут, кто из нас умнее. </w:t>
      </w:r>
    </w:p>
    <w:p w:rsidR="00146CDA" w:rsidRDefault="00146CDA" w:rsidP="007427D1">
      <w:pPr>
        <w:pStyle w:val="a4"/>
        <w:spacing w:line="360" w:lineRule="auto"/>
      </w:pPr>
      <w:r>
        <w:t>И он спросил у того: “Какая бабочка у меня в руках, о, мудрейший, – живая или мертвая?” И тогда мудрец, который, действительно, был умным человеком, сказал: “Все в твоих руках…”</w:t>
      </w:r>
    </w:p>
    <w:p w:rsidR="00146CDA" w:rsidRDefault="00146CDA" w:rsidP="007427D1">
      <w:pPr>
        <w:pStyle w:val="a4"/>
        <w:spacing w:line="360" w:lineRule="auto"/>
      </w:pPr>
      <w:r>
        <w:t>1.</w:t>
      </w:r>
      <w:r w:rsidRPr="00146CDA">
        <w:t xml:space="preserve"> </w:t>
      </w:r>
      <w:r>
        <w:t xml:space="preserve">И он спросил </w:t>
      </w:r>
      <w:r w:rsidR="0078692B">
        <w:t>о том,</w:t>
      </w:r>
      <w:r>
        <w:t xml:space="preserve"> </w:t>
      </w:r>
      <w:r w:rsidR="0078692B">
        <w:t>к</w:t>
      </w:r>
      <w:r>
        <w:t xml:space="preserve">акая бабочка у </w:t>
      </w:r>
      <w:r w:rsidR="0078692B">
        <w:t>него в руках</w:t>
      </w:r>
      <w:r>
        <w:t>– живая или мертвая</w:t>
      </w:r>
      <w:r w:rsidR="0078692B">
        <w:t>.</w:t>
      </w:r>
    </w:p>
    <w:p w:rsidR="0078692B" w:rsidRDefault="0078692B" w:rsidP="007427D1">
      <w:pPr>
        <w:pStyle w:val="a4"/>
        <w:spacing w:line="360" w:lineRule="auto"/>
      </w:pPr>
      <w:r>
        <w:t>2.</w:t>
      </w:r>
      <w:r w:rsidRPr="0078692B">
        <w:t xml:space="preserve"> </w:t>
      </w:r>
      <w:r>
        <w:t>И тогда мудрец сказал, что все в твоих руках.</w:t>
      </w:r>
    </w:p>
    <w:p w:rsidR="0078692B" w:rsidRDefault="0078692B" w:rsidP="007427D1">
      <w:pPr>
        <w:pStyle w:val="a4"/>
        <w:spacing w:line="360" w:lineRule="auto"/>
      </w:pPr>
      <w:r>
        <w:rPr>
          <w:lang w:val="en-US"/>
        </w:rPr>
        <w:t>IV</w:t>
      </w:r>
      <w:r>
        <w:t xml:space="preserve"> группа  Выполнить пунктуационный  разбор текста притчи (вставить пропущенные знаки препинания, назвать вид СПП.</w:t>
      </w:r>
    </w:p>
    <w:p w:rsidR="0078692B" w:rsidRDefault="0078692B" w:rsidP="007427D1">
      <w:pPr>
        <w:pStyle w:val="a4"/>
        <w:numPr>
          <w:ilvl w:val="0"/>
          <w:numId w:val="8"/>
        </w:numPr>
        <w:spacing w:line="360" w:lineRule="auto"/>
      </w:pPr>
      <w:r>
        <w:t>Эта история произошла давным-давно в старинном городе, в котором жил великий мудрец. (СПП с придаточным  определительным)</w:t>
      </w:r>
    </w:p>
    <w:p w:rsidR="008469AE" w:rsidRDefault="008469AE" w:rsidP="007427D1">
      <w:pPr>
        <w:pStyle w:val="a4"/>
        <w:numPr>
          <w:ilvl w:val="0"/>
          <w:numId w:val="8"/>
        </w:numPr>
        <w:spacing w:line="360" w:lineRule="auto"/>
      </w:pPr>
      <w:r>
        <w:t>Вот тогда все поймут, кто из нас умнее”. (СПП с придаточным  изъяснительным).</w:t>
      </w:r>
    </w:p>
    <w:p w:rsidR="008469AE" w:rsidRDefault="008469AE" w:rsidP="007427D1">
      <w:pPr>
        <w:pStyle w:val="a4"/>
        <w:numPr>
          <w:ilvl w:val="0"/>
          <w:numId w:val="8"/>
        </w:numPr>
        <w:spacing w:line="360" w:lineRule="auto"/>
      </w:pPr>
      <w:r>
        <w:t>Если он скажет – живая, я сомкну ладони. (СПП с придаточным обстоятельственным условным).</w:t>
      </w:r>
    </w:p>
    <w:p w:rsidR="008469AE" w:rsidRDefault="008469AE" w:rsidP="007427D1">
      <w:pPr>
        <w:pStyle w:val="a4"/>
        <w:numPr>
          <w:ilvl w:val="0"/>
          <w:numId w:val="8"/>
        </w:numPr>
        <w:spacing w:line="360" w:lineRule="auto"/>
      </w:pPr>
      <w:r>
        <w:t>А если он скажет – мертвая, я раскрою ладони. (СПП с придаточным обстоятельственным условным).</w:t>
      </w:r>
    </w:p>
    <w:p w:rsidR="008469AE" w:rsidRDefault="008469AE" w:rsidP="007427D1">
      <w:pPr>
        <w:pStyle w:val="a4"/>
        <w:spacing w:line="360" w:lineRule="auto"/>
        <w:ind w:left="360"/>
      </w:pPr>
      <w:r>
        <w:rPr>
          <w:lang w:val="en-US"/>
        </w:rPr>
        <w:t>V</w:t>
      </w:r>
      <w:r w:rsidRPr="008469AE">
        <w:t xml:space="preserve"> </w:t>
      </w:r>
      <w:r>
        <w:t>группа. Выполнение тестовых заданий.</w:t>
      </w:r>
    </w:p>
    <w:p w:rsidR="001B3D37" w:rsidRDefault="001B3D37" w:rsidP="001B3D37">
      <w:pPr>
        <w:pStyle w:val="1"/>
        <w:jc w:val="center"/>
        <w:rPr>
          <w:rFonts w:ascii="Verdana" w:hAnsi="Verdana"/>
          <w:sz w:val="24"/>
          <w:szCs w:val="24"/>
        </w:rPr>
      </w:pPr>
    </w:p>
    <w:p w:rsidR="00A318AD" w:rsidRDefault="00A318AD" w:rsidP="00A318AD">
      <w:pPr>
        <w:pStyle w:val="1"/>
        <w:ind w:right="-1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</w:t>
      </w:r>
    </w:p>
    <w:p w:rsidR="00A318AD" w:rsidRDefault="00A318AD" w:rsidP="00A318AD">
      <w:pPr>
        <w:pStyle w:val="1"/>
        <w:ind w:right="-185"/>
        <w:rPr>
          <w:rFonts w:ascii="Verdana" w:hAnsi="Verdana"/>
          <w:sz w:val="24"/>
          <w:szCs w:val="24"/>
        </w:rPr>
      </w:pPr>
    </w:p>
    <w:p w:rsidR="001B3D37" w:rsidRPr="00A318AD" w:rsidRDefault="00A318AD" w:rsidP="00A318AD">
      <w:pPr>
        <w:pStyle w:val="1"/>
        <w:ind w:right="-1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</w:t>
      </w:r>
      <w:r w:rsidR="001B3D37" w:rsidRPr="00413060">
        <w:rPr>
          <w:sz w:val="24"/>
          <w:szCs w:val="24"/>
        </w:rPr>
        <w:t>Тесты "Сложноподчиненное предложение"</w:t>
      </w:r>
    </w:p>
    <w:p w:rsidR="001B3D37" w:rsidRDefault="001B3D37" w:rsidP="001B3D37">
      <w:pPr>
        <w:pStyle w:val="a4"/>
        <w:jc w:val="center"/>
        <w:rPr>
          <w:rFonts w:ascii="Verdana" w:hAnsi="Verdana"/>
          <w:color w:val="000000"/>
        </w:rPr>
      </w:pPr>
    </w:p>
    <w:tbl>
      <w:tblPr>
        <w:tblW w:w="5022" w:type="pct"/>
        <w:jc w:val="center"/>
        <w:tblCellSpacing w:w="15" w:type="dxa"/>
        <w:tblCellMar>
          <w:left w:w="0" w:type="dxa"/>
          <w:right w:w="0" w:type="dxa"/>
        </w:tblCellMar>
        <w:tblLook w:val="0000"/>
      </w:tblPr>
      <w:tblGrid>
        <w:gridCol w:w="9668"/>
      </w:tblGrid>
      <w:tr w:rsidR="001B3D37" w:rsidTr="00D34D22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3D37" w:rsidRDefault="001B3D37">
            <w:pPr>
              <w:pStyle w:val="z-"/>
            </w:pPr>
            <w:r>
              <w:t>Начало формы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0"/>
              <w:gridCol w:w="9098"/>
            </w:tblGrid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C1656">
                    <w:rPr>
                      <w:b/>
                      <w:bCs/>
                      <w:color w:val="000000"/>
                    </w:rPr>
                    <w:t xml:space="preserve">  </w:t>
                  </w:r>
                  <w:r w:rsidRPr="000C1656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В каком ряду все перечисленные слова являются подчинительными союзами?</w:t>
                  </w:r>
                  <w:r w:rsidRPr="000C165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8pt" o:ole="">
                        <v:imagedata r:id="rId7" o:title=""/>
                      </v:shape>
                      <w:control r:id="rId8" w:name="DefaultOcxName" w:shapeid="_x0000_i1025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потому что, чтобы, но;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26" type="#_x0000_t75" style="width:20.25pt;height:18pt" o:ole="">
                        <v:imagedata r:id="rId7" o:title=""/>
                      </v:shape>
                      <w:control r:id="rId9" w:name="DefaultOcxName1" w:shapeid="_x0000_i1026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 </w:t>
                  </w:r>
                  <w:r w:rsidR="008F673F" w:rsidRPr="000C1656">
                    <w:rPr>
                      <w:color w:val="000000"/>
                    </w:rPr>
                    <w:t>О</w:t>
                  </w:r>
                  <w:r w:rsidRPr="000C1656">
                    <w:rPr>
                      <w:color w:val="000000"/>
                    </w:rPr>
                    <w:t>т</w:t>
                  </w:r>
                  <w:r w:rsidR="008F673F" w:rsidRPr="008F673F">
                    <w:rPr>
                      <w:color w:val="000000"/>
                    </w:rPr>
                    <w:t xml:space="preserve"> </w:t>
                  </w:r>
                  <w:r w:rsidRPr="000C1656">
                    <w:rPr>
                      <w:color w:val="000000"/>
                    </w:rPr>
                    <w:t>того что, сколько, как, что;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27" type="#_x0000_t75" style="width:20.25pt;height:18pt" o:ole="">
                        <v:imagedata r:id="rId7" o:title=""/>
                      </v:shape>
                      <w:control r:id="rId10" w:name="DefaultOcxName2" w:shapeid="_x0000_i1027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pStyle w:val="a4"/>
                    <w:tabs>
                      <w:tab w:val="num" w:pos="720"/>
                    </w:tabs>
                    <w:ind w:left="720" w:hanging="360"/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 с тех пор как, словно, тоже.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"/>
              <w:gridCol w:w="9127"/>
            </w:tblGrid>
            <w:tr w:rsidR="001B3D37" w:rsidTr="000C1656">
              <w:trPr>
                <w:trHeight w:val="74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Укажите сложноподчиненное предложение</w:t>
                  </w:r>
                  <w:r w:rsidRPr="000C1656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1B3D37" w:rsidRDefault="001B3D37">
                  <w:pPr>
                    <w:pStyle w:val="a4"/>
                    <w:tabs>
                      <w:tab w:val="num" w:pos="720"/>
                    </w:tabs>
                    <w:ind w:left="720" w:hanging="360"/>
                    <w:jc w:val="center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28" type="#_x0000_t75" style="width:20.25pt;height:18pt" o:ole="">
                        <v:imagedata r:id="rId7" o:title=""/>
                      </v:shape>
                      <w:control r:id="rId11" w:name="DefaultOcxName3" w:shapeid="_x0000_i1028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Эта история произошла давным-давно в старинном городе, в котором жил великий мудрец.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29" type="#_x0000_t75" style="width:20.25pt;height:18pt" o:ole="">
                        <v:imagedata r:id="rId7" o:title=""/>
                      </v:shape>
                      <w:control r:id="rId12" w:name="DefaultOcxName4" w:shapeid="_x0000_i1029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1B3D37">
                  <w:pPr>
                    <w:pStyle w:val="a4"/>
                    <w:tabs>
                      <w:tab w:val="num" w:pos="720"/>
                    </w:tabs>
                    <w:ind w:left="720" w:hanging="360"/>
                    <w:jc w:val="center"/>
                    <w:rPr>
                      <w:rFonts w:ascii="Verdana" w:hAnsi="Verdana"/>
                      <w:color w:val="000000"/>
                    </w:rPr>
                  </w:pPr>
                  <w:r>
                    <w:t>Слава о его мудрости разнеслась далеко вокруг его родного города.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"/>
              <w:gridCol w:w="9127"/>
            </w:tblGrid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Укажите, какая часть сложного предложения является главной:</w:t>
                  </w:r>
                  <w:r w:rsidRPr="000C1656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1B3D37" w:rsidRDefault="0098489C">
                  <w:pPr>
                    <w:pStyle w:val="a4"/>
                    <w:ind w:left="360"/>
                    <w:jc w:val="center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  <w:r w:rsidRPr="0098489C">
                    <w:rPr>
                      <w:rFonts w:ascii="Verdana" w:hAnsi="Verdana"/>
                      <w:bCs/>
                      <w:color w:val="000000"/>
                    </w:rPr>
                    <w:t>(1)</w:t>
                  </w:r>
                  <w:r w:rsidR="001B3D37">
                    <w:rPr>
                      <w:rFonts w:ascii="Verdana" w:hAnsi="Verdana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1B3D37">
                    <w:t xml:space="preserve">Эта история произошла давным-давно в старинном городе, </w:t>
                  </w:r>
                  <w:r>
                    <w:t xml:space="preserve">(2) </w:t>
                  </w:r>
                  <w:r w:rsidR="001B3D37">
                    <w:t>в котором жил великий мудрец.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0" type="#_x0000_t75" style="width:20.25pt;height:18pt" o:ole="">
                        <v:imagedata r:id="rId7" o:title=""/>
                      </v:shape>
                      <w:control r:id="rId13" w:name="DefaultOcxName5" w:shapeid="_x0000_i1030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 1;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1" type="#_x0000_t75" style="width:20.25pt;height:18pt" o:ole="">
                        <v:imagedata r:id="rId7" o:title=""/>
                      </v:shape>
                      <w:control r:id="rId14" w:name="DefaultOcxName6" w:shapeid="_x0000_i1031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pStyle w:val="a4"/>
                    <w:tabs>
                      <w:tab w:val="num" w:pos="720"/>
                    </w:tabs>
                    <w:ind w:left="720" w:hanging="360"/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2.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"/>
              <w:gridCol w:w="9127"/>
            </w:tblGrid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В каком сложноподчиненном предложении есть придаточное определительное?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2" type="#_x0000_t75" style="width:20.25pt;height:18pt" o:ole="">
                        <v:imagedata r:id="rId7" o:title=""/>
                      </v:shape>
                      <w:control r:id="rId15" w:name="DefaultOcxName7" w:shapeid="_x0000_i1032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Эта история произошла давным-давно в старинном городе, в котором жил великий мудрец.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3" type="#_x0000_t75" style="width:20.25pt;height:18pt" o:ole="">
                        <v:imagedata r:id="rId7" o:title=""/>
                      </v:shape>
                      <w:control r:id="rId16" w:name="DefaultOcxName8" w:shapeid="_x0000_i1033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Вот тогда все поймут, кто из нас умнее.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4" type="#_x0000_t75" style="width:20.25pt;height:18pt" o:ole="">
                        <v:imagedata r:id="rId7" o:title=""/>
                      </v:shape>
                      <w:control r:id="rId17" w:name="DefaultOcxName9" w:shapeid="_x0000_i1034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Если он скажет – живая, я сомкну ладони.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5" type="#_x0000_t75" style="width:20.25pt;height:18pt" o:ole="">
                        <v:imagedata r:id="rId7" o:title=""/>
                      </v:shape>
                      <w:control r:id="rId18" w:name="DefaultOcxName10" w:shapeid="_x0000_i1035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1B3D37">
                  <w:pPr>
                    <w:pStyle w:val="a4"/>
                    <w:tabs>
                      <w:tab w:val="num" w:pos="720"/>
                    </w:tabs>
                    <w:ind w:left="720" w:hanging="360"/>
                    <w:jc w:val="center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 </w:t>
                  </w:r>
                  <w:r w:rsidR="0098489C">
                    <w:t>А если он скажет – мертвая, я раскрою ладони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"/>
              <w:gridCol w:w="9127"/>
            </w:tblGrid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В каком сложноподчиненном предложении есть придаточное изъяснительное?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6" type="#_x0000_t75" style="width:20.25pt;height:18pt" o:ole="">
                        <v:imagedata r:id="rId7" o:title=""/>
                      </v:shape>
                      <w:control r:id="rId19" w:name="DefaultOcxName11" w:shapeid="_x0000_i1036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Эта история произошла давным-давно в старинном городе, в котором жил великий мудрец.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7" type="#_x0000_t75" style="width:20.25pt;height:18pt" o:ole="">
                        <v:imagedata r:id="rId7" o:title=""/>
                      </v:shape>
                      <w:control r:id="rId20" w:name="DefaultOcxName12" w:shapeid="_x0000_i1037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Вот тогда все поймут, кто из нас умнее.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8" type="#_x0000_t75" style="width:20.25pt;height:18pt" o:ole="">
                        <v:imagedata r:id="rId7" o:title=""/>
                      </v:shape>
                      <w:control r:id="rId21" w:name="DefaultOcxName13" w:shapeid="_x0000_i1038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Если он скажет – живая, я сомкну ладони.</w:t>
                  </w:r>
                </w:p>
              </w:tc>
            </w:tr>
            <w:tr w:rsidR="001B3D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39" type="#_x0000_t75" style="width:20.25pt;height:18pt" o:ole="">
                        <v:imagedata r:id="rId7" o:title=""/>
                      </v:shape>
                      <w:control r:id="rId22" w:name="DefaultOcxName14" w:shapeid="_x0000_i1039"/>
                    </w:object>
                  </w:r>
                </w:p>
              </w:tc>
              <w:tc>
                <w:tcPr>
                  <w:tcW w:w="5000" w:type="pct"/>
                  <w:vAlign w:val="center"/>
                </w:tcPr>
                <w:p w:rsidR="001B3D37" w:rsidRDefault="0098489C">
                  <w:pPr>
                    <w:pStyle w:val="a4"/>
                    <w:tabs>
                      <w:tab w:val="num" w:pos="720"/>
                    </w:tabs>
                    <w:ind w:left="720" w:hanging="360"/>
                    <w:jc w:val="center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 </w:t>
                  </w:r>
                  <w:r>
                    <w:t>А если он скажет – мертвая, я раскрою ладони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942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1"/>
              <w:gridCol w:w="8946"/>
            </w:tblGrid>
            <w:tr w:rsidR="001B3D37" w:rsidTr="00D34D22">
              <w:trPr>
                <w:trHeight w:val="618"/>
                <w:tblCellSpacing w:w="15" w:type="dxa"/>
                <w:jc w:val="center"/>
              </w:trPr>
              <w:tc>
                <w:tcPr>
                  <w:tcW w:w="436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6. </w:t>
                  </w:r>
                </w:p>
              </w:tc>
              <w:tc>
                <w:tcPr>
                  <w:tcW w:w="8901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b/>
                      <w:bCs/>
                      <w:color w:val="000000"/>
                    </w:rPr>
                    <w:t xml:space="preserve">  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 xml:space="preserve">В каком сложноподчиненном предложении есть придаточное </w:t>
                  </w:r>
                  <w:r w:rsidR="0098489C" w:rsidRPr="000C1656">
                    <w:rPr>
                      <w:b/>
                      <w:bCs/>
                      <w:color w:val="000000"/>
                      <w:u w:val="single"/>
                    </w:rPr>
                    <w:t>условия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?</w:t>
                  </w:r>
                </w:p>
              </w:tc>
            </w:tr>
            <w:tr w:rsidR="001B3D37" w:rsidTr="00D34D22">
              <w:trPr>
                <w:trHeight w:val="507"/>
                <w:tblCellSpacing w:w="15" w:type="dxa"/>
                <w:jc w:val="center"/>
              </w:trPr>
              <w:tc>
                <w:tcPr>
                  <w:tcW w:w="436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0" type="#_x0000_t75" style="width:20.25pt;height:18pt" o:ole="">
                        <v:imagedata r:id="rId7" o:title=""/>
                      </v:shape>
                      <w:control r:id="rId23" w:name="DefaultOcxName15" w:shapeid="_x0000_i1040"/>
                    </w:object>
                  </w:r>
                </w:p>
              </w:tc>
              <w:tc>
                <w:tcPr>
                  <w:tcW w:w="8901" w:type="dxa"/>
                  <w:vAlign w:val="center"/>
                </w:tcPr>
                <w:p w:rsidR="001B3D37" w:rsidRDefault="0098489C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Эта история произошла давным-давно в старинном городе, в котором жил великий мудрец.</w:t>
                  </w:r>
                </w:p>
              </w:tc>
            </w:tr>
            <w:tr w:rsidR="001B3D37" w:rsidTr="00D34D22">
              <w:trPr>
                <w:trHeight w:val="329"/>
                <w:tblCellSpacing w:w="15" w:type="dxa"/>
                <w:jc w:val="center"/>
              </w:trPr>
              <w:tc>
                <w:tcPr>
                  <w:tcW w:w="436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1" type="#_x0000_t75" style="width:20.25pt;height:18pt" o:ole="">
                        <v:imagedata r:id="rId7" o:title=""/>
                      </v:shape>
                      <w:control r:id="rId24" w:name="DefaultOcxName16" w:shapeid="_x0000_i1041"/>
                    </w:object>
                  </w:r>
                </w:p>
              </w:tc>
              <w:tc>
                <w:tcPr>
                  <w:tcW w:w="8901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 </w:t>
                  </w:r>
                  <w:r w:rsidR="0098489C">
                    <w:t>Вот тогда все поймут, кто из нас умнее.</w:t>
                  </w:r>
                </w:p>
              </w:tc>
            </w:tr>
            <w:tr w:rsidR="001B3D37" w:rsidTr="00D34D22">
              <w:trPr>
                <w:trHeight w:val="329"/>
                <w:tblCellSpacing w:w="15" w:type="dxa"/>
                <w:jc w:val="center"/>
              </w:trPr>
              <w:tc>
                <w:tcPr>
                  <w:tcW w:w="436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2" type="#_x0000_t75" style="width:20.25pt;height:18pt" o:ole="">
                        <v:imagedata r:id="rId7" o:title=""/>
                      </v:shape>
                      <w:control r:id="rId25" w:name="DefaultOcxName17" w:shapeid="_x0000_i1042"/>
                    </w:object>
                  </w:r>
                </w:p>
              </w:tc>
              <w:tc>
                <w:tcPr>
                  <w:tcW w:w="8901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 </w:t>
                  </w:r>
                  <w:r w:rsidR="0098489C">
                    <w:t>Если он скажет – живая, я сомкну ладони.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9608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7"/>
              <w:gridCol w:w="9121"/>
            </w:tblGrid>
            <w:tr w:rsidR="001B3D37" w:rsidTr="00413060">
              <w:trPr>
                <w:trHeight w:val="268"/>
                <w:tblCellSpacing w:w="15" w:type="dxa"/>
                <w:jc w:val="center"/>
              </w:trPr>
              <w:tc>
                <w:tcPr>
                  <w:tcW w:w="442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7. </w:t>
                  </w:r>
                </w:p>
              </w:tc>
              <w:tc>
                <w:tcPr>
                  <w:tcW w:w="9076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b/>
                      <w:bCs/>
                      <w:color w:val="000000"/>
                    </w:rPr>
                    <w:t xml:space="preserve">  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В каком сложноподчиненном предложении есть придаточное места?</w:t>
                  </w:r>
                </w:p>
              </w:tc>
            </w:tr>
            <w:tr w:rsidR="001B3D37" w:rsidTr="00413060">
              <w:trPr>
                <w:trHeight w:val="356"/>
                <w:tblCellSpacing w:w="15" w:type="dxa"/>
                <w:jc w:val="center"/>
              </w:trPr>
              <w:tc>
                <w:tcPr>
                  <w:tcW w:w="442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3" type="#_x0000_t75" style="width:20.25pt;height:18pt" o:ole="">
                        <v:imagedata r:id="rId7" o:title=""/>
                      </v:shape>
                      <w:control r:id="rId26" w:name="DefaultOcxName19" w:shapeid="_x0000_i1043"/>
                    </w:object>
                  </w:r>
                </w:p>
              </w:tc>
              <w:tc>
                <w:tcPr>
                  <w:tcW w:w="9076" w:type="dxa"/>
                  <w:vAlign w:val="center"/>
                </w:tcPr>
                <w:p w:rsidR="001B3D37" w:rsidRPr="005F00D7" w:rsidRDefault="005F00D7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5F00D7">
                    <w:rPr>
                      <w:color w:val="000000"/>
                    </w:rPr>
                    <w:t>Завистник поймал бабочку, посадил её между ладонями,</w:t>
                  </w:r>
                  <w:r w:rsidR="000C1656">
                    <w:rPr>
                      <w:color w:val="000000"/>
                    </w:rPr>
                    <w:t xml:space="preserve"> </w:t>
                  </w:r>
                  <w:r w:rsidRPr="005F00D7">
                    <w:rPr>
                      <w:color w:val="000000"/>
                    </w:rPr>
                    <w:t>чтобы отправиться к мудрецу</w:t>
                  </w:r>
                  <w:r w:rsidRPr="005F00D7">
                    <w:rPr>
                      <w:rFonts w:ascii="Verdana" w:hAnsi="Verdana"/>
                      <w:color w:val="000000"/>
                    </w:rPr>
                    <w:t xml:space="preserve">.  </w:t>
                  </w:r>
                </w:p>
              </w:tc>
            </w:tr>
            <w:tr w:rsidR="001B3D37" w:rsidTr="00413060">
              <w:trPr>
                <w:trHeight w:val="356"/>
                <w:tblCellSpacing w:w="15" w:type="dxa"/>
                <w:jc w:val="center"/>
              </w:trPr>
              <w:tc>
                <w:tcPr>
                  <w:tcW w:w="442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4" type="#_x0000_t75" style="width:20.25pt;height:18pt" o:ole="">
                        <v:imagedata r:id="rId7" o:title=""/>
                      </v:shape>
                      <w:control r:id="rId27" w:name="DefaultOcxName20" w:shapeid="_x0000_i1044"/>
                    </w:object>
                  </w:r>
                </w:p>
              </w:tc>
              <w:tc>
                <w:tcPr>
                  <w:tcW w:w="9076" w:type="dxa"/>
                  <w:vAlign w:val="center"/>
                </w:tcPr>
                <w:p w:rsidR="001B3D37" w:rsidRPr="00CD6663" w:rsidRDefault="00CD6663">
                  <w:pPr>
                    <w:jc w:val="center"/>
                    <w:rPr>
                      <w:color w:val="000000"/>
                    </w:rPr>
                  </w:pPr>
                  <w:r w:rsidRPr="00CD6663">
                    <w:rPr>
                      <w:color w:val="000000"/>
                    </w:rPr>
                    <w:t>Он отправился на луг,</w:t>
                  </w:r>
                  <w:r w:rsidR="000C1656">
                    <w:rPr>
                      <w:color w:val="000000"/>
                    </w:rPr>
                    <w:t xml:space="preserve"> </w:t>
                  </w:r>
                  <w:r w:rsidRPr="00CD6663">
                    <w:rPr>
                      <w:color w:val="000000"/>
                    </w:rPr>
                    <w:t xml:space="preserve">где поймал бабочку </w:t>
                  </w:r>
                  <w:r w:rsidR="001B3D37" w:rsidRPr="00CD6663">
                    <w:rPr>
                      <w:color w:val="000000"/>
                    </w:rPr>
                    <w:t>.</w:t>
                  </w:r>
                </w:p>
              </w:tc>
            </w:tr>
            <w:tr w:rsidR="001B3D37" w:rsidTr="00413060">
              <w:trPr>
                <w:trHeight w:val="356"/>
                <w:tblCellSpacing w:w="15" w:type="dxa"/>
                <w:jc w:val="center"/>
              </w:trPr>
              <w:tc>
                <w:tcPr>
                  <w:tcW w:w="442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5" type="#_x0000_t75" style="width:20.25pt;height:18pt" o:ole="">
                        <v:imagedata r:id="rId7" o:title=""/>
                      </v:shape>
                      <w:control r:id="rId28" w:name="DefaultOcxName21" w:shapeid="_x0000_i1045"/>
                    </w:object>
                  </w:r>
                </w:p>
              </w:tc>
              <w:tc>
                <w:tcPr>
                  <w:tcW w:w="9076" w:type="dxa"/>
                  <w:vAlign w:val="center"/>
                </w:tcPr>
                <w:p w:rsidR="001B3D37" w:rsidRDefault="00CD6663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t>. Но был в городе человек, который завидовал его славе.</w:t>
                  </w:r>
                </w:p>
              </w:tc>
            </w:tr>
          </w:tbl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3D37" w:rsidTr="00D34D22">
        <w:trPr>
          <w:tblCellSpacing w:w="15" w:type="dxa"/>
          <w:jc w:val="center"/>
        </w:trPr>
        <w:tc>
          <w:tcPr>
            <w:tcW w:w="4968" w:type="pct"/>
            <w:vAlign w:val="center"/>
          </w:tcPr>
          <w:tbl>
            <w:tblPr>
              <w:tblW w:w="943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0"/>
              <w:gridCol w:w="8953"/>
            </w:tblGrid>
            <w:tr w:rsidR="001B3D37" w:rsidTr="00413060">
              <w:trPr>
                <w:trHeight w:val="1509"/>
                <w:tblCellSpacing w:w="15" w:type="dxa"/>
                <w:jc w:val="center"/>
              </w:trPr>
              <w:tc>
                <w:tcPr>
                  <w:tcW w:w="355" w:type="dxa"/>
                  <w:vAlign w:val="center"/>
                </w:tcPr>
                <w:p w:rsidR="001B3D37" w:rsidRDefault="002E5CA1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88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C1656">
                    <w:rPr>
                      <w:b/>
                      <w:bCs/>
                      <w:color w:val="000000"/>
                    </w:rPr>
                    <w:t xml:space="preserve">  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В каком варианте ответа правильно указаны все цифры, на месте которых в предложении должн</w:t>
                  </w:r>
                  <w:r w:rsidR="000C1656">
                    <w:rPr>
                      <w:b/>
                      <w:bCs/>
                      <w:color w:val="000000"/>
                      <w:u w:val="single"/>
                    </w:rPr>
                    <w:t>а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 xml:space="preserve"> стоять запят</w:t>
                  </w:r>
                  <w:r w:rsidR="000C1656">
                    <w:rPr>
                      <w:b/>
                      <w:bCs/>
                      <w:color w:val="000000"/>
                      <w:u w:val="single"/>
                    </w:rPr>
                    <w:t>ая</w:t>
                  </w:r>
                  <w:r w:rsidRPr="000C1656">
                    <w:rPr>
                      <w:b/>
                      <w:bCs/>
                      <w:color w:val="000000"/>
                      <w:u w:val="single"/>
                    </w:rPr>
                    <w:t>?</w:t>
                  </w:r>
                  <w:r w:rsidRPr="000C1656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:rsidR="001B3D37" w:rsidRDefault="00473374">
                  <w:pPr>
                    <w:pStyle w:val="a4"/>
                    <w:ind w:left="360"/>
                    <w:jc w:val="center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  <w:r w:rsidRPr="000C1656">
                    <w:rPr>
                      <w:b/>
                      <w:bCs/>
                      <w:color w:val="000000"/>
                    </w:rPr>
                    <w:t xml:space="preserve">И вот решил он придумать такой вопрос (1) чтобы мудрец (2) не смог </w:t>
                  </w:r>
                  <w:r w:rsidR="001B3D37" w:rsidRPr="000C1656">
                    <w:rPr>
                      <w:b/>
                      <w:bCs/>
                      <w:color w:val="000000"/>
                    </w:rPr>
                    <w:t xml:space="preserve"> (3) </w:t>
                  </w:r>
                  <w:r w:rsidRPr="000C1656">
                    <w:rPr>
                      <w:b/>
                      <w:bCs/>
                      <w:color w:val="000000"/>
                    </w:rPr>
                    <w:t>на него ответить</w:t>
                  </w:r>
                  <w:r w:rsidR="001B3D37" w:rsidRPr="000C1656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1B3D37" w:rsidTr="00413060">
              <w:trPr>
                <w:trHeight w:val="394"/>
                <w:tblCellSpacing w:w="15" w:type="dxa"/>
                <w:jc w:val="center"/>
              </w:trPr>
              <w:tc>
                <w:tcPr>
                  <w:tcW w:w="355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6" type="#_x0000_t75" style="width:20.25pt;height:18pt" o:ole="">
                        <v:imagedata r:id="rId7" o:title=""/>
                      </v:shape>
                      <w:control r:id="rId29" w:name="DefaultOcxName31" w:shapeid="_x0000_i1046"/>
                    </w:object>
                  </w:r>
                </w:p>
              </w:tc>
              <w:tc>
                <w:tcPr>
                  <w:tcW w:w="8988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1;</w:t>
                  </w:r>
                </w:p>
              </w:tc>
            </w:tr>
            <w:tr w:rsidR="001B3D37" w:rsidTr="00413060">
              <w:trPr>
                <w:trHeight w:val="394"/>
                <w:tblCellSpacing w:w="15" w:type="dxa"/>
                <w:jc w:val="center"/>
              </w:trPr>
              <w:tc>
                <w:tcPr>
                  <w:tcW w:w="355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7" type="#_x0000_t75" style="width:20.25pt;height:18pt" o:ole="">
                        <v:imagedata r:id="rId7" o:title=""/>
                      </v:shape>
                      <w:control r:id="rId30" w:name="DefaultOcxName32" w:shapeid="_x0000_i1047"/>
                    </w:object>
                  </w:r>
                </w:p>
              </w:tc>
              <w:tc>
                <w:tcPr>
                  <w:tcW w:w="8988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2,3;</w:t>
                  </w:r>
                </w:p>
              </w:tc>
            </w:tr>
            <w:tr w:rsidR="001B3D37" w:rsidTr="00413060">
              <w:trPr>
                <w:trHeight w:val="394"/>
                <w:tblCellSpacing w:w="15" w:type="dxa"/>
                <w:jc w:val="center"/>
              </w:trPr>
              <w:tc>
                <w:tcPr>
                  <w:tcW w:w="355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8" type="#_x0000_t75" style="width:20.25pt;height:18pt" o:ole="">
                        <v:imagedata r:id="rId7" o:title=""/>
                      </v:shape>
                      <w:control r:id="rId31" w:name="DefaultOcxName33" w:shapeid="_x0000_i1048"/>
                    </w:object>
                  </w:r>
                </w:p>
              </w:tc>
              <w:tc>
                <w:tcPr>
                  <w:tcW w:w="8988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3;</w:t>
                  </w:r>
                </w:p>
              </w:tc>
            </w:tr>
            <w:tr w:rsidR="001B3D37" w:rsidTr="00413060">
              <w:trPr>
                <w:trHeight w:val="394"/>
                <w:tblCellSpacing w:w="15" w:type="dxa"/>
                <w:jc w:val="center"/>
              </w:trPr>
              <w:tc>
                <w:tcPr>
                  <w:tcW w:w="355" w:type="dxa"/>
                  <w:vAlign w:val="center"/>
                </w:tcPr>
                <w:p w:rsidR="001B3D37" w:rsidRDefault="001B3D37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object w:dxaOrig="1440" w:dyaOrig="1440">
                      <v:shape id="_x0000_i1049" type="#_x0000_t75" style="width:20.25pt;height:18pt" o:ole="">
                        <v:imagedata r:id="rId7" o:title=""/>
                      </v:shape>
                      <w:control r:id="rId32" w:name="DefaultOcxName34" w:shapeid="_x0000_i1049"/>
                    </w:object>
                  </w:r>
                </w:p>
              </w:tc>
              <w:tc>
                <w:tcPr>
                  <w:tcW w:w="8988" w:type="dxa"/>
                  <w:vAlign w:val="center"/>
                </w:tcPr>
                <w:p w:rsidR="001B3D37" w:rsidRPr="000C1656" w:rsidRDefault="001B3D37">
                  <w:pPr>
                    <w:jc w:val="center"/>
                    <w:rPr>
                      <w:color w:val="000000"/>
                    </w:rPr>
                  </w:pPr>
                  <w:r w:rsidRPr="000C1656">
                    <w:rPr>
                      <w:color w:val="000000"/>
                    </w:rPr>
                    <w:t>1, 3.</w:t>
                  </w:r>
                </w:p>
              </w:tc>
            </w:tr>
          </w:tbl>
          <w:p w:rsidR="001B3D37" w:rsidRDefault="001B3D37">
            <w:pPr>
              <w:pStyle w:val="z-0"/>
            </w:pPr>
            <w:r>
              <w:t>Конец формы</w:t>
            </w:r>
          </w:p>
          <w:p w:rsidR="001B3D37" w:rsidRDefault="001B3D37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46CDA" w:rsidRDefault="00146CDA" w:rsidP="007C7263">
      <w:pPr>
        <w:pStyle w:val="3"/>
      </w:pPr>
    </w:p>
    <w:p w:rsidR="00146CDA" w:rsidRPr="0000201A" w:rsidRDefault="00146CDA" w:rsidP="00A318AD">
      <w:pPr>
        <w:pStyle w:val="3"/>
        <w:spacing w:line="360" w:lineRule="auto"/>
        <w:rPr>
          <w:b w:val="0"/>
          <w:sz w:val="24"/>
          <w:szCs w:val="24"/>
        </w:rPr>
      </w:pPr>
    </w:p>
    <w:p w:rsidR="007C7263" w:rsidRDefault="007C7263" w:rsidP="00A318AD">
      <w:pPr>
        <w:pStyle w:val="3"/>
        <w:spacing w:line="360" w:lineRule="auto"/>
      </w:pPr>
      <w:r>
        <w:t xml:space="preserve">4. Защита мини-проектов. </w:t>
      </w:r>
    </w:p>
    <w:p w:rsidR="007C7263" w:rsidRDefault="007C7263" w:rsidP="00A318AD">
      <w:pPr>
        <w:pStyle w:val="a4"/>
        <w:spacing w:line="360" w:lineRule="auto"/>
      </w:pPr>
      <w:r>
        <w:t>– Ребята</w:t>
      </w:r>
      <w:r w:rsidR="000C1656">
        <w:t>,</w:t>
      </w:r>
      <w:r>
        <w:t xml:space="preserve"> </w:t>
      </w:r>
      <w:r w:rsidR="004305F7">
        <w:t xml:space="preserve"> используя практический материал нашей работы,  знание теоретического материала по теме «Виды СПП» обратимся к созданию </w:t>
      </w:r>
      <w:r>
        <w:t>мини-проект</w:t>
      </w:r>
      <w:r w:rsidR="004305F7">
        <w:t>ов</w:t>
      </w:r>
      <w:r>
        <w:t>, чтобы в доступной форме изложить материал</w:t>
      </w:r>
      <w:r w:rsidR="004305F7">
        <w:t xml:space="preserve"> для учащихся 8 классов.</w:t>
      </w:r>
    </w:p>
    <w:p w:rsidR="004305F7" w:rsidRDefault="004305F7" w:rsidP="00A318AD">
      <w:pPr>
        <w:pStyle w:val="a4"/>
        <w:spacing w:line="360" w:lineRule="auto"/>
      </w:pPr>
      <w:r>
        <w:t xml:space="preserve">Для составления мини-проекта вам необходимо: </w:t>
      </w:r>
    </w:p>
    <w:p w:rsidR="00961A0C" w:rsidRDefault="00961A0C" w:rsidP="00A318AD">
      <w:pPr>
        <w:pStyle w:val="a4"/>
        <w:numPr>
          <w:ilvl w:val="0"/>
          <w:numId w:val="9"/>
        </w:numPr>
        <w:spacing w:line="360" w:lineRule="auto"/>
      </w:pPr>
      <w:r>
        <w:t>Использовать следующие информационные источники: учебник по русскому языку, 9 класс;  практический материал нашей работы, текст притчи «Все в твоих руках».</w:t>
      </w:r>
    </w:p>
    <w:p w:rsidR="00D131F5" w:rsidRDefault="00961A0C" w:rsidP="00A318AD">
      <w:pPr>
        <w:pStyle w:val="a4"/>
        <w:numPr>
          <w:ilvl w:val="0"/>
          <w:numId w:val="9"/>
        </w:numPr>
        <w:spacing w:line="360" w:lineRule="auto"/>
      </w:pPr>
      <w:r>
        <w:t>Форма представления: подготовить лингвистическое сообщение (репортаж, доклад, интервью, заметка, рассуждение) на тему «Виды СП</w:t>
      </w:r>
      <w:r w:rsidR="008D2CA5">
        <w:t xml:space="preserve">П», привести примеры СПП с придаточными  определительными, изъяснительными, обстоятельственными в форме диалога или монолога  </w:t>
      </w:r>
      <w:r>
        <w:t xml:space="preserve"> составление таблицы – схемы «Виды СПП»,  компьютерная презентация (домашнее задание)</w:t>
      </w:r>
      <w:r w:rsidR="00D131F5">
        <w:t>.</w:t>
      </w:r>
    </w:p>
    <w:p w:rsidR="00D131F5" w:rsidRPr="00D34D22" w:rsidRDefault="00D131F5" w:rsidP="00A318AD">
      <w:pPr>
        <w:pStyle w:val="a4"/>
        <w:numPr>
          <w:ilvl w:val="0"/>
          <w:numId w:val="9"/>
        </w:numPr>
        <w:spacing w:line="360" w:lineRule="auto"/>
        <w:rPr>
          <w:bCs/>
        </w:rPr>
      </w:pPr>
      <w:r>
        <w:t>Критерии оценки мини-проекта: Решение проблемы</w:t>
      </w:r>
      <w:r w:rsidR="00961A0C">
        <w:t xml:space="preserve"> </w:t>
      </w:r>
      <w:r>
        <w:t>(</w:t>
      </w:r>
      <w:r w:rsidR="00961A0C">
        <w:t xml:space="preserve"> </w:t>
      </w:r>
      <w:r w:rsidRPr="00D131F5">
        <w:t>Постановка и обоснование проблемы; Целеполагание и планирование; Оценка результата</w:t>
      </w:r>
      <w:r>
        <w:t>),</w:t>
      </w:r>
      <w:r w:rsidRPr="00D131F5">
        <w:rPr>
          <w:b/>
          <w:bCs/>
          <w:shadow/>
          <w:color w:val="FFFF00"/>
          <w:sz w:val="56"/>
          <w:szCs w:val="56"/>
        </w:rPr>
        <w:t xml:space="preserve"> </w:t>
      </w:r>
      <w:r w:rsidRPr="00D34D22">
        <w:rPr>
          <w:bCs/>
        </w:rPr>
        <w:t>работа с</w:t>
      </w:r>
      <w:r w:rsidRPr="00D131F5">
        <w:rPr>
          <w:b/>
          <w:bCs/>
        </w:rPr>
        <w:t xml:space="preserve"> </w:t>
      </w:r>
      <w:r w:rsidRPr="00D34D22">
        <w:rPr>
          <w:bCs/>
        </w:rPr>
        <w:t xml:space="preserve">информацией (Поиск информации; Обработка информации), </w:t>
      </w:r>
      <w:r w:rsidR="00E90682" w:rsidRPr="00D34D22">
        <w:rPr>
          <w:bCs/>
        </w:rPr>
        <w:t>к</w:t>
      </w:r>
      <w:r w:rsidRPr="00D34D22">
        <w:rPr>
          <w:bCs/>
        </w:rPr>
        <w:t>оммуникация</w:t>
      </w:r>
    </w:p>
    <w:p w:rsidR="00E90682" w:rsidRPr="00D34D22" w:rsidRDefault="00E90682" w:rsidP="00A318AD">
      <w:pPr>
        <w:pStyle w:val="a4"/>
        <w:numPr>
          <w:ilvl w:val="0"/>
          <w:numId w:val="9"/>
        </w:numPr>
        <w:spacing w:line="360" w:lineRule="auto"/>
        <w:rPr>
          <w:bCs/>
        </w:rPr>
      </w:pPr>
      <w:r w:rsidRPr="00D34D22">
        <w:rPr>
          <w:bCs/>
        </w:rPr>
        <w:t>(Письменная коммуникация; Устная коммуникация; Продуктивная коммуникация</w:t>
      </w:r>
    </w:p>
    <w:p w:rsidR="00E90682" w:rsidRPr="00D34D22" w:rsidRDefault="00E90682" w:rsidP="00A318AD">
      <w:pPr>
        <w:pStyle w:val="a4"/>
        <w:numPr>
          <w:ilvl w:val="0"/>
          <w:numId w:val="9"/>
        </w:numPr>
        <w:spacing w:line="360" w:lineRule="auto"/>
        <w:rPr>
          <w:bCs/>
        </w:rPr>
      </w:pPr>
      <w:r w:rsidRPr="00D34D22">
        <w:rPr>
          <w:bCs/>
        </w:rPr>
        <w:t>Критерии оценки презентации:</w:t>
      </w:r>
      <w:r w:rsidRPr="00D34D22">
        <w:rPr>
          <w:bCs/>
          <w:shadow/>
          <w:color w:val="FFFF00"/>
          <w:sz w:val="72"/>
          <w:szCs w:val="72"/>
        </w:rPr>
        <w:t xml:space="preserve"> </w:t>
      </w:r>
      <w:r w:rsidRPr="00D34D22">
        <w:rPr>
          <w:bCs/>
        </w:rPr>
        <w:t>Эмоциональность</w:t>
      </w:r>
      <w:r w:rsidR="00D34D22">
        <w:rPr>
          <w:bCs/>
        </w:rPr>
        <w:t>;</w:t>
      </w:r>
      <w:r w:rsidRPr="00D34D22">
        <w:rPr>
          <w:bCs/>
        </w:rPr>
        <w:t xml:space="preserve"> выразительность</w:t>
      </w:r>
      <w:r w:rsidR="00D34D22">
        <w:rPr>
          <w:bCs/>
        </w:rPr>
        <w:t>;</w:t>
      </w:r>
      <w:r w:rsidRPr="00D34D22">
        <w:rPr>
          <w:bCs/>
        </w:rPr>
        <w:t xml:space="preserve"> контакт с аудиторией</w:t>
      </w:r>
      <w:r w:rsidR="00D34D22">
        <w:rPr>
          <w:bCs/>
        </w:rPr>
        <w:t>;</w:t>
      </w:r>
      <w:r w:rsidRPr="00D34D22">
        <w:rPr>
          <w:bCs/>
        </w:rPr>
        <w:t xml:space="preserve"> логичность, аргументированность</w:t>
      </w:r>
      <w:r w:rsidR="00D34D22">
        <w:rPr>
          <w:bCs/>
        </w:rPr>
        <w:t>;</w:t>
      </w:r>
      <w:r w:rsidRPr="00D34D22">
        <w:rPr>
          <w:bCs/>
        </w:rPr>
        <w:t xml:space="preserve"> тактичность</w:t>
      </w:r>
      <w:r w:rsidR="00D34D22">
        <w:rPr>
          <w:bCs/>
        </w:rPr>
        <w:t>;</w:t>
      </w:r>
      <w:r w:rsidRPr="00D34D22">
        <w:rPr>
          <w:bCs/>
        </w:rPr>
        <w:t xml:space="preserve"> применение вспомогательных средств.</w:t>
      </w:r>
    </w:p>
    <w:p w:rsidR="00E90682" w:rsidRPr="00E90682" w:rsidRDefault="00E90682" w:rsidP="00E90682">
      <w:pPr>
        <w:pStyle w:val="a4"/>
        <w:ind w:left="360"/>
        <w:rPr>
          <w:b/>
          <w:bCs/>
        </w:rPr>
      </w:pPr>
    </w:p>
    <w:p w:rsidR="00961A0C" w:rsidRPr="00E90682" w:rsidRDefault="00961A0C" w:rsidP="00E90682">
      <w:pPr>
        <w:pStyle w:val="a4"/>
        <w:ind w:left="360"/>
        <w:rPr>
          <w:b/>
          <w:bCs/>
        </w:rPr>
      </w:pPr>
    </w:p>
    <w:p w:rsidR="007C7263" w:rsidRDefault="00CA4859" w:rsidP="00A318AD">
      <w:pPr>
        <w:pStyle w:val="3"/>
        <w:spacing w:line="360" w:lineRule="auto"/>
      </w:pPr>
      <w:r>
        <w:rPr>
          <w:lang w:val="uk-UA"/>
        </w:rPr>
        <w:t>І</w:t>
      </w:r>
      <w:r w:rsidR="007C7263">
        <w:t xml:space="preserve"> </w:t>
      </w:r>
      <w:r>
        <w:t>группа</w:t>
      </w:r>
      <w:r w:rsidR="007C7263">
        <w:t>– “СПП с придаточным определительным”.</w:t>
      </w:r>
    </w:p>
    <w:p w:rsidR="007C7263" w:rsidRDefault="007C7263" w:rsidP="00A318AD">
      <w:pPr>
        <w:pStyle w:val="a4"/>
        <w:spacing w:line="360" w:lineRule="auto"/>
      </w:pPr>
      <w:r>
        <w:t>(Учащиеся подготовили</w:t>
      </w:r>
      <w:r w:rsidR="00CA4859">
        <w:rPr>
          <w:lang w:val="uk-UA"/>
        </w:rPr>
        <w:t xml:space="preserve"> </w:t>
      </w:r>
      <w:r w:rsidR="00CA4859">
        <w:t>лингвистическое</w:t>
      </w:r>
      <w:r>
        <w:t xml:space="preserve"> сообщение</w:t>
      </w:r>
      <w:r w:rsidR="00CA4859">
        <w:t xml:space="preserve">(репортаж), привели примеры </w:t>
      </w:r>
      <w:r>
        <w:t xml:space="preserve"> </w:t>
      </w:r>
      <w:r w:rsidR="00CA4859">
        <w:t>СПП</w:t>
      </w:r>
      <w:r w:rsidR="00CA4859" w:rsidRPr="00CA4859">
        <w:t xml:space="preserve"> </w:t>
      </w:r>
      <w:r w:rsidR="00CA4859">
        <w:t>с придаточным определительным, и записали их в форме диалога  и составили схему-таблицу).</w:t>
      </w:r>
    </w:p>
    <w:p w:rsidR="007C7263" w:rsidRDefault="007C7263" w:rsidP="00A318AD">
      <w:pPr>
        <w:pStyle w:val="a4"/>
        <w:spacing w:line="360" w:lineRule="auto"/>
      </w:pPr>
      <w:r>
        <w:t xml:space="preserve">– Придаточные определительные относятся к существительному, давая ему характеристику или раскрывая признак. Отвечают на вопросы: </w:t>
      </w:r>
      <w:r w:rsidRPr="00A318AD">
        <w:rPr>
          <w:bCs/>
        </w:rPr>
        <w:t>какой? который? чей?</w:t>
      </w:r>
    </w:p>
    <w:p w:rsidR="007C7263" w:rsidRDefault="007C7263" w:rsidP="00A318AD">
      <w:pPr>
        <w:pStyle w:val="a4"/>
        <w:spacing w:line="360" w:lineRule="auto"/>
      </w:pPr>
      <w:r>
        <w:t>– “</w:t>
      </w:r>
      <w:r w:rsidR="00C27D55" w:rsidRPr="00C27D55">
        <w:rPr>
          <w:lang w:val="uk-UA"/>
        </w:rPr>
        <w:t xml:space="preserve"> </w:t>
      </w:r>
      <w:r w:rsidR="00C27D55" w:rsidRPr="00A318AD">
        <w:rPr>
          <w:lang w:val="uk-UA"/>
        </w:rPr>
        <w:t>Эта</w:t>
      </w:r>
      <w:r w:rsidR="00C27D55">
        <w:rPr>
          <w:lang w:val="uk-UA"/>
        </w:rPr>
        <w:t xml:space="preserve"> история произошла давным-давно</w:t>
      </w:r>
      <w:r w:rsidR="00C27D55" w:rsidRPr="00A318AD">
        <w:rPr>
          <w:lang w:val="uk-UA"/>
        </w:rPr>
        <w:t xml:space="preserve"> </w:t>
      </w:r>
      <w:r w:rsidR="00C27D55">
        <w:rPr>
          <w:lang w:val="uk-UA"/>
        </w:rPr>
        <w:t xml:space="preserve"> </w:t>
      </w:r>
      <w:r w:rsidR="00C27D55" w:rsidRPr="00A318AD">
        <w:rPr>
          <w:lang w:val="uk-UA"/>
        </w:rPr>
        <w:t>в старинном  городе, в</w:t>
      </w:r>
      <w:r w:rsidR="00C27D55">
        <w:rPr>
          <w:lang w:val="uk-UA"/>
        </w:rPr>
        <w:t xml:space="preserve"> </w:t>
      </w:r>
      <w:r w:rsidR="00C27D55" w:rsidRPr="00A318AD">
        <w:rPr>
          <w:lang w:val="uk-UA"/>
        </w:rPr>
        <w:t xml:space="preserve"> котором жил великий мудрец.</w:t>
      </w:r>
      <w:r w:rsidR="00C27D55" w:rsidRPr="0000201A">
        <w:rPr>
          <w:b/>
          <w:sz w:val="27"/>
          <w:szCs w:val="27"/>
        </w:rPr>
        <w:t xml:space="preserve"> </w:t>
      </w:r>
      <w:r w:rsidR="00C27D55">
        <w:t xml:space="preserve"> </w:t>
      </w:r>
      <w:r>
        <w:t>”. Анализ предложения.</w:t>
      </w:r>
    </w:p>
    <w:p w:rsidR="007C7263" w:rsidRDefault="007C7263" w:rsidP="00A318AD">
      <w:pPr>
        <w:pStyle w:val="a4"/>
        <w:spacing w:line="360" w:lineRule="auto"/>
      </w:pPr>
      <w:r>
        <w:t xml:space="preserve">– Присоединяются союзными словами </w:t>
      </w:r>
      <w:r w:rsidRPr="00A318AD">
        <w:rPr>
          <w:bCs/>
        </w:rPr>
        <w:t>какой, который, чей, где, когда, кто, что и др</w:t>
      </w:r>
      <w:r>
        <w:rPr>
          <w:b/>
          <w:bCs/>
        </w:rPr>
        <w:t>.</w:t>
      </w:r>
    </w:p>
    <w:p w:rsidR="007C7263" w:rsidRDefault="007C7263" w:rsidP="00A318AD">
      <w:pPr>
        <w:pStyle w:val="a4"/>
        <w:spacing w:line="360" w:lineRule="auto"/>
      </w:pPr>
      <w:r>
        <w:t xml:space="preserve">– </w:t>
      </w:r>
      <w:r w:rsidR="00C27D55" w:rsidRPr="00A318AD">
        <w:rPr>
          <w:b/>
        </w:rPr>
        <w:t xml:space="preserve">И вот решил он придумать такой вопрос, чтобы мудрец не смог на него ответить. </w:t>
      </w:r>
      <w:r w:rsidR="00C27D55">
        <w:rPr>
          <w:b/>
        </w:rPr>
        <w:t xml:space="preserve"> </w:t>
      </w:r>
      <w:r>
        <w:t>Анализ предложения.</w:t>
      </w:r>
    </w:p>
    <w:p w:rsidR="007C7263" w:rsidRDefault="007C7263" w:rsidP="00A318AD">
      <w:pPr>
        <w:pStyle w:val="a4"/>
        <w:spacing w:line="360" w:lineRule="auto"/>
        <w:rPr>
          <w:b/>
          <w:bCs/>
        </w:rPr>
      </w:pPr>
      <w:r>
        <w:t xml:space="preserve">– Определяемое существительное в главной части может иметь при себе указательные слова </w:t>
      </w:r>
      <w:r w:rsidRPr="00A318AD">
        <w:rPr>
          <w:bCs/>
        </w:rPr>
        <w:t>такой, тот</w:t>
      </w:r>
      <w:r>
        <w:rPr>
          <w:b/>
          <w:bCs/>
        </w:rPr>
        <w:t>.</w:t>
      </w:r>
    </w:p>
    <w:p w:rsidR="007C7263" w:rsidRDefault="007C7263" w:rsidP="00A318AD">
      <w:pPr>
        <w:pStyle w:val="a4"/>
        <w:spacing w:line="360" w:lineRule="auto"/>
      </w:pPr>
      <w:r>
        <w:t>– Придаточные определительные всегда располагаются после определяемого слова.</w:t>
      </w:r>
    </w:p>
    <w:p w:rsidR="007C7263" w:rsidRDefault="007C7263" w:rsidP="00A318AD">
      <w:pPr>
        <w:pStyle w:val="a4"/>
        <w:spacing w:line="360" w:lineRule="auto"/>
      </w:pPr>
      <w:r>
        <w:rPr>
          <w:b/>
          <w:bCs/>
        </w:rPr>
        <w:t xml:space="preserve">– </w:t>
      </w:r>
      <w:r>
        <w:t>СПП с придаточными определительными делают нашу речь выразительнее, богаче, точнее.</w:t>
      </w:r>
    </w:p>
    <w:p w:rsidR="007C7263" w:rsidRDefault="007C7263" w:rsidP="00A318AD">
      <w:pPr>
        <w:pStyle w:val="a4"/>
        <w:spacing w:line="360" w:lineRule="auto"/>
      </w:pPr>
      <w:r>
        <w:t>– Такие предложения необходимо использовать в текстах – описаниях.</w:t>
      </w:r>
    </w:p>
    <w:p w:rsidR="007C7263" w:rsidRDefault="007C7263" w:rsidP="007C7263">
      <w:pPr>
        <w:pStyle w:val="a4"/>
      </w:pPr>
      <w:r w:rsidRPr="00A318AD">
        <w:rPr>
          <w:bCs/>
        </w:rPr>
        <w:t>Учитель:</w:t>
      </w:r>
      <w:r>
        <w:t xml:space="preserve"> – Спасибо, ребята, вам удалось своим проектом дать понятие о СПП с придаточными определительными.</w:t>
      </w:r>
    </w:p>
    <w:p w:rsidR="007C7263" w:rsidRDefault="00C27D55" w:rsidP="007C7263">
      <w:pPr>
        <w:pStyle w:val="3"/>
      </w:pPr>
      <w:r>
        <w:rPr>
          <w:lang w:val="en-US"/>
        </w:rPr>
        <w:t>II</w:t>
      </w:r>
      <w:r>
        <w:t xml:space="preserve"> группа</w:t>
      </w:r>
      <w:r w:rsidR="007C7263">
        <w:t xml:space="preserve"> – СПП с придаточным изъяснительным.</w:t>
      </w:r>
    </w:p>
    <w:p w:rsidR="007C7263" w:rsidRDefault="00C27D55" w:rsidP="007C7263">
      <w:pPr>
        <w:pStyle w:val="a4"/>
      </w:pPr>
      <w:r w:rsidRPr="00C27D55">
        <w:rPr>
          <w:bCs/>
        </w:rPr>
        <w:t>Учащиеся подготовили лингвистическое сообщение (доклад) на тему</w:t>
      </w:r>
      <w:r>
        <w:rPr>
          <w:b/>
          <w:bCs/>
        </w:rPr>
        <w:t xml:space="preserve"> </w:t>
      </w:r>
      <w:r>
        <w:t>СПП с придаточным изъяснительным, привели примеры конструкций с придаточным изъяснительным и записали их в форме монолога)..</w:t>
      </w:r>
    </w:p>
    <w:p w:rsidR="007C7263" w:rsidRDefault="007C7263" w:rsidP="007C7263">
      <w:pPr>
        <w:pStyle w:val="a4"/>
      </w:pPr>
      <w:r>
        <w:t>– Изъяснительные придаточные предложения относятся к словам со значением речи, мысли, чувства (глаголу, наречию, отглагольному существительному, краткой форме прилагательного) в главной части, уточняя или поясняя смысл этих слов, отвечают на вопросы косвенных падежей, которые ставятся от поясняемого слова в главной части.</w:t>
      </w:r>
    </w:p>
    <w:p w:rsidR="007C7263" w:rsidRPr="00F453F7" w:rsidRDefault="00F453F7" w:rsidP="00F453F7">
      <w:pPr>
        <w:pStyle w:val="3"/>
        <w:spacing w:line="360" w:lineRule="auto"/>
        <w:rPr>
          <w:b w:val="0"/>
          <w:sz w:val="24"/>
          <w:szCs w:val="24"/>
        </w:rPr>
      </w:pPr>
      <w:r w:rsidRPr="00F453F7">
        <w:rPr>
          <w:b w:val="0"/>
          <w:sz w:val="24"/>
          <w:szCs w:val="24"/>
        </w:rPr>
        <w:t xml:space="preserve">И он пошел на луг и подумал о том, что спросит у мудреца о бабочке. </w:t>
      </w:r>
      <w:r w:rsidR="007C7263" w:rsidRPr="00F453F7">
        <w:rPr>
          <w:b w:val="0"/>
          <w:sz w:val="24"/>
          <w:szCs w:val="24"/>
        </w:rPr>
        <w:t>Анализ предложений.</w:t>
      </w:r>
    </w:p>
    <w:p w:rsidR="007C7263" w:rsidRDefault="007C7263" w:rsidP="007C7263">
      <w:pPr>
        <w:pStyle w:val="a4"/>
      </w:pPr>
      <w:r>
        <w:t xml:space="preserve">– Присоединяются союзами: </w:t>
      </w:r>
      <w:r>
        <w:rPr>
          <w:u w:val="single"/>
        </w:rPr>
        <w:t xml:space="preserve">что, чтобы, как будто, как, </w:t>
      </w:r>
      <w:r>
        <w:t xml:space="preserve">присоединяются союзными словами: </w:t>
      </w:r>
      <w:r>
        <w:rPr>
          <w:u w:val="single"/>
        </w:rPr>
        <w:t>кто, что, где, когда, куда</w:t>
      </w:r>
      <w:r>
        <w:t xml:space="preserve"> и др. и союзом – частицей </w:t>
      </w:r>
      <w:r>
        <w:rPr>
          <w:u w:val="single"/>
        </w:rPr>
        <w:t>ли.</w:t>
      </w:r>
    </w:p>
    <w:p w:rsidR="007C7263" w:rsidRPr="00F453F7" w:rsidRDefault="00F453F7" w:rsidP="00F453F7">
      <w:pPr>
        <w:pStyle w:val="3"/>
        <w:spacing w:line="360" w:lineRule="auto"/>
        <w:rPr>
          <w:b w:val="0"/>
          <w:sz w:val="24"/>
          <w:szCs w:val="24"/>
        </w:rPr>
      </w:pPr>
      <w:r w:rsidRPr="00F453F7">
        <w:rPr>
          <w:b w:val="0"/>
          <w:sz w:val="24"/>
          <w:szCs w:val="24"/>
        </w:rPr>
        <w:t xml:space="preserve">Вот тогда все поймут, кто из нас умнее. </w:t>
      </w:r>
      <w:r w:rsidR="007C7263" w:rsidRPr="00F453F7">
        <w:rPr>
          <w:b w:val="0"/>
          <w:sz w:val="24"/>
          <w:szCs w:val="24"/>
        </w:rPr>
        <w:t>Анализ предложений</w:t>
      </w:r>
      <w:r w:rsidR="007C7263">
        <w:t>.</w:t>
      </w:r>
    </w:p>
    <w:p w:rsidR="007C7263" w:rsidRDefault="007C7263" w:rsidP="007C7263">
      <w:pPr>
        <w:pStyle w:val="a4"/>
      </w:pPr>
      <w:r>
        <w:t xml:space="preserve">– В главной части может быть указательное слово </w:t>
      </w:r>
      <w:r>
        <w:rPr>
          <w:u w:val="single"/>
        </w:rPr>
        <w:t xml:space="preserve">то </w:t>
      </w:r>
      <w:r>
        <w:t>в разных формах.</w:t>
      </w:r>
    </w:p>
    <w:p w:rsidR="007C7263" w:rsidRDefault="00F453F7" w:rsidP="007C7263">
      <w:pPr>
        <w:pStyle w:val="a4"/>
      </w:pPr>
      <w:r w:rsidRPr="00F453F7">
        <w:t>Вот тогда все поймут, кто из нас умнее.</w:t>
      </w:r>
      <w:r>
        <w:t xml:space="preserve"> Анализ предложения.                                                  </w:t>
      </w:r>
      <w:r w:rsidRPr="00A318AD">
        <w:rPr>
          <w:b/>
        </w:rPr>
        <w:t xml:space="preserve"> </w:t>
      </w:r>
      <w:r w:rsidR="007C7263">
        <w:t>– Придаточные изъяснительные располагаются после поясняемого слова, реже – перед ним.</w:t>
      </w:r>
    </w:p>
    <w:p w:rsidR="007C7263" w:rsidRDefault="00F453F7" w:rsidP="00F453F7">
      <w:pPr>
        <w:pStyle w:val="a4"/>
        <w:spacing w:line="360" w:lineRule="auto"/>
      </w:pPr>
      <w:r>
        <w:t xml:space="preserve">И он спросил о том, какая бабочка у него в руках– живая или мертвая. </w:t>
      </w:r>
      <w:r w:rsidR="007C7263">
        <w:t>Анализ предложения.</w:t>
      </w:r>
    </w:p>
    <w:p w:rsidR="007C7263" w:rsidRDefault="007C7263" w:rsidP="007C7263">
      <w:pPr>
        <w:pStyle w:val="a4"/>
      </w:pPr>
      <w:r>
        <w:t>– Придаточные изъяснительные могут служить для передачи косвенной речи.</w:t>
      </w:r>
    </w:p>
    <w:p w:rsidR="007C7263" w:rsidRDefault="007C7263" w:rsidP="007C7263">
      <w:pPr>
        <w:pStyle w:val="a4"/>
        <w:rPr>
          <w:b/>
          <w:bCs/>
        </w:rPr>
      </w:pPr>
      <w:r>
        <w:t xml:space="preserve">– </w:t>
      </w:r>
      <w:r>
        <w:rPr>
          <w:b/>
          <w:bCs/>
        </w:rPr>
        <w:t>Учитель:</w:t>
      </w:r>
      <w:r>
        <w:t xml:space="preserve"> Я довольна вашим проектом, молодцы!</w:t>
      </w:r>
    </w:p>
    <w:p w:rsidR="007C7263" w:rsidRPr="00D440BE" w:rsidRDefault="00F453F7" w:rsidP="007C7263">
      <w:pPr>
        <w:pStyle w:val="3"/>
        <w:rPr>
          <w:b w:val="0"/>
          <w:sz w:val="24"/>
          <w:szCs w:val="24"/>
        </w:rPr>
      </w:pPr>
      <w:r w:rsidRPr="00D440BE">
        <w:rPr>
          <w:b w:val="0"/>
          <w:sz w:val="24"/>
          <w:szCs w:val="24"/>
          <w:lang w:val="en-US"/>
        </w:rPr>
        <w:t>III</w:t>
      </w:r>
      <w:r w:rsidRPr="00D440BE">
        <w:rPr>
          <w:b w:val="0"/>
          <w:sz w:val="24"/>
          <w:szCs w:val="24"/>
        </w:rPr>
        <w:t xml:space="preserve"> группа </w:t>
      </w:r>
      <w:r w:rsidR="007C7263" w:rsidRPr="00D440BE">
        <w:rPr>
          <w:b w:val="0"/>
          <w:sz w:val="24"/>
          <w:szCs w:val="24"/>
        </w:rPr>
        <w:t xml:space="preserve"> страница – СПП с придаточным обстоятельственным.</w:t>
      </w:r>
    </w:p>
    <w:p w:rsidR="00D440BE" w:rsidRPr="00D440BE" w:rsidRDefault="00F453F7" w:rsidP="00D440BE">
      <w:pPr>
        <w:pStyle w:val="3"/>
        <w:rPr>
          <w:b w:val="0"/>
          <w:sz w:val="24"/>
          <w:szCs w:val="24"/>
        </w:rPr>
      </w:pPr>
      <w:r w:rsidRPr="00D440BE">
        <w:rPr>
          <w:b w:val="0"/>
          <w:sz w:val="24"/>
          <w:szCs w:val="24"/>
        </w:rPr>
        <w:t>(</w:t>
      </w:r>
      <w:r w:rsidR="00D440BE" w:rsidRPr="00D440BE">
        <w:rPr>
          <w:b w:val="0"/>
          <w:sz w:val="24"/>
          <w:szCs w:val="24"/>
        </w:rPr>
        <w:t>У</w:t>
      </w:r>
      <w:r w:rsidRPr="00D440BE">
        <w:rPr>
          <w:b w:val="0"/>
          <w:sz w:val="24"/>
          <w:szCs w:val="24"/>
        </w:rPr>
        <w:t>чащиеся подготовили лингвистическое сообщение (интер</w:t>
      </w:r>
      <w:r w:rsidR="00D440BE" w:rsidRPr="00D440BE">
        <w:rPr>
          <w:b w:val="0"/>
          <w:sz w:val="24"/>
          <w:szCs w:val="24"/>
        </w:rPr>
        <w:t>вью) на тему СПП с придаточным обстоятельственным</w:t>
      </w:r>
      <w:r w:rsidR="00D440BE">
        <w:rPr>
          <w:b w:val="0"/>
          <w:sz w:val="24"/>
          <w:szCs w:val="24"/>
        </w:rPr>
        <w:t xml:space="preserve">, привели примеры, записали их в форме диалога). </w:t>
      </w:r>
    </w:p>
    <w:p w:rsidR="007C7263" w:rsidRDefault="007C7263" w:rsidP="007C7263">
      <w:pPr>
        <w:pStyle w:val="a4"/>
      </w:pPr>
      <w:r>
        <w:rPr>
          <w:b/>
          <w:bCs/>
        </w:rPr>
        <w:t xml:space="preserve">– </w:t>
      </w:r>
      <w:r>
        <w:t>СПП с придаточными обстоятельственными имеют значения обстоятельства и делятся на группы: образа действия и степени, места, времени, условия, причины, цели, сравнения, уступки, следствия.</w:t>
      </w:r>
    </w:p>
    <w:p w:rsidR="00F97AF9" w:rsidRDefault="00D440BE" w:rsidP="00404309">
      <w:pPr>
        <w:pStyle w:val="a4"/>
      </w:pPr>
      <w:r>
        <w:t>Если он скажет – живая, я сомкну ладони.</w:t>
      </w:r>
      <w:r w:rsidR="00404309" w:rsidRPr="00404309">
        <w:t xml:space="preserve"> </w:t>
      </w:r>
      <w:r w:rsidR="00404309">
        <w:t xml:space="preserve">                                                                                    </w:t>
      </w:r>
    </w:p>
    <w:p w:rsidR="00404309" w:rsidRDefault="00404309" w:rsidP="00404309">
      <w:pPr>
        <w:pStyle w:val="a4"/>
      </w:pPr>
      <w:r>
        <w:t>А если он скажет – мертвая, я раскрою ладони.</w:t>
      </w:r>
    </w:p>
    <w:p w:rsidR="00404309" w:rsidRPr="00D440BE" w:rsidRDefault="00404309" w:rsidP="00404309">
      <w:pPr>
        <w:pStyle w:val="3"/>
        <w:rPr>
          <w:b w:val="0"/>
          <w:sz w:val="24"/>
          <w:szCs w:val="24"/>
        </w:rPr>
      </w:pPr>
      <w:r>
        <w:rPr>
          <w:lang w:val="en-US"/>
        </w:rPr>
        <w:t>IV</w:t>
      </w:r>
      <w:r w:rsidRPr="00404309">
        <w:t xml:space="preserve"> </w:t>
      </w:r>
      <w:r>
        <w:t xml:space="preserve">группа. </w:t>
      </w:r>
      <w:r w:rsidRPr="00D440BE">
        <w:rPr>
          <w:b w:val="0"/>
          <w:sz w:val="24"/>
          <w:szCs w:val="24"/>
        </w:rPr>
        <w:t>СПП с придаточным обстоятельственным.</w:t>
      </w:r>
    </w:p>
    <w:p w:rsidR="00404309" w:rsidRDefault="00404309" w:rsidP="007C7263">
      <w:pPr>
        <w:pStyle w:val="a4"/>
      </w:pPr>
      <w:r>
        <w:t xml:space="preserve">( Учащиеся продолжили работу ребят  </w:t>
      </w:r>
      <w:r>
        <w:rPr>
          <w:lang w:val="en-US"/>
        </w:rPr>
        <w:t>III</w:t>
      </w:r>
      <w:r w:rsidRPr="00404309">
        <w:t xml:space="preserve"> </w:t>
      </w:r>
      <w:r>
        <w:t>группы и составили лингвистическое сообщение (рассуждение) и записали их в форме диалога.</w:t>
      </w:r>
    </w:p>
    <w:p w:rsidR="00F97AF9" w:rsidRPr="00404309" w:rsidRDefault="00F97AF9" w:rsidP="007C7263">
      <w:pPr>
        <w:pStyle w:val="a4"/>
      </w:pPr>
      <w:r>
        <w:t>Придаточные образа  действия и степени</w:t>
      </w:r>
    </w:p>
    <w:p w:rsidR="007C7263" w:rsidRDefault="007C7263" w:rsidP="007C7263">
      <w:pPr>
        <w:pStyle w:val="a4"/>
      </w:pPr>
      <w:r>
        <w:t>–На какие вопросы отвечают?</w:t>
      </w:r>
    </w:p>
    <w:p w:rsidR="007C7263" w:rsidRDefault="007C7263" w:rsidP="007C7263">
      <w:pPr>
        <w:pStyle w:val="a4"/>
      </w:pPr>
      <w:r>
        <w:t>– Как? Каким образом? В какой степени?</w:t>
      </w:r>
    </w:p>
    <w:p w:rsidR="007C7263" w:rsidRDefault="007C7263" w:rsidP="007C7263">
      <w:pPr>
        <w:pStyle w:val="a4"/>
      </w:pPr>
      <w:r>
        <w:t>– К придаточным места от главной части можно задать вопросы: Где? Куда? Откуда?</w:t>
      </w:r>
    </w:p>
    <w:p w:rsidR="007C7263" w:rsidRDefault="007C7263" w:rsidP="007C7263">
      <w:pPr>
        <w:pStyle w:val="a4"/>
      </w:pPr>
      <w:r>
        <w:t>– Ребята, догадайтесь сами. ( СПП с придаточным времени)</w:t>
      </w:r>
    </w:p>
    <w:p w:rsidR="007C7263" w:rsidRDefault="007C7263" w:rsidP="007C7263">
      <w:pPr>
        <w:pStyle w:val="a4"/>
      </w:pPr>
      <w:r>
        <w:t xml:space="preserve">– </w:t>
      </w:r>
      <w:r w:rsidR="00F97AF9">
        <w:t xml:space="preserve">Отвечает на </w:t>
      </w:r>
      <w:r>
        <w:t xml:space="preserve">вопросы </w:t>
      </w:r>
      <w:r>
        <w:rPr>
          <w:b/>
          <w:bCs/>
        </w:rPr>
        <w:t>когда? с какого времени? как долго?</w:t>
      </w:r>
    </w:p>
    <w:p w:rsidR="007C7263" w:rsidRDefault="007C7263" w:rsidP="007C7263">
      <w:pPr>
        <w:pStyle w:val="a4"/>
      </w:pPr>
      <w:r>
        <w:t>”</w:t>
      </w:r>
    </w:p>
    <w:p w:rsidR="007C7263" w:rsidRDefault="007C7263" w:rsidP="007C7263">
      <w:pPr>
        <w:pStyle w:val="a4"/>
      </w:pPr>
      <w:r>
        <w:t>– Придаточное условия.</w:t>
      </w:r>
    </w:p>
    <w:p w:rsidR="007C7263" w:rsidRDefault="007C7263" w:rsidP="007C7263">
      <w:pPr>
        <w:pStyle w:val="a4"/>
      </w:pPr>
      <w:r>
        <w:t>–приведите свой пример.</w:t>
      </w:r>
    </w:p>
    <w:p w:rsidR="00F97AF9" w:rsidRDefault="00F97AF9" w:rsidP="00F97AF9">
      <w:pPr>
        <w:pStyle w:val="a4"/>
      </w:pPr>
      <w:r>
        <w:t>А если он скажет – мертвая, я раскрою ладони.</w:t>
      </w:r>
    </w:p>
    <w:p w:rsidR="007C7263" w:rsidRDefault="007C7263" w:rsidP="007C7263">
      <w:pPr>
        <w:pStyle w:val="a4"/>
      </w:pPr>
      <w:r>
        <w:t>– Придаточное причины.</w:t>
      </w:r>
      <w:r w:rsidR="00F97AF9">
        <w:t xml:space="preserve"> Отвечают на вопрос  Почему?, По какой причине?</w:t>
      </w:r>
    </w:p>
    <w:p w:rsidR="007C7263" w:rsidRDefault="007C7263" w:rsidP="007C7263">
      <w:pPr>
        <w:pStyle w:val="a4"/>
      </w:pPr>
      <w:r>
        <w:t xml:space="preserve">– СПП с придаточным сравнения, отвечает на вопрос </w:t>
      </w:r>
      <w:r>
        <w:rPr>
          <w:b/>
          <w:bCs/>
        </w:rPr>
        <w:t>как?</w:t>
      </w:r>
    </w:p>
    <w:p w:rsidR="007C7263" w:rsidRDefault="007C7263" w:rsidP="007C7263">
      <w:pPr>
        <w:pStyle w:val="a4"/>
      </w:pPr>
      <w:r>
        <w:t xml:space="preserve">– СПП с придаточным уступки, отвечает на вопрос </w:t>
      </w:r>
      <w:r>
        <w:rPr>
          <w:b/>
          <w:bCs/>
        </w:rPr>
        <w:t>вопреки чему? Несмотря на что?</w:t>
      </w:r>
      <w:r>
        <w:t xml:space="preserve"> </w:t>
      </w:r>
    </w:p>
    <w:p w:rsidR="007C7263" w:rsidRDefault="007C7263" w:rsidP="007C7263">
      <w:pPr>
        <w:pStyle w:val="a4"/>
      </w:pPr>
      <w:r>
        <w:t xml:space="preserve">– Можно поставить вопрос </w:t>
      </w:r>
      <w:r>
        <w:rPr>
          <w:b/>
          <w:bCs/>
        </w:rPr>
        <w:t>что из этого следует?</w:t>
      </w:r>
    </w:p>
    <w:p w:rsidR="007C7263" w:rsidRDefault="007C7263" w:rsidP="00A318AD">
      <w:pPr>
        <w:pStyle w:val="a4"/>
        <w:spacing w:line="360" w:lineRule="auto"/>
        <w:rPr>
          <w:b/>
          <w:bCs/>
        </w:rPr>
      </w:pPr>
      <w:r>
        <w:t xml:space="preserve">– </w:t>
      </w:r>
      <w:r>
        <w:rPr>
          <w:b/>
          <w:bCs/>
        </w:rPr>
        <w:t>Учитель:</w:t>
      </w:r>
      <w:r>
        <w:t xml:space="preserve"> Молодцы, ребята, вам удалось дать основное представление об этом виде СПП. Присаживайтесь.</w:t>
      </w:r>
    </w:p>
    <w:p w:rsidR="007C7263" w:rsidRPr="00A95D0E" w:rsidRDefault="00CF4626" w:rsidP="00A318AD">
      <w:pPr>
        <w:pStyle w:val="3"/>
        <w:spacing w:line="360" w:lineRule="auto"/>
        <w:rPr>
          <w:b w:val="0"/>
        </w:rPr>
      </w:pPr>
      <w:r w:rsidRPr="00A95D0E">
        <w:rPr>
          <w:b w:val="0"/>
          <w:lang w:val="en-US"/>
        </w:rPr>
        <w:t>V</w:t>
      </w:r>
      <w:r w:rsidRPr="00A95D0E">
        <w:rPr>
          <w:b w:val="0"/>
        </w:rPr>
        <w:t xml:space="preserve"> группа. Предсавляют созданную схему- таблицу «Виды СПП»</w:t>
      </w:r>
    </w:p>
    <w:tbl>
      <w:tblPr>
        <w:tblStyle w:val="a7"/>
        <w:tblW w:w="0" w:type="auto"/>
        <w:tblLook w:val="01E0"/>
      </w:tblPr>
      <w:tblGrid>
        <w:gridCol w:w="4837"/>
        <w:gridCol w:w="4838"/>
      </w:tblGrid>
      <w:tr w:rsidR="00272EAC" w:rsidTr="00A95D0E">
        <w:trPr>
          <w:trHeight w:val="796"/>
        </w:trPr>
        <w:tc>
          <w:tcPr>
            <w:tcW w:w="9675" w:type="dxa"/>
            <w:gridSpan w:val="2"/>
          </w:tcPr>
          <w:p w:rsidR="00272EAC" w:rsidRPr="00A95D0E" w:rsidRDefault="00272EAC" w:rsidP="00272EAC">
            <w:pPr>
              <w:pStyle w:val="a4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95D0E">
              <w:rPr>
                <w:b/>
                <w:sz w:val="32"/>
                <w:szCs w:val="32"/>
              </w:rPr>
              <w:t>Виды придаточных предложений</w:t>
            </w:r>
          </w:p>
        </w:tc>
      </w:tr>
      <w:tr w:rsidR="00A95D0E" w:rsidRPr="00A95D0E" w:rsidTr="00A95D0E">
        <w:trPr>
          <w:trHeight w:val="790"/>
        </w:trPr>
        <w:tc>
          <w:tcPr>
            <w:tcW w:w="4837" w:type="dxa"/>
          </w:tcPr>
          <w:p w:rsidR="00A95D0E" w:rsidRPr="00A95D0E" w:rsidRDefault="00A95D0E" w:rsidP="00A318AD">
            <w:pPr>
              <w:pStyle w:val="a4"/>
              <w:spacing w:line="360" w:lineRule="auto"/>
            </w:pPr>
            <w:r>
              <w:t>определительные</w:t>
            </w:r>
          </w:p>
        </w:tc>
        <w:tc>
          <w:tcPr>
            <w:tcW w:w="4838" w:type="dxa"/>
          </w:tcPr>
          <w:p w:rsidR="00A95D0E" w:rsidRPr="00A95D0E" w:rsidRDefault="00A95D0E" w:rsidP="00A95D0E">
            <w:pPr>
              <w:pStyle w:val="a4"/>
              <w:spacing w:line="360" w:lineRule="auto"/>
              <w:rPr>
                <w:bCs/>
              </w:rPr>
            </w:pPr>
            <w:r w:rsidRPr="00A95D0E">
              <w:rPr>
                <w:bCs/>
              </w:rPr>
              <w:t xml:space="preserve">Отвечает на вопрос </w:t>
            </w:r>
            <w:r>
              <w:rPr>
                <w:bCs/>
              </w:rPr>
              <w:t>к</w:t>
            </w:r>
            <w:r w:rsidRPr="00A95D0E">
              <w:rPr>
                <w:bCs/>
              </w:rPr>
              <w:t>акой? и его формы</w:t>
            </w:r>
          </w:p>
          <w:p w:rsidR="00A95D0E" w:rsidRPr="00A95D0E" w:rsidRDefault="00A95D0E" w:rsidP="00A318AD">
            <w:pPr>
              <w:pStyle w:val="a4"/>
              <w:spacing w:line="360" w:lineRule="auto"/>
            </w:pPr>
          </w:p>
        </w:tc>
      </w:tr>
      <w:tr w:rsidR="00A95D0E" w:rsidRPr="00A95D0E" w:rsidTr="00145536">
        <w:tc>
          <w:tcPr>
            <w:tcW w:w="4837" w:type="dxa"/>
          </w:tcPr>
          <w:p w:rsidR="00A95D0E" w:rsidRPr="00A95D0E" w:rsidRDefault="00A95D0E" w:rsidP="00A318AD">
            <w:pPr>
              <w:pStyle w:val="a4"/>
              <w:spacing w:line="360" w:lineRule="auto"/>
            </w:pPr>
            <w:r>
              <w:t>изъяснительные</w:t>
            </w:r>
          </w:p>
        </w:tc>
        <w:tc>
          <w:tcPr>
            <w:tcW w:w="4838" w:type="dxa"/>
          </w:tcPr>
          <w:p w:rsidR="00A95D0E" w:rsidRPr="00A95D0E" w:rsidRDefault="00A95D0E" w:rsidP="00A318AD">
            <w:pPr>
              <w:pStyle w:val="a4"/>
              <w:spacing w:line="360" w:lineRule="auto"/>
            </w:pPr>
            <w:r>
              <w:t xml:space="preserve"> Отвечает на вопросы косвенных падежей</w:t>
            </w:r>
          </w:p>
        </w:tc>
      </w:tr>
      <w:tr w:rsidR="00A95D0E" w:rsidRPr="00A95D0E" w:rsidTr="00145536">
        <w:tc>
          <w:tcPr>
            <w:tcW w:w="4837" w:type="dxa"/>
          </w:tcPr>
          <w:p w:rsidR="00A95D0E" w:rsidRPr="00A95D0E" w:rsidRDefault="00A95D0E" w:rsidP="00A318AD">
            <w:pPr>
              <w:pStyle w:val="a4"/>
              <w:spacing w:line="360" w:lineRule="auto"/>
            </w:pPr>
            <w:r>
              <w:t>обстоятельственные</w:t>
            </w:r>
          </w:p>
        </w:tc>
        <w:tc>
          <w:tcPr>
            <w:tcW w:w="4838" w:type="dxa"/>
          </w:tcPr>
          <w:p w:rsidR="00A95D0E" w:rsidRPr="00A95D0E" w:rsidRDefault="00A95D0E" w:rsidP="00A318AD">
            <w:pPr>
              <w:pStyle w:val="a4"/>
              <w:spacing w:line="360" w:lineRule="auto"/>
            </w:pPr>
            <w:r>
              <w:t>Отвечает на вопросы где, куда, откуда</w:t>
            </w:r>
          </w:p>
        </w:tc>
      </w:tr>
    </w:tbl>
    <w:p w:rsidR="00272EAC" w:rsidRPr="00A95D0E" w:rsidRDefault="00272EAC" w:rsidP="00A318AD">
      <w:pPr>
        <w:pStyle w:val="a4"/>
        <w:spacing w:line="360" w:lineRule="auto"/>
      </w:pPr>
    </w:p>
    <w:p w:rsidR="007C7263" w:rsidRPr="00A95D0E" w:rsidRDefault="000A095B" w:rsidP="007C7263">
      <w:pPr>
        <w:pStyle w:val="3"/>
        <w:rPr>
          <w:b w:val="0"/>
        </w:rPr>
      </w:pPr>
      <w:r>
        <w:rPr>
          <w:b w:val="0"/>
        </w:rPr>
        <w:t>Д</w:t>
      </w:r>
      <w:r w:rsidR="007C7263" w:rsidRPr="00A95D0E">
        <w:rPr>
          <w:b w:val="0"/>
        </w:rPr>
        <w:t>омашн</w:t>
      </w:r>
      <w:r>
        <w:rPr>
          <w:b w:val="0"/>
        </w:rPr>
        <w:t>ие</w:t>
      </w:r>
      <w:r w:rsidR="007C7263" w:rsidRPr="00A95D0E">
        <w:rPr>
          <w:b w:val="0"/>
        </w:rPr>
        <w:t xml:space="preserve"> задани</w:t>
      </w:r>
      <w:r>
        <w:rPr>
          <w:b w:val="0"/>
        </w:rPr>
        <w:t>е</w:t>
      </w:r>
      <w:r w:rsidR="007C7263" w:rsidRPr="00A95D0E">
        <w:rPr>
          <w:b w:val="0"/>
        </w:rPr>
        <w:t>.</w:t>
      </w:r>
    </w:p>
    <w:p w:rsidR="007C7263" w:rsidRPr="00A95D0E" w:rsidRDefault="00A95D0E" w:rsidP="007C7263">
      <w:pPr>
        <w:pStyle w:val="a4"/>
      </w:pPr>
      <w:r w:rsidRPr="00A95D0E">
        <w:rPr>
          <w:bCs/>
        </w:rPr>
        <w:t>Создать компьютерную презентацию «Виды СПП»</w:t>
      </w:r>
    </w:p>
    <w:p w:rsidR="007C7263" w:rsidRDefault="007C7263" w:rsidP="007C7263">
      <w:pPr>
        <w:pStyle w:val="3"/>
      </w:pPr>
      <w:r>
        <w:t>Оценивание.</w:t>
      </w:r>
    </w:p>
    <w:p w:rsidR="007C7263" w:rsidRDefault="007C7263" w:rsidP="007C7263">
      <w:pPr>
        <w:pStyle w:val="a4"/>
      </w:pPr>
      <w:r>
        <w:t>– Вы сегодня молодцы!</w:t>
      </w:r>
    </w:p>
    <w:p w:rsidR="007C7263" w:rsidRDefault="007C7263" w:rsidP="007C7263">
      <w:pPr>
        <w:pStyle w:val="3"/>
      </w:pPr>
      <w:r w:rsidRPr="00A95D0E">
        <w:rPr>
          <w:b w:val="0"/>
        </w:rPr>
        <w:t>Подведение итогов</w:t>
      </w:r>
      <w:r>
        <w:t>.</w:t>
      </w:r>
    </w:p>
    <w:p w:rsidR="007C7263" w:rsidRDefault="007C7263" w:rsidP="00A318AD">
      <w:pPr>
        <w:pStyle w:val="a4"/>
        <w:spacing w:line="360" w:lineRule="auto"/>
      </w:pPr>
      <w:r>
        <w:t>– Я довольна работой! Считаю, что эту тему усвоили.</w:t>
      </w:r>
    </w:p>
    <w:p w:rsidR="007C7263" w:rsidRDefault="007C7263" w:rsidP="00A318AD">
      <w:pPr>
        <w:pStyle w:val="a4"/>
        <w:spacing w:line="360" w:lineRule="auto"/>
      </w:pPr>
      <w:r>
        <w:t xml:space="preserve">– А ваше мнение, ребята? Воспользуйтесь любой формой. </w:t>
      </w:r>
    </w:p>
    <w:p w:rsidR="007C7263" w:rsidRDefault="007C7263" w:rsidP="00A318AD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Главным для меня на уроке было то, … </w:t>
      </w:r>
    </w:p>
    <w:p w:rsidR="007C7263" w:rsidRDefault="007C7263" w:rsidP="00A318AD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Теперь я буду знать, что … </w:t>
      </w:r>
    </w:p>
    <w:p w:rsidR="007C7263" w:rsidRDefault="007C7263" w:rsidP="00A318AD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Меня огорчило то, что … </w:t>
      </w:r>
    </w:p>
    <w:p w:rsidR="007C7263" w:rsidRDefault="007C7263" w:rsidP="00A318AD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Я рад, что… </w:t>
      </w:r>
    </w:p>
    <w:p w:rsidR="007C7263" w:rsidRDefault="007C7263" w:rsidP="00A318AD">
      <w:pPr>
        <w:numPr>
          <w:ilvl w:val="0"/>
          <w:numId w:val="7"/>
        </w:numPr>
        <w:spacing w:before="100" w:beforeAutospacing="1" w:after="100" w:afterAutospacing="1" w:line="360" w:lineRule="auto"/>
      </w:pPr>
      <w:r>
        <w:t xml:space="preserve">Я хотел бы, чтобы … </w:t>
      </w:r>
    </w:p>
    <w:p w:rsidR="007C7263" w:rsidRDefault="007C7263" w:rsidP="00A318AD">
      <w:pPr>
        <w:pStyle w:val="a4"/>
        <w:spacing w:line="360" w:lineRule="auto"/>
      </w:pPr>
      <w:r>
        <w:rPr>
          <w:b/>
          <w:bCs/>
        </w:rPr>
        <w:t xml:space="preserve">– </w:t>
      </w:r>
      <w:r>
        <w:t xml:space="preserve">Берите полной пригоршней драгоценные кристаллы мудрости и претворяйте их в жизнь практическими делами. </w:t>
      </w:r>
    </w:p>
    <w:p w:rsidR="007C7263" w:rsidRDefault="007C7263" w:rsidP="00A318AD">
      <w:pPr>
        <w:pStyle w:val="a4"/>
        <w:spacing w:line="360" w:lineRule="auto"/>
        <w:rPr>
          <w:b/>
          <w:bCs/>
        </w:rPr>
      </w:pPr>
      <w:r>
        <w:t>– Сегодня мы последовали этому мудрейшему совету?</w:t>
      </w:r>
    </w:p>
    <w:p w:rsidR="004254FD" w:rsidRDefault="004254FD"/>
    <w:sectPr w:rsidR="004254FD" w:rsidSect="00A318AD">
      <w:footerReference w:type="even" r:id="rId33"/>
      <w:footerReference w:type="default" r:id="rId34"/>
      <w:pgSz w:w="11906" w:h="16838"/>
      <w:pgMar w:top="71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B6" w:rsidRDefault="004911B6" w:rsidP="00272EAC">
      <w:pPr>
        <w:pStyle w:val="a4"/>
      </w:pPr>
      <w:r>
        <w:separator/>
      </w:r>
    </w:p>
  </w:endnote>
  <w:endnote w:type="continuationSeparator" w:id="0">
    <w:p w:rsidR="004911B6" w:rsidRDefault="004911B6" w:rsidP="00272EAC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4A" w:rsidRDefault="0082064A" w:rsidP="0014553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064A" w:rsidRDefault="0082064A" w:rsidP="0082064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4A" w:rsidRDefault="0082064A" w:rsidP="0014553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156F">
      <w:rPr>
        <w:rStyle w:val="a9"/>
        <w:noProof/>
      </w:rPr>
      <w:t>1</w:t>
    </w:r>
    <w:r>
      <w:rPr>
        <w:rStyle w:val="a9"/>
      </w:rPr>
      <w:fldChar w:fldCharType="end"/>
    </w:r>
  </w:p>
  <w:p w:rsidR="0082064A" w:rsidRDefault="0082064A" w:rsidP="0082064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B6" w:rsidRDefault="004911B6" w:rsidP="00272EAC">
      <w:pPr>
        <w:pStyle w:val="a4"/>
      </w:pPr>
      <w:r>
        <w:separator/>
      </w:r>
    </w:p>
  </w:footnote>
  <w:footnote w:type="continuationSeparator" w:id="0">
    <w:p w:rsidR="004911B6" w:rsidRDefault="004911B6" w:rsidP="00272EAC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573E"/>
    <w:multiLevelType w:val="multilevel"/>
    <w:tmpl w:val="6F86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272B8"/>
    <w:multiLevelType w:val="multilevel"/>
    <w:tmpl w:val="7742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F2584"/>
    <w:multiLevelType w:val="hybridMultilevel"/>
    <w:tmpl w:val="F4E69F60"/>
    <w:lvl w:ilvl="0" w:tplc="95045A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8B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ACC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C6E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E21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68C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C1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6F6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A5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70BD9"/>
    <w:multiLevelType w:val="multilevel"/>
    <w:tmpl w:val="8FC4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220CF"/>
    <w:multiLevelType w:val="multilevel"/>
    <w:tmpl w:val="CD6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10DF5"/>
    <w:multiLevelType w:val="hybridMultilevel"/>
    <w:tmpl w:val="D428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964E0"/>
    <w:multiLevelType w:val="multilevel"/>
    <w:tmpl w:val="5570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8E5A9C"/>
    <w:multiLevelType w:val="multilevel"/>
    <w:tmpl w:val="925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879C1"/>
    <w:multiLevelType w:val="multilevel"/>
    <w:tmpl w:val="578C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1232D"/>
    <w:multiLevelType w:val="hybridMultilevel"/>
    <w:tmpl w:val="C4081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263"/>
    <w:rsid w:val="0000201A"/>
    <w:rsid w:val="000618B1"/>
    <w:rsid w:val="000A095B"/>
    <w:rsid w:val="000C1656"/>
    <w:rsid w:val="000D156F"/>
    <w:rsid w:val="00145536"/>
    <w:rsid w:val="00146CDA"/>
    <w:rsid w:val="001B3D37"/>
    <w:rsid w:val="00272EAC"/>
    <w:rsid w:val="002960FC"/>
    <w:rsid w:val="002E5CA1"/>
    <w:rsid w:val="00404309"/>
    <w:rsid w:val="00413060"/>
    <w:rsid w:val="004254FD"/>
    <w:rsid w:val="004305F7"/>
    <w:rsid w:val="00472C92"/>
    <w:rsid w:val="00473374"/>
    <w:rsid w:val="004911B6"/>
    <w:rsid w:val="005F00D7"/>
    <w:rsid w:val="007427D1"/>
    <w:rsid w:val="0078692B"/>
    <w:rsid w:val="007B6203"/>
    <w:rsid w:val="007C7263"/>
    <w:rsid w:val="00812C41"/>
    <w:rsid w:val="0082064A"/>
    <w:rsid w:val="008469AE"/>
    <w:rsid w:val="008B6AD3"/>
    <w:rsid w:val="008D2CA5"/>
    <w:rsid w:val="008F673F"/>
    <w:rsid w:val="00961A0C"/>
    <w:rsid w:val="0098489C"/>
    <w:rsid w:val="00A318AD"/>
    <w:rsid w:val="00A45777"/>
    <w:rsid w:val="00A95D0E"/>
    <w:rsid w:val="00BD50C6"/>
    <w:rsid w:val="00C27D55"/>
    <w:rsid w:val="00CA4859"/>
    <w:rsid w:val="00CD6663"/>
    <w:rsid w:val="00CF4626"/>
    <w:rsid w:val="00D131F5"/>
    <w:rsid w:val="00D34D22"/>
    <w:rsid w:val="00D440BE"/>
    <w:rsid w:val="00DF7215"/>
    <w:rsid w:val="00E90682"/>
    <w:rsid w:val="00F453F7"/>
    <w:rsid w:val="00F9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72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7C72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C7263"/>
    <w:rPr>
      <w:color w:val="0000FF"/>
      <w:u w:val="single"/>
    </w:rPr>
  </w:style>
  <w:style w:type="paragraph" w:styleId="a4">
    <w:name w:val="Normal (Web)"/>
    <w:basedOn w:val="a"/>
    <w:rsid w:val="007C726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7C7263"/>
    <w:rPr>
      <w:i/>
      <w:iCs/>
    </w:rPr>
  </w:style>
  <w:style w:type="character" w:styleId="a6">
    <w:name w:val="Strong"/>
    <w:basedOn w:val="a0"/>
    <w:qFormat/>
    <w:rsid w:val="007C7263"/>
    <w:rPr>
      <w:b/>
      <w:bCs/>
    </w:rPr>
  </w:style>
  <w:style w:type="paragraph" w:styleId="z-">
    <w:name w:val="HTML Top of Form"/>
    <w:basedOn w:val="a"/>
    <w:next w:val="a"/>
    <w:hidden/>
    <w:rsid w:val="001B3D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B3D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7">
    <w:name w:val="Table Grid"/>
    <w:basedOn w:val="a1"/>
    <w:rsid w:val="00272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206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0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14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28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Урок-проект русского языка в 9 классе по теме: "Виды сложноподчиненных предложений" </vt:lpstr>
    </vt:vector>
  </TitlesOfParts>
  <Company>Dnepr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Урок-проект русского языка в 9 классе по теме: "Виды сложноподчиненных предложений"</dc:title>
  <dc:creator>Admin</dc:creator>
  <cp:lastModifiedBy>14</cp:lastModifiedBy>
  <cp:revision>2</cp:revision>
  <cp:lastPrinted>2012-12-23T21:26:00Z</cp:lastPrinted>
  <dcterms:created xsi:type="dcterms:W3CDTF">2017-10-18T09:14:00Z</dcterms:created>
  <dcterms:modified xsi:type="dcterms:W3CDTF">2017-10-18T09:14:00Z</dcterms:modified>
</cp:coreProperties>
</file>