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3E6" w:rsidRPr="00304F40" w:rsidRDefault="003368A7" w:rsidP="00304F40">
      <w:pPr>
        <w:pStyle w:val="a3"/>
        <w:tabs>
          <w:tab w:val="left" w:pos="7797"/>
        </w:tabs>
        <w:ind w:right="-85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04F40">
        <w:rPr>
          <w:rFonts w:ascii="Times New Roman" w:hAnsi="Times New Roman" w:cs="Times New Roman"/>
          <w:b/>
          <w:sz w:val="48"/>
          <w:szCs w:val="48"/>
        </w:rPr>
        <w:t>Виховна година</w:t>
      </w:r>
    </w:p>
    <w:p w:rsidR="003368A7" w:rsidRPr="000B26FC" w:rsidRDefault="003368A7" w:rsidP="003368A7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304F40">
        <w:rPr>
          <w:rFonts w:ascii="Times New Roman" w:hAnsi="Times New Roman" w:cs="Times New Roman"/>
          <w:b/>
          <w:sz w:val="40"/>
          <w:szCs w:val="40"/>
        </w:rPr>
        <w:t>Тема:</w:t>
      </w:r>
      <w:r w:rsidRPr="000B26FC">
        <w:rPr>
          <w:rFonts w:ascii="Times New Roman" w:hAnsi="Times New Roman" w:cs="Times New Roman"/>
          <w:sz w:val="40"/>
          <w:szCs w:val="40"/>
        </w:rPr>
        <w:t xml:space="preserve"> Життя без ризику.</w:t>
      </w:r>
    </w:p>
    <w:p w:rsidR="00304F40" w:rsidRDefault="003368A7" w:rsidP="003368A7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304F40">
        <w:rPr>
          <w:rFonts w:ascii="Times New Roman" w:hAnsi="Times New Roman" w:cs="Times New Roman"/>
          <w:b/>
          <w:sz w:val="40"/>
          <w:szCs w:val="40"/>
        </w:rPr>
        <w:t>Мета:</w:t>
      </w:r>
      <w:r w:rsidRPr="000B26FC">
        <w:rPr>
          <w:rFonts w:ascii="Times New Roman" w:hAnsi="Times New Roman" w:cs="Times New Roman"/>
          <w:sz w:val="40"/>
          <w:szCs w:val="40"/>
        </w:rPr>
        <w:t xml:space="preserve"> </w:t>
      </w:r>
    </w:p>
    <w:p w:rsidR="003368A7" w:rsidRPr="000B26FC" w:rsidRDefault="003368A7" w:rsidP="00304F40">
      <w:pPr>
        <w:pStyle w:val="a3"/>
        <w:tabs>
          <w:tab w:val="left" w:pos="7797"/>
        </w:tabs>
        <w:ind w:left="284" w:right="-850" w:firstLine="142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- </w:t>
      </w:r>
      <w:r w:rsidR="00304F40">
        <w:rPr>
          <w:rFonts w:ascii="Times New Roman" w:hAnsi="Times New Roman" w:cs="Times New Roman"/>
          <w:sz w:val="40"/>
          <w:szCs w:val="40"/>
        </w:rPr>
        <w:t xml:space="preserve"> Р</w:t>
      </w:r>
      <w:r w:rsidRPr="000B26FC">
        <w:rPr>
          <w:rFonts w:ascii="Times New Roman" w:hAnsi="Times New Roman" w:cs="Times New Roman"/>
          <w:sz w:val="40"/>
          <w:szCs w:val="40"/>
        </w:rPr>
        <w:t>озкрити значення поняття життя без ризику;</w:t>
      </w:r>
    </w:p>
    <w:p w:rsidR="003368A7" w:rsidRPr="000B26FC" w:rsidRDefault="003368A7" w:rsidP="003368A7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Формування уміння бачити в життєвих</w:t>
      </w:r>
    </w:p>
    <w:p w:rsidR="003368A7" w:rsidRPr="000B26FC" w:rsidRDefault="003368A7" w:rsidP="003368A7">
      <w:pPr>
        <w:pStyle w:val="a3"/>
        <w:tabs>
          <w:tab w:val="left" w:pos="7797"/>
        </w:tabs>
        <w:ind w:left="72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негараздах лише тимчасові труднощі і</w:t>
      </w:r>
    </w:p>
    <w:p w:rsidR="003368A7" w:rsidRPr="000B26FC" w:rsidRDefault="003368A7" w:rsidP="003368A7">
      <w:pPr>
        <w:pStyle w:val="a3"/>
        <w:tabs>
          <w:tab w:val="left" w:pos="7797"/>
        </w:tabs>
        <w:ind w:left="72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бажання долати їх;</w:t>
      </w:r>
    </w:p>
    <w:p w:rsidR="003368A7" w:rsidRPr="000B26FC" w:rsidRDefault="003368A7" w:rsidP="003368A7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Формування в учнів понять, як </w:t>
      </w:r>
      <w:r w:rsidR="00304F40">
        <w:rPr>
          <w:rFonts w:ascii="Times New Roman" w:hAnsi="Times New Roman" w:cs="Times New Roman"/>
          <w:sz w:val="40"/>
          <w:szCs w:val="40"/>
        </w:rPr>
        <w:t>«</w:t>
      </w:r>
      <w:proofErr w:type="spellStart"/>
      <w:r w:rsidRPr="000B26FC">
        <w:rPr>
          <w:rFonts w:ascii="Times New Roman" w:hAnsi="Times New Roman" w:cs="Times New Roman"/>
          <w:sz w:val="40"/>
          <w:szCs w:val="40"/>
          <w:lang w:val="en-US"/>
        </w:rPr>
        <w:t>цінність</w:t>
      </w:r>
      <w:proofErr w:type="spellEnd"/>
    </w:p>
    <w:p w:rsidR="003368A7" w:rsidRPr="000B26FC" w:rsidRDefault="003368A7" w:rsidP="003368A7">
      <w:pPr>
        <w:pStyle w:val="a3"/>
        <w:tabs>
          <w:tab w:val="left" w:pos="7797"/>
        </w:tabs>
        <w:ind w:left="72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людського </w:t>
      </w:r>
      <w:r w:rsidR="00304F40">
        <w:rPr>
          <w:rFonts w:ascii="Times New Roman" w:hAnsi="Times New Roman" w:cs="Times New Roman"/>
          <w:sz w:val="40"/>
          <w:szCs w:val="40"/>
        </w:rPr>
        <w:t>життя»</w:t>
      </w:r>
      <w:r w:rsidRPr="000B26FC">
        <w:rPr>
          <w:rFonts w:ascii="Times New Roman" w:hAnsi="Times New Roman" w:cs="Times New Roman"/>
          <w:sz w:val="40"/>
          <w:szCs w:val="40"/>
          <w:lang w:val="ru-RU"/>
        </w:rPr>
        <w:t>,</w:t>
      </w:r>
      <w:r w:rsidRPr="000B26FC">
        <w:rPr>
          <w:rFonts w:ascii="Times New Roman" w:hAnsi="Times New Roman" w:cs="Times New Roman"/>
          <w:sz w:val="40"/>
          <w:szCs w:val="40"/>
          <w:lang w:val="en-US"/>
        </w:rPr>
        <w:t xml:space="preserve"> </w:t>
      </w:r>
      <w:r w:rsidR="00304F40">
        <w:rPr>
          <w:rFonts w:ascii="Times New Roman" w:hAnsi="Times New Roman" w:cs="Times New Roman"/>
          <w:sz w:val="40"/>
          <w:szCs w:val="40"/>
        </w:rPr>
        <w:t>«</w:t>
      </w:r>
      <w:proofErr w:type="spellStart"/>
      <w:r w:rsidRPr="000B26FC">
        <w:rPr>
          <w:rFonts w:ascii="Times New Roman" w:hAnsi="Times New Roman" w:cs="Times New Roman"/>
          <w:sz w:val="40"/>
          <w:szCs w:val="40"/>
          <w:lang w:val="ru-RU"/>
        </w:rPr>
        <w:t>ц</w:t>
      </w:r>
      <w:r w:rsidRPr="000B26FC">
        <w:rPr>
          <w:rFonts w:ascii="Times New Roman" w:hAnsi="Times New Roman" w:cs="Times New Roman"/>
          <w:sz w:val="40"/>
          <w:szCs w:val="40"/>
        </w:rPr>
        <w:t>ілі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 xml:space="preserve"> і сенс життя</w:t>
      </w:r>
      <w:r w:rsidR="00304F40">
        <w:rPr>
          <w:rFonts w:ascii="Times New Roman" w:hAnsi="Times New Roman" w:cs="Times New Roman"/>
          <w:sz w:val="40"/>
          <w:szCs w:val="40"/>
          <w:lang w:val="en-US"/>
        </w:rPr>
        <w:t>”</w:t>
      </w:r>
      <w:r w:rsidRPr="000B26FC">
        <w:rPr>
          <w:rFonts w:ascii="Times New Roman" w:hAnsi="Times New Roman" w:cs="Times New Roman"/>
          <w:sz w:val="40"/>
          <w:szCs w:val="40"/>
        </w:rPr>
        <w:t>,</w:t>
      </w:r>
    </w:p>
    <w:p w:rsidR="003368A7" w:rsidRPr="000B26FC" w:rsidRDefault="003368A7" w:rsidP="003368A7">
      <w:pPr>
        <w:pStyle w:val="a3"/>
        <w:tabs>
          <w:tab w:val="left" w:pos="7797"/>
        </w:tabs>
        <w:ind w:left="72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а також індивідуальних прийомів психологічного захисту складних життєвих ситуаціях;</w:t>
      </w:r>
    </w:p>
    <w:p w:rsidR="003368A7" w:rsidRPr="000B26FC" w:rsidRDefault="003368A7" w:rsidP="003368A7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Сприяти збагаченню </w:t>
      </w:r>
      <w:r w:rsidR="007E5A9F" w:rsidRPr="000B26FC">
        <w:rPr>
          <w:rFonts w:ascii="Times New Roman" w:hAnsi="Times New Roman" w:cs="Times New Roman"/>
          <w:sz w:val="40"/>
          <w:szCs w:val="40"/>
        </w:rPr>
        <w:t>словникового запасу;</w:t>
      </w:r>
    </w:p>
    <w:p w:rsidR="007E5A9F" w:rsidRPr="000B26FC" w:rsidRDefault="007E5A9F" w:rsidP="007E5A9F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Виховувати впевненість у власних силах.</w:t>
      </w:r>
    </w:p>
    <w:p w:rsidR="007E5A9F" w:rsidRPr="00304F40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b/>
          <w:sz w:val="40"/>
          <w:szCs w:val="40"/>
        </w:rPr>
      </w:pPr>
      <w:r w:rsidRPr="00304F40">
        <w:rPr>
          <w:rFonts w:ascii="Times New Roman" w:hAnsi="Times New Roman" w:cs="Times New Roman"/>
          <w:b/>
          <w:sz w:val="40"/>
          <w:szCs w:val="40"/>
        </w:rPr>
        <w:t>Завдання реалізації поставленої мети:</w:t>
      </w:r>
    </w:p>
    <w:p w:rsidR="007E5A9F" w:rsidRPr="000B26FC" w:rsidRDefault="007E5A9F" w:rsidP="007E5A9F">
      <w:pPr>
        <w:pStyle w:val="a3"/>
        <w:numPr>
          <w:ilvl w:val="0"/>
          <w:numId w:val="2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Розвивати позитивну самосвідомість;</w:t>
      </w:r>
    </w:p>
    <w:p w:rsidR="007E5A9F" w:rsidRPr="000B26FC" w:rsidRDefault="007E5A9F" w:rsidP="007E5A9F">
      <w:pPr>
        <w:pStyle w:val="a3"/>
        <w:numPr>
          <w:ilvl w:val="0"/>
          <w:numId w:val="2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навчити цінувати свою і чужу індивідуальність ;</w:t>
      </w:r>
    </w:p>
    <w:p w:rsidR="007E5A9F" w:rsidRPr="000B26FC" w:rsidRDefault="007E5A9F" w:rsidP="007E5A9F">
      <w:pPr>
        <w:pStyle w:val="a3"/>
        <w:numPr>
          <w:ilvl w:val="0"/>
          <w:numId w:val="2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сформувати ставлення до життя як до цінності;</w:t>
      </w:r>
    </w:p>
    <w:p w:rsidR="007E5A9F" w:rsidRPr="000B26FC" w:rsidRDefault="007E5A9F" w:rsidP="007E5A9F">
      <w:pPr>
        <w:pStyle w:val="a3"/>
        <w:numPr>
          <w:ilvl w:val="0"/>
          <w:numId w:val="2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формувати здоровий спосіб життя.</w:t>
      </w:r>
    </w:p>
    <w:p w:rsidR="007E5A9F" w:rsidRPr="000B26FC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Вихователь: </w:t>
      </w:r>
    </w:p>
    <w:p w:rsidR="007E5A9F" w:rsidRPr="000B26FC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Спостерігаючи, як трава прориває панцир асфальту і пробивається до сонця, ти і я дивуємось силі життя. Яка це таємниця .</w:t>
      </w:r>
    </w:p>
    <w:p w:rsidR="007E5A9F" w:rsidRPr="000B26FC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  У всьому є таємниця .</w:t>
      </w:r>
    </w:p>
    <w:p w:rsidR="007E5A9F" w:rsidRPr="000B26FC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Живим істотам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невластиво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 xml:space="preserve"> припиняти своє життя мимоволі.</w:t>
      </w:r>
    </w:p>
    <w:p w:rsidR="007E5A9F" w:rsidRPr="000B26FC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   І лише тільки вершина всіх земних творінь –</w:t>
      </w:r>
    </w:p>
    <w:p w:rsidR="007E5A9F" w:rsidRPr="000B26FC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людина – інколи здійснює вчинки, які ніколи</w:t>
      </w:r>
    </w:p>
    <w:p w:rsidR="007E5A9F" w:rsidRPr="000B26FC" w:rsidRDefault="007E5A9F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б не зробила.</w:t>
      </w:r>
    </w:p>
    <w:p w:rsidR="00914394" w:rsidRPr="000B26FC" w:rsidRDefault="00914394" w:rsidP="007E5A9F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</w:p>
    <w:p w:rsidR="00914394" w:rsidRPr="000B26FC" w:rsidRDefault="00914394" w:rsidP="00914394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Діти - Як ви думаєте: 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Чому людина вчиняє погані вчинки?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(відповіді дітей)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</w:p>
    <w:p w:rsidR="00914394" w:rsidRPr="000B26FC" w:rsidRDefault="00914394" w:rsidP="00914394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lastRenderedPageBreak/>
        <w:t>Людина єдина зі всіх живих істот, яка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для того щоб жити потребує не лише задоволення своїх потреб: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- їжа;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- тепло;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- сон;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Людині, як істоті потрібно для життя не тільки фізіологічні потреби, але і духовні. Це потреба бути в колі друзів, отримувати перемоги у спорті та у навчанні.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4.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Ролік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 xml:space="preserve"> «Твоє життя-твій вибір».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- перегляд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роліка</w:t>
      </w:r>
      <w:proofErr w:type="spellEnd"/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- розбір: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- Хто герой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роліка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>?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-  Який вибір зробив хлопець?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- Чи дійсно він змінив своє життя?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</w:p>
    <w:p w:rsidR="000B26FC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5. Поняття ризики </w:t>
      </w:r>
    </w:p>
    <w:p w:rsidR="000B26FC" w:rsidRPr="000B26FC" w:rsidRDefault="000B26F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b/>
          <w:sz w:val="40"/>
          <w:szCs w:val="40"/>
        </w:rPr>
      </w:pPr>
    </w:p>
    <w:p w:rsidR="000B26FC" w:rsidRPr="000B26FC" w:rsidRDefault="000B26FC" w:rsidP="009F6633">
      <w:pPr>
        <w:pStyle w:val="paragraph"/>
        <w:shd w:val="clear" w:color="auto" w:fill="FFFFFF"/>
        <w:spacing w:before="0" w:beforeAutospacing="0" w:after="0" w:afterAutospacing="0"/>
        <w:ind w:firstLine="416"/>
        <w:textAlignment w:val="baseline"/>
        <w:rPr>
          <w:sz w:val="40"/>
          <w:szCs w:val="40"/>
        </w:rPr>
      </w:pPr>
      <w:r w:rsidRPr="000B26FC">
        <w:rPr>
          <w:rStyle w:val="normaltextrun"/>
          <w:color w:val="000000"/>
          <w:sz w:val="40"/>
          <w:szCs w:val="40"/>
        </w:rPr>
        <w:t>У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багатьох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випадках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про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небезпеку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нам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сигналізують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r w:rsidR="009F6633">
        <w:rPr>
          <w:rStyle w:val="apple-converted-space"/>
          <w:color w:val="000000"/>
          <w:sz w:val="40"/>
          <w:szCs w:val="40"/>
          <w:lang w:val="uk-UA"/>
        </w:rPr>
        <w:t xml:space="preserve"> </w:t>
      </w:r>
      <w:r w:rsidRPr="000B26FC">
        <w:rPr>
          <w:rStyle w:val="spellingerror"/>
          <w:color w:val="000000"/>
          <w:sz w:val="40"/>
          <w:szCs w:val="40"/>
        </w:rPr>
        <w:t>ем</w:t>
      </w:r>
      <w:r w:rsidR="009F6633">
        <w:rPr>
          <w:rStyle w:val="spellingerror"/>
          <w:color w:val="000000"/>
          <w:sz w:val="40"/>
          <w:szCs w:val="40"/>
          <w:lang w:val="uk-UA"/>
        </w:rPr>
        <w:t>о</w:t>
      </w:r>
      <w:proofErr w:type="spellStart"/>
      <w:r w:rsidRPr="000B26FC">
        <w:rPr>
          <w:rStyle w:val="spellingerror"/>
          <w:color w:val="000000"/>
          <w:sz w:val="40"/>
          <w:szCs w:val="40"/>
        </w:rPr>
        <w:t>ції</w:t>
      </w:r>
      <w:proofErr w:type="spellEnd"/>
      <w:r w:rsidRPr="000B26FC">
        <w:rPr>
          <w:rStyle w:val="normaltextrun"/>
          <w:color w:val="000000"/>
          <w:sz w:val="40"/>
          <w:szCs w:val="40"/>
        </w:rPr>
        <w:t>: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занепокоєння</w:t>
      </w:r>
      <w:proofErr w:type="spellEnd"/>
      <w:r w:rsidRPr="000B26FC">
        <w:rPr>
          <w:rStyle w:val="normaltextrun"/>
          <w:color w:val="000000"/>
          <w:sz w:val="40"/>
          <w:szCs w:val="40"/>
        </w:rPr>
        <w:t>,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тривога</w:t>
      </w:r>
      <w:proofErr w:type="spellEnd"/>
      <w:r w:rsidRPr="000B26FC">
        <w:rPr>
          <w:rStyle w:val="normaltextrun"/>
          <w:color w:val="000000"/>
          <w:sz w:val="40"/>
          <w:szCs w:val="40"/>
        </w:rPr>
        <w:t>, страх,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паніка</w:t>
      </w:r>
      <w:proofErr w:type="spellEnd"/>
      <w:r w:rsidRPr="000B26FC">
        <w:rPr>
          <w:rStyle w:val="normaltextrun"/>
          <w:color w:val="000000"/>
          <w:sz w:val="40"/>
          <w:szCs w:val="40"/>
        </w:rPr>
        <w:t>.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Однак</w:t>
      </w:r>
      <w:proofErr w:type="spellEnd"/>
      <w:r w:rsidR="009F6633">
        <w:rPr>
          <w:rStyle w:val="spellingerror"/>
          <w:color w:val="000000"/>
          <w:sz w:val="40"/>
          <w:szCs w:val="40"/>
          <w:lang w:val="uk-UA"/>
        </w:rPr>
        <w:t>,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щоб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уникати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небезпек</w:t>
      </w:r>
      <w:proofErr w:type="spellEnd"/>
      <w:r w:rsidRPr="000B26FC">
        <w:rPr>
          <w:rStyle w:val="normaltextrun"/>
          <w:color w:val="000000"/>
          <w:sz w:val="40"/>
          <w:szCs w:val="40"/>
        </w:rPr>
        <w:t>,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запобігати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їм</w:t>
      </w:r>
      <w:proofErr w:type="spellEnd"/>
      <w:r w:rsidRPr="000B26FC">
        <w:rPr>
          <w:rStyle w:val="normaltextrun"/>
          <w:color w:val="000000"/>
          <w:sz w:val="40"/>
          <w:szCs w:val="40"/>
        </w:rPr>
        <w:t>, а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також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правильно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діяти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у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разі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їх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виникнення</w:t>
      </w:r>
      <w:r w:rsidRPr="000B26FC">
        <w:rPr>
          <w:rStyle w:val="normaltextrun"/>
          <w:color w:val="000000"/>
          <w:sz w:val="40"/>
          <w:szCs w:val="40"/>
        </w:rPr>
        <w:t>,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недостатньо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покладатися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gramStart"/>
      <w:r w:rsidRPr="000B26FC">
        <w:rPr>
          <w:rStyle w:val="spellingerror"/>
          <w:color w:val="000000"/>
          <w:sz w:val="40"/>
          <w:szCs w:val="40"/>
        </w:rPr>
        <w:t>лише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на</w:t>
      </w:r>
      <w:proofErr w:type="gramEnd"/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відчуття</w:t>
      </w:r>
      <w:r w:rsidRPr="000B26FC">
        <w:rPr>
          <w:rStyle w:val="normaltextrun"/>
          <w:color w:val="000000"/>
          <w:sz w:val="40"/>
          <w:szCs w:val="40"/>
        </w:rPr>
        <w:t>. Треба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вчитися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gramStart"/>
      <w:r w:rsidRPr="000B26FC">
        <w:rPr>
          <w:rStyle w:val="spellingerror"/>
          <w:color w:val="000000"/>
          <w:sz w:val="40"/>
          <w:szCs w:val="40"/>
        </w:rPr>
        <w:t>св</w:t>
      </w:r>
      <w:proofErr w:type="gramEnd"/>
      <w:r w:rsidRPr="000B26FC">
        <w:rPr>
          <w:rStyle w:val="spellingerror"/>
          <w:color w:val="000000"/>
          <w:sz w:val="40"/>
          <w:szCs w:val="40"/>
        </w:rPr>
        <w:t>ідомо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оцінювати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наслідки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розвитку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ситуації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або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своєї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поведінки</w:t>
      </w:r>
      <w:r w:rsidRPr="000B26FC">
        <w:rPr>
          <w:rStyle w:val="normaltextrun"/>
          <w:color w:val="000000"/>
          <w:sz w:val="40"/>
          <w:szCs w:val="40"/>
        </w:rPr>
        <w:t>.</w:t>
      </w:r>
      <w:r w:rsidRPr="000B26FC">
        <w:rPr>
          <w:rStyle w:val="eop"/>
          <w:sz w:val="40"/>
          <w:szCs w:val="40"/>
        </w:rPr>
        <w:t> </w:t>
      </w:r>
    </w:p>
    <w:p w:rsidR="000B26FC" w:rsidRPr="000B26FC" w:rsidRDefault="000B26FC" w:rsidP="009F6633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sz w:val="40"/>
          <w:szCs w:val="40"/>
        </w:rPr>
      </w:pPr>
      <w:proofErr w:type="spellStart"/>
      <w:r w:rsidRPr="000B26FC">
        <w:rPr>
          <w:rStyle w:val="spellingerror"/>
          <w:color w:val="000000"/>
          <w:sz w:val="40"/>
          <w:szCs w:val="40"/>
        </w:rPr>
        <w:t>Оцінюючи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варіанти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своєї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поведінки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та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можливі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наслідки</w:t>
      </w:r>
      <w:proofErr w:type="spellEnd"/>
      <w:r w:rsidRPr="000B26FC">
        <w:rPr>
          <w:rStyle w:val="normaltextrun"/>
          <w:color w:val="000000"/>
          <w:sz w:val="40"/>
          <w:szCs w:val="40"/>
        </w:rPr>
        <w:t xml:space="preserve">, </w:t>
      </w:r>
      <w:r w:rsidR="009F6633">
        <w:rPr>
          <w:rStyle w:val="normaltextrun"/>
          <w:color w:val="000000"/>
          <w:sz w:val="40"/>
          <w:szCs w:val="40"/>
          <w:lang w:val="uk-UA"/>
        </w:rPr>
        <w:t>м</w:t>
      </w:r>
      <w:r w:rsidRPr="000B26FC">
        <w:rPr>
          <w:rStyle w:val="normaltextrun"/>
          <w:color w:val="000000"/>
          <w:sz w:val="40"/>
          <w:szCs w:val="40"/>
        </w:rPr>
        <w:t>и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gramStart"/>
      <w:r w:rsidRPr="000B26FC">
        <w:rPr>
          <w:rStyle w:val="spellingerror"/>
          <w:color w:val="000000"/>
          <w:sz w:val="40"/>
          <w:szCs w:val="40"/>
        </w:rPr>
        <w:t>перев</w:t>
      </w:r>
      <w:proofErr w:type="gramEnd"/>
      <w:r w:rsidRPr="000B26FC">
        <w:rPr>
          <w:rStyle w:val="spellingerror"/>
          <w:color w:val="000000"/>
          <w:sz w:val="40"/>
          <w:szCs w:val="40"/>
        </w:rPr>
        <w:t>іряємо</w:t>
      </w:r>
      <w:r w:rsidRPr="000B26FC">
        <w:rPr>
          <w:rStyle w:val="normaltextrun"/>
          <w:color w:val="000000"/>
          <w:sz w:val="40"/>
          <w:szCs w:val="40"/>
        </w:rPr>
        <w:t>,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чи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існує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загроза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життю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і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здоров'ю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людей.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Таку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загрозу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ще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називають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ризиком</w:t>
      </w:r>
      <w:r w:rsidRPr="000B26FC">
        <w:rPr>
          <w:rStyle w:val="normaltextrun"/>
          <w:color w:val="000000"/>
          <w:sz w:val="40"/>
          <w:szCs w:val="40"/>
        </w:rPr>
        <w:t>.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Оскільки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наше</w:t>
      </w:r>
      <w:r w:rsidRPr="000B26FC">
        <w:rPr>
          <w:rStyle w:val="apple-converted-space"/>
          <w:color w:val="000000"/>
          <w:sz w:val="40"/>
          <w:szCs w:val="40"/>
        </w:rPr>
        <w:t> </w:t>
      </w:r>
      <w:proofErr w:type="spellStart"/>
      <w:r w:rsidRPr="000B26FC">
        <w:rPr>
          <w:rStyle w:val="spellingerror"/>
          <w:color w:val="000000"/>
          <w:sz w:val="40"/>
          <w:szCs w:val="40"/>
        </w:rPr>
        <w:t>здоров'я</w:t>
      </w:r>
      <w:proofErr w:type="spellEnd"/>
      <w:r w:rsidRPr="000B26FC">
        <w:rPr>
          <w:rStyle w:val="apple-converted-space"/>
          <w:color w:val="000000"/>
          <w:sz w:val="40"/>
          <w:szCs w:val="40"/>
        </w:rPr>
        <w:t> </w:t>
      </w:r>
      <w:proofErr w:type="gramStart"/>
      <w:r w:rsidRPr="000B26FC">
        <w:rPr>
          <w:rStyle w:val="normaltextrun"/>
          <w:color w:val="000000"/>
          <w:sz w:val="40"/>
          <w:szCs w:val="40"/>
        </w:rPr>
        <w:t>—</w:t>
      </w:r>
      <w:r w:rsidR="009F6633">
        <w:rPr>
          <w:rStyle w:val="normaltextrun"/>
          <w:color w:val="000000"/>
          <w:sz w:val="40"/>
          <w:szCs w:val="40"/>
          <w:lang w:val="uk-UA"/>
        </w:rPr>
        <w:t>ц</w:t>
      </w:r>
      <w:proofErr w:type="gramEnd"/>
      <w:r w:rsidRPr="000B26FC">
        <w:rPr>
          <w:rStyle w:val="spellingerror"/>
          <w:color w:val="000000"/>
          <w:sz w:val="40"/>
          <w:szCs w:val="40"/>
        </w:rPr>
        <w:t>е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фізичне</w:t>
      </w:r>
      <w:r w:rsidRPr="000B26FC">
        <w:rPr>
          <w:rStyle w:val="normaltextrun"/>
          <w:color w:val="000000"/>
          <w:sz w:val="40"/>
          <w:szCs w:val="40"/>
        </w:rPr>
        <w:t>,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психологічне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і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соціальне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благополуччя</w:t>
      </w:r>
      <w:r w:rsidRPr="000B26FC">
        <w:rPr>
          <w:rStyle w:val="normaltextrun"/>
          <w:color w:val="000000"/>
          <w:sz w:val="40"/>
          <w:szCs w:val="40"/>
        </w:rPr>
        <w:t>,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розрізняють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декілька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видів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spellingerror"/>
          <w:color w:val="000000"/>
          <w:sz w:val="40"/>
          <w:szCs w:val="40"/>
        </w:rPr>
        <w:t>ризику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(</w:t>
      </w:r>
      <w:r w:rsidRPr="000B26FC">
        <w:rPr>
          <w:rStyle w:val="spellingerror"/>
          <w:color w:val="000000"/>
          <w:sz w:val="40"/>
          <w:szCs w:val="40"/>
        </w:rPr>
        <w:t>таблиця</w:t>
      </w:r>
      <w:r w:rsidRPr="000B26FC">
        <w:rPr>
          <w:rStyle w:val="apple-converted-space"/>
          <w:color w:val="000000"/>
          <w:sz w:val="40"/>
          <w:szCs w:val="40"/>
        </w:rPr>
        <w:t> </w:t>
      </w:r>
      <w:r w:rsidRPr="000B26FC">
        <w:rPr>
          <w:rStyle w:val="normaltextrun"/>
          <w:color w:val="000000"/>
          <w:sz w:val="40"/>
          <w:szCs w:val="40"/>
        </w:rPr>
        <w:t>1).</w:t>
      </w:r>
      <w:r w:rsidRPr="000B26FC">
        <w:rPr>
          <w:rStyle w:val="eop"/>
          <w:sz w:val="40"/>
          <w:szCs w:val="40"/>
        </w:rPr>
        <w:t> </w:t>
      </w:r>
    </w:p>
    <w:p w:rsidR="000B26FC" w:rsidRPr="000B26FC" w:rsidRDefault="000B26F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b/>
          <w:sz w:val="40"/>
          <w:szCs w:val="40"/>
        </w:rPr>
      </w:pPr>
    </w:p>
    <w:p w:rsidR="000B26FC" w:rsidRPr="000B26FC" w:rsidRDefault="000B26F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b/>
          <w:sz w:val="40"/>
          <w:szCs w:val="40"/>
        </w:rPr>
      </w:pPr>
      <w:r w:rsidRPr="000B26FC">
        <w:rPr>
          <w:rFonts w:ascii="Times New Roman" w:hAnsi="Times New Roman" w:cs="Times New Roman"/>
          <w:b/>
          <w:noProof/>
          <w:sz w:val="40"/>
          <w:szCs w:val="40"/>
          <w:lang w:val="ru-RU" w:eastAsia="ru-RU"/>
        </w:rPr>
        <w:lastRenderedPageBreak/>
        <w:drawing>
          <wp:inline distT="0" distB="0" distL="0" distR="0">
            <wp:extent cx="5598283" cy="3602516"/>
            <wp:effectExtent l="19050" t="0" r="2417" b="0"/>
            <wp:docPr id="2" name="Рисунок 1" descr="http://subject.com.ua/textbook/health/6klas/6klas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textbook/health/6klas/6klas.files/image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735" cy="3631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Більшість небезпечних ситуацій містять декілька видів ризику. Наприклад, якщо у компанії тобі пропонують сигарети, то існують ризики: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фізичний: якщо погодишся — ти ризикуєш набути залежності й зашкодити своєму здоров'ю;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психологічний: якщо погодишся — можеш відчути провину і страх викриття; якщо відмовишся — тривогу, що тебе відлучать від компанії;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соціальний: якщо погодишся — про це можуть дізнатися твої батьки і покарати тебе; якщо відмовишся — ризикуєш втратити приятелів.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Виправдані і невиправдані ризики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Іноді ризик є справою благородною. Наприклад, відмовитися від небезпечної пропозиції, виступити перед усією школою, захистити того, з кого насміхаються однокласники, першим підійти, щоб познайомитися. Такі </w:t>
      </w: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lastRenderedPageBreak/>
        <w:t>ситуації потребують сміливості. Але водночас саме у них ти набуваєш упевненості й розвиваєшся як особистість.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1. Назвіть ще кілька видів виправданого ризику (взяти участь у змаганнях, захистити слабшого, рятувати чиєсь життя, загасити невелику пожежу...).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2. Назвіть кілька прикладів невиправданого ризику (залишати без нагляду малих дітей, запливати на глибину, гратися з вибухонебезпечними речовинами, ходити по тонкій кризі, перебігати дорогу перед автомобілями...).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Деякі люди мають схильність до нерозумних ризиків — курять, вживають алкоголь, наркотики, агресивно поводяться або вчиняють протиправні дії. Таку поведінку називають невиправдано ризикованою або ризикованою.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Зазвичай одні види ризикованої поведінки тягнуть за собою інші. Тому кажуть, що </w:t>
      </w:r>
      <w:proofErr w:type="spellStart"/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тютюнопаління</w:t>
      </w:r>
      <w:proofErr w:type="spellEnd"/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, вживання алкоголю, наркотиків, насилля та інші безвідповідальні вчинки ходять поруч. Більшість кримінальних злочинів, ДТП, утоплень, нещасних випадків у побуті і на виробництві пов'язані з уживанням алкоголю й наркотиків.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Оцінка рівня ризику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Майже всі життєві ситуації пов'язані з ризиком. Як визначити, що ситуація є надто ризикованою?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Уяви, що людина йде тротуаром, і на голову їй може впасти цеглина. Ніхто на сто відсотків не застрахований від цього, але імовірність такої ситуації дуже мала. Хоча на </w:t>
      </w:r>
      <w:proofErr w:type="spellStart"/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будмайданчику</w:t>
      </w:r>
      <w:proofErr w:type="spellEnd"/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ризик її виникнення набагато більший.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Говорячи про рівень ризику, мають на увазі й величину наслідків. Наприклад, під час ожеледиці зростає </w:t>
      </w: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lastRenderedPageBreak/>
        <w:t>ймовірність падіння і дорожньо-транспортних пригод. Однак ризик серйозної травми внаслідок падіння менший, ніж під час аварії, в якій може постраждати багато людей та автомобілів. Саме тому в ожеледицю водіям рекомендують залишати свій транспорт на стоянках і ходити пішки.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Екстремальні і надзвичайні ситуації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До подій з високим рівнем ризику належать екстремальні і надзвичайні ситуації.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Екстремальні — ситуації, в яких небезпека загрожує окремій людині або групі людей (ДТП, пожежа, хтось заблукав у лісі).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Надзвичайні — ситуації, які загрожують великій кількості людей (під час стихійного лиха, техногенної катастрофи або війни).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Такі ситуації можуть виникнути будь-де, у будь-який час. Неподалік населеного пункту може зазнати аварії потяг з цистернами, а це матиме наслідком витікання токсичних речовин. Людина може заблукати в лісі, відстати від групи в поході, стати жертвою нападу, потрапити в аварію у незнайомій місцевості. Вона може опинитись у зоні стихійного лиха (хуртовини, урагану, землетрусу), несподівано захворіти чи отримати травму далеко від житла.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Екстремальні і надзвичайні ситуації характеризуються високим рівнем ризику і потребують негайних дій.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Страх — почуття, що першої ж миті охоплює людину в екстремальній ситуації. Головне — перебороти страх, не </w:t>
      </w: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lastRenderedPageBreak/>
        <w:t>дати йому паралізувати волю і перерости в паніку. Пригадайте прийоми, які допомагають подолати страх: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зроби кілька глибоких вдихів і видихів так, наче п’єш повітря через соломинку. Уяви, як воно проходить через твої легені, зосередься на звуках; полічи до десяти, а якщо є час — до ста; пригадай і вимов уголос кілька номерів телефонів, вірш, заспівай пісню.</w:t>
      </w:r>
    </w:p>
    <w:p w:rsidR="000B26FC" w:rsidRPr="000B26FC" w:rsidRDefault="000B26F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r w:rsidRPr="000B26FC">
        <w:rPr>
          <w:rFonts w:ascii="Times New Roman" w:hAnsi="Times New Roman" w:cs="Times New Roman"/>
          <w:b/>
          <w:noProof/>
          <w:sz w:val="40"/>
          <w:szCs w:val="40"/>
          <w:lang w:val="ru-RU" w:eastAsia="ru-RU"/>
        </w:rPr>
        <w:drawing>
          <wp:inline distT="0" distB="0" distL="0" distR="0">
            <wp:extent cx="6513952" cy="5921734"/>
            <wp:effectExtent l="19050" t="0" r="1148" b="0"/>
            <wp:docPr id="3" name="Рисунок 12" descr="http://subject.com.ua/textbook/health/6klas/6klas.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http://subject.com.ua/textbook/health/6klas/6klas.files/image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722" cy="592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B26FC" w:rsidRPr="000B26FC" w:rsidRDefault="000B26F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6. Паління – Гра «»Мікрофон по колу»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«Чому молоді люди починають палити?»</w:t>
      </w:r>
    </w:p>
    <w:p w:rsidR="009C739C" w:rsidRPr="000B26FC" w:rsidRDefault="009C739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Алкоголь</w:t>
      </w:r>
    </w:p>
    <w:p w:rsidR="009C739C" w:rsidRPr="000B26FC" w:rsidRDefault="009C739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Наркотики            (соціальний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ролік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>)</w:t>
      </w:r>
    </w:p>
    <w:p w:rsidR="009C739C" w:rsidRPr="000B26FC" w:rsidRDefault="009C739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lastRenderedPageBreak/>
        <w:t>7. Інтернет -  самогубство.</w:t>
      </w:r>
    </w:p>
    <w:p w:rsidR="009C739C" w:rsidRPr="000B26FC" w:rsidRDefault="009C739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Людина не завжди може задовольнити свої потреби. Ми хочемо мати різні матеріальні блага. Але не можемо мати завжди багато коштів.</w:t>
      </w:r>
    </w:p>
    <w:p w:rsidR="009C739C" w:rsidRPr="000B26FC" w:rsidRDefault="009C739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Соціальний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ролік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 xml:space="preserve">. </w:t>
      </w:r>
    </w:p>
    <w:p w:rsidR="009C739C" w:rsidRPr="000B26FC" w:rsidRDefault="009C739C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 xml:space="preserve">Ви шукаєте відповіді в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інтернеті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 xml:space="preserve">. Людина, ви наша молодь, не знаходите в собі сили вийти з кризи або не хочете потерпіти, то </w:t>
      </w:r>
      <w:proofErr w:type="spellStart"/>
      <w:r w:rsidRPr="000B26FC">
        <w:rPr>
          <w:rFonts w:ascii="Times New Roman" w:hAnsi="Times New Roman" w:cs="Times New Roman"/>
          <w:sz w:val="40"/>
          <w:szCs w:val="40"/>
        </w:rPr>
        <w:t>інтернет</w:t>
      </w:r>
      <w:proofErr w:type="spellEnd"/>
      <w:r w:rsidRPr="000B26FC">
        <w:rPr>
          <w:rFonts w:ascii="Times New Roman" w:hAnsi="Times New Roman" w:cs="Times New Roman"/>
          <w:sz w:val="40"/>
          <w:szCs w:val="40"/>
        </w:rPr>
        <w:t xml:space="preserve"> (на багатьох сайтах) підказують вам страшну розв’язку. Припините своє життя.</w:t>
      </w:r>
    </w:p>
    <w:p w:rsidR="009C739C" w:rsidRPr="000B26FC" w:rsidRDefault="009C739C" w:rsidP="009C739C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Як ви вважаєте чи є самогубство гарним вчинком?</w:t>
      </w:r>
    </w:p>
    <w:p w:rsidR="009C739C" w:rsidRPr="000B26FC" w:rsidRDefault="009C739C" w:rsidP="009C739C">
      <w:pPr>
        <w:pStyle w:val="a3"/>
        <w:numPr>
          <w:ilvl w:val="0"/>
          <w:numId w:val="1"/>
        </w:numPr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Це проява сили чи слабкості?</w:t>
      </w:r>
    </w:p>
    <w:p w:rsidR="009C739C" w:rsidRPr="000B26FC" w:rsidRDefault="009C739C" w:rsidP="009C739C">
      <w:pPr>
        <w:pStyle w:val="a3"/>
        <w:tabs>
          <w:tab w:val="left" w:pos="7797"/>
        </w:tabs>
        <w:ind w:right="-850"/>
        <w:rPr>
          <w:rFonts w:ascii="Times New Roman" w:hAnsi="Times New Roman" w:cs="Times New Roman"/>
          <w:sz w:val="40"/>
          <w:szCs w:val="40"/>
        </w:rPr>
      </w:pPr>
      <w:r w:rsidRPr="000B26FC">
        <w:rPr>
          <w:rFonts w:ascii="Times New Roman" w:hAnsi="Times New Roman" w:cs="Times New Roman"/>
          <w:sz w:val="40"/>
          <w:szCs w:val="40"/>
        </w:rPr>
        <w:t>Підсумок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Ризики є частиною нашого життя. Іноді треба і навіть корисно ризикувати. Це допомагає людині розвиватись як особистості.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Важливо уникати невиправданих ризиків: вживання </w:t>
      </w:r>
      <w:proofErr w:type="spellStart"/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психоактивних</w:t>
      </w:r>
      <w:proofErr w:type="spellEnd"/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речовин, порушення правил поведінки на дорогах тощо.</w:t>
      </w:r>
    </w:p>
    <w:p w:rsidR="000B26FC" w:rsidRPr="000B26FC" w:rsidRDefault="000B26FC" w:rsidP="000B26FC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0B26FC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Уважно аналізуючи життєві ситуації, ти навчишся оцінювати рівень ризику і за необхідності знижувати його.</w:t>
      </w:r>
    </w:p>
    <w:p w:rsidR="00914394" w:rsidRPr="000B26FC" w:rsidRDefault="00914394" w:rsidP="00914394">
      <w:pPr>
        <w:pStyle w:val="a3"/>
        <w:tabs>
          <w:tab w:val="left" w:pos="7797"/>
        </w:tabs>
        <w:ind w:left="360" w:right="-850"/>
        <w:rPr>
          <w:rFonts w:ascii="Times New Roman" w:hAnsi="Times New Roman" w:cs="Times New Roman"/>
          <w:b/>
          <w:sz w:val="40"/>
          <w:szCs w:val="40"/>
        </w:rPr>
      </w:pPr>
    </w:p>
    <w:sectPr w:rsidR="00914394" w:rsidRPr="000B26FC" w:rsidSect="000B26FC">
      <w:pgSz w:w="11906" w:h="16838"/>
      <w:pgMar w:top="113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50D05"/>
    <w:multiLevelType w:val="hybridMultilevel"/>
    <w:tmpl w:val="43EAF40C"/>
    <w:lvl w:ilvl="0" w:tplc="9CBC80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D6D7C"/>
    <w:multiLevelType w:val="hybridMultilevel"/>
    <w:tmpl w:val="585C5118"/>
    <w:lvl w:ilvl="0" w:tplc="9732E0C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8A7"/>
    <w:rsid w:val="00086094"/>
    <w:rsid w:val="000B26FC"/>
    <w:rsid w:val="00304F40"/>
    <w:rsid w:val="0032377C"/>
    <w:rsid w:val="003368A7"/>
    <w:rsid w:val="007E5A9F"/>
    <w:rsid w:val="00874E8D"/>
    <w:rsid w:val="00914394"/>
    <w:rsid w:val="009455C9"/>
    <w:rsid w:val="009C739C"/>
    <w:rsid w:val="009F6633"/>
    <w:rsid w:val="00FC0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3E6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36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3">
    <w:name w:val="No Spacing"/>
    <w:uiPriority w:val="1"/>
    <w:qFormat/>
    <w:rsid w:val="003368A7"/>
    <w:pPr>
      <w:spacing w:after="0" w:line="240" w:lineRule="auto"/>
    </w:pPr>
    <w:rPr>
      <w:lang w:val="uk-UA"/>
    </w:rPr>
  </w:style>
  <w:style w:type="paragraph" w:customStyle="1" w:styleId="paragraph">
    <w:name w:val="paragraph"/>
    <w:basedOn w:val="a"/>
    <w:rsid w:val="000B2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0B26FC"/>
  </w:style>
  <w:style w:type="character" w:customStyle="1" w:styleId="apple-converted-space">
    <w:name w:val="apple-converted-space"/>
    <w:basedOn w:val="a0"/>
    <w:rsid w:val="000B26FC"/>
  </w:style>
  <w:style w:type="character" w:customStyle="1" w:styleId="spellingerror">
    <w:name w:val="spellingerror"/>
    <w:basedOn w:val="a0"/>
    <w:rsid w:val="000B26FC"/>
  </w:style>
  <w:style w:type="character" w:customStyle="1" w:styleId="eop">
    <w:name w:val="eop"/>
    <w:basedOn w:val="a0"/>
    <w:rsid w:val="000B26FC"/>
  </w:style>
  <w:style w:type="paragraph" w:styleId="a4">
    <w:name w:val="Balloon Text"/>
    <w:basedOn w:val="a"/>
    <w:link w:val="a5"/>
    <w:uiPriority w:val="99"/>
    <w:semiHidden/>
    <w:unhideWhenUsed/>
    <w:rsid w:val="000B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6F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6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4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881B2-FA29-475B-A3C5-323C44B9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САНЧЕЕЕЕ</dc:creator>
  <cp:keywords/>
  <dc:description/>
  <cp:lastModifiedBy>САНЧЕЕЕЕ</cp:lastModifiedBy>
  <cp:revision>3</cp:revision>
  <dcterms:created xsi:type="dcterms:W3CDTF">2017-05-11T16:52:00Z</dcterms:created>
  <dcterms:modified xsi:type="dcterms:W3CDTF">2017-05-12T10:20:00Z</dcterms:modified>
</cp:coreProperties>
</file>