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6"/>
        <w:gridCol w:w="141"/>
        <w:gridCol w:w="691"/>
        <w:gridCol w:w="25"/>
        <w:gridCol w:w="391"/>
        <w:gridCol w:w="231"/>
        <w:gridCol w:w="309"/>
        <w:gridCol w:w="507"/>
        <w:gridCol w:w="3170"/>
        <w:gridCol w:w="127"/>
        <w:gridCol w:w="12"/>
        <w:gridCol w:w="4749"/>
      </w:tblGrid>
      <w:tr w:rsidR="003137B0" w:rsidTr="003137B0">
        <w:tc>
          <w:tcPr>
            <w:tcW w:w="1664" w:type="dxa"/>
            <w:gridSpan w:val="5"/>
          </w:tcPr>
          <w:p w:rsidR="003137B0" w:rsidRPr="00686301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b/>
                <w:sz w:val="24"/>
              </w:rPr>
              <w:t>Тема уроку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:</w:t>
            </w:r>
          </w:p>
        </w:tc>
        <w:tc>
          <w:tcPr>
            <w:tcW w:w="9105" w:type="dxa"/>
            <w:gridSpan w:val="7"/>
          </w:tcPr>
          <w:p w:rsidR="003137B0" w:rsidRPr="00D400E3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Їжа</w:t>
            </w:r>
          </w:p>
        </w:tc>
      </w:tr>
      <w:tr w:rsidR="003137B0" w:rsidTr="003137B0">
        <w:tc>
          <w:tcPr>
            <w:tcW w:w="1664" w:type="dxa"/>
            <w:gridSpan w:val="5"/>
          </w:tcPr>
          <w:p w:rsidR="003137B0" w:rsidRPr="00686301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b/>
                <w:sz w:val="24"/>
                <w:lang w:val="uk-UA"/>
              </w:rPr>
              <w:t>Підтема уроку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:</w:t>
            </w:r>
          </w:p>
        </w:tc>
        <w:tc>
          <w:tcPr>
            <w:tcW w:w="9105" w:type="dxa"/>
            <w:gridSpan w:val="7"/>
          </w:tcPr>
          <w:p w:rsidR="003137B0" w:rsidRPr="009F5FCF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Їжа. Овочі. Фрукти</w:t>
            </w:r>
          </w:p>
        </w:tc>
      </w:tr>
      <w:tr w:rsidR="003137B0" w:rsidTr="003135D2">
        <w:tc>
          <w:tcPr>
            <w:tcW w:w="10769" w:type="dxa"/>
            <w:gridSpan w:val="12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37B0" w:rsidTr="003137B0">
        <w:tc>
          <w:tcPr>
            <w:tcW w:w="1664" w:type="dxa"/>
            <w:gridSpan w:val="5"/>
          </w:tcPr>
          <w:p w:rsidR="003137B0" w:rsidRPr="00686301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b/>
                <w:sz w:val="24"/>
                <w:lang w:val="uk-UA"/>
              </w:rPr>
              <w:t>Тип уроку:</w:t>
            </w:r>
          </w:p>
        </w:tc>
        <w:tc>
          <w:tcPr>
            <w:tcW w:w="9105" w:type="dxa"/>
            <w:gridSpan w:val="7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урок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засвоєння нових знань</w:t>
            </w:r>
          </w:p>
        </w:tc>
      </w:tr>
      <w:tr w:rsidR="003137B0" w:rsidTr="003135D2">
        <w:tc>
          <w:tcPr>
            <w:tcW w:w="10769" w:type="dxa"/>
            <w:gridSpan w:val="12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37B0" w:rsidTr="003137B0">
        <w:tc>
          <w:tcPr>
            <w:tcW w:w="2711" w:type="dxa"/>
            <w:gridSpan w:val="8"/>
            <w:vMerge w:val="restart"/>
          </w:tcPr>
          <w:p w:rsidR="003137B0" w:rsidRPr="00686301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487FC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Навчальна мета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8058" w:type="dxa"/>
            <w:gridSpan w:val="4"/>
          </w:tcPr>
          <w:p w:rsidR="003137B0" w:rsidRPr="00D400E3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активізувати вживання ЛО в усно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му та писемному мовленні; 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D400E3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розширити кругозір щодо традицій англійської та української кухні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D400E3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закріпити граматичні конструкції в мовленнєвій практиці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навчити працювати в групах за методом «мозковий штурм»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3137B0" w:rsidTr="003137B0">
        <w:tc>
          <w:tcPr>
            <w:tcW w:w="2711" w:type="dxa"/>
            <w:gridSpan w:val="8"/>
            <w:vMerge w:val="restart"/>
          </w:tcPr>
          <w:p w:rsidR="003137B0" w:rsidRPr="00686301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487FC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Розвиваюча мета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8058" w:type="dxa"/>
            <w:gridSpan w:val="4"/>
          </w:tcPr>
          <w:p w:rsidR="003137B0" w:rsidRPr="00D400E3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розвивати мислення, зорову та слухова пам’ять, увагу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D400E3" w:rsidRDefault="003137B0" w:rsidP="003135D2">
            <w:pPr>
              <w:tabs>
                <w:tab w:val="left" w:pos="21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сприяти розвитку діалогічного мовлення шляхом моделювання реальної ситуації спілкування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D400E3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формувати фонематичний слух;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D400E3">
              <w:rPr>
                <w:rFonts w:ascii="Times New Roman" w:hAnsi="Times New Roman" w:cs="Times New Roman"/>
                <w:sz w:val="24"/>
                <w:lang w:val="uk-UA"/>
              </w:rPr>
              <w:t>удосконалювати читання і розвивати вміння орієнтуватись у мовленнєвій ситуації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5C5552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>удосконалювати навички фронтальної й індивідуальної, групової та парної роботи на уроці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3137B0" w:rsidTr="003137B0">
        <w:tc>
          <w:tcPr>
            <w:tcW w:w="2711" w:type="dxa"/>
            <w:gridSpan w:val="8"/>
            <w:vMerge w:val="restart"/>
          </w:tcPr>
          <w:p w:rsidR="003137B0" w:rsidRPr="00487FCA" w:rsidRDefault="003137B0" w:rsidP="003135D2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Виховна мета:</w:t>
            </w:r>
          </w:p>
        </w:tc>
        <w:tc>
          <w:tcPr>
            <w:tcW w:w="8058" w:type="dxa"/>
            <w:gridSpan w:val="4"/>
          </w:tcPr>
          <w:p w:rsidR="003137B0" w:rsidRPr="005C5552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 xml:space="preserve">сприяти створенню </w:t>
            </w:r>
            <w:proofErr w:type="spellStart"/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>емоційно</w:t>
            </w:r>
            <w:proofErr w:type="spellEnd"/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 xml:space="preserve"> позитивної атмосфери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5C5552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>виховувати культуру спілкування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Pr="005C5552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>залучити до доцільного використання здорової їжі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3137B0" w:rsidTr="003137B0">
        <w:tc>
          <w:tcPr>
            <w:tcW w:w="2711" w:type="dxa"/>
            <w:gridSpan w:val="8"/>
            <w:vMerge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3137B0" w:rsidRDefault="003137B0" w:rsidP="003135D2">
            <w:pPr>
              <w:tabs>
                <w:tab w:val="left" w:pos="207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>підвищувати інтерес та мотивацію вивчення англійської мови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3137B0" w:rsidTr="003135D2">
        <w:tc>
          <w:tcPr>
            <w:tcW w:w="10769" w:type="dxa"/>
            <w:gridSpan w:val="12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37B0" w:rsidTr="003137B0">
        <w:tc>
          <w:tcPr>
            <w:tcW w:w="1895" w:type="dxa"/>
            <w:gridSpan w:val="6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 w:rsidRPr="00BC1D1B">
              <w:rPr>
                <w:rFonts w:ascii="Times New Roman" w:hAnsi="Times New Roman" w:cs="Times New Roman"/>
                <w:b/>
                <w:sz w:val="24"/>
                <w:lang w:val="uk-UA"/>
              </w:rPr>
              <w:t>Обладнання</w:t>
            </w:r>
            <w:r w:rsidRPr="006164F0">
              <w:rPr>
                <w:rFonts w:ascii="Times New Roman" w:hAnsi="Times New Roman" w:cs="Times New Roman"/>
                <w:i/>
                <w:sz w:val="24"/>
                <w:lang w:val="uk-UA"/>
              </w:rPr>
              <w:t xml:space="preserve">: </w:t>
            </w:r>
          </w:p>
        </w:tc>
        <w:tc>
          <w:tcPr>
            <w:tcW w:w="8874" w:type="dxa"/>
            <w:gridSpan w:val="6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5C5552">
              <w:rPr>
                <w:rFonts w:ascii="Times New Roman" w:hAnsi="Times New Roman" w:cs="Times New Roman"/>
                <w:sz w:val="24"/>
                <w:lang w:val="uk-UA"/>
              </w:rPr>
              <w:t>підручники, картки, ноутбук, малюнки.</w:t>
            </w:r>
          </w:p>
        </w:tc>
      </w:tr>
      <w:tr w:rsidR="003137B0" w:rsidTr="003135D2">
        <w:tc>
          <w:tcPr>
            <w:tcW w:w="10769" w:type="dxa"/>
            <w:gridSpan w:val="12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37B0" w:rsidTr="003135D2">
        <w:tc>
          <w:tcPr>
            <w:tcW w:w="10769" w:type="dxa"/>
            <w:gridSpan w:val="12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Методи, форми і прийоми навчання:</w:t>
            </w:r>
          </w:p>
        </w:tc>
      </w:tr>
      <w:tr w:rsidR="003137B0" w:rsidTr="003137B0">
        <w:tc>
          <w:tcPr>
            <w:tcW w:w="2204" w:type="dxa"/>
            <w:gridSpan w:val="7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 w:rsidRPr="006164F0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Метод:</w:t>
            </w:r>
          </w:p>
        </w:tc>
        <w:tc>
          <w:tcPr>
            <w:tcW w:w="8565" w:type="dxa"/>
            <w:gridSpan w:val="5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інформаційно-рецептивний.</w:t>
            </w:r>
          </w:p>
        </w:tc>
      </w:tr>
      <w:tr w:rsidR="003137B0" w:rsidTr="003137B0">
        <w:tc>
          <w:tcPr>
            <w:tcW w:w="2204" w:type="dxa"/>
            <w:gridSpan w:val="7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 w:rsidRPr="006164F0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Форма навчання:</w:t>
            </w:r>
          </w:p>
        </w:tc>
        <w:tc>
          <w:tcPr>
            <w:tcW w:w="8565" w:type="dxa"/>
            <w:gridSpan w:val="5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робота з підручником, ілюстрації.</w:t>
            </w:r>
          </w:p>
        </w:tc>
      </w:tr>
      <w:tr w:rsidR="003137B0" w:rsidRPr="00AA3B4A" w:rsidTr="003137B0">
        <w:tc>
          <w:tcPr>
            <w:tcW w:w="2204" w:type="dxa"/>
            <w:gridSpan w:val="7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 w:rsidRPr="006164F0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Прийом навчання:</w:t>
            </w:r>
          </w:p>
        </w:tc>
        <w:tc>
          <w:tcPr>
            <w:tcW w:w="8565" w:type="dxa"/>
            <w:gridSpan w:val="5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Виклад інформації, активізація уваги та мислення, прийоми запам’ятовування, одержання інформації з тексту та ілюстрації підручника, робота з додатковим матеріалом.</w:t>
            </w:r>
          </w:p>
        </w:tc>
      </w:tr>
      <w:tr w:rsidR="003137B0" w:rsidRPr="00AA3B4A" w:rsidTr="003135D2">
        <w:tc>
          <w:tcPr>
            <w:tcW w:w="10769" w:type="dxa"/>
            <w:gridSpan w:val="12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137B0" w:rsidRPr="006164F0" w:rsidTr="003135D2">
        <w:tc>
          <w:tcPr>
            <w:tcW w:w="10769" w:type="dxa"/>
            <w:gridSpan w:val="12"/>
          </w:tcPr>
          <w:p w:rsidR="003137B0" w:rsidRPr="006164F0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ХІД УРОКУ:</w:t>
            </w:r>
          </w:p>
        </w:tc>
      </w:tr>
      <w:tr w:rsidR="003137B0" w:rsidRPr="006164F0" w:rsidTr="003135D2">
        <w:tc>
          <w:tcPr>
            <w:tcW w:w="10769" w:type="dxa"/>
            <w:gridSpan w:val="12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137B0" w:rsidRPr="00E5264B" w:rsidTr="003135D2">
        <w:tc>
          <w:tcPr>
            <w:tcW w:w="10769" w:type="dxa"/>
            <w:gridSpan w:val="12"/>
          </w:tcPr>
          <w:p w:rsidR="003137B0" w:rsidRPr="00E5264B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Підготовка до сприйняття іншомовного мовлення</w:t>
            </w:r>
          </w:p>
        </w:tc>
      </w:tr>
      <w:tr w:rsidR="003137B0" w:rsidRPr="006164F0" w:rsidTr="003137B0">
        <w:tc>
          <w:tcPr>
            <w:tcW w:w="416" w:type="dxa"/>
          </w:tcPr>
          <w:p w:rsidR="003137B0" w:rsidRPr="00BC1D1B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10353" w:type="dxa"/>
            <w:gridSpan w:val="11"/>
          </w:tcPr>
          <w:p w:rsidR="003137B0" w:rsidRPr="00BC1D1B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Warm-up:</w:t>
            </w:r>
          </w:p>
        </w:tc>
      </w:tr>
      <w:tr w:rsidR="003137B0" w:rsidRPr="003617DF" w:rsidTr="003137B0">
        <w:trPr>
          <w:gridBefore w:val="3"/>
          <w:wBefore w:w="1248" w:type="dxa"/>
        </w:trPr>
        <w:tc>
          <w:tcPr>
            <w:tcW w:w="4633" w:type="dxa"/>
            <w:gridSpan w:val="6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888" w:type="dxa"/>
            <w:gridSpan w:val="3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772A9C" w:rsidTr="003137B0">
        <w:trPr>
          <w:gridBefore w:val="3"/>
          <w:wBefore w:w="1248" w:type="dxa"/>
        </w:trPr>
        <w:tc>
          <w:tcPr>
            <w:tcW w:w="416" w:type="dxa"/>
            <w:gridSpan w:val="2"/>
          </w:tcPr>
          <w:p w:rsidR="003137B0" w:rsidRPr="00BC1D1B" w:rsidRDefault="003137B0" w:rsidP="003135D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1)</w:t>
            </w:r>
          </w:p>
        </w:tc>
        <w:tc>
          <w:tcPr>
            <w:tcW w:w="4217" w:type="dxa"/>
            <w:gridSpan w:val="4"/>
          </w:tcPr>
          <w:p w:rsidR="003137B0" w:rsidRDefault="003137B0" w:rsidP="003135D2">
            <w:pPr>
              <w:ind w:left="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5C5552">
              <w:rPr>
                <w:rFonts w:ascii="Times New Roman" w:hAnsi="Times New Roman" w:cs="Times New Roman"/>
                <w:sz w:val="24"/>
                <w:lang w:val="en-US"/>
              </w:rPr>
              <w:t>Good day for everyone! I’m glad to see you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! 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Do you like eating?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What is your favourite fruit?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What is your favourite vegetables?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Do you like eating porridge?</w:t>
            </w:r>
          </w:p>
          <w:p w:rsidR="003137B0" w:rsidRPr="005C5552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How often do you eat chocolate?</w:t>
            </w:r>
          </w:p>
        </w:tc>
        <w:tc>
          <w:tcPr>
            <w:tcW w:w="4888" w:type="dxa"/>
            <w:gridSpan w:val="3"/>
          </w:tcPr>
          <w:p w:rsidR="003137B0" w:rsidRPr="00772A9C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відповідають на запитання вчителя</w:t>
            </w:r>
          </w:p>
        </w:tc>
      </w:tr>
      <w:tr w:rsidR="003137B0" w:rsidRPr="001F6D7E" w:rsidTr="003137B0">
        <w:trPr>
          <w:gridBefore w:val="3"/>
          <w:wBefore w:w="1248" w:type="dxa"/>
        </w:trPr>
        <w:tc>
          <w:tcPr>
            <w:tcW w:w="416" w:type="dxa"/>
            <w:gridSpan w:val="2"/>
          </w:tcPr>
          <w:p w:rsidR="003137B0" w:rsidRPr="00BC1D1B" w:rsidRDefault="003137B0" w:rsidP="003135D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2)</w:t>
            </w:r>
          </w:p>
        </w:tc>
        <w:tc>
          <w:tcPr>
            <w:tcW w:w="4217" w:type="dxa"/>
            <w:gridSpan w:val="4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Let’s learn a new tongue-twister. Listen to me and repeat:</w:t>
            </w:r>
          </w:p>
          <w:p w:rsidR="003137B0" w:rsidRPr="001F6D7E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1F6D7E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Betty </w:t>
            </w:r>
            <w:proofErr w:type="spellStart"/>
            <w:r w:rsidRPr="001F6D7E">
              <w:rPr>
                <w:rFonts w:ascii="Times New Roman" w:hAnsi="Times New Roman" w:cs="Times New Roman"/>
                <w:b/>
                <w:sz w:val="24"/>
                <w:lang w:val="en-US"/>
              </w:rPr>
              <w:t>Botta</w:t>
            </w:r>
            <w:proofErr w:type="spellEnd"/>
            <w:r w:rsidRPr="001F6D7E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bought some butter</w:t>
            </w:r>
          </w:p>
          <w:p w:rsidR="003137B0" w:rsidRPr="001F6D7E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1F6D7E">
              <w:rPr>
                <w:rFonts w:ascii="Times New Roman" w:hAnsi="Times New Roman" w:cs="Times New Roman"/>
                <w:b/>
                <w:sz w:val="24"/>
                <w:lang w:val="en-US"/>
              </w:rPr>
              <w:t>But she said: “The butter’s bitter.</w:t>
            </w:r>
          </w:p>
          <w:p w:rsidR="003137B0" w:rsidRPr="001F6D7E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1F6D7E">
              <w:rPr>
                <w:rFonts w:ascii="Times New Roman" w:hAnsi="Times New Roman" w:cs="Times New Roman"/>
                <w:b/>
                <w:sz w:val="24"/>
                <w:lang w:val="en-US"/>
              </w:rPr>
              <w:t>If I put it in my batter</w:t>
            </w:r>
          </w:p>
          <w:p w:rsidR="003137B0" w:rsidRPr="003617DF" w:rsidRDefault="003137B0" w:rsidP="003135D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F6D7E">
              <w:rPr>
                <w:rFonts w:ascii="Times New Roman" w:hAnsi="Times New Roman" w:cs="Times New Roman"/>
                <w:b/>
                <w:sz w:val="24"/>
                <w:lang w:val="en-US"/>
              </w:rPr>
              <w:t>It will make my batter bitter</w:t>
            </w:r>
          </w:p>
        </w:tc>
        <w:tc>
          <w:tcPr>
            <w:tcW w:w="4888" w:type="dxa"/>
            <w:gridSpan w:val="3"/>
          </w:tcPr>
          <w:p w:rsidR="003137B0" w:rsidRPr="001F6D7E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повторюють скоромовку за вчителем. Після цього два – три учня пробують розповісти її самостійно </w:t>
            </w:r>
          </w:p>
        </w:tc>
      </w:tr>
      <w:tr w:rsidR="003137B0" w:rsidRPr="00AA3B4A" w:rsidTr="003137B0">
        <w:tc>
          <w:tcPr>
            <w:tcW w:w="557" w:type="dxa"/>
            <w:gridSpan w:val="2"/>
          </w:tcPr>
          <w:p w:rsidR="003137B0" w:rsidRPr="00593A3C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93A3C">
              <w:rPr>
                <w:rFonts w:ascii="Times New Roman" w:hAnsi="Times New Roman" w:cs="Times New Roman"/>
                <w:b/>
                <w:sz w:val="24"/>
                <w:lang w:val="en-US"/>
              </w:rPr>
              <w:t>2.</w:t>
            </w:r>
          </w:p>
        </w:tc>
        <w:tc>
          <w:tcPr>
            <w:tcW w:w="10212" w:type="dxa"/>
            <w:gridSpan w:val="10"/>
          </w:tcPr>
          <w:p w:rsidR="003137B0" w:rsidRPr="00593A3C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The topic and the 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aim of the lesson</w:t>
            </w:r>
          </w:p>
        </w:tc>
      </w:tr>
      <w:tr w:rsidR="003137B0" w:rsidRPr="001F6D7E" w:rsidTr="003137B0">
        <w:trPr>
          <w:gridBefore w:val="3"/>
          <w:wBefore w:w="1248" w:type="dxa"/>
        </w:trPr>
        <w:tc>
          <w:tcPr>
            <w:tcW w:w="4633" w:type="dxa"/>
            <w:gridSpan w:val="6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888" w:type="dxa"/>
            <w:gridSpan w:val="3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AA3B4A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537FC7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F6D7E">
              <w:rPr>
                <w:rFonts w:ascii="Times New Roman" w:hAnsi="Times New Roman" w:cs="Times New Roman"/>
                <w:sz w:val="24"/>
                <w:lang w:val="en-US"/>
              </w:rPr>
              <w:t xml:space="preserve">Today you will speak about healthy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and unhealthy </w:t>
            </w:r>
            <w:r w:rsidRPr="001F6D7E">
              <w:rPr>
                <w:rFonts w:ascii="Times New Roman" w:hAnsi="Times New Roman" w:cs="Times New Roman"/>
                <w:sz w:val="24"/>
                <w:lang w:val="en-US"/>
              </w:rPr>
              <w:t xml:space="preserve">food,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play games and speak about your eating habits and will revise countable and uncountable nouns</w:t>
            </w:r>
          </w:p>
        </w:tc>
      </w:tr>
      <w:tr w:rsidR="003137B0" w:rsidRPr="00772A9C" w:rsidTr="003135D2">
        <w:tc>
          <w:tcPr>
            <w:tcW w:w="10769" w:type="dxa"/>
            <w:gridSpan w:val="12"/>
          </w:tcPr>
          <w:p w:rsidR="003137B0" w:rsidRPr="00E5264B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E5264B">
              <w:rPr>
                <w:rFonts w:ascii="Times New Roman" w:hAnsi="Times New Roman" w:cs="Times New Roman"/>
                <w:b/>
                <w:sz w:val="24"/>
                <w:lang w:val="uk-UA"/>
              </w:rPr>
              <w:t>Основна частина уроку</w:t>
            </w:r>
          </w:p>
        </w:tc>
      </w:tr>
      <w:tr w:rsidR="003137B0" w:rsidRPr="00772A9C" w:rsidTr="003137B0">
        <w:tc>
          <w:tcPr>
            <w:tcW w:w="557" w:type="dxa"/>
            <w:gridSpan w:val="2"/>
          </w:tcPr>
          <w:p w:rsidR="003137B0" w:rsidRPr="00537FC7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37FC7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3.</w:t>
            </w:r>
          </w:p>
        </w:tc>
        <w:tc>
          <w:tcPr>
            <w:tcW w:w="10212" w:type="dxa"/>
            <w:gridSpan w:val="10"/>
          </w:tcPr>
          <w:p w:rsidR="003137B0" w:rsidRPr="00537FC7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93A3C">
              <w:rPr>
                <w:rFonts w:ascii="Times New Roman" w:hAnsi="Times New Roman" w:cs="Times New Roman"/>
                <w:b/>
                <w:sz w:val="24"/>
                <w:lang w:val="en-US"/>
              </w:rPr>
              <w:t>Speaking</w:t>
            </w:r>
          </w:p>
        </w:tc>
      </w:tr>
      <w:tr w:rsidR="003137B0" w:rsidRPr="00772A9C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61" w:type="dxa"/>
            <w:gridSpan w:val="2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772A9C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290AFE" w:rsidRDefault="003137B0" w:rsidP="003137B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Бесіда з учнями</w:t>
            </w:r>
          </w:p>
        </w:tc>
      </w:tr>
      <w:tr w:rsidR="003137B0" w:rsidRPr="000E4BAB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0E4BAB" w:rsidRDefault="003137B0" w:rsidP="00AA3B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Open your books at page 52</w:t>
            </w:r>
            <w:r w:rsidRPr="00290AFE">
              <w:rPr>
                <w:rFonts w:ascii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Look at ex.1. </w:t>
            </w:r>
            <w:r w:rsidR="00AA3B4A">
              <w:rPr>
                <w:rFonts w:ascii="Times New Roman" w:hAnsi="Times New Roman" w:cs="Times New Roman"/>
                <w:sz w:val="24"/>
                <w:lang w:val="en-US"/>
              </w:rPr>
              <w:t xml:space="preserve">Look at the pictures and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repeat the words after me.</w:t>
            </w:r>
          </w:p>
        </w:tc>
        <w:tc>
          <w:tcPr>
            <w:tcW w:w="4761" w:type="dxa"/>
            <w:gridSpan w:val="2"/>
          </w:tcPr>
          <w:p w:rsidR="003137B0" w:rsidRPr="000E4BAB" w:rsidRDefault="003137B0" w:rsidP="003135D2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повторюють слова за вчителем</w:t>
            </w:r>
          </w:p>
        </w:tc>
      </w:tr>
      <w:tr w:rsidR="003137B0" w:rsidRPr="003617DF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3617DF" w:rsidRDefault="003137B0" w:rsidP="003137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Game “Health teeth”</w:t>
            </w:r>
          </w:p>
        </w:tc>
      </w:tr>
      <w:tr w:rsidR="003137B0" w:rsidRPr="00341CB1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0E4BAB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You</w:t>
            </w:r>
            <w:r w:rsidRPr="002269B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will</w:t>
            </w:r>
            <w:r w:rsidRPr="002269B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get</w:t>
            </w:r>
            <w:r w:rsidRPr="002269B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2269B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with</w:t>
            </w:r>
            <w:r w:rsidRPr="002269B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food</w:t>
            </w:r>
            <w:r w:rsidRPr="002269B5">
              <w:rPr>
                <w:rFonts w:ascii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There ar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e two teeth on the blackboard. Your task is to put the food which keeps our teeth healthy onto a health tooth and the food which makes harm to teeth onto the ill one </w:t>
            </w:r>
          </w:p>
        </w:tc>
        <w:tc>
          <w:tcPr>
            <w:tcW w:w="4761" w:type="dxa"/>
            <w:gridSpan w:val="2"/>
          </w:tcPr>
          <w:p w:rsidR="003137B0" w:rsidRPr="00341CB1" w:rsidRDefault="003137B0" w:rsidP="003135D2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отримують кратки з картинками їжі. Їх завдання підійти до дошки, де зображені два зуба: здоровий, та хворий. Та причепити їжу, яка підтримує зуби здоровими на здоровий зуб, а яка шкодить зубам – на хворий зуб</w:t>
            </w:r>
          </w:p>
        </w:tc>
      </w:tr>
      <w:tr w:rsidR="003137B0" w:rsidRPr="0023651F" w:rsidTr="003137B0">
        <w:tc>
          <w:tcPr>
            <w:tcW w:w="557" w:type="dxa"/>
            <w:gridSpan w:val="2"/>
          </w:tcPr>
          <w:p w:rsidR="003137B0" w:rsidRPr="00E9231E" w:rsidRDefault="003137B0" w:rsidP="003135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E9231E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0212" w:type="dxa"/>
            <w:gridSpan w:val="10"/>
          </w:tcPr>
          <w:p w:rsidR="003137B0" w:rsidRPr="00E9231E" w:rsidRDefault="003137B0" w:rsidP="003135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Reading</w:t>
            </w:r>
          </w:p>
        </w:tc>
      </w:tr>
      <w:tr w:rsidR="003137B0" w:rsidRPr="0023651F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23651F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23651F">
              <w:rPr>
                <w:rFonts w:ascii="Times New Roman" w:hAnsi="Times New Roman" w:cs="Times New Roman"/>
                <w:b/>
                <w:sz w:val="24"/>
                <w:lang w:val="en-US"/>
              </w:rPr>
              <w:t>Pre</w:t>
            </w:r>
            <w:r w:rsidRPr="00E9231E">
              <w:rPr>
                <w:rFonts w:ascii="Times New Roman" w:hAnsi="Times New Roman" w:cs="Times New Roman"/>
                <w:b/>
                <w:sz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reading</w:t>
            </w:r>
            <w:r w:rsidRPr="00E9231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activity</w:t>
            </w:r>
          </w:p>
        </w:tc>
      </w:tr>
      <w:tr w:rsidR="003137B0" w:rsidRPr="0023651F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61" w:type="dxa"/>
            <w:gridSpan w:val="2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341CB1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E71FB8" w:rsidRDefault="003137B0" w:rsidP="003137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E71FB8">
              <w:rPr>
                <w:rFonts w:ascii="Times New Roman" w:hAnsi="Times New Roman" w:cs="Times New Roman"/>
                <w:b/>
                <w:sz w:val="24"/>
                <w:lang w:val="uk-UA"/>
              </w:rPr>
              <w:t>Бесіда з учнями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. </w:t>
            </w:r>
            <w:r w:rsidRPr="002269B5">
              <w:rPr>
                <w:rFonts w:ascii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, с.</w:t>
            </w:r>
            <w:r w:rsidRPr="002269B5">
              <w:rPr>
                <w:rFonts w:ascii="Times New Roman" w:hAnsi="Times New Roman" w:cs="Times New Roman"/>
                <w:b/>
                <w:sz w:val="24"/>
              </w:rPr>
              <w:t>53</w:t>
            </w:r>
          </w:p>
        </w:tc>
      </w:tr>
      <w:tr w:rsidR="003137B0" w:rsidRPr="00AA3B4A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Look at the pictures in the ex. 2 page 53.  Tell me what food you like eating and why/ use the phrases from the blackboard: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 like eating … best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 prefer eating …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 quite like eating … 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 don’t like eating …</w:t>
            </w:r>
          </w:p>
          <w:p w:rsidR="003137B0" w:rsidRPr="000E4BAB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 don’t usually have … for breakfast / supper</w:t>
            </w:r>
          </w:p>
          <w:p w:rsidR="003137B0" w:rsidRDefault="003137B0" w:rsidP="003135D2">
            <w:pPr>
              <w:ind w:left="36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Because: - it keeps my teeth healthy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it helps me keep fit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it protects me from diseases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it gives me vitamins and minerals 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it is harmful for my teeth</w:t>
            </w:r>
          </w:p>
          <w:p w:rsidR="003137B0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it may cause many diseases</w:t>
            </w:r>
          </w:p>
          <w:p w:rsidR="003137B0" w:rsidRPr="000E4BAB" w:rsidRDefault="003137B0" w:rsidP="003137B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it brings to overweight</w:t>
            </w:r>
          </w:p>
        </w:tc>
        <w:tc>
          <w:tcPr>
            <w:tcW w:w="4761" w:type="dxa"/>
            <w:gridSpan w:val="2"/>
          </w:tcPr>
          <w:p w:rsidR="003137B0" w:rsidRPr="00341CB1" w:rsidRDefault="003137B0" w:rsidP="003135D2">
            <w:pPr>
              <w:ind w:left="14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розповідають про їжу, яку вони їдять або ні, та чому це корисно / шкідливо</w:t>
            </w:r>
          </w:p>
        </w:tc>
      </w:tr>
      <w:tr w:rsidR="003137B0" w:rsidRPr="00E56638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2D2EDD" w:rsidRDefault="003137B0" w:rsidP="003135D2">
            <w:pPr>
              <w:pStyle w:val="a4"/>
              <w:ind w:left="0" w:firstLine="5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Reading </w:t>
            </w:r>
          </w:p>
        </w:tc>
      </w:tr>
      <w:tr w:rsidR="003137B0" w:rsidRPr="00E56638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Default="003137B0" w:rsidP="003137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 w:rsidRPr="002D2EDD">
              <w:rPr>
                <w:rFonts w:ascii="Times New Roman" w:hAnsi="Times New Roman" w:cs="Times New Roman"/>
                <w:b/>
                <w:sz w:val="24"/>
                <w:lang w:val="uk-UA"/>
              </w:rPr>
              <w:t>Етап читання</w:t>
            </w:r>
          </w:p>
        </w:tc>
      </w:tr>
      <w:tr w:rsidR="003137B0" w:rsidRPr="00E56638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E56638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Now</w:t>
            </w:r>
            <w:r w:rsidRPr="00983B1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let’s read the text on the page 3, ex. 3</w:t>
            </w:r>
          </w:p>
        </w:tc>
        <w:tc>
          <w:tcPr>
            <w:tcW w:w="4761" w:type="dxa"/>
            <w:gridSpan w:val="2"/>
          </w:tcPr>
          <w:p w:rsidR="003137B0" w:rsidRPr="00A35BC8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самостійно читають текст </w:t>
            </w:r>
          </w:p>
        </w:tc>
      </w:tr>
      <w:tr w:rsidR="003137B0" w:rsidRPr="00E56638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E56638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2D2EDD">
              <w:rPr>
                <w:rFonts w:ascii="Times New Roman" w:hAnsi="Times New Roman" w:cs="Times New Roman"/>
                <w:b/>
                <w:sz w:val="24"/>
                <w:lang w:val="en-US"/>
              </w:rPr>
              <w:t>Post</w:t>
            </w:r>
            <w:r w:rsidRPr="00E56638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  <w:r w:rsidRPr="002D2EDD">
              <w:rPr>
                <w:rFonts w:ascii="Times New Roman" w:hAnsi="Times New Roman" w:cs="Times New Roman"/>
                <w:b/>
                <w:sz w:val="24"/>
                <w:lang w:val="en-US"/>
              </w:rPr>
              <w:t>reading</w:t>
            </w:r>
            <w:r w:rsidRPr="00E56638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D2EDD">
              <w:rPr>
                <w:rFonts w:ascii="Times New Roman" w:hAnsi="Times New Roman" w:cs="Times New Roman"/>
                <w:b/>
                <w:sz w:val="24"/>
                <w:lang w:val="en-US"/>
              </w:rPr>
              <w:t>activity</w:t>
            </w:r>
          </w:p>
        </w:tc>
      </w:tr>
      <w:tr w:rsidR="003137B0" w:rsidRPr="00341CB1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341CB1" w:rsidRDefault="003137B0" w:rsidP="003137B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Етап перевірки розуміння змісту тексту.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. 3, с. 49</w:t>
            </w:r>
          </w:p>
        </w:tc>
      </w:tr>
      <w:tr w:rsidR="003137B0" w:rsidRPr="00341CB1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E56638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Let</w:t>
            </w:r>
            <w:r w:rsidRPr="00E56638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E566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do</w:t>
            </w:r>
            <w:r w:rsidRPr="00E566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ex</w:t>
            </w:r>
            <w:r w:rsidRPr="00E56638">
              <w:rPr>
                <w:rFonts w:ascii="Times New Roman" w:hAnsi="Times New Roman" w:cs="Times New Roman"/>
                <w:sz w:val="24"/>
              </w:rPr>
              <w:t xml:space="preserve">. 4,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</w:t>
            </w:r>
            <w:r w:rsidRPr="00E5663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53</w:t>
            </w:r>
          </w:p>
        </w:tc>
        <w:tc>
          <w:tcPr>
            <w:tcW w:w="4761" w:type="dxa"/>
            <w:gridSpan w:val="2"/>
          </w:tcPr>
          <w:p w:rsidR="003137B0" w:rsidRPr="00E9231E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</w:t>
            </w:r>
            <w:r w:rsidRPr="00341C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виконують завдання</w:t>
            </w:r>
          </w:p>
        </w:tc>
      </w:tr>
      <w:tr w:rsidR="003137B0" w:rsidRPr="00341CB1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761" w:type="dxa"/>
            <w:gridSpan w:val="2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137B0" w:rsidRPr="00E9231E" w:rsidTr="003137B0">
        <w:tc>
          <w:tcPr>
            <w:tcW w:w="557" w:type="dxa"/>
            <w:gridSpan w:val="2"/>
          </w:tcPr>
          <w:p w:rsidR="003137B0" w:rsidRPr="00E9231E" w:rsidRDefault="003137B0" w:rsidP="003135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E9231E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0212" w:type="dxa"/>
            <w:gridSpan w:val="10"/>
          </w:tcPr>
          <w:p w:rsidR="003137B0" w:rsidRPr="00E9231E" w:rsidRDefault="003137B0" w:rsidP="003135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Grammar revision</w:t>
            </w:r>
          </w:p>
        </w:tc>
      </w:tr>
      <w:tr w:rsidR="003137B0" w:rsidRPr="003617DF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61" w:type="dxa"/>
            <w:gridSpan w:val="2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E71FB8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E71FB8" w:rsidRDefault="003137B0" w:rsidP="003137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Актуалізація опорних знань</w:t>
            </w:r>
          </w:p>
        </w:tc>
      </w:tr>
      <w:tr w:rsidR="003137B0" w:rsidRPr="00341CB1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E56638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Look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at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the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presentation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Let’s revise countable and uncountable nouns. </w:t>
            </w:r>
          </w:p>
        </w:tc>
        <w:tc>
          <w:tcPr>
            <w:tcW w:w="4761" w:type="dxa"/>
            <w:gridSpan w:val="2"/>
          </w:tcPr>
          <w:p w:rsidR="003137B0" w:rsidRPr="00341CB1" w:rsidRDefault="003137B0" w:rsidP="003135D2">
            <w:pPr>
              <w:ind w:left="14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повторюють граматичні правила</w:t>
            </w:r>
          </w:p>
        </w:tc>
      </w:tr>
      <w:tr w:rsidR="003137B0" w:rsidRPr="00E56638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E56638" w:rsidRDefault="003137B0" w:rsidP="003137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Етап закріплення граматичної структури</w:t>
            </w:r>
          </w:p>
        </w:tc>
      </w:tr>
      <w:tr w:rsidR="003137B0" w:rsidRPr="00A35BC8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2269B5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Now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let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proofErr w:type="spellEnd"/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do</w:t>
            </w:r>
            <w:r w:rsidRPr="00E5663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the exercise </w:t>
            </w:r>
          </w:p>
        </w:tc>
        <w:tc>
          <w:tcPr>
            <w:tcW w:w="4761" w:type="dxa"/>
            <w:gridSpan w:val="2"/>
          </w:tcPr>
          <w:p w:rsidR="003137B0" w:rsidRPr="002269B5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самостійно виконують вправу, що є в презентації</w:t>
            </w:r>
          </w:p>
        </w:tc>
      </w:tr>
      <w:tr w:rsidR="003137B0" w:rsidRPr="00A35BC8" w:rsidTr="003137B0">
        <w:trPr>
          <w:gridBefore w:val="3"/>
          <w:wBefore w:w="1248" w:type="dxa"/>
        </w:trPr>
        <w:tc>
          <w:tcPr>
            <w:tcW w:w="9521" w:type="dxa"/>
            <w:gridSpan w:val="9"/>
          </w:tcPr>
          <w:p w:rsidR="003137B0" w:rsidRPr="00F0351C" w:rsidRDefault="003137B0" w:rsidP="003137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F0351C">
              <w:rPr>
                <w:rFonts w:ascii="Times New Roman" w:hAnsi="Times New Roman" w:cs="Times New Roman"/>
                <w:b/>
                <w:sz w:val="24"/>
                <w:lang w:val="uk-UA"/>
              </w:rPr>
              <w:t>Впр</w:t>
            </w:r>
            <w:proofErr w:type="spellEnd"/>
            <w:r w:rsidRPr="00F0351C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. 4, </w:t>
            </w:r>
            <w:r w:rsidRPr="00F0351C">
              <w:rPr>
                <w:rFonts w:ascii="Times New Roman" w:hAnsi="Times New Roman" w:cs="Times New Roman"/>
                <w:b/>
                <w:sz w:val="24"/>
                <w:lang w:val="en-US"/>
              </w:rPr>
              <w:t>c</w:t>
            </w:r>
            <w:r w:rsidRPr="00F0351C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. </w:t>
            </w:r>
            <w:r w:rsidRPr="00F0351C">
              <w:rPr>
                <w:rFonts w:ascii="Times New Roman" w:hAnsi="Times New Roman" w:cs="Times New Roman"/>
                <w:b/>
                <w:sz w:val="24"/>
                <w:lang w:val="en-US"/>
              </w:rPr>
              <w:t>38 (WB)</w:t>
            </w:r>
          </w:p>
        </w:tc>
      </w:tr>
      <w:tr w:rsidR="003137B0" w:rsidRPr="00A35BC8" w:rsidTr="003137B0">
        <w:trPr>
          <w:gridBefore w:val="3"/>
          <w:wBefore w:w="1248" w:type="dxa"/>
        </w:trPr>
        <w:tc>
          <w:tcPr>
            <w:tcW w:w="4760" w:type="dxa"/>
            <w:gridSpan w:val="7"/>
          </w:tcPr>
          <w:p w:rsidR="003137B0" w:rsidRPr="00F0351C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F0351C">
              <w:rPr>
                <w:rFonts w:ascii="Times New Roman" w:hAnsi="Times New Roman" w:cs="Times New Roman"/>
                <w:sz w:val="24"/>
                <w:lang w:val="en-US"/>
              </w:rPr>
              <w:t>Now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F0351C">
              <w:rPr>
                <w:rFonts w:ascii="Times New Roman" w:hAnsi="Times New Roman" w:cs="Times New Roman"/>
                <w:sz w:val="24"/>
                <w:lang w:val="en-US"/>
              </w:rPr>
              <w:t>let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>’</w:t>
            </w:r>
            <w:r w:rsidRPr="00F0351C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F0351C">
              <w:rPr>
                <w:rFonts w:ascii="Times New Roman" w:hAnsi="Times New Roman" w:cs="Times New Roman"/>
                <w:sz w:val="24"/>
                <w:lang w:val="en-US"/>
              </w:rPr>
              <w:t>do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F0351C">
              <w:rPr>
                <w:rFonts w:ascii="Times New Roman" w:hAnsi="Times New Roman" w:cs="Times New Roman"/>
                <w:sz w:val="24"/>
                <w:lang w:val="en-US"/>
              </w:rPr>
              <w:t>ex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. 4, </w:t>
            </w:r>
            <w:r w:rsidRPr="00F0351C">
              <w:rPr>
                <w:rFonts w:ascii="Times New Roman" w:hAnsi="Times New Roman" w:cs="Times New Roman"/>
                <w:sz w:val="24"/>
                <w:lang w:val="en-US"/>
              </w:rPr>
              <w:t>p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>. 38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from your WB</w:t>
            </w:r>
          </w:p>
        </w:tc>
        <w:tc>
          <w:tcPr>
            <w:tcW w:w="4761" w:type="dxa"/>
            <w:gridSpan w:val="2"/>
          </w:tcPr>
          <w:p w:rsidR="003137B0" w:rsidRPr="00F0351C" w:rsidRDefault="003137B0" w:rsidP="003135D2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самостійно виконують вправу</w:t>
            </w:r>
          </w:p>
        </w:tc>
      </w:tr>
      <w:tr w:rsidR="003137B0" w:rsidRPr="00F0351C" w:rsidTr="003135D2">
        <w:tc>
          <w:tcPr>
            <w:tcW w:w="10769" w:type="dxa"/>
            <w:gridSpan w:val="12"/>
          </w:tcPr>
          <w:p w:rsidR="003137B0" w:rsidRPr="006164F0" w:rsidRDefault="003137B0" w:rsidP="003135D2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Заключна</w:t>
            </w:r>
            <w:r w:rsidRPr="00E5264B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частина уроку</w:t>
            </w:r>
          </w:p>
        </w:tc>
      </w:tr>
      <w:tr w:rsidR="003137B0" w:rsidRPr="00F0351C" w:rsidTr="003137B0">
        <w:tc>
          <w:tcPr>
            <w:tcW w:w="557" w:type="dxa"/>
            <w:gridSpan w:val="2"/>
          </w:tcPr>
          <w:p w:rsidR="003137B0" w:rsidRPr="00E431DD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7</w:t>
            </w:r>
            <w:r w:rsidRPr="00E431DD">
              <w:rPr>
                <w:rFonts w:ascii="Times New Roman" w:hAnsi="Times New Roman" w:cs="Times New Roman"/>
                <w:b/>
                <w:sz w:val="24"/>
                <w:lang w:val="uk-UA"/>
              </w:rPr>
              <w:t>.</w:t>
            </w:r>
          </w:p>
        </w:tc>
        <w:tc>
          <w:tcPr>
            <w:tcW w:w="10212" w:type="dxa"/>
            <w:gridSpan w:val="10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Home</w:t>
            </w:r>
            <w:r w:rsidRPr="00F0351C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assignment</w:t>
            </w:r>
          </w:p>
        </w:tc>
      </w:tr>
      <w:tr w:rsidR="003137B0" w:rsidRPr="00F0351C" w:rsidTr="003137B0">
        <w:trPr>
          <w:gridBefore w:val="4"/>
          <w:wBefore w:w="1273" w:type="dxa"/>
        </w:trPr>
        <w:tc>
          <w:tcPr>
            <w:tcW w:w="4747" w:type="dxa"/>
            <w:gridSpan w:val="7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49" w:type="dxa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F0351C" w:rsidTr="003137B0">
        <w:trPr>
          <w:gridBefore w:val="4"/>
          <w:wBefore w:w="1273" w:type="dxa"/>
        </w:trPr>
        <w:tc>
          <w:tcPr>
            <w:tcW w:w="4747" w:type="dxa"/>
            <w:gridSpan w:val="7"/>
          </w:tcPr>
          <w:p w:rsidR="003137B0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Open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your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diaries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and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write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down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your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home</w:t>
            </w:r>
            <w:r w:rsidRPr="00F0351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assignment for the nest lesson:</w:t>
            </w:r>
          </w:p>
          <w:p w:rsidR="003137B0" w:rsidRDefault="003137B0" w:rsidP="003137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Learn a new tongue-twister</w:t>
            </w:r>
          </w:p>
          <w:p w:rsidR="003137B0" w:rsidRDefault="003137B0" w:rsidP="003137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Do ex. 1 – 3, p.37 - 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en-US"/>
              </w:rPr>
              <w:t>38  (</w:t>
            </w:r>
            <w:proofErr w:type="gramEnd"/>
            <w:r>
              <w:rPr>
                <w:rFonts w:ascii="Times New Roman" w:hAnsi="Times New Roman" w:cs="Times New Roman"/>
                <w:sz w:val="24"/>
                <w:lang w:val="en-US"/>
              </w:rPr>
              <w:t>WB)</w:t>
            </w:r>
          </w:p>
          <w:p w:rsidR="003137B0" w:rsidRPr="00E431DD" w:rsidRDefault="003137B0" w:rsidP="003137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Revise all the irregular verbs we have learned already</w:t>
            </w:r>
          </w:p>
        </w:tc>
        <w:tc>
          <w:tcPr>
            <w:tcW w:w="4749" w:type="dxa"/>
          </w:tcPr>
          <w:p w:rsidR="003137B0" w:rsidRPr="002269B5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Учні записують домашнє завдання у щоденники</w:t>
            </w:r>
            <w:r w:rsidRPr="002269B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3137B0" w:rsidRPr="00F0351C" w:rsidTr="003137B0">
        <w:tc>
          <w:tcPr>
            <w:tcW w:w="557" w:type="dxa"/>
            <w:gridSpan w:val="2"/>
          </w:tcPr>
          <w:p w:rsidR="003137B0" w:rsidRPr="00E431DD" w:rsidRDefault="003137B0" w:rsidP="003135D2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8.</w:t>
            </w:r>
          </w:p>
        </w:tc>
        <w:tc>
          <w:tcPr>
            <w:tcW w:w="10212" w:type="dxa"/>
            <w:gridSpan w:val="10"/>
          </w:tcPr>
          <w:p w:rsidR="003137B0" w:rsidRPr="006164F0" w:rsidRDefault="003137B0" w:rsidP="003135D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Summarizing </w:t>
            </w:r>
          </w:p>
        </w:tc>
      </w:tr>
      <w:tr w:rsidR="003137B0" w:rsidRPr="00E431DD" w:rsidTr="003137B0">
        <w:trPr>
          <w:gridBefore w:val="4"/>
          <w:wBefore w:w="1273" w:type="dxa"/>
        </w:trPr>
        <w:tc>
          <w:tcPr>
            <w:tcW w:w="4747" w:type="dxa"/>
            <w:gridSpan w:val="7"/>
          </w:tcPr>
          <w:p w:rsidR="003137B0" w:rsidRPr="003617DF" w:rsidRDefault="003137B0" w:rsidP="003135D2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49" w:type="dxa"/>
          </w:tcPr>
          <w:p w:rsidR="003137B0" w:rsidRPr="003617DF" w:rsidRDefault="003137B0" w:rsidP="003135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3137B0" w:rsidRPr="00983B19" w:rsidTr="003137B0">
        <w:trPr>
          <w:gridBefore w:val="4"/>
          <w:wBefore w:w="1273" w:type="dxa"/>
        </w:trPr>
        <w:tc>
          <w:tcPr>
            <w:tcW w:w="4747" w:type="dxa"/>
            <w:gridSpan w:val="7"/>
          </w:tcPr>
          <w:p w:rsidR="003137B0" w:rsidRDefault="003137B0" w:rsidP="003135D2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644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W</w:t>
            </w:r>
            <w:r w:rsidRPr="00E431DD">
              <w:rPr>
                <w:rFonts w:ascii="Times New Roman" w:hAnsi="Times New Roman" w:cs="Times New Roman"/>
                <w:sz w:val="24"/>
                <w:lang w:val="en-US"/>
              </w:rPr>
              <w:t xml:space="preserve">hat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did we speak about at the lesson today</w:t>
            </w:r>
            <w:r w:rsidRPr="00E431DD">
              <w:rPr>
                <w:rFonts w:ascii="Times New Roman" w:hAnsi="Times New Roman" w:cs="Times New Roman"/>
                <w:sz w:val="24"/>
                <w:lang w:val="en-US"/>
              </w:rPr>
              <w:t>?</w:t>
            </w:r>
          </w:p>
          <w:p w:rsidR="003137B0" w:rsidRDefault="003137B0" w:rsidP="003135D2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644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What did we read about?</w:t>
            </w:r>
          </w:p>
          <w:p w:rsidR="003137B0" w:rsidRDefault="003137B0" w:rsidP="003135D2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644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What grammar topic have we revised?</w:t>
            </w:r>
          </w:p>
          <w:p w:rsidR="003137B0" w:rsidRDefault="003137B0" w:rsidP="003135D2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644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Tell one thing you have learned at the lesson</w:t>
            </w:r>
          </w:p>
          <w:p w:rsidR="003137B0" w:rsidRDefault="003137B0" w:rsidP="003135D2">
            <w:pPr>
              <w:pStyle w:val="a4"/>
              <w:ind w:left="502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137B0" w:rsidRDefault="003137B0" w:rsidP="003135D2">
            <w:pPr>
              <w:pStyle w:val="a4"/>
              <w:ind w:left="502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137B0" w:rsidRPr="00E431DD" w:rsidRDefault="003137B0" w:rsidP="003135D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E431DD">
              <w:rPr>
                <w:rFonts w:ascii="Times New Roman" w:hAnsi="Times New Roman" w:cs="Times New Roman"/>
                <w:sz w:val="24"/>
                <w:lang w:val="en-US"/>
              </w:rPr>
              <w:t>Thank you for your work! See you on Wednesday! Good bye!</w:t>
            </w:r>
          </w:p>
        </w:tc>
        <w:tc>
          <w:tcPr>
            <w:tcW w:w="4749" w:type="dxa"/>
          </w:tcPr>
          <w:p w:rsidR="003137B0" w:rsidRPr="00983B19" w:rsidRDefault="003137B0" w:rsidP="003135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відповідають на запитання вчителя</w:t>
            </w:r>
          </w:p>
        </w:tc>
      </w:tr>
    </w:tbl>
    <w:p w:rsidR="003137B0" w:rsidRDefault="003137B0"/>
    <w:p w:rsidR="003137B0" w:rsidRPr="003137B0" w:rsidRDefault="003137B0" w:rsidP="003137B0"/>
    <w:p w:rsidR="003137B0" w:rsidRPr="003137B0" w:rsidRDefault="003137B0" w:rsidP="003137B0"/>
    <w:p w:rsidR="003137B0" w:rsidRPr="003137B0" w:rsidRDefault="003137B0" w:rsidP="003137B0"/>
    <w:p w:rsidR="003137B0" w:rsidRPr="003137B0" w:rsidRDefault="003137B0" w:rsidP="003137B0"/>
    <w:p w:rsidR="003137B0" w:rsidRPr="003137B0" w:rsidRDefault="003137B0" w:rsidP="003137B0"/>
    <w:p w:rsidR="003137B0" w:rsidRPr="003137B0" w:rsidRDefault="003137B0" w:rsidP="003137B0"/>
    <w:p w:rsidR="003137B0" w:rsidRDefault="003137B0" w:rsidP="003137B0">
      <w:pPr>
        <w:tabs>
          <w:tab w:val="left" w:pos="5916"/>
        </w:tabs>
      </w:pPr>
      <w:r>
        <w:tab/>
      </w:r>
    </w:p>
    <w:p w:rsidR="004E47D9" w:rsidRPr="003137B0" w:rsidRDefault="004E47D9" w:rsidP="003137B0"/>
    <w:sectPr w:rsidR="004E47D9" w:rsidRPr="003137B0" w:rsidSect="003137B0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74CD"/>
    <w:multiLevelType w:val="hybridMultilevel"/>
    <w:tmpl w:val="67EAED30"/>
    <w:lvl w:ilvl="0" w:tplc="BA54D6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8158A"/>
    <w:multiLevelType w:val="hybridMultilevel"/>
    <w:tmpl w:val="7CBA6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337B2"/>
    <w:multiLevelType w:val="hybridMultilevel"/>
    <w:tmpl w:val="98AC6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E3BE6"/>
    <w:multiLevelType w:val="hybridMultilevel"/>
    <w:tmpl w:val="F97CB304"/>
    <w:lvl w:ilvl="0" w:tplc="255220F0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11E684D"/>
    <w:multiLevelType w:val="hybridMultilevel"/>
    <w:tmpl w:val="2FECB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D7E54"/>
    <w:multiLevelType w:val="hybridMultilevel"/>
    <w:tmpl w:val="29C61F12"/>
    <w:lvl w:ilvl="0" w:tplc="6624FA2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401EC5"/>
    <w:multiLevelType w:val="hybridMultilevel"/>
    <w:tmpl w:val="F99C76C0"/>
    <w:lvl w:ilvl="0" w:tplc="C48487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B0"/>
    <w:rsid w:val="003137B0"/>
    <w:rsid w:val="004E47D9"/>
    <w:rsid w:val="005D1038"/>
    <w:rsid w:val="00AA3B4A"/>
    <w:rsid w:val="00B11C97"/>
    <w:rsid w:val="00D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5E5A"/>
  <w15:chartTrackingRefBased/>
  <w15:docId w15:val="{EEC34A37-6F44-4F87-AC83-C620D6F3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3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3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</Words>
  <Characters>4051</Characters>
  <Application>Microsoft Office Word</Application>
  <DocSecurity>0</DocSecurity>
  <Lines>33</Lines>
  <Paragraphs>9</Paragraphs>
  <ScaleCrop>false</ScaleCrop>
  <Company>DG Win&amp;Soft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2017-11-07T11:50:00Z</dcterms:created>
  <dcterms:modified xsi:type="dcterms:W3CDTF">2017-11-07T11:54:00Z</dcterms:modified>
</cp:coreProperties>
</file>