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48" w:rsidRDefault="00767148" w:rsidP="00BF49CB">
      <w:pPr>
        <w:pStyle w:val="a3"/>
        <w:shd w:val="clear" w:color="auto" w:fill="FFFFFF"/>
        <w:spacing w:line="240" w:lineRule="auto"/>
        <w:jc w:val="center"/>
        <w:rPr>
          <w:b/>
          <w:i/>
          <w:iCs/>
          <w:sz w:val="44"/>
          <w:szCs w:val="44"/>
          <w:lang w:val="uk-UA"/>
        </w:rPr>
      </w:pPr>
      <w:r>
        <w:rPr>
          <w:b/>
          <w:i/>
          <w:iCs/>
          <w:sz w:val="44"/>
          <w:szCs w:val="44"/>
          <w:lang w:val="uk-UA"/>
        </w:rPr>
        <w:t>Виховний захід</w:t>
      </w:r>
    </w:p>
    <w:p w:rsidR="00767148" w:rsidRDefault="00767148" w:rsidP="00767148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 w:rsidRPr="00767148">
        <w:rPr>
          <w:rFonts w:ascii="Times New Roman" w:hAnsi="Times New Roman" w:cs="Times New Roman"/>
        </w:rPr>
        <w:t xml:space="preserve">«Будьте </w:t>
      </w:r>
      <w:proofErr w:type="gramStart"/>
      <w:r w:rsidRPr="00767148">
        <w:rPr>
          <w:rFonts w:ascii="Times New Roman" w:hAnsi="Times New Roman" w:cs="Times New Roman"/>
        </w:rPr>
        <w:t>вв</w:t>
      </w:r>
      <w:proofErr w:type="gramEnd"/>
      <w:r w:rsidRPr="00767148">
        <w:rPr>
          <w:rFonts w:ascii="Times New Roman" w:hAnsi="Times New Roman" w:cs="Times New Roman"/>
        </w:rPr>
        <w:t xml:space="preserve">ічливими, бо ніщо не дається </w:t>
      </w:r>
    </w:p>
    <w:p w:rsidR="00767148" w:rsidRDefault="00767148" w:rsidP="00767148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 w:rsidRPr="00767148">
        <w:rPr>
          <w:rFonts w:ascii="Times New Roman" w:hAnsi="Times New Roman" w:cs="Times New Roman"/>
        </w:rPr>
        <w:t>н</w:t>
      </w:r>
      <w:r>
        <w:t>ам так дешево і не ціниться так</w:t>
      </w:r>
      <w:r>
        <w:rPr>
          <w:lang w:val="uk-UA"/>
        </w:rPr>
        <w:t xml:space="preserve"> дорого </w:t>
      </w:r>
    </w:p>
    <w:p w:rsidR="00767148" w:rsidRDefault="00767148" w:rsidP="00767148">
      <w:pPr>
        <w:pStyle w:val="a5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як</w:t>
      </w:r>
      <w:r>
        <w:rPr>
          <w:rFonts w:ascii="Times New Roman" w:hAnsi="Times New Roman" w:cs="Times New Roman"/>
          <w:lang w:val="uk-UA"/>
        </w:rPr>
        <w:t xml:space="preserve">  </w:t>
      </w:r>
      <w:proofErr w:type="gramStart"/>
      <w:r w:rsidRPr="00767148">
        <w:rPr>
          <w:rFonts w:ascii="Times New Roman" w:hAnsi="Times New Roman" w:cs="Times New Roman"/>
        </w:rPr>
        <w:t>вв</w:t>
      </w:r>
      <w:proofErr w:type="gramEnd"/>
      <w:r w:rsidRPr="00767148">
        <w:rPr>
          <w:rFonts w:ascii="Times New Roman" w:hAnsi="Times New Roman" w:cs="Times New Roman"/>
        </w:rPr>
        <w:t xml:space="preserve">ічливість». </w:t>
      </w:r>
    </w:p>
    <w:p w:rsidR="00767148" w:rsidRPr="00767148" w:rsidRDefault="00767148" w:rsidP="00767148">
      <w:pPr>
        <w:pStyle w:val="a5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</w:t>
      </w:r>
      <w:r w:rsidRPr="00767148">
        <w:rPr>
          <w:rFonts w:ascii="Times New Roman" w:hAnsi="Times New Roman" w:cs="Times New Roman"/>
          <w:i/>
          <w:iCs/>
        </w:rPr>
        <w:t>(М. Сервонтес)</w:t>
      </w:r>
    </w:p>
    <w:p w:rsidR="00BF49CB" w:rsidRPr="00767148" w:rsidRDefault="00767148" w:rsidP="00767148">
      <w:pPr>
        <w:pStyle w:val="a3"/>
        <w:shd w:val="clear" w:color="auto" w:fill="FFFFFF"/>
        <w:spacing w:line="240" w:lineRule="auto"/>
        <w:rPr>
          <w:b/>
          <w:iCs/>
          <w:sz w:val="36"/>
          <w:szCs w:val="36"/>
        </w:rPr>
      </w:pPr>
      <w:r w:rsidRPr="00767148">
        <w:rPr>
          <w:b/>
          <w:iCs/>
          <w:sz w:val="36"/>
          <w:szCs w:val="36"/>
          <w:lang w:val="uk-UA"/>
        </w:rPr>
        <w:t xml:space="preserve">Тема. </w:t>
      </w:r>
      <w:r w:rsidR="00BF49CB" w:rsidRPr="00767148">
        <w:rPr>
          <w:b/>
          <w:iCs/>
          <w:sz w:val="36"/>
          <w:szCs w:val="36"/>
        </w:rPr>
        <w:t xml:space="preserve">Будьмо </w:t>
      </w:r>
      <w:proofErr w:type="gramStart"/>
      <w:r w:rsidR="00BF49CB" w:rsidRPr="00767148">
        <w:rPr>
          <w:b/>
          <w:iCs/>
          <w:sz w:val="36"/>
          <w:szCs w:val="36"/>
        </w:rPr>
        <w:t>вв</w:t>
      </w:r>
      <w:proofErr w:type="gramEnd"/>
      <w:r w:rsidR="00BF49CB" w:rsidRPr="00767148">
        <w:rPr>
          <w:b/>
          <w:iCs/>
          <w:sz w:val="36"/>
          <w:szCs w:val="36"/>
        </w:rPr>
        <w:t>ічливими</w:t>
      </w:r>
    </w:p>
    <w:p w:rsidR="00172061" w:rsidRDefault="00172061" w:rsidP="00891B4B">
      <w:pPr>
        <w:pStyle w:val="a3"/>
        <w:shd w:val="clear" w:color="auto" w:fill="FFFFFF"/>
        <w:spacing w:line="240" w:lineRule="auto"/>
        <w:jc w:val="both"/>
        <w:rPr>
          <w:iCs/>
          <w:sz w:val="28"/>
          <w:szCs w:val="28"/>
          <w:lang w:val="uk-UA"/>
        </w:rPr>
      </w:pPr>
      <w:r w:rsidRPr="00172061">
        <w:rPr>
          <w:b/>
          <w:iCs/>
          <w:sz w:val="28"/>
          <w:szCs w:val="28"/>
          <w:lang w:val="uk-UA"/>
        </w:rPr>
        <w:t>Мета</w:t>
      </w:r>
      <w:r>
        <w:rPr>
          <w:b/>
          <w:iCs/>
          <w:sz w:val="28"/>
          <w:szCs w:val="28"/>
          <w:lang w:val="uk-UA"/>
        </w:rPr>
        <w:t xml:space="preserve">: </w:t>
      </w:r>
      <w:r w:rsidR="00767148">
        <w:rPr>
          <w:iCs/>
          <w:sz w:val="28"/>
          <w:szCs w:val="28"/>
          <w:lang w:val="uk-UA"/>
        </w:rPr>
        <w:t>поглибити знання учнів про</w:t>
      </w:r>
      <w:r w:rsidRPr="00891B4B">
        <w:rPr>
          <w:iCs/>
          <w:sz w:val="28"/>
          <w:szCs w:val="28"/>
          <w:lang w:val="uk-UA"/>
        </w:rPr>
        <w:t xml:space="preserve"> «</w:t>
      </w:r>
      <w:r w:rsidR="00891B4B" w:rsidRPr="00891B4B">
        <w:rPr>
          <w:iCs/>
          <w:sz w:val="28"/>
          <w:szCs w:val="28"/>
          <w:lang w:val="uk-UA"/>
        </w:rPr>
        <w:t>ввічливість</w:t>
      </w:r>
      <w:r w:rsidRPr="00891B4B">
        <w:rPr>
          <w:iCs/>
          <w:sz w:val="28"/>
          <w:szCs w:val="28"/>
          <w:lang w:val="uk-UA"/>
        </w:rPr>
        <w:t>»</w:t>
      </w:r>
      <w:r w:rsidR="00891B4B" w:rsidRPr="00891B4B">
        <w:rPr>
          <w:iCs/>
          <w:sz w:val="28"/>
          <w:szCs w:val="28"/>
          <w:lang w:val="uk-UA"/>
        </w:rPr>
        <w:t xml:space="preserve">; </w:t>
      </w:r>
      <w:r w:rsidR="00891B4B">
        <w:rPr>
          <w:iCs/>
          <w:sz w:val="28"/>
          <w:szCs w:val="28"/>
          <w:lang w:val="uk-UA"/>
        </w:rPr>
        <w:t>формувати</w:t>
      </w:r>
      <w:r w:rsidR="00B31C80">
        <w:rPr>
          <w:iCs/>
          <w:sz w:val="28"/>
          <w:szCs w:val="28"/>
          <w:lang w:val="uk-UA"/>
        </w:rPr>
        <w:t xml:space="preserve"> життєві компетентності;</w:t>
      </w:r>
      <w:r w:rsidR="00891B4B">
        <w:rPr>
          <w:iCs/>
          <w:sz w:val="28"/>
          <w:szCs w:val="28"/>
          <w:lang w:val="uk-UA"/>
        </w:rPr>
        <w:t xml:space="preserve"> </w:t>
      </w:r>
      <w:r w:rsidR="00767148">
        <w:rPr>
          <w:iCs/>
          <w:sz w:val="28"/>
          <w:szCs w:val="28"/>
          <w:lang w:val="uk-UA"/>
        </w:rPr>
        <w:t>виховувати культуру поведінки в громадських місцях.</w:t>
      </w:r>
    </w:p>
    <w:p w:rsidR="00767148" w:rsidRPr="00891B4B" w:rsidRDefault="00767148" w:rsidP="00891B4B">
      <w:pPr>
        <w:pStyle w:val="a3"/>
        <w:shd w:val="clear" w:color="auto" w:fill="FFFFFF"/>
        <w:spacing w:line="240" w:lineRule="auto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 Хід заняття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b/>
          <w:bCs/>
          <w:sz w:val="28"/>
          <w:szCs w:val="28"/>
        </w:rPr>
        <w:t>Вчитель.</w:t>
      </w:r>
      <w:r w:rsidRPr="00767148">
        <w:rPr>
          <w:rFonts w:ascii="Times New Roman" w:hAnsi="Times New Roman" w:cs="Times New Roman"/>
          <w:sz w:val="28"/>
          <w:szCs w:val="28"/>
        </w:rPr>
        <w:t xml:space="preserve"> Кожна людина своє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ідна, але, щоб засяяти їй в повній красі, треба навчитися правил культури — тільки тоді людина буде для людей. Учень може вчитися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, навіть відмінно, але в побуті він неакуратний, з товаришами грубий.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>Що означає «вести себе культурно»?</w:t>
      </w:r>
      <w:r w:rsidR="00EA447D" w:rsidRPr="00767148">
        <w:rPr>
          <w:rFonts w:ascii="Times New Roman" w:hAnsi="Times New Roman" w:cs="Times New Roman"/>
          <w:sz w:val="28"/>
          <w:szCs w:val="28"/>
        </w:rPr>
        <w:t xml:space="preserve">     </w:t>
      </w:r>
      <w:r w:rsidRPr="00767148">
        <w:rPr>
          <w:rFonts w:ascii="Times New Roman" w:hAnsi="Times New Roman" w:cs="Times New Roman"/>
          <w:i/>
          <w:iCs/>
          <w:sz w:val="28"/>
          <w:szCs w:val="28"/>
        </w:rPr>
        <w:t>(Учні висловлюють свою думку).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b/>
          <w:bCs/>
          <w:sz w:val="28"/>
          <w:szCs w:val="28"/>
        </w:rPr>
        <w:t>Вчитель.</w:t>
      </w:r>
      <w:r w:rsidRPr="00767148">
        <w:rPr>
          <w:rFonts w:ascii="Times New Roman" w:hAnsi="Times New Roman" w:cs="Times New Roman"/>
          <w:sz w:val="28"/>
          <w:szCs w:val="28"/>
        </w:rPr>
        <w:t xml:space="preserve"> Уявіть собі таку картину: молода людина сі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ла за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 руль новенького автомобіля, не вивчивши правил вуличного руху. Що буде? Нещасний випадок.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Але як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бути з черств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істю, байдужістю. Як ви думаєте?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А ось як думає видатний педагог </w:t>
      </w:r>
      <w:r w:rsidRPr="00767148">
        <w:rPr>
          <w:rFonts w:ascii="Times New Roman" w:hAnsi="Times New Roman" w:cs="Times New Roman"/>
          <w:b/>
          <w:i/>
          <w:sz w:val="28"/>
          <w:szCs w:val="28"/>
        </w:rPr>
        <w:t>В. Сухомлинський</w:t>
      </w:r>
      <w:r w:rsidRPr="00767148">
        <w:rPr>
          <w:rFonts w:ascii="Times New Roman" w:hAnsi="Times New Roman" w:cs="Times New Roman"/>
          <w:i/>
          <w:sz w:val="28"/>
          <w:szCs w:val="28"/>
        </w:rPr>
        <w:t>: «Байдужість — це душевна сліпота</w:t>
      </w:r>
      <w:proofErr w:type="gramStart"/>
      <w:r w:rsidRPr="0076714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67148">
        <w:rPr>
          <w:rFonts w:ascii="Times New Roman" w:hAnsi="Times New Roman" w:cs="Times New Roman"/>
          <w:i/>
          <w:sz w:val="28"/>
          <w:szCs w:val="28"/>
        </w:rPr>
        <w:t xml:space="preserve"> І</w:t>
      </w:r>
      <w:proofErr w:type="gramStart"/>
      <w:r w:rsidRPr="0076714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67148">
        <w:rPr>
          <w:rFonts w:ascii="Times New Roman" w:hAnsi="Times New Roman" w:cs="Times New Roman"/>
          <w:i/>
          <w:sz w:val="28"/>
          <w:szCs w:val="28"/>
        </w:rPr>
        <w:t xml:space="preserve">нує в етиці поняття — хамство. Хам не розуміє і не відчуває </w:t>
      </w:r>
      <w:proofErr w:type="gramStart"/>
      <w:r w:rsidRPr="00767148">
        <w:rPr>
          <w:rFonts w:ascii="Times New Roman" w:hAnsi="Times New Roman" w:cs="Times New Roman"/>
          <w:i/>
          <w:sz w:val="28"/>
          <w:szCs w:val="28"/>
        </w:rPr>
        <w:t>душевного</w:t>
      </w:r>
      <w:proofErr w:type="gramEnd"/>
      <w:r w:rsidRPr="00767148">
        <w:rPr>
          <w:rFonts w:ascii="Times New Roman" w:hAnsi="Times New Roman" w:cs="Times New Roman"/>
          <w:i/>
          <w:sz w:val="28"/>
          <w:szCs w:val="28"/>
        </w:rPr>
        <w:t xml:space="preserve"> стану людини; він здатний сипати сіль на сердечні рани; голосно стукати брудними чоботами там, де треба затаїти подих; вламується в двері, коли треба тихенько і непомітно відійти від дверей на пальчиках, </w:t>
      </w:r>
      <w:proofErr w:type="gramStart"/>
      <w:r w:rsidRPr="00767148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767148">
        <w:rPr>
          <w:rFonts w:ascii="Times New Roman" w:hAnsi="Times New Roman" w:cs="Times New Roman"/>
          <w:i/>
          <w:sz w:val="28"/>
          <w:szCs w:val="28"/>
        </w:rPr>
        <w:t>іятись, коли всім сумно.</w:t>
      </w:r>
      <w:r w:rsidR="00AD5AFC" w:rsidRPr="007671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7148">
        <w:rPr>
          <w:rFonts w:ascii="Times New Roman" w:hAnsi="Times New Roman" w:cs="Times New Roman"/>
          <w:i/>
          <w:sz w:val="28"/>
          <w:szCs w:val="28"/>
        </w:rPr>
        <w:t xml:space="preserve">Вмій виховати себе так, щоб </w:t>
      </w:r>
      <w:proofErr w:type="gramStart"/>
      <w:r w:rsidRPr="00767148">
        <w:rPr>
          <w:rFonts w:ascii="Times New Roman" w:hAnsi="Times New Roman" w:cs="Times New Roman"/>
          <w:i/>
          <w:sz w:val="28"/>
          <w:szCs w:val="28"/>
        </w:rPr>
        <w:t>ти не</w:t>
      </w:r>
      <w:proofErr w:type="gramEnd"/>
      <w:r w:rsidRPr="00767148">
        <w:rPr>
          <w:rFonts w:ascii="Times New Roman" w:hAnsi="Times New Roman" w:cs="Times New Roman"/>
          <w:i/>
          <w:sz w:val="28"/>
          <w:szCs w:val="28"/>
        </w:rPr>
        <w:t xml:space="preserve"> тільки сам не був хамом, але і ненавидів хамство».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b/>
          <w:bCs/>
          <w:sz w:val="28"/>
          <w:szCs w:val="28"/>
        </w:rPr>
        <w:t>Вчитель.</w:t>
      </w:r>
      <w:r w:rsidRPr="00767148">
        <w:rPr>
          <w:rFonts w:ascii="Times New Roman" w:hAnsi="Times New Roman" w:cs="Times New Roman"/>
          <w:sz w:val="28"/>
          <w:szCs w:val="28"/>
        </w:rPr>
        <w:t xml:space="preserve"> Давним-давно слова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ічливість і правила поведінки ніхто не придумував спеціально, вони складались поступово. Взяти, наприклад, правило знімати шапку. Воно</w:t>
      </w:r>
      <w:r w:rsidRPr="00767148">
        <w:rPr>
          <w:rFonts w:ascii="Times New Roman" w:hAnsi="Times New Roman" w:cs="Times New Roman"/>
          <w:sz w:val="28"/>
          <w:szCs w:val="28"/>
        </w:rPr>
        <w:br/>
        <w:t xml:space="preserve">з'явилось ще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середин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і століття. Знімаючи шапку,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ви н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іби показуєте, що в руці його немає зброї. Це означало: «Я тобі довіряю — ось моя голова!»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>Слово «будь ласка» ніби прокладає мі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 між людьми, пом'якшує їх відносини.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b/>
          <w:bCs/>
          <w:sz w:val="28"/>
          <w:szCs w:val="28"/>
        </w:rPr>
        <w:t>Учень.</w:t>
      </w:r>
      <w:r w:rsidRPr="0076714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ії вважають негарним подавати руку: правила ввічливості там потребують певного поклону. Про вітання японців цікаво розповідає В.С. Овчинников в книзі «Сакура і дуб». Японець, що побачив знайомого, завмирає на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ісці, де б він не був, навіть якщо знаходиться на проїжджій частині дороги. Потім він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іби переламується в поясниці, а долоні його витягнутих рук розташовані на колінах. Потім він обережно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іднімає вгору одні тільки очі. Люди, що вітаються, пильно стежать один за одним, тому що випрямитися першим неввічливо. Якщо вірити підрахунку токійських газет, </w:t>
      </w:r>
      <w:r w:rsidRPr="00767148">
        <w:rPr>
          <w:rFonts w:ascii="Times New Roman" w:hAnsi="Times New Roman" w:cs="Times New Roman"/>
          <w:sz w:val="28"/>
          <w:szCs w:val="28"/>
        </w:rPr>
        <w:lastRenderedPageBreak/>
        <w:t xml:space="preserve">то кожен службовець щоденно робить таких офіційних поклонів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 середньому 36, агент торгової фірми — 123, дівчина біля ескалатора в універмазі — 2560.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b/>
          <w:bCs/>
          <w:sz w:val="28"/>
          <w:szCs w:val="28"/>
        </w:rPr>
        <w:t>Вчитель.</w:t>
      </w:r>
      <w:r w:rsidRPr="00767148">
        <w:rPr>
          <w:rFonts w:ascii="Times New Roman" w:hAnsi="Times New Roman" w:cs="Times New Roman"/>
          <w:sz w:val="28"/>
          <w:szCs w:val="28"/>
        </w:rPr>
        <w:t xml:space="preserve"> Що треба, щоб бути хорошим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ічливим школярем?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Інсценізація ситуацій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b/>
          <w:bCs/>
          <w:sz w:val="28"/>
          <w:szCs w:val="28"/>
        </w:rPr>
        <w:t xml:space="preserve">І. Як ми </w:t>
      </w:r>
      <w:proofErr w:type="gramStart"/>
      <w:r w:rsidRPr="0076714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67148">
        <w:rPr>
          <w:rFonts w:ascii="Times New Roman" w:hAnsi="Times New Roman" w:cs="Times New Roman"/>
          <w:b/>
          <w:bCs/>
          <w:sz w:val="28"/>
          <w:szCs w:val="28"/>
        </w:rPr>
        <w:t>ітаємося?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Діти розповідають, як вітаються дорослі, як —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. Для того, щоб уникнути помилок, треба знати такі правила: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>1. Вислуховую співрозмовника, не перебиваю.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2. У розмові не вимахую руками, не жестикулюю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 потреби.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>3. Не кажу про присутніх «він» або «вона».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4. Не говорю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 про відсутніх.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5. В розмові з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ідними і старшими ніколи не підвищую голос.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6. І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і, і дома в мене однакова вихованість.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gramStart"/>
      <w:r w:rsidRPr="00767148">
        <w:rPr>
          <w:rFonts w:ascii="Times New Roman" w:hAnsi="Times New Roman" w:cs="Times New Roman"/>
          <w:b/>
          <w:bCs/>
          <w:sz w:val="28"/>
          <w:szCs w:val="28"/>
        </w:rPr>
        <w:t>Ти на</w:t>
      </w:r>
      <w:proofErr w:type="gramEnd"/>
      <w:r w:rsidRPr="00767148">
        <w:rPr>
          <w:rFonts w:ascii="Times New Roman" w:hAnsi="Times New Roman" w:cs="Times New Roman"/>
          <w:b/>
          <w:bCs/>
          <w:sz w:val="28"/>
          <w:szCs w:val="28"/>
        </w:rPr>
        <w:t xml:space="preserve"> вулиці.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Така ситуація: вчитель стоїть на зупинці. Ви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ідходите. Виберіть із нижче наведених прикладів ті, що вам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ідходять.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1. Я б не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ідходив, я кивнув би здалеку.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2. Я зробив би вигляд, що не помітив і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ійшов би в другі двері.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>3. Треба заговорити.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>— Як ще можна поступити?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b/>
          <w:bCs/>
          <w:sz w:val="28"/>
          <w:szCs w:val="28"/>
        </w:rPr>
        <w:t>III. Відпочинок.</w:t>
      </w:r>
    </w:p>
    <w:p w:rsidR="00BF49CB" w:rsidRPr="00767148" w:rsidRDefault="002622D3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F49CB" w:rsidRPr="00767148">
        <w:rPr>
          <w:rFonts w:ascii="Times New Roman" w:hAnsi="Times New Roman" w:cs="Times New Roman"/>
          <w:b/>
          <w:bCs/>
          <w:sz w:val="28"/>
          <w:szCs w:val="28"/>
        </w:rPr>
        <w:t xml:space="preserve"> кіно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театрі</w:t>
      </w:r>
      <w:r w:rsidR="00BF49CB" w:rsidRPr="0076714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49CB" w:rsidRPr="00767148">
        <w:rPr>
          <w:rFonts w:ascii="Times New Roman" w:hAnsi="Times New Roman" w:cs="Times New Roman"/>
          <w:sz w:val="28"/>
          <w:szCs w:val="28"/>
        </w:rPr>
        <w:t xml:space="preserve"> Сергій спізнився на фільм і шукав своє місце. Він проходив спиною до </w:t>
      </w:r>
      <w:proofErr w:type="gramStart"/>
      <w:r w:rsidR="00BF49CB" w:rsidRPr="00767148">
        <w:rPr>
          <w:rFonts w:ascii="Times New Roman" w:hAnsi="Times New Roman" w:cs="Times New Roman"/>
          <w:sz w:val="28"/>
          <w:szCs w:val="28"/>
        </w:rPr>
        <w:t>сидячих</w:t>
      </w:r>
      <w:proofErr w:type="gramEnd"/>
      <w:r w:rsidR="00BF49CB" w:rsidRPr="00767148">
        <w:rPr>
          <w:rFonts w:ascii="Times New Roman" w:hAnsi="Times New Roman" w:cs="Times New Roman"/>
          <w:sz w:val="28"/>
          <w:szCs w:val="28"/>
        </w:rPr>
        <w:t>, наступив комусь на ногу і, не вибачившись, з шумом всівся перед маленьким хлопчиком,</w:t>
      </w:r>
      <w:r w:rsidR="00BF49CB" w:rsidRPr="00767148">
        <w:rPr>
          <w:rFonts w:ascii="Times New Roman" w:hAnsi="Times New Roman" w:cs="Times New Roman"/>
          <w:sz w:val="28"/>
          <w:szCs w:val="28"/>
        </w:rPr>
        <w:br/>
        <w:t xml:space="preserve">закривши тому екран, тут же почав голосно розпитувати чи давно почався фільм. Розвалившись в </w:t>
      </w:r>
      <w:proofErr w:type="gramStart"/>
      <w:r w:rsidR="00BF49CB" w:rsidRPr="00767148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BF49CB" w:rsidRPr="00767148">
        <w:rPr>
          <w:rFonts w:ascii="Times New Roman" w:hAnsi="Times New Roman" w:cs="Times New Roman"/>
          <w:sz w:val="28"/>
          <w:szCs w:val="28"/>
        </w:rPr>
        <w:t>іслі, Сергій витягнув кульок з цукерками і почав шелестіти обгортками, голосно почав жувати.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— Що треба сказати цьому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хлопцев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і?</w:t>
      </w:r>
    </w:p>
    <w:p w:rsidR="00BF49CB" w:rsidRPr="00767148" w:rsidRDefault="002622D3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BF49CB" w:rsidRPr="00767148">
        <w:rPr>
          <w:rFonts w:ascii="Times New Roman" w:hAnsi="Times New Roman" w:cs="Times New Roman"/>
          <w:b/>
          <w:bCs/>
          <w:sz w:val="28"/>
          <w:szCs w:val="28"/>
        </w:rPr>
        <w:t xml:space="preserve"> музеї.</w:t>
      </w:r>
      <w:r w:rsidR="00BF49CB" w:rsidRPr="00767148">
        <w:rPr>
          <w:rFonts w:ascii="Times New Roman" w:hAnsi="Times New Roman" w:cs="Times New Roman"/>
          <w:sz w:val="28"/>
          <w:szCs w:val="28"/>
        </w:rPr>
        <w:t xml:space="preserve"> Діти вирішили </w:t>
      </w:r>
      <w:proofErr w:type="gramStart"/>
      <w:r w:rsidR="00BF49CB" w:rsidRPr="00767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49CB" w:rsidRPr="00767148">
        <w:rPr>
          <w:rFonts w:ascii="Times New Roman" w:hAnsi="Times New Roman" w:cs="Times New Roman"/>
          <w:sz w:val="28"/>
          <w:szCs w:val="28"/>
        </w:rPr>
        <w:t xml:space="preserve">іти в музей. Один з них, </w:t>
      </w:r>
      <w:proofErr w:type="gramStart"/>
      <w:r w:rsidR="00BF49CB" w:rsidRPr="00767148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="00BF49CB" w:rsidRPr="00767148">
        <w:rPr>
          <w:rFonts w:ascii="Times New Roman" w:hAnsi="Times New Roman" w:cs="Times New Roman"/>
          <w:sz w:val="28"/>
          <w:szCs w:val="28"/>
        </w:rPr>
        <w:t xml:space="preserve"> Вася, весь час озирався, затримувався біля експонатів, від яких дівчата вже відійшли, потім перепитував про те, чого він</w:t>
      </w:r>
      <w:r w:rsidR="00BF49CB" w:rsidRPr="00767148">
        <w:rPr>
          <w:rFonts w:ascii="Times New Roman" w:hAnsi="Times New Roman" w:cs="Times New Roman"/>
          <w:sz w:val="28"/>
          <w:szCs w:val="28"/>
        </w:rPr>
        <w:br/>
        <w:t xml:space="preserve">не почув. Його зацікавив </w:t>
      </w:r>
      <w:proofErr w:type="gramStart"/>
      <w:r w:rsidR="00BF49CB" w:rsidRPr="00767148">
        <w:rPr>
          <w:rFonts w:ascii="Times New Roman" w:hAnsi="Times New Roman" w:cs="Times New Roman"/>
          <w:sz w:val="28"/>
          <w:szCs w:val="28"/>
        </w:rPr>
        <w:t>птах-чучело</w:t>
      </w:r>
      <w:proofErr w:type="gramEnd"/>
      <w:r w:rsidR="00BF49CB" w:rsidRPr="00767148">
        <w:rPr>
          <w:rFonts w:ascii="Times New Roman" w:hAnsi="Times New Roman" w:cs="Times New Roman"/>
          <w:sz w:val="28"/>
          <w:szCs w:val="28"/>
        </w:rPr>
        <w:t xml:space="preserve">, який сидів і не літав. Хлопчик взяв </w:t>
      </w:r>
      <w:proofErr w:type="gramStart"/>
      <w:r w:rsidR="00BF49CB" w:rsidRPr="00767148">
        <w:rPr>
          <w:rFonts w:ascii="Times New Roman" w:hAnsi="Times New Roman" w:cs="Times New Roman"/>
          <w:sz w:val="28"/>
          <w:szCs w:val="28"/>
        </w:rPr>
        <w:t>його в</w:t>
      </w:r>
      <w:proofErr w:type="gramEnd"/>
      <w:r w:rsidR="00BF49CB" w:rsidRPr="00767148">
        <w:rPr>
          <w:rFonts w:ascii="Times New Roman" w:hAnsi="Times New Roman" w:cs="Times New Roman"/>
          <w:sz w:val="28"/>
          <w:szCs w:val="28"/>
        </w:rPr>
        <w:t xml:space="preserve"> руки і почав розглядати. Поті</w:t>
      </w:r>
      <w:proofErr w:type="gramStart"/>
      <w:r w:rsidR="00BF49CB" w:rsidRPr="007671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F49CB" w:rsidRPr="00767148">
        <w:rPr>
          <w:rFonts w:ascii="Times New Roman" w:hAnsi="Times New Roman" w:cs="Times New Roman"/>
          <w:sz w:val="28"/>
          <w:szCs w:val="28"/>
        </w:rPr>
        <w:t xml:space="preserve"> він голосно покликав інших.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Які помилки він допустив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?</w:t>
      </w:r>
    </w:p>
    <w:p w:rsidR="00BF49CB" w:rsidRPr="00767148" w:rsidRDefault="002622D3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т</w:t>
      </w:r>
      <w:r w:rsidR="00BF49CB" w:rsidRPr="00767148">
        <w:rPr>
          <w:rFonts w:ascii="Times New Roman" w:hAnsi="Times New Roman" w:cs="Times New Roman"/>
          <w:b/>
          <w:bCs/>
          <w:sz w:val="28"/>
          <w:szCs w:val="28"/>
        </w:rPr>
        <w:t>еатр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F49CB" w:rsidRPr="0076714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49CB" w:rsidRPr="00767148">
        <w:rPr>
          <w:rFonts w:ascii="Times New Roman" w:hAnsi="Times New Roman" w:cs="Times New Roman"/>
          <w:sz w:val="28"/>
          <w:szCs w:val="28"/>
        </w:rPr>
        <w:t xml:space="preserve"> Дівчинка </w:t>
      </w:r>
      <w:proofErr w:type="gramStart"/>
      <w:r w:rsidR="00BF49CB" w:rsidRPr="00767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49CB" w:rsidRPr="00767148">
        <w:rPr>
          <w:rFonts w:ascii="Times New Roman" w:hAnsi="Times New Roman" w:cs="Times New Roman"/>
          <w:sz w:val="28"/>
          <w:szCs w:val="28"/>
        </w:rPr>
        <w:t xml:space="preserve">ідійшла до каси кінотеатру і просить квиток. «В якому ряду?» — запитує касир. Дівчинка загикується, хвилюється, за нею </w:t>
      </w:r>
      <w:proofErr w:type="gramStart"/>
      <w:r w:rsidR="00BF49CB" w:rsidRPr="00767148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BF49CB" w:rsidRPr="00767148">
        <w:rPr>
          <w:rFonts w:ascii="Times New Roman" w:hAnsi="Times New Roman" w:cs="Times New Roman"/>
          <w:sz w:val="28"/>
          <w:szCs w:val="28"/>
        </w:rPr>
        <w:t xml:space="preserve"> черга. «Спочатку навчись</w:t>
      </w:r>
      <w:r w:rsidR="00BF49CB" w:rsidRPr="00767148">
        <w:rPr>
          <w:rFonts w:ascii="Times New Roman" w:hAnsi="Times New Roman" w:cs="Times New Roman"/>
          <w:sz w:val="28"/>
          <w:szCs w:val="28"/>
        </w:rPr>
        <w:br/>
        <w:t xml:space="preserve">говорити, а потім будеш в </w:t>
      </w:r>
      <w:proofErr w:type="gramStart"/>
      <w:r w:rsidR="00BF49CB" w:rsidRPr="007671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F49CB" w:rsidRPr="00767148">
        <w:rPr>
          <w:rFonts w:ascii="Times New Roman" w:hAnsi="Times New Roman" w:cs="Times New Roman"/>
          <w:sz w:val="28"/>
          <w:szCs w:val="28"/>
        </w:rPr>
        <w:t>іно ходити», — сказав касир.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>— Хто тут вчинив неправильно?</w:t>
      </w:r>
    </w:p>
    <w:p w:rsidR="00BF49CB" w:rsidRDefault="00BF49CB" w:rsidP="00EA447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622D3" w:rsidRPr="002622D3" w:rsidRDefault="002622D3" w:rsidP="00EA447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Як вести себе за столом.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>Послухайте, діти, казку.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...Жила-була дівчинка Настя.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ішла вона одного разу до лісу, заблудилася і зголодніла. Раптом бачить: стоїть будиночок, а звідти смачно пахне. Дівчинка постукала в двері, питаючи: «Хто тут живе? Чи можна увійти?». «Заходь, — відповіла бабця. — Я тут живу з моїми внуками». Дівчинка зайшла і не встигла зробити кілька кроків, як впала, послизнувшись на макаронах, що лежали на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ідлозі. А коли встала, побачила хлопчиків, що сиділи за столом: один з них дув на</w:t>
      </w:r>
      <w:r w:rsidRPr="00767148">
        <w:rPr>
          <w:rFonts w:ascii="Times New Roman" w:hAnsi="Times New Roman" w:cs="Times New Roman"/>
          <w:sz w:val="28"/>
          <w:szCs w:val="28"/>
        </w:rPr>
        <w:br/>
        <w:t>гарячий суп так сильно, що бризки летіли на всі сторони, другий голосно стукав виделкою, щоб зачепити нею котлету, яку потім став обкусувати, вимазавши при цьому свої ніс і щоки, які витер рукавом.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«Фу, як гидко! — подумала Настя. — Краще я сяду біля дівчинки, що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'є компот». І тут же крикнула, тому що дівчинка стала випльовувати вишневі кісточкі так далеко, що попала їй прямо в лоб...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— Як вам не соромно так негарно їсти! — із сльозами на очах крикнула Настя. Всі разом стали говорити до неї, але вона нічого не розуміла, тому що їх роти були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набит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>і їжею.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>— Вибачте, — зітхнула Настя, — але за столом з вами сидіти дуже неприємно. Краще я буду голодною.</w:t>
      </w:r>
    </w:p>
    <w:p w:rsidR="00BF49CB" w:rsidRPr="00767148" w:rsidRDefault="00BF49CB" w:rsidP="00EA4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>— Що треба було зробити дітям, щоб Насті було приємно з ними сидіти.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67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</w:t>
      </w:r>
      <w:proofErr w:type="gramEnd"/>
      <w:r w:rsidRPr="00767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ічливість. 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«Здрастуйте» - мовлю за звичаєм,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«Доброго дня вам!» - кожному зичу я.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«Доброго дня вам!» - людям бажаю.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«Доброго дня вам!» - гостей я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ітаю.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 посміхаються у відповідь люди,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Добр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і слова ж бо для кожного любі.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Чемність. 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Сійся – родися, ніжне «Будь ласка»,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Вдячне «Спасибі», «Вибач» тремтливе –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Слово у серці як зернятко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ниві.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«Доброго ранку!», «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ітлої днини!»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Щедро даруй ти людям, дитино! 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Доброта. 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«Будь ласка», «Спасибі» і «Будьте здорові» -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Слова необхідні й корисні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у мов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і.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Приємно їх чути і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школі і вдома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Від мами, від вчителя й просто знайомих.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То ж радьмо: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част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іше їх, друзі, вживайте,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Даруйте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іливіше радісний настрій,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 кожен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ій день, як завжди, починайте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Із слів «Добрий ранок», «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Вітаю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Вас», «Здрастуй»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-Як багато чарівних слі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треба всім почути.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Щоб кожен зумів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ічливим бути.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2.ВІРШ «ЧЕМНИЙ ВАСЯ».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- Запам’ятайте : справжня чемніст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гарна поведінка, а ввічливі слова лише її підтверджують.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погано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ї поведінки ці слова нічого не варті.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ГРА «ВІЧЛИВО ЧИ НЕВВІЧЛИВО»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зараз ми всі разом перевіримо чи можете ви визначити </w:t>
      </w:r>
      <w:proofErr w:type="gramStart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ічливі вчинки. Вам потрібно відповідати ТАК чи НІ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-Прибери мерщій в кімнаті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Й чистим, вмитим за сніданком.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Привітайся до матусі: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ідна, з добрим ранком! ТАК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Потім радісним, привітним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Поспішай до трав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до квітів.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А щоб день пройшов не марно-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усіма поводься гарно.! ТАК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-Без запрошення йди в гості.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Не вітайся там ні з ким.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І нізащо слів «Будь ласка» і «Пробачте» не кажи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 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-Друг в біді не лишить, щирим словом втішить-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От такий він незрадливий, справжній друг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АК.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>-Галасуй, пищи, гукай, коли хтось відпочива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є.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НІ.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-Як побачиш свого друга у шкільній їдальні.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Кричи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ніби в лісі , слова привітальні. НІ </w:t>
      </w:r>
    </w:p>
    <w:p w:rsidR="002622D3" w:rsidRDefault="00E93D17" w:rsidP="002622D3">
      <w:pPr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зараз ми проведемо гру «Відшукай шкідливу пораду»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(сплеснути в долоні).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Якщо в друга іменини, 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Ти не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гай ані хвилини! </w:t>
      </w:r>
    </w:p>
    <w:p w:rsidR="002622D3" w:rsidRDefault="00E93D17" w:rsidP="002622D3">
      <w:pPr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Завітай до нього вранці,</w:t>
      </w:r>
      <w:r w:rsidR="002622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93D17" w:rsidRPr="002622D3" w:rsidRDefault="00E93D17" w:rsidP="002622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імкни музику для танців,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Ще й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існі горлай щосили,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Щоб скоріше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іл накрили.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Подарунок лишай вдома –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 xml:space="preserve">Треба він тобі самому.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За один обід не варто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Подарунок віддавати.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Загрібай цукерки в жмені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ховай їх у кишені,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Торт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хапай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двома руками,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Ї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великими шматками.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ісля торту руку жирну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Витри краєм скатертини.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А якщо вікно є поруч,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Витри руки краєм штори.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D17" w:rsidRPr="00767148" w:rsidRDefault="00E93D17" w:rsidP="00E93D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ВІРШ «САШКО»</w:t>
      </w:r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Сценка. (3 учні)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В трамваї переповненім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Сашко з м’ячем сидить.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А біля нього згорблений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Старий дідусь стоїть.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Хтось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Сашка звертається: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- Чи вас у школі вчать,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Як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ісце дати старшому,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Як старших поважать?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- Та вчать, - Сашко відказу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Але </w:t>
      </w:r>
      <w:hyperlink r:id="rId6" w:history="1">
        <w:r w:rsidRPr="0076714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 дану мить</w:t>
        </w:r>
      </w:hyperlink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Розпочались канікули,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І нас ніхто не вчить.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Вчитель.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В школі ми вивчаємо закони, правила життя в суспільстві. Прослухайте їх і намагайтеся запам’ятати, тому що не знаючи правил поведінки не можна жити в нашому суспільстві, в нашій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країн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і. 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Виходить група учнів.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1.Ми у шкільному королівстві будем гарно працювати.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 зростати, старших шанувати.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3. Це правило запам’ятай: до школи вчасно вирушай.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4. Природу ти оберігай, дорожні правила всі знай.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5. І усі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нам треба знати: майна шкільного не псувати.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6. Товаришам допомагати, «Добрий день!» чемно казати.</w:t>
      </w:r>
    </w:p>
    <w:p w:rsidR="002622D3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7. Гарно вчитися усі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, бо школа – це наш другий дім. 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622D3" w:rsidRDefault="002622D3" w:rsidP="00E93D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76714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А чи знаєте ви, як вітаються в </w:t>
      </w:r>
      <w:proofErr w:type="gramStart"/>
      <w:r w:rsidRPr="0076714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</w:t>
      </w:r>
      <w:proofErr w:type="gramEnd"/>
      <w:r w:rsidRPr="0076714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ізних країнах?</w:t>
      </w:r>
      <w:r w:rsidRPr="007671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93D17" w:rsidRPr="00767148" w:rsidRDefault="00E93D17" w:rsidP="00E93D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Жителі Тібету вітаючись </w:t>
      </w:r>
      <w:proofErr w:type="gramStart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іднімають головний убір правою рукою, а ліву закладають за вухо та ще й язика показують. </w:t>
      </w:r>
    </w:p>
    <w:p w:rsidR="00E93D17" w:rsidRPr="00767148" w:rsidRDefault="00E93D17" w:rsidP="00E93D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</w:t>
      </w:r>
      <w:proofErr w:type="gramEnd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ії є три типи поклонів: низький, середній, легкий. Японський школяр, зустрічаючи вчителя, вклоняється середнім поклоном, а потім щоразу – легким. </w:t>
      </w:r>
    </w:p>
    <w:p w:rsidR="00E93D17" w:rsidRPr="00767148" w:rsidRDefault="00E93D17" w:rsidP="00E93D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Жест </w:t>
      </w:r>
      <w:proofErr w:type="gramStart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іднятої руки відомий ще з Стародавнього Єгипту. 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proofErr w:type="gramStart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іднімали праву руку відкритою долонею вгору, показуючи, що немає каменя, списа, вони неозброєні.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b/>
          <w:sz w:val="28"/>
          <w:szCs w:val="28"/>
        </w:rPr>
        <w:t>Учні.</w:t>
      </w:r>
      <w:r w:rsidRPr="00767148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7671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7148">
        <w:rPr>
          <w:rFonts w:ascii="Times New Roman" w:hAnsi="Times New Roman" w:cs="Times New Roman"/>
          <w:sz w:val="28"/>
          <w:szCs w:val="28"/>
        </w:rPr>
        <w:t xml:space="preserve">ідній українській мові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>Є звичним приязно бажати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Всіх благ, здоров’я і любові,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</w:rPr>
      </w:pPr>
      <w:r w:rsidRPr="00767148">
        <w:rPr>
          <w:rFonts w:ascii="Times New Roman" w:hAnsi="Times New Roman" w:cs="Times New Roman"/>
          <w:sz w:val="28"/>
          <w:szCs w:val="28"/>
        </w:rPr>
        <w:t xml:space="preserve">То ж просим Вас запам’ятати: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67148">
        <w:rPr>
          <w:rFonts w:ascii="Times New Roman" w:hAnsi="Times New Roman" w:cs="Times New Roman"/>
          <w:i/>
          <w:sz w:val="28"/>
          <w:szCs w:val="28"/>
        </w:rPr>
        <w:t xml:space="preserve">Усього найкращого!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6714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67148">
        <w:rPr>
          <w:rFonts w:ascii="Times New Roman" w:hAnsi="Times New Roman" w:cs="Times New Roman"/>
          <w:i/>
          <w:sz w:val="28"/>
          <w:szCs w:val="28"/>
        </w:rPr>
        <w:t xml:space="preserve"> здоров’я!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67148">
        <w:rPr>
          <w:rFonts w:ascii="Times New Roman" w:hAnsi="Times New Roman" w:cs="Times New Roman"/>
          <w:i/>
          <w:sz w:val="28"/>
          <w:szCs w:val="28"/>
        </w:rPr>
        <w:t xml:space="preserve">До зустрічі!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67148">
        <w:rPr>
          <w:rFonts w:ascii="Times New Roman" w:hAnsi="Times New Roman" w:cs="Times New Roman"/>
          <w:i/>
          <w:sz w:val="28"/>
          <w:szCs w:val="28"/>
        </w:rPr>
        <w:t xml:space="preserve">Всіх благ!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67148">
        <w:rPr>
          <w:rFonts w:ascii="Times New Roman" w:hAnsi="Times New Roman" w:cs="Times New Roman"/>
          <w:i/>
          <w:sz w:val="28"/>
          <w:szCs w:val="28"/>
        </w:rPr>
        <w:t>На добрані</w:t>
      </w:r>
      <w:proofErr w:type="gramStart"/>
      <w:r w:rsidRPr="00767148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767148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67148">
        <w:rPr>
          <w:rFonts w:ascii="Times New Roman" w:hAnsi="Times New Roman" w:cs="Times New Roman"/>
          <w:i/>
          <w:sz w:val="28"/>
          <w:szCs w:val="28"/>
        </w:rPr>
        <w:t xml:space="preserve">До побачення!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67148">
        <w:rPr>
          <w:rFonts w:ascii="Times New Roman" w:hAnsi="Times New Roman" w:cs="Times New Roman"/>
          <w:i/>
          <w:sz w:val="28"/>
          <w:szCs w:val="28"/>
        </w:rPr>
        <w:t xml:space="preserve">Щасти вам!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67148">
        <w:rPr>
          <w:rFonts w:ascii="Times New Roman" w:hAnsi="Times New Roman" w:cs="Times New Roman"/>
          <w:i/>
          <w:sz w:val="28"/>
          <w:szCs w:val="28"/>
        </w:rPr>
        <w:t xml:space="preserve">На все </w:t>
      </w:r>
      <w:proofErr w:type="gramStart"/>
      <w:r w:rsidRPr="00767148">
        <w:rPr>
          <w:rFonts w:ascii="Times New Roman" w:hAnsi="Times New Roman" w:cs="Times New Roman"/>
          <w:i/>
          <w:sz w:val="28"/>
          <w:szCs w:val="28"/>
        </w:rPr>
        <w:t>добре</w:t>
      </w:r>
      <w:proofErr w:type="gramEnd"/>
      <w:r w:rsidRPr="00767148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i/>
          <w:sz w:val="28"/>
          <w:szCs w:val="28"/>
          <w:lang w:eastAsia="ru-RU"/>
        </w:rPr>
        <w:t>Бувайте здорові</w:t>
      </w: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E93D17" w:rsidRPr="00767148" w:rsidRDefault="00E93D17" w:rsidP="00E93D17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СКРИНЬКА НАРОДНОЇ МУДРОСТІ</w:t>
      </w:r>
      <w:r w:rsidRPr="00767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-Хто людям добра бажає, той і собі має.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-Добре діло роби сміло.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-Від добра </w:t>
      </w:r>
      <w:proofErr w:type="gramStart"/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добра</w:t>
      </w:r>
      <w:proofErr w:type="gramEnd"/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шукай.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-Добре серце, як сонечко в небі.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-Мудрим ніхто не вродився, а навчився.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-У чужому домі будь привітний ,а не примітний.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-Слова щирого вітання дорожчі за частування.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-Життя дане на добрі справи.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-Вітер руйнує гори, а зле слово </w:t>
      </w:r>
      <w:proofErr w:type="gramStart"/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–д</w:t>
      </w:r>
      <w:proofErr w:type="gramEnd"/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ружбу.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-Погане слово краще проковтнути.</w:t>
      </w:r>
    </w:p>
    <w:p w:rsidR="00E93D17" w:rsidRPr="00767148" w:rsidRDefault="00E93D17" w:rsidP="00E9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Вчитель: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кожної людини є її Ангел-охоронець</w:t>
      </w:r>
      <w:proofErr w:type="gramStart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охороняє нас від біди. </w:t>
      </w:r>
    </w:p>
    <w:p w:rsidR="00E93D17" w:rsidRPr="00767148" w:rsidRDefault="00E93D17" w:rsidP="00E9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людина робить добрі справи, Ангел радіє,а якщо злі- плаче, тужить,утрачає свої сили</w:t>
      </w:r>
      <w:proofErr w:type="gramStart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бажаю вам,щоб ви робили тільки добро.щоб ваш ангел –охоронець радів і завжди допомагав у скруті.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-Пам’ятайте правила доброти: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-Допомагайте слабким, маленьким, хворим, старим, тим хто потрапив у біду.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-Вибачайте помилки інших.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-Не будьте жадібними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-Жалійте інших.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-Творіть добро і пам’ятайте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що ми-люди. 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Сказав мудрець</w:t>
      </w: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«Живи, добро звершай!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нагород за </w:t>
      </w:r>
      <w:proofErr w:type="gramStart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не</w:t>
      </w:r>
      <w:proofErr w:type="gramEnd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вимагай! 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 ві</w:t>
      </w:r>
      <w:proofErr w:type="gramStart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 від мавпи й звіра.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живе на </w:t>
      </w:r>
      <w:proofErr w:type="gramStart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 істина стара: 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Людина </w:t>
      </w:r>
      <w:proofErr w:type="gramStart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gramEnd"/>
      <w:r w:rsidRPr="0076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добра.»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1.Якщо ви діти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ічливі, то в класі щохвилини.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Не зможете з товаришем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балакать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без упину!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Якщо ви діти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ічливі, то згідно етикету.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В розмові із дорослими ви їх не переб’єте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Якщо ви діти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ічливі, то навіть без прохання. 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>Ви вдома допоможете зробити все з старанням!</w:t>
      </w:r>
    </w:p>
    <w:p w:rsidR="00E93D17" w:rsidRPr="00767148" w:rsidRDefault="00E93D17" w:rsidP="00E93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Якщо ви діти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ічливі, увага в серці вашім. </w:t>
      </w:r>
    </w:p>
    <w:p w:rsidR="00EA447D" w:rsidRPr="00767148" w:rsidRDefault="00E93D17" w:rsidP="00EA44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76714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67148">
        <w:rPr>
          <w:rFonts w:ascii="Times New Roman" w:hAnsi="Times New Roman" w:cs="Times New Roman"/>
          <w:sz w:val="28"/>
          <w:szCs w:val="28"/>
          <w:lang w:eastAsia="ru-RU"/>
        </w:rPr>
        <w:t>ісцем у тролейбусі поступитеся старшим!</w:t>
      </w:r>
    </w:p>
    <w:p w:rsidR="00E93D17" w:rsidRPr="00767148" w:rsidRDefault="00EA447D" w:rsidP="00EA44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14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93D17" w:rsidRPr="0076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 Чи виховані ви»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1.   Хто </w:t>
      </w:r>
      <w:proofErr w:type="gramStart"/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першим</w:t>
      </w:r>
      <w:proofErr w:type="gramEnd"/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вітається при вході в приміщення?</w:t>
      </w: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EA447D"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•    </w:t>
      </w:r>
      <w:proofErr w:type="gramStart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інка;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той, хто заходить, незалежно від </w:t>
      </w:r>
      <w:proofErr w:type="gramStart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</w:t>
      </w:r>
      <w:proofErr w:type="gramEnd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і і віку;</w:t>
      </w:r>
    </w:p>
    <w:p w:rsidR="00E93D17" w:rsidRPr="00767148" w:rsidRDefault="00EA447D" w:rsidP="00EA4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E93D17"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молодший </w:t>
      </w:r>
      <w:proofErr w:type="gramStart"/>
      <w:r w:rsidR="00E93D17"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="00E93D17"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віком;</w:t>
      </w: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старший  </w:t>
      </w:r>
      <w:r w:rsidR="00E93D17"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чоловік.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   Закінчіть фразу: «При знайомстві в гостях хазяйка (хазяїн) представляє спочатку...»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 Члені</w:t>
      </w:r>
      <w:proofErr w:type="gramStart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сім'ї;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    нових знайомих.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   Хто повинен першим вітатися на вулиці?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 Той, хто стоїть;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 той, хто проходить.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4.   Чолові</w:t>
      </w:r>
      <w:proofErr w:type="gramStart"/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proofErr w:type="gramEnd"/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і жінка входять до приміщення. Хто має зайти першим?                 </w:t>
      </w:r>
      <w:r w:rsidR="00EA447D"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</w:t>
      </w:r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    </w:t>
      </w:r>
      <w:proofErr w:type="gramStart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інка;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 чоловік;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 хто йшов попереду, той і заходить.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5.   У який проміжок часу можна телефонувати в буденні дні?</w:t>
      </w: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EA447D"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•    3 5.00 до 23.00;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 з 8.00 до 22.00;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 з 7.00 до 21.00.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6.   Що іменинник має робити з подарунком?  </w:t>
      </w: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 Покласти подалі від чужих очей;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обов'язково розгорнути упаковку і подивитися, що в ній;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іти в іншу кімнату і розгорнути упаковку; віддати назад.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7.   Як їдять торт?                                                                                                           </w:t>
      </w: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Тримаючи </w:t>
      </w:r>
      <w:proofErr w:type="gramStart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його в</w:t>
      </w:r>
      <w:proofErr w:type="gramEnd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руках;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 відламуючи маленькі порції чайною ложечкою;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розламуючи його руками.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8.   По вулиці йшла жінка з покупками. Один згорток </w:t>
      </w:r>
      <w:proofErr w:type="gramStart"/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</w:t>
      </w:r>
      <w:proofErr w:type="gramEnd"/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неї впав, а вона й не помітила. Зате помітив </w:t>
      </w:r>
      <w:proofErr w:type="gramStart"/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хлопчик</w:t>
      </w:r>
      <w:proofErr w:type="gramEnd"/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який ішов позаду. Що він мав зробити?                                                                             </w:t>
      </w: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    </w:t>
      </w:r>
      <w:proofErr w:type="gramStart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ідняти згорток і віддати жінці;                                                                      пройти мимо;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окликнути жінку і сказати, що в неї впав згорток;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9.   Якщо ти подзвонив другу, але потрапив не туди, треба:</w:t>
      </w: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мовчки покласти трубку;        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   вибачитися й уточнити номер;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сказати: «Що ти трубку береш, якщо подзвонили не тобі? Поклади зараз же!»</w:t>
      </w:r>
    </w:p>
    <w:p w:rsidR="00EA447D" w:rsidRPr="00767148" w:rsidRDefault="00E93D17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10. Ти сидиш удома й із задоволенням </w:t>
      </w:r>
      <w:proofErr w:type="gramStart"/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proofErr w:type="gramEnd"/>
      <w:r w:rsidRPr="007671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'єш чай з м'ятними пряниками. Несподівано приходить твій однокласник. Що треба зробити?                        </w:t>
      </w: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E93D17" w:rsidRPr="00767148" w:rsidRDefault="00EA447D" w:rsidP="00E9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E93D17"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•    Зайняти гостя чим-небудь цікавим, а самому швиденько допити чай на кухні;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перервати чаювання і закінчити його, коли гість </w:t>
      </w:r>
      <w:proofErr w:type="gramStart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іде;</w:t>
      </w:r>
    </w:p>
    <w:p w:rsidR="00E93D17" w:rsidRPr="00767148" w:rsidRDefault="00E93D17" w:rsidP="00E93D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148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 запропонувати йому випити чаю разом із тобою</w:t>
      </w:r>
    </w:p>
    <w:p w:rsidR="00454768" w:rsidRPr="002622D3" w:rsidRDefault="00172061" w:rsidP="00172061">
      <w:pPr>
        <w:pStyle w:val="a3"/>
        <w:shd w:val="clear" w:color="auto" w:fill="FFFFFF"/>
        <w:spacing w:line="259" w:lineRule="auto"/>
        <w:rPr>
          <w:b/>
          <w:bCs/>
          <w:sz w:val="28"/>
          <w:szCs w:val="28"/>
          <w:lang w:val="uk-UA"/>
        </w:rPr>
      </w:pPr>
      <w:proofErr w:type="gramStart"/>
      <w:r w:rsidRPr="00767148">
        <w:rPr>
          <w:b/>
          <w:bCs/>
          <w:sz w:val="28"/>
          <w:szCs w:val="28"/>
        </w:rPr>
        <w:t>П</w:t>
      </w:r>
      <w:proofErr w:type="gramEnd"/>
      <w:r w:rsidRPr="00767148">
        <w:rPr>
          <w:b/>
          <w:bCs/>
          <w:sz w:val="28"/>
          <w:szCs w:val="28"/>
        </w:rPr>
        <w:t xml:space="preserve">ідсумок </w:t>
      </w:r>
      <w:r w:rsidR="00767148">
        <w:rPr>
          <w:b/>
          <w:bCs/>
          <w:sz w:val="28"/>
          <w:szCs w:val="28"/>
          <w:lang w:val="uk-UA"/>
        </w:rPr>
        <w:t>заняття</w:t>
      </w:r>
      <w:r w:rsidR="002622D3">
        <w:rPr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BF49CB" w:rsidRPr="00767148">
        <w:rPr>
          <w:sz w:val="28"/>
          <w:szCs w:val="28"/>
        </w:rPr>
        <w:t xml:space="preserve">«Будьте ввічливими, бо ніщо не дається нам так дешево і не ціниться так дорого, як ввічливість». </w:t>
      </w:r>
      <w:r w:rsidR="00BF49CB" w:rsidRPr="00767148">
        <w:rPr>
          <w:i/>
          <w:iCs/>
          <w:sz w:val="28"/>
          <w:szCs w:val="28"/>
        </w:rPr>
        <w:t>(М. Сервонтес)</w:t>
      </w:r>
    </w:p>
    <w:sectPr w:rsidR="00454768" w:rsidRPr="0026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A15"/>
    <w:multiLevelType w:val="multilevel"/>
    <w:tmpl w:val="76D424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E78E6"/>
    <w:multiLevelType w:val="multilevel"/>
    <w:tmpl w:val="DA22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74D16"/>
    <w:multiLevelType w:val="multilevel"/>
    <w:tmpl w:val="23F82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37621"/>
    <w:multiLevelType w:val="multilevel"/>
    <w:tmpl w:val="58ECE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67A8A"/>
    <w:multiLevelType w:val="multilevel"/>
    <w:tmpl w:val="C402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93E63"/>
    <w:multiLevelType w:val="multilevel"/>
    <w:tmpl w:val="29EE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84624"/>
    <w:multiLevelType w:val="multilevel"/>
    <w:tmpl w:val="116CC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162F1"/>
    <w:multiLevelType w:val="multilevel"/>
    <w:tmpl w:val="2A80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C397D"/>
    <w:multiLevelType w:val="multilevel"/>
    <w:tmpl w:val="42CE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E50F9"/>
    <w:multiLevelType w:val="multilevel"/>
    <w:tmpl w:val="5F1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CB"/>
    <w:rsid w:val="00172061"/>
    <w:rsid w:val="00200194"/>
    <w:rsid w:val="002622D3"/>
    <w:rsid w:val="00454768"/>
    <w:rsid w:val="00767148"/>
    <w:rsid w:val="00891B4B"/>
    <w:rsid w:val="00AD5AFC"/>
    <w:rsid w:val="00B31C80"/>
    <w:rsid w:val="00BF49CB"/>
    <w:rsid w:val="00CF4227"/>
    <w:rsid w:val="00E93D17"/>
    <w:rsid w:val="00EA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9C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BF49CB"/>
    <w:rPr>
      <w:color w:val="0000FF"/>
      <w:u w:val="single"/>
    </w:rPr>
  </w:style>
  <w:style w:type="paragraph" w:styleId="a5">
    <w:name w:val="No Spacing"/>
    <w:uiPriority w:val="1"/>
    <w:qFormat/>
    <w:rsid w:val="00E93D1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9C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BF49CB"/>
    <w:rPr>
      <w:color w:val="0000FF"/>
      <w:u w:val="single"/>
    </w:rPr>
  </w:style>
  <w:style w:type="paragraph" w:styleId="a5">
    <w:name w:val="No Spacing"/>
    <w:uiPriority w:val="1"/>
    <w:qFormat/>
    <w:rsid w:val="00E93D1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810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022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22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g.com.ua/dzvinok-shkilenij-dlya-vas-ostannij-oformlennya-napis-na-dah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2017-03-21T06:10:00Z</cp:lastPrinted>
  <dcterms:created xsi:type="dcterms:W3CDTF">2017-03-21T05:28:00Z</dcterms:created>
  <dcterms:modified xsi:type="dcterms:W3CDTF">2017-11-12T17:16:00Z</dcterms:modified>
</cp:coreProperties>
</file>