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DB" w:rsidRPr="007D7D58" w:rsidRDefault="007D7D58" w:rsidP="001165D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1165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165DB" w:rsidRPr="007D7D58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uk-UA"/>
        </w:rPr>
        <w:t>І</w:t>
      </w:r>
      <w:r w:rsidRPr="007D7D58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uk-UA"/>
        </w:rPr>
        <w:t>грові технології навчання молодших школярів на уроці української мови</w:t>
      </w:r>
    </w:p>
    <w:p w:rsidR="001165DB" w:rsidRDefault="001165DB" w:rsidP="001165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165D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proofErr w:type="spellStart"/>
      <w:r w:rsidRPr="00116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грові</w:t>
      </w:r>
      <w:proofErr w:type="spellEnd"/>
      <w:r w:rsidRPr="00116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технології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один з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найефективніших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засобів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Вони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створюють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уроці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атмосферу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активної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зацікавленості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пожвавлюють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засвоєння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закріплення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узагальнення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знань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умінь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мають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зазвичай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прикладний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характер,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сприяє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основних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життєвих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компетентностей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школярі</w:t>
      </w:r>
      <w:proofErr w:type="gram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18C8" w:rsidRDefault="001165DB" w:rsidP="001165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Ігри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уроках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української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мови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використовувати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будь-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якому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класі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вивченні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будь-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якої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теми, учитель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проявляє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тільки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proofErr w:type="gram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творчість</w:t>
      </w:r>
      <w:proofErr w:type="spellEnd"/>
      <w:r w:rsidRPr="001165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65DB" w:rsidRPr="00E76BBA" w:rsidRDefault="001165DB" w:rsidP="001165DB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Гра «</w:t>
      </w:r>
      <w:r w:rsidR="00E76BBA" w:rsidRPr="00E76BB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Чарівний мішечок</w:t>
      </w:r>
      <w:r w:rsidRPr="00E76BB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»</w:t>
      </w:r>
    </w:p>
    <w:p w:rsidR="00E76BBA" w:rsidRPr="00E76BBA" w:rsidRDefault="00E76BBA" w:rsidP="00E76BB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Проведення гри</w:t>
      </w:r>
    </w:p>
    <w:p w:rsidR="00E76BBA" w:rsidRDefault="00E76BBA" w:rsidP="00E76BBA">
      <w:pPr>
        <w:pStyle w:val="a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мішечку знаходяться іграшки, вчитель дістає іграшку – учні її називають. Діти повинні сказати у назвах яких іграшок кількість букв і звуків відрізняється.</w:t>
      </w:r>
    </w:p>
    <w:p w:rsidR="00E76BBA" w:rsidRDefault="00E76BBA" w:rsidP="00E76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76BB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Наприклад</w:t>
      </w: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(їжак, ведмідь, півник, яблуко, слон,заєць)</w:t>
      </w:r>
    </w:p>
    <w:p w:rsidR="00E76BBA" w:rsidRPr="00E76BBA" w:rsidRDefault="00E76BBA" w:rsidP="00E76BBA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Гра “Мікрофон”</w:t>
      </w:r>
    </w:p>
    <w:p w:rsidR="00E76BBA" w:rsidRPr="00E76BBA" w:rsidRDefault="00E76BBA" w:rsidP="00E76BBA">
      <w:pPr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Проведення гри</w:t>
      </w:r>
    </w:p>
    <w:p w:rsidR="00E76BBA" w:rsidRPr="00E76BBA" w:rsidRDefault="00E76BBA" w:rsidP="00E76BB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Учні використовують уявний мікрофон і намагаються закінчити речення, які були запропоновані вчителем ( може бути правило, може бути творча робота).</w:t>
      </w:r>
    </w:p>
    <w:p w:rsidR="00E76BBA" w:rsidRPr="00E76BBA" w:rsidRDefault="00E76BBA" w:rsidP="00E76BBA">
      <w:pPr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Наприклад</w:t>
      </w:r>
    </w:p>
    <w:p w:rsidR="00E76BBA" w:rsidRPr="00E76BBA" w:rsidRDefault="00E76BBA" w:rsidP="00E76BB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Іменник – це самостійна частина мови…</w:t>
      </w:r>
    </w:p>
    <w:p w:rsidR="00E76BBA" w:rsidRPr="00E76BBA" w:rsidRDefault="00E76BBA" w:rsidP="00E76BB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Префікси </w:t>
      </w:r>
      <w:proofErr w:type="spellStart"/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роз-</w:t>
      </w:r>
      <w:proofErr w:type="spellEnd"/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без-</w:t>
      </w:r>
      <w:proofErr w:type="spellEnd"/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пишуться…</w:t>
      </w:r>
    </w:p>
    <w:p w:rsidR="00E76BBA" w:rsidRDefault="00E76BBA" w:rsidP="00E76BB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76B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Префікс с- пишеться…</w:t>
      </w:r>
    </w:p>
    <w:p w:rsidR="00E76BBA" w:rsidRPr="005F4938" w:rsidRDefault="00252476" w:rsidP="00E76BBA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F49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Гра «Ланцюжок слів»</w:t>
      </w:r>
    </w:p>
    <w:p w:rsidR="00252476" w:rsidRPr="00252476" w:rsidRDefault="00252476" w:rsidP="00252476">
      <w:pPr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25247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Проведення гри</w:t>
      </w:r>
    </w:p>
    <w:p w:rsidR="00252476" w:rsidRDefault="00252476" w:rsidP="002524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Подані малюнки , учні повинні розташувати їх так, щоб кожна наступна назва починалася з останнього звука</w:t>
      </w:r>
      <w:r w:rsidR="005F49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попереднього слова.</w:t>
      </w:r>
    </w:p>
    <w:p w:rsidR="00252476" w:rsidRDefault="00252476" w:rsidP="00252476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25247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Наприклад </w:t>
      </w:r>
    </w:p>
    <w:p w:rsidR="00252476" w:rsidRDefault="00252476" w:rsidP="00252476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07853AD" wp14:editId="0ABA167D">
            <wp:extent cx="1758533" cy="1620000"/>
            <wp:effectExtent l="0" t="0" r="0" b="0"/>
            <wp:docPr id="1" name="Рисунок 1" descr="http://img.espicture.ru/9/svyysymk-tvarini-kartinki--dlya-dtey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espicture.ru/9/svyysymk-tvarini-kartinki--dlya-dteyy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847CC4" wp14:editId="601D84D9">
            <wp:extent cx="1584000" cy="1584000"/>
            <wp:effectExtent l="0" t="0" r="0" b="0"/>
            <wp:docPr id="2" name="Рисунок 2" descr="http://i3.sravni.ua/images/model/4519/821317/2/3/type1/poljesje_traktor_master_35240_1129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3.sravni.ua/images/model/4519/821317/2/3/type1/poljesje_traktor_master_35240_11295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0644E3" wp14:editId="790446A0">
            <wp:extent cx="1686657" cy="1512000"/>
            <wp:effectExtent l="0" t="0" r="8890" b="0"/>
            <wp:docPr id="3" name="Рисунок 3" descr="http://2017rik.pp.ua/wp-content/uploads/2016/03/27b5be142bff99ff46cfec0b9cc71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017rik.pp.ua/wp-content/uploads/2016/03/27b5be142bff99ff46cfec0b9cc71f7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5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938" w:rsidRPr="00252476" w:rsidRDefault="005F4938" w:rsidP="00252476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:rsidR="00252476" w:rsidRDefault="005F4938" w:rsidP="00252476">
      <w:pPr>
        <w:pStyle w:val="a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06E79426" wp14:editId="12893756">
            <wp:extent cx="1524000" cy="1762125"/>
            <wp:effectExtent l="0" t="0" r="0" b="9525"/>
            <wp:docPr id="4" name="Рисунок 4" descr="http://nemalo.net/uploads/posts/2017-02/1487327176_cnfcrb0loyuaw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emalo.net/uploads/posts/2017-02/1487327176_cnfcrb0loyuawf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622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244229" wp14:editId="5750DD65">
            <wp:extent cx="1757291" cy="1728000"/>
            <wp:effectExtent l="0" t="0" r="0" b="5715"/>
            <wp:docPr id="5" name="Рисунок 5" descr="https://ds02.infourok.ru/uploads/ex/12a7/00085006-df941826/hello_html_11df2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2.infourok.ru/uploads/ex/12a7/00085006-df941826/hello_html_11df28b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91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AA80C1" wp14:editId="122838E3">
            <wp:extent cx="2030063" cy="1620000"/>
            <wp:effectExtent l="0" t="0" r="8890" b="0"/>
            <wp:docPr id="6" name="Рисунок 6" descr="https://im0-tub-ua.yandex.net/i?id=f10366932eb9a9b139719f0aa5e1a16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ua.yandex.net/i?id=f10366932eb9a9b139719f0aa5e1a166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6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938" w:rsidRPr="00E76BBA" w:rsidRDefault="005F4938" w:rsidP="00252476">
      <w:pPr>
        <w:pStyle w:val="a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165DB" w:rsidRPr="005F4938" w:rsidRDefault="005F4938" w:rsidP="005F4938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938">
        <w:rPr>
          <w:rFonts w:ascii="Times New Roman" w:hAnsi="Times New Roman" w:cs="Times New Roman"/>
          <w:b/>
          <w:sz w:val="28"/>
          <w:szCs w:val="28"/>
          <w:lang w:val="uk-UA"/>
        </w:rPr>
        <w:t>«Добери пару»</w:t>
      </w:r>
    </w:p>
    <w:p w:rsidR="005F4938" w:rsidRDefault="005F4938" w:rsidP="005F493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4938">
        <w:rPr>
          <w:rFonts w:ascii="Times New Roman" w:hAnsi="Times New Roman" w:cs="Times New Roman"/>
          <w:i/>
          <w:sz w:val="28"/>
          <w:szCs w:val="28"/>
          <w:lang w:val="uk-UA"/>
        </w:rPr>
        <w:t>Проведення гри</w:t>
      </w:r>
    </w:p>
    <w:p w:rsidR="005F4938" w:rsidRDefault="005F4938" w:rsidP="005F49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Дітям називають слово , а вони до нього добирають антоніми.</w:t>
      </w:r>
    </w:p>
    <w:p w:rsidR="005F4938" w:rsidRDefault="005F4938" w:rsidP="005F493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49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Наприклад </w:t>
      </w:r>
    </w:p>
    <w:p w:rsidR="005F4938" w:rsidRDefault="005F4938" w:rsidP="005F49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Білий – чорний                                             зима – літо </w:t>
      </w:r>
    </w:p>
    <w:p w:rsidR="005F4938" w:rsidRDefault="005F4938" w:rsidP="005F49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Великий – маленький                                   мама - тато</w:t>
      </w:r>
    </w:p>
    <w:p w:rsidR="005F4938" w:rsidRPr="005F4938" w:rsidRDefault="005F4938" w:rsidP="005F49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 – холодно                                           сонце - місяць</w:t>
      </w:r>
    </w:p>
    <w:p w:rsidR="005F4938" w:rsidRPr="005F4938" w:rsidRDefault="005F4938" w:rsidP="005F4938">
      <w:pPr>
        <w:pStyle w:val="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5F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</w:t>
      </w:r>
      <w:proofErr w:type="spellStart"/>
      <w:r w:rsidRPr="005F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Іменники</w:t>
      </w:r>
      <w:proofErr w:type="spellEnd"/>
      <w:r w:rsidRPr="005F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одну букву»</w:t>
      </w:r>
    </w:p>
    <w:p w:rsidR="005F4938" w:rsidRPr="005F4938" w:rsidRDefault="005F4938" w:rsidP="005F49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F49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Проведення</w:t>
      </w:r>
      <w:proofErr w:type="spellEnd"/>
      <w:r w:rsidRPr="005F49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5F49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гри</w:t>
      </w:r>
      <w:proofErr w:type="spellEnd"/>
    </w:p>
    <w:p w:rsidR="005F4938" w:rsidRPr="005F4938" w:rsidRDefault="005F4938" w:rsidP="005F49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ідібрати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якнайбільше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іменників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дієслів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прислівників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одну букву.</w:t>
      </w:r>
    </w:p>
    <w:p w:rsidR="005F4938" w:rsidRPr="005F4938" w:rsidRDefault="005F4938" w:rsidP="005F49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F49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Наприклад</w:t>
      </w:r>
      <w:proofErr w:type="spellEnd"/>
    </w:p>
    <w:p w:rsidR="005F4938" w:rsidRPr="005F4938" w:rsidRDefault="005F4938" w:rsidP="005F49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Ананас, абрикос,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айстра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акустика, азимут,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акація</w:t>
      </w:r>
      <w:proofErr w:type="spellEnd"/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938" w:rsidRPr="005F4938" w:rsidRDefault="005F4938" w:rsidP="005F49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Банан, барбарис, бузина, букет, борщ, береза, баклан.</w:t>
      </w:r>
    </w:p>
    <w:p w:rsidR="005F4938" w:rsidRDefault="005F4938" w:rsidP="005F49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Ведмідь, велосипед, верба, вікно, верблюд, вовк.</w:t>
      </w:r>
    </w:p>
    <w:p w:rsidR="005F4938" w:rsidRPr="005F4938" w:rsidRDefault="005F4938" w:rsidP="005F4938">
      <w:pPr>
        <w:pStyle w:val="af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938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Гра «Чарівник» </w:t>
      </w:r>
    </w:p>
    <w:p w:rsidR="005F4938" w:rsidRPr="005F4938" w:rsidRDefault="005F4938" w:rsidP="005F4938">
      <w:pPr>
        <w:ind w:left="36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4938">
        <w:rPr>
          <w:rFonts w:ascii="Times New Roman" w:hAnsi="Times New Roman" w:cs="Times New Roman"/>
          <w:i/>
          <w:sz w:val="28"/>
          <w:szCs w:val="28"/>
          <w:lang w:val="uk-UA" w:eastAsia="ru-RU"/>
        </w:rPr>
        <w:t>Проведення гри</w:t>
      </w:r>
    </w:p>
    <w:p w:rsidR="005F4938" w:rsidRPr="007D7D58" w:rsidRDefault="005F4938" w:rsidP="007D7D5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sz w:val="28"/>
          <w:szCs w:val="28"/>
          <w:lang w:val="uk-UA" w:eastAsia="ru-RU"/>
        </w:rPr>
        <w:t>Педагог каже: «Зараз ви всі — чарів</w:t>
      </w:r>
      <w:r w:rsidRPr="007D7D58">
        <w:rPr>
          <w:rFonts w:ascii="Times New Roman" w:hAnsi="Times New Roman" w:cs="Times New Roman"/>
          <w:sz w:val="28"/>
          <w:szCs w:val="28"/>
          <w:lang w:val="uk-UA" w:eastAsia="ru-RU"/>
        </w:rPr>
        <w:softHyphen/>
        <w:t>ники. Вам треба «оживити» предмети — утворити від іменни</w:t>
      </w:r>
      <w:r w:rsidRPr="007D7D58">
        <w:rPr>
          <w:rFonts w:ascii="Times New Roman" w:hAnsi="Times New Roman" w:cs="Times New Roman"/>
          <w:sz w:val="28"/>
          <w:szCs w:val="28"/>
          <w:lang w:val="uk-UA" w:eastAsia="ru-RU"/>
        </w:rPr>
        <w:softHyphen/>
        <w:t>ка, який відповідає на питання «що?» спільнокореневе слово — іменник, який відповідає на питання «хто?».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F4938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7D7D58">
        <w:rPr>
          <w:rFonts w:ascii="Times New Roman" w:hAnsi="Times New Roman" w:cs="Times New Roman"/>
          <w:bCs/>
          <w:i/>
          <w:iCs/>
          <w:sz w:val="28"/>
          <w:szCs w:val="28"/>
          <w:lang w:val="uk-UA" w:eastAsia="ru-RU"/>
        </w:rPr>
        <w:t>Наприклад: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Банк — банкір,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бібліотека — бібліотекар,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Київ — киянин,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комбайн — комбайнер,</w:t>
      </w:r>
    </w:p>
    <w:p w:rsidR="005F4938" w:rsidRPr="007D7D58" w:rsidRDefault="005F4938" w:rsidP="005F49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космос — космонавт,</w:t>
      </w:r>
    </w:p>
    <w:p w:rsidR="005F4938" w:rsidRPr="007D7D58" w:rsidRDefault="005F4938" w:rsidP="005F49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7D58">
        <w:rPr>
          <w:rFonts w:ascii="Times New Roman" w:hAnsi="Times New Roman" w:cs="Times New Roman"/>
          <w:iCs/>
          <w:sz w:val="28"/>
          <w:szCs w:val="28"/>
          <w:lang w:val="uk-UA" w:eastAsia="ru-RU"/>
        </w:rPr>
        <w:t>навчання — учитель. </w:t>
      </w:r>
    </w:p>
    <w:p w:rsidR="007D7D58" w:rsidRPr="007D7D58" w:rsidRDefault="007D7D58" w:rsidP="007D7D58">
      <w:pPr>
        <w:pStyle w:val="af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b/>
          <w:sz w:val="28"/>
          <w:szCs w:val="28"/>
          <w:lang w:val="uk-UA"/>
        </w:rPr>
        <w:t>Гра «</w:t>
      </w:r>
      <w:r w:rsidRPr="007D7D58">
        <w:rPr>
          <w:rFonts w:ascii="Times New Roman" w:hAnsi="Times New Roman" w:cs="Times New Roman"/>
          <w:b/>
          <w:sz w:val="28"/>
          <w:szCs w:val="28"/>
          <w:lang w:val="uk-UA"/>
        </w:rPr>
        <w:t>Назват</w:t>
      </w:r>
      <w:r w:rsidRPr="007D7D58">
        <w:rPr>
          <w:rFonts w:ascii="Times New Roman" w:hAnsi="Times New Roman" w:cs="Times New Roman"/>
          <w:b/>
          <w:sz w:val="28"/>
          <w:szCs w:val="28"/>
          <w:lang w:val="uk-UA"/>
        </w:rPr>
        <w:t>и предмети, які входять в групу»</w:t>
      </w:r>
    </w:p>
    <w:p w:rsidR="007D7D58" w:rsidRDefault="007D7D58" w:rsidP="007D7D58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i/>
          <w:sz w:val="28"/>
          <w:szCs w:val="28"/>
          <w:lang w:val="uk-UA"/>
        </w:rPr>
        <w:t>Проведення гри</w:t>
      </w:r>
      <w:r w:rsidRPr="007D7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D7D58" w:rsidRDefault="007D7D58" w:rsidP="007D7D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повинні назвати предмети, які входять до конкретної групи</w:t>
      </w:r>
    </w:p>
    <w:p w:rsidR="007D7D58" w:rsidRPr="007D7D58" w:rsidRDefault="007D7D58" w:rsidP="007D7D58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Наприклад </w:t>
      </w:r>
    </w:p>
    <w:p w:rsidR="007D7D58" w:rsidRPr="007D7D58" w:rsidRDefault="007D7D58" w:rsidP="007D7D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sz w:val="28"/>
          <w:szCs w:val="28"/>
          <w:lang w:val="uk-UA"/>
        </w:rPr>
        <w:t xml:space="preserve">Меблі - … ( диван, ліжко, стіл, стілець). </w:t>
      </w:r>
    </w:p>
    <w:p w:rsidR="007D7D58" w:rsidRPr="007D7D58" w:rsidRDefault="007D7D58" w:rsidP="007D7D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sz w:val="28"/>
          <w:szCs w:val="28"/>
          <w:lang w:val="uk-UA"/>
        </w:rPr>
        <w:t xml:space="preserve">Посуд - … ( тарілка, каструля, сковорода). </w:t>
      </w:r>
    </w:p>
    <w:p w:rsidR="005F4938" w:rsidRDefault="007D7D58" w:rsidP="007D7D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sz w:val="28"/>
          <w:szCs w:val="28"/>
          <w:lang w:val="uk-UA"/>
        </w:rPr>
        <w:t>Фрукти - … (яблука, сливи, груші, абрикоси).</w:t>
      </w:r>
      <w:r w:rsidRPr="007D7D5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D7D58" w:rsidRDefault="007D7D58" w:rsidP="007D7D58">
      <w:pPr>
        <w:pStyle w:val="af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b/>
          <w:sz w:val="28"/>
          <w:szCs w:val="28"/>
          <w:lang w:val="uk-UA"/>
        </w:rPr>
        <w:t>Гра «Опиши мене»</w:t>
      </w:r>
    </w:p>
    <w:p w:rsidR="007D7D58" w:rsidRDefault="007D7D58" w:rsidP="007D7D58">
      <w:pPr>
        <w:pStyle w:val="af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Проведення гри </w:t>
      </w:r>
    </w:p>
    <w:p w:rsidR="007D7D58" w:rsidRPr="007D7D58" w:rsidRDefault="007D7D58" w:rsidP="007D7D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sz w:val="28"/>
          <w:szCs w:val="28"/>
          <w:lang w:val="uk-UA"/>
        </w:rPr>
        <w:t>Вчитель демонструє будь-який предмет, а діти повинні його описати , використовуючи якомога більше прикметників.</w:t>
      </w:r>
    </w:p>
    <w:p w:rsidR="007D7D58" w:rsidRDefault="007D7D58" w:rsidP="007D7D58">
      <w:pPr>
        <w:pStyle w:val="af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7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Наприклад </w:t>
      </w:r>
    </w:p>
    <w:p w:rsidR="007D7D58" w:rsidRDefault="007D7D58" w:rsidP="007D7D58">
      <w:pPr>
        <w:pStyle w:val="af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985FFEA" wp14:editId="191B7058">
            <wp:extent cx="2315520" cy="3456000"/>
            <wp:effectExtent l="0" t="0" r="8890" b="0"/>
            <wp:docPr id="7" name="Рисунок 7" descr="http://planetadetstva.net/wp-content/uploads/2013/12/kompleksnoe-zanyatie-v-srednej-gruppe-lisichka-sestr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lanetadetstva.net/wp-content/uploads/2013/12/kompleksnoe-zanyatie-v-srednej-gruppe-lisichka-sestrich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2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4BDA28" wp14:editId="7F59579C">
            <wp:extent cx="2286000" cy="3048000"/>
            <wp:effectExtent l="0" t="0" r="0" b="0"/>
            <wp:docPr id="8" name="Рисунок 8" descr="https://im0-tub-ua.yandex.net/i?id=f05d99f1bc1e57783e95ce6ee1246b3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0-tub-ua.yandex.net/i?id=f05d99f1bc1e57783e95ce6ee1246b3d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D58" w:rsidRDefault="007D7D58" w:rsidP="007D7D58">
      <w:pPr>
        <w:pStyle w:val="af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D7D58" w:rsidRPr="007D7D58" w:rsidRDefault="007D7D58" w:rsidP="007D7D58">
      <w:pPr>
        <w:pStyle w:val="af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7D7D58" w:rsidRPr="007D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D602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5C0A99"/>
    <w:multiLevelType w:val="hybridMultilevel"/>
    <w:tmpl w:val="C978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4232"/>
    <w:multiLevelType w:val="hybridMultilevel"/>
    <w:tmpl w:val="864C822A"/>
    <w:lvl w:ilvl="0" w:tplc="D39236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B72E35"/>
    <w:multiLevelType w:val="hybridMultilevel"/>
    <w:tmpl w:val="49B6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417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A34B14"/>
    <w:multiLevelType w:val="singleLevel"/>
    <w:tmpl w:val="0A08223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6">
    <w:nsid w:val="70C760E4"/>
    <w:multiLevelType w:val="singleLevel"/>
    <w:tmpl w:val="163A0DA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7270749C"/>
    <w:multiLevelType w:val="singleLevel"/>
    <w:tmpl w:val="CCFEE2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</w:lvl>
  </w:abstractNum>
  <w:abstractNum w:abstractNumId="8">
    <w:nsid w:val="7C5937D5"/>
    <w:multiLevelType w:val="multilevel"/>
    <w:tmpl w:val="4A08A6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bullet"/>
        <w:lvlText w:val="•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DB"/>
    <w:rsid w:val="001165DB"/>
    <w:rsid w:val="00252476"/>
    <w:rsid w:val="00260DB5"/>
    <w:rsid w:val="005F4938"/>
    <w:rsid w:val="007D7D58"/>
    <w:rsid w:val="00A318C8"/>
    <w:rsid w:val="00E7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65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16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65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65D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36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165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165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165D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165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165DB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5D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165DB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165DB"/>
    <w:rPr>
      <w:rFonts w:ascii="Times New Roman" w:eastAsia="Times New Roman" w:hAnsi="Times New Roman" w:cs="Times New Roman"/>
      <w:b/>
      <w:i/>
      <w:sz w:val="3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165D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character" w:customStyle="1" w:styleId="70">
    <w:name w:val="Заголовок 7 Знак"/>
    <w:basedOn w:val="a0"/>
    <w:link w:val="7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65DB"/>
  </w:style>
  <w:style w:type="paragraph" w:styleId="a3">
    <w:name w:val="header"/>
    <w:basedOn w:val="a"/>
    <w:link w:val="a4"/>
    <w:semiHidden/>
    <w:unhideWhenUsed/>
    <w:rsid w:val="00116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16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116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16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1165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nhideWhenUsed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165DB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1165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1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165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165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165DB"/>
    <w:pPr>
      <w:spacing w:after="0" w:line="240" w:lineRule="auto"/>
      <w:ind w:firstLine="64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1165D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5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65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16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65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65D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36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165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165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165D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165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165DB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5D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165DB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165DB"/>
    <w:rPr>
      <w:rFonts w:ascii="Times New Roman" w:eastAsia="Times New Roman" w:hAnsi="Times New Roman" w:cs="Times New Roman"/>
      <w:b/>
      <w:i/>
      <w:sz w:val="3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165D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character" w:customStyle="1" w:styleId="70">
    <w:name w:val="Заголовок 7 Знак"/>
    <w:basedOn w:val="a0"/>
    <w:link w:val="7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16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65DB"/>
  </w:style>
  <w:style w:type="paragraph" w:styleId="a3">
    <w:name w:val="header"/>
    <w:basedOn w:val="a"/>
    <w:link w:val="a4"/>
    <w:semiHidden/>
    <w:unhideWhenUsed/>
    <w:rsid w:val="00116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16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116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16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1165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nhideWhenUsed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165DB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1165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1165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1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165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16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165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165DB"/>
    <w:pPr>
      <w:spacing w:after="0" w:line="240" w:lineRule="auto"/>
      <w:ind w:firstLine="64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16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1165D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5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2017-11-08T15:03:00Z</dcterms:created>
  <dcterms:modified xsi:type="dcterms:W3CDTF">2017-11-08T15:59:00Z</dcterms:modified>
</cp:coreProperties>
</file>