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1" w:rsidRDefault="00E54741" w:rsidP="00AE4FD8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Toc276375479"/>
      <w:bookmarkStart w:id="1" w:name="_Toc277116775"/>
      <w:r>
        <w:rPr>
          <w:rFonts w:ascii="Times New Roman" w:hAnsi="Times New Roman"/>
          <w:sz w:val="28"/>
          <w:szCs w:val="28"/>
          <w:lang w:val="uk-UA"/>
        </w:rPr>
        <w:t>Відкритий урок з української літератури</w:t>
      </w:r>
      <w:r w:rsidR="00DA418B">
        <w:rPr>
          <w:rFonts w:ascii="Times New Roman" w:hAnsi="Times New Roman"/>
          <w:sz w:val="28"/>
          <w:szCs w:val="28"/>
          <w:lang w:val="uk-UA"/>
        </w:rPr>
        <w:t xml:space="preserve"> для 6 класу</w:t>
      </w:r>
    </w:p>
    <w:p w:rsidR="00E54741" w:rsidRPr="00F1578F" w:rsidRDefault="00E54741" w:rsidP="00E54741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F1578F">
        <w:rPr>
          <w:sz w:val="28"/>
          <w:szCs w:val="28"/>
          <w:lang w:val="uk-UA"/>
        </w:rPr>
        <w:t>Підготувала</w:t>
      </w:r>
      <w:r w:rsidR="00F1578F">
        <w:rPr>
          <w:sz w:val="28"/>
          <w:szCs w:val="28"/>
          <w:lang w:val="uk-UA"/>
        </w:rPr>
        <w:t xml:space="preserve"> учитель української мови та літератури </w:t>
      </w:r>
      <w:r w:rsidRPr="00F1578F">
        <w:rPr>
          <w:sz w:val="28"/>
          <w:szCs w:val="28"/>
          <w:lang w:val="uk-UA"/>
        </w:rPr>
        <w:t xml:space="preserve"> </w:t>
      </w:r>
      <w:proofErr w:type="spellStart"/>
      <w:r w:rsidRPr="00F1578F">
        <w:rPr>
          <w:sz w:val="28"/>
          <w:szCs w:val="28"/>
          <w:lang w:val="uk-UA"/>
        </w:rPr>
        <w:t>Дунець</w:t>
      </w:r>
      <w:proofErr w:type="spellEnd"/>
      <w:r w:rsidRPr="00F1578F">
        <w:rPr>
          <w:sz w:val="28"/>
          <w:szCs w:val="28"/>
          <w:lang w:val="uk-UA"/>
        </w:rPr>
        <w:t xml:space="preserve"> Тетяна Володимирівна, </w:t>
      </w:r>
    </w:p>
    <w:p w:rsidR="00AE4FD8" w:rsidRPr="001727F7" w:rsidRDefault="00AE4FD8" w:rsidP="00AE4FD8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Життя і творчість Т.Г.ШЕВЧЕНКА, зокрема перебування його у Санкт-Петербурзі. </w:t>
      </w:r>
    </w:p>
    <w:p w:rsidR="00AE4FD8" w:rsidRPr="001727F7" w:rsidRDefault="00AE4FD8" w:rsidP="00AE4FD8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ПРОВІДНИЙ МОТИВ ВІРША</w:t>
      </w:r>
    </w:p>
    <w:p w:rsidR="00AE4FD8" w:rsidRPr="001727F7" w:rsidRDefault="00AE4FD8" w:rsidP="00AE4FD8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 «ДУМКА» («ТЕЧЕ ВОДА В СИНЄ МОРЕ…»)</w:t>
      </w:r>
      <w:bookmarkEnd w:id="0"/>
      <w:bookmarkEnd w:id="1"/>
    </w:p>
    <w:p w:rsidR="00AE4FD8" w:rsidRPr="001727F7" w:rsidRDefault="00AE4FD8" w:rsidP="00AE4FD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172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27F7">
        <w:rPr>
          <w:rFonts w:ascii="Times New Roman" w:hAnsi="Times New Roman"/>
          <w:sz w:val="28"/>
          <w:szCs w:val="28"/>
          <w:u w:val="single"/>
          <w:lang w:val="uk-UA"/>
        </w:rPr>
        <w:t>поглибити знання</w:t>
      </w:r>
      <w:r w:rsidRPr="001727F7">
        <w:rPr>
          <w:rFonts w:ascii="Times New Roman" w:hAnsi="Times New Roman"/>
          <w:sz w:val="28"/>
          <w:szCs w:val="28"/>
          <w:lang w:val="uk-UA"/>
        </w:rPr>
        <w:t xml:space="preserve"> учнів про життя і творчість великого українського поета Т.Г.Шевченка; розповісти про петербурзький період в біографії Тараса Шевченка;  </w:t>
      </w:r>
      <w:r w:rsidRPr="001727F7">
        <w:rPr>
          <w:rFonts w:ascii="Times New Roman" w:hAnsi="Times New Roman"/>
          <w:sz w:val="28"/>
          <w:szCs w:val="28"/>
          <w:u w:val="single"/>
          <w:lang w:val="uk-UA"/>
        </w:rPr>
        <w:t>розвивати</w:t>
      </w:r>
      <w:r w:rsidRPr="001727F7">
        <w:rPr>
          <w:rFonts w:ascii="Times New Roman" w:hAnsi="Times New Roman"/>
          <w:sz w:val="28"/>
          <w:szCs w:val="28"/>
          <w:lang w:val="uk-UA"/>
        </w:rPr>
        <w:t xml:space="preserve"> уяву, креативне мислення, навички виразного читання ліричних творів, вміння пояснювати роль художніх засобів, уміння коментувати прочитане й висловлювати своє ставлення до нього; </w:t>
      </w:r>
      <w:r w:rsidRPr="001727F7">
        <w:rPr>
          <w:rFonts w:ascii="Times New Roman" w:hAnsi="Times New Roman"/>
          <w:sz w:val="28"/>
          <w:szCs w:val="28"/>
          <w:u w:val="single"/>
          <w:lang w:val="uk-UA"/>
        </w:rPr>
        <w:t xml:space="preserve">виховувати </w:t>
      </w:r>
      <w:r w:rsidRPr="001727F7">
        <w:rPr>
          <w:rFonts w:ascii="Times New Roman" w:hAnsi="Times New Roman"/>
          <w:sz w:val="28"/>
          <w:szCs w:val="28"/>
          <w:lang w:val="uk-UA"/>
        </w:rPr>
        <w:t>в учнів почуття патріотизму, відчуття духовного зв’язку з історичним минулим рідного краю.</w:t>
      </w:r>
    </w:p>
    <w:p w:rsidR="00AE4FD8" w:rsidRPr="001727F7" w:rsidRDefault="00AE4FD8" w:rsidP="00181E64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727F7">
        <w:rPr>
          <w:rFonts w:ascii="Times New Roman" w:hAnsi="Times New Roman"/>
          <w:b/>
          <w:sz w:val="28"/>
          <w:szCs w:val="28"/>
        </w:rPr>
        <w:t>Ц</w:t>
      </w:r>
      <w:proofErr w:type="gramEnd"/>
      <w:r w:rsidRPr="001727F7">
        <w:rPr>
          <w:rFonts w:ascii="Times New Roman" w:hAnsi="Times New Roman"/>
          <w:b/>
          <w:sz w:val="28"/>
          <w:szCs w:val="28"/>
        </w:rPr>
        <w:t>ілі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>.</w:t>
      </w:r>
    </w:p>
    <w:p w:rsidR="00AE4FD8" w:rsidRPr="001727F7" w:rsidRDefault="00AE4FD8" w:rsidP="00181E64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727F7">
        <w:rPr>
          <w:rFonts w:ascii="Times New Roman" w:hAnsi="Times New Roman"/>
          <w:b/>
          <w:sz w:val="28"/>
          <w:szCs w:val="28"/>
          <w:u w:val="single"/>
        </w:rPr>
        <w:t>Учні</w:t>
      </w:r>
      <w:proofErr w:type="spellEnd"/>
      <w:r w:rsidRPr="001727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  <w:u w:val="single"/>
        </w:rPr>
        <w:t>знатимуть</w:t>
      </w:r>
      <w:proofErr w:type="spellEnd"/>
      <w:r w:rsidRPr="001727F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AE4FD8" w:rsidRPr="001727F7" w:rsidRDefault="00AE4FD8" w:rsidP="00181E6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727F7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поета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27F7">
        <w:rPr>
          <w:rFonts w:ascii="Times New Roman" w:hAnsi="Times New Roman"/>
          <w:sz w:val="28"/>
          <w:szCs w:val="28"/>
        </w:rPr>
        <w:t>Санкт-Петербурзі</w:t>
      </w:r>
      <w:proofErr w:type="spellEnd"/>
      <w:r w:rsidRPr="001727F7">
        <w:rPr>
          <w:rFonts w:ascii="Times New Roman" w:hAnsi="Times New Roman"/>
          <w:sz w:val="28"/>
          <w:szCs w:val="28"/>
        </w:rPr>
        <w:t>;</w:t>
      </w:r>
    </w:p>
    <w:p w:rsidR="00AE4FD8" w:rsidRPr="001727F7" w:rsidRDefault="00AE4FD8" w:rsidP="00AE4FD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змі</w:t>
      </w:r>
      <w:proofErr w:type="gramStart"/>
      <w:r w:rsidRPr="001727F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вірша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 </w:t>
      </w:r>
      <w:r w:rsidRPr="001727F7">
        <w:rPr>
          <w:rFonts w:ascii="Times New Roman" w:hAnsi="Times New Roman"/>
          <w:i/>
          <w:sz w:val="28"/>
          <w:szCs w:val="28"/>
        </w:rPr>
        <w:t>«Думка»</w:t>
      </w:r>
      <w:r w:rsidRPr="001727F7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1727F7">
        <w:rPr>
          <w:rFonts w:ascii="Times New Roman" w:hAnsi="Times New Roman"/>
          <w:sz w:val="28"/>
          <w:szCs w:val="28"/>
        </w:rPr>
        <w:t>Тече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вода в </w:t>
      </w:r>
      <w:proofErr w:type="spellStart"/>
      <w:r w:rsidRPr="001727F7">
        <w:rPr>
          <w:rFonts w:ascii="Times New Roman" w:hAnsi="Times New Roman"/>
          <w:sz w:val="28"/>
          <w:szCs w:val="28"/>
        </w:rPr>
        <w:t>синє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море...»);</w:t>
      </w:r>
    </w:p>
    <w:p w:rsidR="00AE4FD8" w:rsidRPr="001727F7" w:rsidRDefault="00AE4FD8" w:rsidP="00AE4FD8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727F7">
        <w:rPr>
          <w:rFonts w:ascii="Times New Roman" w:hAnsi="Times New Roman"/>
          <w:sz w:val="28"/>
          <w:szCs w:val="28"/>
        </w:rPr>
        <w:t>п</w:t>
      </w:r>
      <w:proofErr w:type="gramEnd"/>
      <w:r w:rsidRPr="001727F7">
        <w:rPr>
          <w:rFonts w:ascii="Times New Roman" w:hAnsi="Times New Roman"/>
          <w:sz w:val="28"/>
          <w:szCs w:val="28"/>
        </w:rPr>
        <w:t>іднятих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1727F7">
        <w:rPr>
          <w:rFonts w:ascii="Times New Roman" w:hAnsi="Times New Roman"/>
          <w:sz w:val="28"/>
          <w:szCs w:val="28"/>
        </w:rPr>
        <w:t>поезії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проблем.</w:t>
      </w:r>
    </w:p>
    <w:p w:rsidR="00AE4FD8" w:rsidRPr="001727F7" w:rsidRDefault="00AE4FD8" w:rsidP="00AE4FD8">
      <w:pPr>
        <w:ind w:firstLine="54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727F7">
        <w:rPr>
          <w:rFonts w:ascii="Times New Roman" w:hAnsi="Times New Roman"/>
          <w:b/>
          <w:sz w:val="28"/>
          <w:szCs w:val="28"/>
          <w:u w:val="single"/>
        </w:rPr>
        <w:t>Учні</w:t>
      </w:r>
      <w:proofErr w:type="spellEnd"/>
      <w:r w:rsidRPr="001727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  <w:u w:val="single"/>
        </w:rPr>
        <w:t>вмітимуть</w:t>
      </w:r>
      <w:proofErr w:type="spellEnd"/>
      <w:r w:rsidRPr="001727F7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</w:p>
    <w:p w:rsidR="00AE4FD8" w:rsidRPr="001727F7" w:rsidRDefault="00AE4FD8" w:rsidP="00AE4FD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цілі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уроку; </w:t>
      </w:r>
    </w:p>
    <w:p w:rsidR="00AE4FD8" w:rsidRPr="001727F7" w:rsidRDefault="00AE4FD8" w:rsidP="00AE4FD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власну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1727F7">
        <w:rPr>
          <w:rFonts w:ascii="Times New Roman" w:hAnsi="Times New Roman"/>
          <w:sz w:val="28"/>
          <w:szCs w:val="28"/>
        </w:rPr>
        <w:t>;</w:t>
      </w:r>
    </w:p>
    <w:p w:rsidR="00AE4FD8" w:rsidRPr="001727F7" w:rsidRDefault="00AE4FD8" w:rsidP="00AE4FD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виразно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читати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поезію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; </w:t>
      </w:r>
    </w:p>
    <w:p w:rsidR="00AE4FD8" w:rsidRPr="001727F7" w:rsidRDefault="00AE4FD8" w:rsidP="00AE4FD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свою думку </w:t>
      </w:r>
      <w:proofErr w:type="spellStart"/>
      <w:r w:rsidRPr="001727F7">
        <w:rPr>
          <w:rFonts w:ascii="Times New Roman" w:hAnsi="Times New Roman"/>
          <w:sz w:val="28"/>
          <w:szCs w:val="28"/>
        </w:rPr>
        <w:t>з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приводу </w:t>
      </w:r>
      <w:proofErr w:type="spellStart"/>
      <w:r w:rsidRPr="001727F7">
        <w:rPr>
          <w:rFonts w:ascii="Times New Roman" w:hAnsi="Times New Roman"/>
          <w:sz w:val="28"/>
          <w:szCs w:val="28"/>
        </w:rPr>
        <w:t>прочитаного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; </w:t>
      </w:r>
    </w:p>
    <w:p w:rsidR="00AE4FD8" w:rsidRPr="001727F7" w:rsidRDefault="00AE4FD8" w:rsidP="00AE4FD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оцінювати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7F7">
        <w:rPr>
          <w:rFonts w:ascii="Times New Roman" w:hAnsi="Times New Roman"/>
          <w:sz w:val="28"/>
          <w:szCs w:val="28"/>
        </w:rPr>
        <w:t>свою</w:t>
      </w:r>
      <w:proofErr w:type="gramEnd"/>
      <w:r w:rsidRPr="001727F7">
        <w:rPr>
          <w:rFonts w:ascii="Times New Roman" w:hAnsi="Times New Roman"/>
          <w:sz w:val="28"/>
          <w:szCs w:val="28"/>
        </w:rPr>
        <w:t xml:space="preserve"> роботу.</w:t>
      </w:r>
    </w:p>
    <w:p w:rsidR="00AE4FD8" w:rsidRPr="001727F7" w:rsidRDefault="00AE4FD8" w:rsidP="00AE4FD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b/>
          <w:sz w:val="28"/>
          <w:szCs w:val="28"/>
        </w:rPr>
        <w:t xml:space="preserve">Тип уроку: </w:t>
      </w:r>
      <w:r w:rsidRPr="001727F7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1727F7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нових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знань</w:t>
      </w:r>
      <w:proofErr w:type="spellEnd"/>
      <w:r w:rsidRPr="001727F7">
        <w:rPr>
          <w:rFonts w:ascii="Times New Roman" w:hAnsi="Times New Roman"/>
          <w:sz w:val="28"/>
          <w:szCs w:val="28"/>
        </w:rPr>
        <w:t>.</w:t>
      </w:r>
    </w:p>
    <w:p w:rsidR="00AE4FD8" w:rsidRPr="001727F7" w:rsidRDefault="00AE4FD8" w:rsidP="00AE4FD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b/>
          <w:sz w:val="28"/>
          <w:szCs w:val="28"/>
          <w:lang w:val="uk-UA"/>
        </w:rPr>
        <w:t>Вид уроку</w:t>
      </w:r>
      <w:r w:rsidRPr="001727F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E54741">
        <w:rPr>
          <w:rFonts w:ascii="Times New Roman" w:hAnsi="Times New Roman"/>
          <w:sz w:val="28"/>
          <w:szCs w:val="28"/>
          <w:u w:val="single"/>
          <w:lang w:val="uk-UA"/>
        </w:rPr>
        <w:t>Бінарний урок</w:t>
      </w:r>
      <w:r w:rsidRPr="001727F7">
        <w:rPr>
          <w:rFonts w:ascii="Times New Roman" w:hAnsi="Times New Roman"/>
          <w:sz w:val="28"/>
          <w:szCs w:val="28"/>
          <w:lang w:val="uk-UA"/>
        </w:rPr>
        <w:t xml:space="preserve"> (укр. літ, англ. мова, </w:t>
      </w:r>
      <w:proofErr w:type="spellStart"/>
      <w:r w:rsidRPr="001727F7">
        <w:rPr>
          <w:rFonts w:ascii="Times New Roman" w:hAnsi="Times New Roman"/>
          <w:sz w:val="28"/>
          <w:szCs w:val="28"/>
          <w:lang w:val="uk-UA"/>
        </w:rPr>
        <w:t>польс</w:t>
      </w:r>
      <w:proofErr w:type="spellEnd"/>
      <w:r w:rsidRPr="001727F7">
        <w:rPr>
          <w:rFonts w:ascii="Times New Roman" w:hAnsi="Times New Roman"/>
          <w:sz w:val="28"/>
          <w:szCs w:val="28"/>
          <w:lang w:val="uk-UA"/>
        </w:rPr>
        <w:t xml:space="preserve"> мова)</w:t>
      </w:r>
    </w:p>
    <w:p w:rsidR="00AE4FD8" w:rsidRPr="001727F7" w:rsidRDefault="00AE4FD8" w:rsidP="00AE4FD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1727F7">
        <w:rPr>
          <w:rFonts w:ascii="Times New Roman" w:hAnsi="Times New Roman"/>
          <w:sz w:val="28"/>
          <w:szCs w:val="28"/>
          <w:lang w:val="uk-UA"/>
        </w:rPr>
        <w:t xml:space="preserve"> портрет Т.Г. Шевченка,   збірка поезій «Кобзар», ілюстрації до творів, </w:t>
      </w:r>
      <w:proofErr w:type="spellStart"/>
      <w:r w:rsidRPr="001727F7">
        <w:rPr>
          <w:rFonts w:ascii="Times New Roman" w:hAnsi="Times New Roman"/>
          <w:sz w:val="28"/>
          <w:szCs w:val="28"/>
          <w:lang w:val="uk-UA"/>
        </w:rPr>
        <w:t>роздатковий</w:t>
      </w:r>
      <w:proofErr w:type="spellEnd"/>
      <w:r w:rsidRPr="001727F7">
        <w:rPr>
          <w:rFonts w:ascii="Times New Roman" w:hAnsi="Times New Roman"/>
          <w:sz w:val="28"/>
          <w:szCs w:val="28"/>
          <w:lang w:val="uk-UA"/>
        </w:rPr>
        <w:t xml:space="preserve"> матеріал. </w:t>
      </w:r>
      <w:r w:rsidR="00181E64" w:rsidRPr="001727F7">
        <w:rPr>
          <w:rFonts w:ascii="Times New Roman" w:hAnsi="Times New Roman"/>
          <w:sz w:val="28"/>
          <w:szCs w:val="28"/>
          <w:lang w:val="uk-UA"/>
        </w:rPr>
        <w:t>, запис пісні., відеоматеріал</w:t>
      </w:r>
    </w:p>
    <w:p w:rsidR="00182E05" w:rsidRPr="001727F7" w:rsidRDefault="00AE4FD8" w:rsidP="00AE4FD8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27F7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прийоми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>:</w:t>
      </w:r>
      <w:r w:rsidRPr="001727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727F7">
        <w:rPr>
          <w:rFonts w:ascii="Times New Roman" w:hAnsi="Times New Roman"/>
          <w:sz w:val="28"/>
          <w:szCs w:val="28"/>
        </w:rPr>
        <w:t>бесіда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27F7">
        <w:rPr>
          <w:rFonts w:ascii="Times New Roman" w:hAnsi="Times New Roman"/>
          <w:sz w:val="28"/>
          <w:szCs w:val="28"/>
        </w:rPr>
        <w:t>розповідь</w:t>
      </w:r>
      <w:proofErr w:type="spellEnd"/>
      <w:r w:rsidRPr="001727F7">
        <w:rPr>
          <w:rFonts w:ascii="Times New Roman" w:hAnsi="Times New Roman"/>
          <w:sz w:val="28"/>
          <w:szCs w:val="28"/>
        </w:rPr>
        <w:t>, метод «</w:t>
      </w:r>
      <w:proofErr w:type="spellStart"/>
      <w:r w:rsidRPr="001727F7">
        <w:rPr>
          <w:rFonts w:ascii="Times New Roman" w:hAnsi="Times New Roman"/>
          <w:sz w:val="28"/>
          <w:szCs w:val="28"/>
        </w:rPr>
        <w:t>Прес</w:t>
      </w:r>
      <w:proofErr w:type="spellEnd"/>
      <w:r w:rsidRPr="001727F7">
        <w:rPr>
          <w:rFonts w:ascii="Times New Roman" w:hAnsi="Times New Roman"/>
          <w:sz w:val="28"/>
          <w:szCs w:val="28"/>
        </w:rPr>
        <w:t>», «</w:t>
      </w:r>
      <w:proofErr w:type="spellStart"/>
      <w:r w:rsidRPr="001727F7">
        <w:rPr>
          <w:rFonts w:ascii="Times New Roman" w:hAnsi="Times New Roman"/>
          <w:sz w:val="28"/>
          <w:szCs w:val="28"/>
        </w:rPr>
        <w:t>Випереджувальне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1727F7">
        <w:rPr>
          <w:rFonts w:ascii="Times New Roman" w:hAnsi="Times New Roman"/>
          <w:sz w:val="28"/>
          <w:szCs w:val="28"/>
        </w:rPr>
        <w:t>»,  «</w:t>
      </w:r>
      <w:proofErr w:type="spellStart"/>
      <w:r w:rsidRPr="001727F7">
        <w:rPr>
          <w:rFonts w:ascii="Times New Roman" w:hAnsi="Times New Roman"/>
          <w:sz w:val="28"/>
          <w:szCs w:val="28"/>
        </w:rPr>
        <w:t>Незакінчене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речення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727F7">
        <w:rPr>
          <w:rFonts w:ascii="Times New Roman" w:hAnsi="Times New Roman"/>
          <w:sz w:val="28"/>
          <w:szCs w:val="28"/>
        </w:rPr>
        <w:t>прийоми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«Я </w:t>
      </w:r>
      <w:proofErr w:type="spellStart"/>
      <w:r w:rsidRPr="001727F7">
        <w:rPr>
          <w:rFonts w:ascii="Times New Roman" w:hAnsi="Times New Roman"/>
          <w:sz w:val="28"/>
          <w:szCs w:val="28"/>
        </w:rPr>
        <w:t>бачу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слово», «</w:t>
      </w:r>
      <w:proofErr w:type="spellStart"/>
      <w:r w:rsidRPr="001727F7">
        <w:rPr>
          <w:rFonts w:ascii="Times New Roman" w:hAnsi="Times New Roman"/>
          <w:sz w:val="28"/>
          <w:szCs w:val="28"/>
        </w:rPr>
        <w:t>Мозковий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штурм</w:t>
      </w:r>
    </w:p>
    <w:p w:rsidR="00AE4FD8" w:rsidRPr="001727F7" w:rsidRDefault="00AE4FD8" w:rsidP="00181E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27F7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AE4FD8" w:rsidRPr="001727F7" w:rsidRDefault="00AE4FD8" w:rsidP="00181E64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727F7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Мотиваційний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етап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>.</w:t>
      </w:r>
    </w:p>
    <w:p w:rsidR="00AE4FD8" w:rsidRPr="001727F7" w:rsidRDefault="00AE4FD8" w:rsidP="00181E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емоційної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b/>
          <w:sz w:val="28"/>
          <w:szCs w:val="28"/>
        </w:rPr>
        <w:t>готовності</w:t>
      </w:r>
      <w:proofErr w:type="spellEnd"/>
      <w:r w:rsidRPr="001727F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727F7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1727F7">
        <w:rPr>
          <w:rFonts w:ascii="Times New Roman" w:hAnsi="Times New Roman"/>
          <w:b/>
          <w:sz w:val="28"/>
          <w:szCs w:val="28"/>
        </w:rPr>
        <w:t xml:space="preserve"> уроку</w:t>
      </w:r>
      <w:r w:rsidRPr="001727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27F7">
        <w:rPr>
          <w:rFonts w:ascii="Times New Roman" w:hAnsi="Times New Roman"/>
          <w:sz w:val="28"/>
          <w:szCs w:val="28"/>
          <w:lang w:val="uk-UA"/>
        </w:rPr>
        <w:t>Пропоную усім для початку посміхнутися, подарувати усмішку своєму сусідові справа, зліва, учителям, гостям нашого уроку.</w:t>
      </w:r>
    </w:p>
    <w:p w:rsidR="00AE4FD8" w:rsidRPr="001727F7" w:rsidRDefault="00AE4FD8" w:rsidP="00AE4FD8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1727F7">
        <w:rPr>
          <w:rFonts w:ascii="Times New Roman" w:hAnsi="Times New Roman"/>
          <w:sz w:val="28"/>
          <w:szCs w:val="28"/>
          <w:u w:val="single"/>
          <w:lang w:val="uk-UA"/>
        </w:rPr>
        <w:t>Оголошення теми і мети уроку</w:t>
      </w:r>
    </w:p>
    <w:p w:rsidR="00EB3114" w:rsidRPr="001727F7" w:rsidRDefault="00EB3114" w:rsidP="00EB31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(На стіні портрет  молодого Т. Г. Шевченка, учитель, дивлячись на портрет, читає рядки).</w:t>
      </w:r>
      <w:r w:rsidR="004D1061">
        <w:rPr>
          <w:rFonts w:ascii="Times New Roman" w:hAnsi="Times New Roman"/>
          <w:sz w:val="28"/>
          <w:szCs w:val="28"/>
        </w:rPr>
        <w:t xml:space="preserve">  </w:t>
      </w:r>
    </w:p>
    <w:p w:rsidR="00EB3114" w:rsidRPr="001727F7" w:rsidRDefault="00EB3114" w:rsidP="00C95C7F">
      <w:pPr>
        <w:pStyle w:val="a3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Загляньмо в очі ці сумні..</w:t>
      </w:r>
    </w:p>
    <w:p w:rsidR="00EB3114" w:rsidRPr="001727F7" w:rsidRDefault="00EB3114" w:rsidP="00C95C7F">
      <w:pPr>
        <w:pStyle w:val="a3"/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З них випромінюється сяйво</w:t>
      </w:r>
    </w:p>
    <w:p w:rsidR="00EB3114" w:rsidRPr="001727F7" w:rsidRDefault="00EB3114" w:rsidP="00C95C7F">
      <w:pPr>
        <w:pStyle w:val="a3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lastRenderedPageBreak/>
        <w:t xml:space="preserve"> Любові, ніжності струни</w:t>
      </w:r>
    </w:p>
    <w:p w:rsidR="00EB3114" w:rsidRPr="001727F7" w:rsidRDefault="00EB3114" w:rsidP="00C95C7F">
      <w:pPr>
        <w:pStyle w:val="a3"/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Тієї скрипки, що так грає справно.</w:t>
      </w:r>
    </w:p>
    <w:p w:rsidR="00EB3114" w:rsidRPr="001727F7" w:rsidRDefault="00EB3114" w:rsidP="00C95C7F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727F7">
        <w:rPr>
          <w:rFonts w:ascii="Times New Roman" w:hAnsi="Times New Roman"/>
          <w:sz w:val="28"/>
          <w:szCs w:val="28"/>
        </w:rPr>
        <w:t>Чоло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відкрите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… </w:t>
      </w:r>
      <w:proofErr w:type="spellStart"/>
      <w:proofErr w:type="gramStart"/>
      <w:r w:rsidRPr="001727F7">
        <w:rPr>
          <w:rFonts w:ascii="Times New Roman" w:hAnsi="Times New Roman"/>
          <w:sz w:val="28"/>
          <w:szCs w:val="28"/>
        </w:rPr>
        <w:t>Мудр</w:t>
      </w:r>
      <w:proofErr w:type="gramEnd"/>
      <w:r w:rsidRPr="001727F7">
        <w:rPr>
          <w:rFonts w:ascii="Times New Roman" w:hAnsi="Times New Roman"/>
          <w:sz w:val="28"/>
          <w:szCs w:val="28"/>
        </w:rPr>
        <w:t>ість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sz w:val="28"/>
          <w:szCs w:val="28"/>
        </w:rPr>
        <w:t>і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краса</w:t>
      </w:r>
    </w:p>
    <w:p w:rsidR="00EB3114" w:rsidRPr="001727F7" w:rsidRDefault="00EB3114" w:rsidP="00C95C7F">
      <w:pPr>
        <w:pStyle w:val="a3"/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Переплітаються в душі поета.</w:t>
      </w:r>
    </w:p>
    <w:p w:rsidR="00EB3114" w:rsidRPr="001727F7" w:rsidRDefault="00EB3114" w:rsidP="00C95C7F">
      <w:pPr>
        <w:pStyle w:val="a3"/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Не згасне свічка – пам’яті роса –</w:t>
      </w:r>
    </w:p>
    <w:p w:rsidR="00EB3114" w:rsidRPr="001727F7" w:rsidRDefault="00EB3114" w:rsidP="00C95C7F">
      <w:pPr>
        <w:pStyle w:val="a3"/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В серцях людей на всій планеті.</w:t>
      </w:r>
    </w:p>
    <w:p w:rsidR="00EB3114" w:rsidRPr="001727F7" w:rsidRDefault="00EB3114" w:rsidP="00EB31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27F7">
        <w:rPr>
          <w:rFonts w:ascii="Times New Roman" w:hAnsi="Times New Roman"/>
          <w:sz w:val="28"/>
          <w:szCs w:val="28"/>
        </w:rPr>
        <w:t>– Чи впізнали ви, діти, хто на цьому портреті ?</w:t>
      </w:r>
    </w:p>
    <w:p w:rsidR="00EB3114" w:rsidRPr="001727F7" w:rsidRDefault="00EB3114" w:rsidP="00EB31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</w:rPr>
        <w:t xml:space="preserve">– Так, </w:t>
      </w:r>
      <w:proofErr w:type="spellStart"/>
      <w:r w:rsidRPr="001727F7">
        <w:rPr>
          <w:rFonts w:ascii="Times New Roman" w:hAnsi="Times New Roman"/>
          <w:sz w:val="28"/>
          <w:szCs w:val="28"/>
        </w:rPr>
        <w:t>діти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, правильно. </w:t>
      </w:r>
      <w:proofErr w:type="spellStart"/>
      <w:r w:rsidRPr="001727F7">
        <w:rPr>
          <w:rFonts w:ascii="Times New Roman" w:hAnsi="Times New Roman"/>
          <w:sz w:val="28"/>
          <w:szCs w:val="28"/>
        </w:rPr>
        <w:t>Це</w:t>
      </w:r>
      <w:proofErr w:type="spellEnd"/>
      <w:r w:rsidRPr="001727F7">
        <w:rPr>
          <w:rFonts w:ascii="Times New Roman" w:hAnsi="Times New Roman"/>
          <w:sz w:val="28"/>
          <w:szCs w:val="28"/>
        </w:rPr>
        <w:t xml:space="preserve"> портрет молодого Тараса Григоровича </w:t>
      </w:r>
      <w:proofErr w:type="spellStart"/>
      <w:r w:rsidRPr="001727F7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1727F7">
        <w:rPr>
          <w:rFonts w:ascii="Times New Roman" w:hAnsi="Times New Roman"/>
          <w:sz w:val="28"/>
          <w:szCs w:val="28"/>
        </w:rPr>
        <w:t>.</w:t>
      </w:r>
    </w:p>
    <w:p w:rsidR="00852618" w:rsidRPr="001727F7" w:rsidRDefault="00AE4FD8" w:rsidP="008526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Сьогодні на уроці ми поговоримо 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життя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і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творчість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великого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поета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Т.Г.Шевченка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ознайом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>имося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із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життям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і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творчістю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Тараса Григоровича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петербурзького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періоду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розвивати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>мемо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уяву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креативне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мислення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навички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виразного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читання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ліричних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творів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пояснювати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>мемо</w:t>
      </w:r>
      <w:proofErr w:type="spellEnd"/>
      <w:r w:rsidR="00852618" w:rsidRPr="00172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художні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засоб</w:t>
      </w:r>
      <w:proofErr w:type="spellEnd"/>
      <w:r w:rsidR="00852618" w:rsidRPr="001727F7">
        <w:rPr>
          <w:rFonts w:ascii="Times New Roman" w:hAnsi="Times New Roman"/>
          <w:sz w:val="28"/>
          <w:szCs w:val="28"/>
          <w:lang w:val="uk-UA"/>
        </w:rPr>
        <w:t>и у творі</w:t>
      </w:r>
      <w:r w:rsidR="00852618" w:rsidRPr="00172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коментувати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>мемо</w:t>
      </w:r>
      <w:proofErr w:type="spellEnd"/>
      <w:r w:rsidR="00852618" w:rsidRPr="00172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й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висловлювати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>мемо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своє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18" w:rsidRPr="001727F7">
        <w:rPr>
          <w:rFonts w:ascii="Times New Roman" w:hAnsi="Times New Roman"/>
          <w:sz w:val="28"/>
          <w:szCs w:val="28"/>
        </w:rPr>
        <w:t>ставлення</w:t>
      </w:r>
      <w:proofErr w:type="spellEnd"/>
      <w:r w:rsidR="00852618" w:rsidRPr="001727F7">
        <w:rPr>
          <w:rFonts w:ascii="Times New Roman" w:hAnsi="Times New Roman"/>
          <w:sz w:val="28"/>
          <w:szCs w:val="28"/>
        </w:rPr>
        <w:t xml:space="preserve"> </w:t>
      </w:r>
      <w:r w:rsidR="00852618" w:rsidRPr="001727F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52618" w:rsidRPr="001727F7">
        <w:rPr>
          <w:rFonts w:ascii="Times New Roman" w:hAnsi="Times New Roman"/>
          <w:sz w:val="28"/>
          <w:szCs w:val="28"/>
        </w:rPr>
        <w:t>прочитан</w:t>
      </w:r>
      <w:proofErr w:type="spellStart"/>
      <w:r w:rsidR="00852618" w:rsidRPr="001727F7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852618" w:rsidRPr="001727F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4FD8" w:rsidRPr="001727F7" w:rsidRDefault="00852618" w:rsidP="00EB3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І найголовніше: спробуємо зрозуміти велич творів Шевченка не лише на території України, а у всьому світі.. Сьогодні мені допоможуть у цьому мої  колеги і ваші вчителі Тетяна Дмитрівна та Зоя Анатоліївна. Ми спробуємо переконати вас що творчість Тараса Григоровича не обмежена лише його славнозвісним «Заповітом» чи </w:t>
      </w:r>
      <w:r w:rsidRPr="001727F7">
        <w:rPr>
          <w:rFonts w:ascii="Times New Roman" w:hAnsi="Times New Roman"/>
          <w:sz w:val="28"/>
          <w:szCs w:val="28"/>
        </w:rPr>
        <w:t>“</w:t>
      </w:r>
      <w:r w:rsidRPr="001727F7">
        <w:rPr>
          <w:rFonts w:ascii="Times New Roman" w:hAnsi="Times New Roman"/>
          <w:sz w:val="28"/>
          <w:szCs w:val="28"/>
          <w:lang w:val="uk-UA"/>
        </w:rPr>
        <w:t>Катериною», а майже усі поезії цього митця перекладені усіма мовами світу, зокрема англійською та польською.</w:t>
      </w:r>
    </w:p>
    <w:p w:rsidR="00852618" w:rsidRPr="001727F7" w:rsidRDefault="00EB3114" w:rsidP="00EB3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Таня:  (своє вітальне слово   …. В добру путь  --АНГЛІЙСЬКОЮ)</w:t>
      </w:r>
    </w:p>
    <w:p w:rsidR="00EB3114" w:rsidRPr="001727F7" w:rsidRDefault="00EB3114" w:rsidP="00EB3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Зоя (ПОЛЬСЬКОЮ    Тож розгляньмо постать Шевченка у призмі різних мов:</w:t>
      </w:r>
    </w:p>
    <w:p w:rsidR="00EB3114" w:rsidRPr="001727F7" w:rsidRDefault="00EB3114" w:rsidP="00EB3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Я   Українською</w:t>
      </w:r>
    </w:p>
    <w:p w:rsidR="00EB3114" w:rsidRPr="001727F7" w:rsidRDefault="00EB3114" w:rsidP="00EB3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Таня  Англійською</w:t>
      </w:r>
    </w:p>
    <w:p w:rsidR="00EB3114" w:rsidRPr="001727F7" w:rsidRDefault="00EB3114" w:rsidP="00EB3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Зоя Та польською </w:t>
      </w:r>
    </w:p>
    <w:p w:rsidR="00AE4FD8" w:rsidRPr="001727F7" w:rsidRDefault="00AE4FD8" w:rsidP="00AE4FD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1727F7">
        <w:rPr>
          <w:rFonts w:ascii="Times New Roman" w:hAnsi="Times New Roman"/>
          <w:b/>
          <w:sz w:val="28"/>
          <w:szCs w:val="28"/>
          <w:lang w:val="uk-UA"/>
        </w:rPr>
        <w:t>2. Актуалізація опорних знань учнів.</w:t>
      </w:r>
    </w:p>
    <w:p w:rsidR="00EB3114" w:rsidRPr="001727F7" w:rsidRDefault="00EB3114" w:rsidP="00AE4FD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Перед вами на дошці записаний епіграф уроку</w:t>
      </w:r>
    </w:p>
    <w:p w:rsidR="00EB3114" w:rsidRPr="001727F7" w:rsidRDefault="00AE4FD8" w:rsidP="00EB311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…Кожне нове читання – як зустріч</w:t>
      </w:r>
    </w:p>
    <w:p w:rsidR="00EB3114" w:rsidRPr="001727F7" w:rsidRDefault="00AE4FD8" w:rsidP="00EB311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 із небаченим континентом, </w:t>
      </w:r>
    </w:p>
    <w:p w:rsidR="00EB3114" w:rsidRPr="001727F7" w:rsidRDefault="00AE4FD8" w:rsidP="00EB311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який принесе тобі не лише знання,</w:t>
      </w:r>
    </w:p>
    <w:p w:rsidR="00EB3114" w:rsidRPr="001727F7" w:rsidRDefault="00AE4FD8" w:rsidP="00EB311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 що примножує сум, а й подарує радість</w:t>
      </w:r>
    </w:p>
    <w:p w:rsidR="00AE4FD8" w:rsidRPr="001727F7" w:rsidRDefault="00AE4FD8" w:rsidP="00EB311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 xml:space="preserve"> надій, щастя осягнення істини.</w:t>
      </w:r>
    </w:p>
    <w:p w:rsidR="00AE4FD8" w:rsidRPr="001727F7" w:rsidRDefault="00AE4FD8" w:rsidP="00EB311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727F7">
        <w:rPr>
          <w:rFonts w:ascii="Times New Roman" w:hAnsi="Times New Roman"/>
          <w:sz w:val="28"/>
          <w:szCs w:val="28"/>
          <w:lang w:val="uk-UA"/>
        </w:rPr>
        <w:t>Юрій Щербак</w:t>
      </w:r>
    </w:p>
    <w:p w:rsidR="00AE4FD8" w:rsidRPr="001727F7" w:rsidRDefault="00EB3114" w:rsidP="00EB31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Я: Чи погоджуєтеся ви з цією думкою?</w:t>
      </w:r>
    </w:p>
    <w:p w:rsidR="00EB3114" w:rsidRPr="001727F7" w:rsidRDefault="00EB3114" w:rsidP="00EB31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</w:p>
    <w:p w:rsidR="00EB3114" w:rsidRPr="00E0485B" w:rsidRDefault="00EB3114" w:rsidP="00EB31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Я: зараз ми повторимо дещо з біографії Тараса Григоровича  і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з»ясуємо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, чи був він щасливий .. Отож основні події його життя. Але повторюватимете ви цей матеріал </w:t>
      </w:r>
      <w:r w:rsidRPr="00E0485B">
        <w:rPr>
          <w:rFonts w:ascii="Times New Roman" w:hAnsi="Times New Roman" w:cs="Times New Roman"/>
          <w:i/>
          <w:sz w:val="28"/>
          <w:szCs w:val="28"/>
          <w:lang w:val="uk-UA"/>
        </w:rPr>
        <w:t>англійською.</w:t>
      </w:r>
    </w:p>
    <w:p w:rsidR="00EB3114" w:rsidRPr="001727F7" w:rsidRDefault="00EB3114" w:rsidP="00EB31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Таня. (</w:t>
      </w:r>
      <w:r w:rsidR="00E0485B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англійський 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>текст читають, перекладають, кілька питань за текстом)</w:t>
      </w:r>
      <w:r w:rsidR="00B629FE" w:rsidRPr="001727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629FE" w:rsidRPr="001727F7" w:rsidRDefault="00B629FE" w:rsidP="00EB31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Я: Можливо, Зоя Анатоліївна має що додати  в інформаційному  плані? Будь ласка, Вам слово…</w:t>
      </w:r>
      <w:r w:rsidR="00E0485B">
        <w:rPr>
          <w:rFonts w:ascii="Times New Roman" w:hAnsi="Times New Roman" w:cs="Times New Roman"/>
          <w:sz w:val="28"/>
          <w:szCs w:val="28"/>
          <w:lang w:val="uk-UA"/>
        </w:rPr>
        <w:t>(польською мовою)</w:t>
      </w:r>
    </w:p>
    <w:p w:rsidR="00E0485B" w:rsidRDefault="00B629FE" w:rsidP="00EB31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Зоя: </w:t>
      </w:r>
      <w:r w:rsidR="00E0485B">
        <w:rPr>
          <w:rFonts w:ascii="Times New Roman" w:hAnsi="Times New Roman" w:cs="Times New Roman"/>
          <w:sz w:val="28"/>
          <w:szCs w:val="28"/>
          <w:lang w:val="uk-UA"/>
        </w:rPr>
        <w:t xml:space="preserve">Польською розповідає 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про кількість поезій</w:t>
      </w:r>
      <w:r w:rsidR="00E048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малюнків тощо.</w:t>
      </w:r>
    </w:p>
    <w:p w:rsidR="00B629FE" w:rsidRPr="001727F7" w:rsidRDefault="00B629FE" w:rsidP="00EB31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85B">
        <w:rPr>
          <w:rFonts w:ascii="Times New Roman" w:hAnsi="Times New Roman" w:cs="Times New Roman"/>
          <w:sz w:val="28"/>
          <w:szCs w:val="28"/>
          <w:lang w:val="uk-UA"/>
        </w:rPr>
        <w:t>Я: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>Дякую вам, колеги, а щодо вас , діти, я спробую перевірити тільки що засвоєний вами матеріал, провівши опитування</w:t>
      </w:r>
    </w:p>
    <w:p w:rsidR="00B629FE" w:rsidRPr="001727F7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lastRenderedPageBreak/>
        <w:t>1.</w:t>
      </w:r>
      <w:r w:rsidR="00B629FE"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Село, </w:t>
      </w:r>
      <w:r w:rsidR="00B629FE" w:rsidRPr="001727F7">
        <w:rPr>
          <w:sz w:val="28"/>
          <w:szCs w:val="28"/>
          <w:lang w:val="uk-UA"/>
        </w:rPr>
        <w:t>де народився Шевченко</w:t>
      </w:r>
      <w:r w:rsidR="00B629FE" w:rsidRPr="001727F7">
        <w:rPr>
          <w:rFonts w:ascii="Calibri" w:eastAsia="Calibri" w:hAnsi="Calibri" w:cs="Times New Roman"/>
          <w:sz w:val="28"/>
          <w:szCs w:val="28"/>
          <w:lang w:val="uk-UA"/>
        </w:rPr>
        <w:t>. (Моринці)</w:t>
      </w:r>
    </w:p>
    <w:p w:rsidR="00B629FE" w:rsidRPr="001727F7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2.</w:t>
      </w:r>
      <w:r w:rsidR="00B629FE" w:rsidRPr="001727F7">
        <w:rPr>
          <w:sz w:val="28"/>
          <w:szCs w:val="28"/>
          <w:lang w:val="uk-UA"/>
        </w:rPr>
        <w:t>Дата народження (9.03.1814)</w:t>
      </w:r>
    </w:p>
    <w:p w:rsidR="00B629FE" w:rsidRPr="001727F7" w:rsidRDefault="0023111C" w:rsidP="0023111C">
      <w:pPr>
        <w:spacing w:after="0" w:line="240" w:lineRule="auto"/>
        <w:ind w:left="1134"/>
        <w:rPr>
          <w:rFonts w:ascii="Calibri" w:eastAsia="Calibri" w:hAnsi="Calibri" w:cs="Times New Roman"/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3.</w:t>
      </w:r>
      <w:r w:rsidR="00B629FE" w:rsidRPr="001727F7">
        <w:rPr>
          <w:sz w:val="28"/>
          <w:szCs w:val="28"/>
          <w:lang w:val="uk-UA"/>
        </w:rPr>
        <w:t>Хист до якого мистецтва мав Шевченко в дитинстві?</w:t>
      </w:r>
      <w:r w:rsidR="00B629FE" w:rsidRPr="001727F7">
        <w:rPr>
          <w:rFonts w:ascii="Calibri" w:eastAsia="Calibri" w:hAnsi="Calibri" w:cs="Times New Roman"/>
          <w:sz w:val="28"/>
          <w:szCs w:val="28"/>
          <w:lang w:val="uk-UA"/>
        </w:rPr>
        <w:t>. (Малювання)</w:t>
      </w:r>
    </w:p>
    <w:p w:rsidR="00B629FE" w:rsidRPr="001727F7" w:rsidRDefault="00B629FE" w:rsidP="0023111C">
      <w:pPr>
        <w:spacing w:after="0" w:line="240" w:lineRule="auto"/>
        <w:ind w:left="1134"/>
        <w:rPr>
          <w:rFonts w:ascii="Calibri" w:eastAsia="Calibri" w:hAnsi="Calibri" w:cs="Times New Roman"/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4</w:t>
      </w:r>
      <w:r w:rsidRPr="001727F7">
        <w:rPr>
          <w:rFonts w:ascii="Calibri" w:eastAsia="Calibri" w:hAnsi="Calibri" w:cs="Times New Roman"/>
          <w:sz w:val="28"/>
          <w:szCs w:val="28"/>
          <w:lang w:val="uk-UA"/>
        </w:rPr>
        <w:t>.   Із якого часу Тарас залишився круглим сиротою? (З одинадцяти років)</w:t>
      </w:r>
    </w:p>
    <w:p w:rsidR="00B629FE" w:rsidRPr="001727F7" w:rsidRDefault="00B629FE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5</w:t>
      </w:r>
      <w:r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.   У якого пана малий Тарас служив </w:t>
      </w:r>
      <w:proofErr w:type="spellStart"/>
      <w:r w:rsidRPr="001727F7">
        <w:rPr>
          <w:rFonts w:ascii="Calibri" w:eastAsia="Calibri" w:hAnsi="Calibri" w:cs="Times New Roman"/>
          <w:sz w:val="28"/>
          <w:szCs w:val="28"/>
          <w:lang w:val="uk-UA"/>
        </w:rPr>
        <w:t>казачком</w:t>
      </w:r>
      <w:proofErr w:type="spellEnd"/>
      <w:r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? (П. </w:t>
      </w:r>
      <w:proofErr w:type="spellStart"/>
      <w:r w:rsidRPr="001727F7">
        <w:rPr>
          <w:rFonts w:ascii="Calibri" w:eastAsia="Calibri" w:hAnsi="Calibri" w:cs="Times New Roman"/>
          <w:sz w:val="28"/>
          <w:szCs w:val="28"/>
          <w:lang w:val="uk-UA"/>
        </w:rPr>
        <w:t>Енгельгардт</w:t>
      </w:r>
      <w:proofErr w:type="spellEnd"/>
      <w:r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) </w:t>
      </w:r>
    </w:p>
    <w:p w:rsidR="00B629FE" w:rsidRPr="001727F7" w:rsidRDefault="00B629FE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6</w:t>
      </w:r>
      <w:r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.    </w:t>
      </w:r>
      <w:r w:rsidRPr="001727F7">
        <w:rPr>
          <w:sz w:val="28"/>
          <w:szCs w:val="28"/>
          <w:lang w:val="uk-UA"/>
        </w:rPr>
        <w:t>Рік викупу з кріпацтва</w:t>
      </w:r>
      <w:r w:rsidR="0023111C" w:rsidRPr="001727F7">
        <w:rPr>
          <w:sz w:val="28"/>
          <w:szCs w:val="28"/>
          <w:lang w:val="uk-UA"/>
        </w:rPr>
        <w:t xml:space="preserve"> (1838)</w:t>
      </w:r>
    </w:p>
    <w:p w:rsidR="0023111C" w:rsidRPr="001727F7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 xml:space="preserve">7. За скільки грошей було викуплено Шевченка (2500 </w:t>
      </w:r>
      <w:proofErr w:type="spellStart"/>
      <w:r w:rsidRPr="001727F7">
        <w:rPr>
          <w:sz w:val="28"/>
          <w:szCs w:val="28"/>
          <w:lang w:val="uk-UA"/>
        </w:rPr>
        <w:t>крб</w:t>
      </w:r>
      <w:proofErr w:type="spellEnd"/>
      <w:r w:rsidRPr="001727F7">
        <w:rPr>
          <w:sz w:val="28"/>
          <w:szCs w:val="28"/>
          <w:lang w:val="uk-UA"/>
        </w:rPr>
        <w:t>)</w:t>
      </w:r>
    </w:p>
    <w:p w:rsidR="00B629FE" w:rsidRPr="001727F7" w:rsidRDefault="00B629FE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8.   </w:t>
      </w:r>
      <w:r w:rsidR="0023111C" w:rsidRPr="001727F7">
        <w:rPr>
          <w:sz w:val="28"/>
          <w:szCs w:val="28"/>
          <w:lang w:val="uk-UA"/>
        </w:rPr>
        <w:t>Назвіть кілька прізвищ людей, причетних до вилуплення Шевченка ( Сошенко, Брюллов)</w:t>
      </w:r>
    </w:p>
    <w:p w:rsidR="0023111C" w:rsidRPr="001727F7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 xml:space="preserve">9. </w:t>
      </w:r>
      <w:r w:rsidR="00E54741">
        <w:rPr>
          <w:sz w:val="28"/>
          <w:szCs w:val="28"/>
          <w:lang w:val="uk-UA"/>
        </w:rPr>
        <w:t>Скільки років був у засланні? (10</w:t>
      </w:r>
      <w:r w:rsidRPr="001727F7">
        <w:rPr>
          <w:sz w:val="28"/>
          <w:szCs w:val="28"/>
          <w:lang w:val="uk-UA"/>
        </w:rPr>
        <w:t>)</w:t>
      </w:r>
    </w:p>
    <w:p w:rsidR="0023111C" w:rsidRPr="001727F7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10. Рік видання кобзаря? (1840)</w:t>
      </w:r>
    </w:p>
    <w:p w:rsidR="0023111C" w:rsidRPr="001727F7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>11 Скільки поезій увійшло у цю збірку? (8)</w:t>
      </w:r>
    </w:p>
    <w:p w:rsidR="0023111C" w:rsidRDefault="0023111C" w:rsidP="0023111C">
      <w:pPr>
        <w:spacing w:after="0" w:line="240" w:lineRule="auto"/>
        <w:ind w:left="1134"/>
        <w:rPr>
          <w:sz w:val="28"/>
          <w:szCs w:val="28"/>
          <w:lang w:val="uk-UA"/>
        </w:rPr>
      </w:pPr>
      <w:r w:rsidRPr="001727F7">
        <w:rPr>
          <w:sz w:val="28"/>
          <w:szCs w:val="28"/>
          <w:lang w:val="uk-UA"/>
        </w:rPr>
        <w:t xml:space="preserve">12 </w:t>
      </w:r>
      <w:r w:rsidR="00E54741">
        <w:rPr>
          <w:sz w:val="28"/>
          <w:szCs w:val="28"/>
          <w:lang w:val="uk-UA"/>
        </w:rPr>
        <w:t>Скільки картин є у доробку Шевченка</w:t>
      </w:r>
      <w:r w:rsidRPr="001727F7">
        <w:rPr>
          <w:sz w:val="28"/>
          <w:szCs w:val="28"/>
          <w:lang w:val="uk-UA"/>
        </w:rPr>
        <w:t>? (</w:t>
      </w:r>
      <w:r w:rsidR="00E54741">
        <w:rPr>
          <w:sz w:val="28"/>
          <w:szCs w:val="28"/>
          <w:lang w:val="uk-UA"/>
        </w:rPr>
        <w:t>835</w:t>
      </w:r>
      <w:r w:rsidRPr="001727F7">
        <w:rPr>
          <w:sz w:val="28"/>
          <w:szCs w:val="28"/>
          <w:lang w:val="uk-UA"/>
        </w:rPr>
        <w:t>)</w:t>
      </w:r>
    </w:p>
    <w:p w:rsidR="00E54741" w:rsidRPr="001727F7" w:rsidRDefault="00E54741" w:rsidP="0023111C">
      <w:pPr>
        <w:spacing w:after="0" w:line="240" w:lineRule="auto"/>
        <w:ind w:left="1134"/>
        <w:rPr>
          <w:rFonts w:ascii="Calibri" w:eastAsia="Calibri" w:hAnsi="Calibri" w:cs="Times New Roman"/>
          <w:sz w:val="28"/>
          <w:szCs w:val="28"/>
          <w:lang w:val="uk-UA"/>
        </w:rPr>
      </w:pPr>
    </w:p>
    <w:p w:rsidR="00B0157A" w:rsidRPr="001727F7" w:rsidRDefault="0023111C" w:rsidP="00B015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: Дуже добре. Ви ще з 5Класу знаєте, </w:t>
      </w:r>
    </w:p>
    <w:p w:rsidR="00B0157A" w:rsidRPr="001727F7" w:rsidRDefault="00B0157A" w:rsidP="00C95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 w:rsidR="00E5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741" w:rsidRPr="00E54741">
        <w:rPr>
          <w:rFonts w:ascii="Times New Roman" w:hAnsi="Times New Roman" w:cs="Times New Roman"/>
          <w:b/>
          <w:sz w:val="28"/>
          <w:szCs w:val="28"/>
          <w:lang w:val="uk-UA"/>
        </w:rPr>
        <w:t>або я</w:t>
      </w:r>
      <w:r w:rsidR="00E5474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11C"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що 1831 року доля закинула Шевченка до Петербурга (Як нині називається це місто?) Разом з іншими кріпаками Шевченко подолав сотні верств до 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столиці російської імперії і привіз з собою в це місто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 української мови, її дивовижність, багатство, природну красу, приказки, прислів’я, народні пісні, героїчні думки, які вводили у високий світ українського слова всіх, хто 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>спілкувався з поетом.. Н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езгасн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бажання стати вільним, вивч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итися на професійного художника привело  Шевченка , з волі пана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Енгельгардта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, який хотів мати власного художника, до майстра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Ширяєва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Уже у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1836 році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простий рисувальник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здійсн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>ив розпис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стін і плафонів Великого театру в Петербурзі.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Білими ночами Тарас ходив у Літній сад змальовувати статуї та мріяти про волю.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Тут знайомиться з Сошенком, який викупив з друзями його з кріпацтва. А далі Шевченко вступає у Товариство художників та Академію мистецтв. Тут він був нагороджений срібними медалями.</w:t>
      </w:r>
    </w:p>
    <w:p w:rsidR="00B0157A" w:rsidRPr="001727F7" w:rsidRDefault="00B0157A" w:rsidP="00C95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b/>
          <w:sz w:val="28"/>
          <w:szCs w:val="28"/>
          <w:lang w:val="uk-UA"/>
        </w:rPr>
        <w:t>Я</w:t>
      </w:r>
      <w:r w:rsidRPr="001727F7">
        <w:rPr>
          <w:sz w:val="28"/>
          <w:szCs w:val="28"/>
          <w:lang w:val="uk-UA"/>
        </w:rPr>
        <w:t>: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Так , неодноразово згадуючи народні пісні про козаків  про козаків, які шукали свою долю, («Ой зелений дубе, чого похилився», «Ой не шуми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луже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>»),  у 1838 року Шевченко  написав і про долю свого життя</w:t>
      </w:r>
      <w:r w:rsidR="00BE4DBB" w:rsidRPr="001727F7">
        <w:rPr>
          <w:rFonts w:ascii="Times New Roman" w:hAnsi="Times New Roman" w:cs="Times New Roman"/>
          <w:sz w:val="28"/>
          <w:szCs w:val="28"/>
          <w:lang w:val="uk-UA"/>
        </w:rPr>
        <w:t>, про долю, яка закинула його далеко від України</w:t>
      </w:r>
    </w:p>
    <w:p w:rsidR="00B0157A" w:rsidRPr="001727F7" w:rsidRDefault="00BE4DBB" w:rsidP="00B0157A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1727F7">
        <w:rPr>
          <w:sz w:val="28"/>
          <w:szCs w:val="28"/>
          <w:u w:val="single"/>
          <w:lang w:val="uk-UA"/>
        </w:rPr>
        <w:t xml:space="preserve">Ввімкнути запис пісні Думка </w:t>
      </w:r>
    </w:p>
    <w:p w:rsidR="00BE4DBB" w:rsidRDefault="00BE4DBB" w:rsidP="00C95C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Кажуть, що лише Шевченків «Заповіт» перекладений іноземними мовами. Але мої колеги стверджують, що й інші поезії Шевченка звучать не лише українською</w:t>
      </w:r>
    </w:p>
    <w:p w:rsidR="00E54741" w:rsidRPr="001727F7" w:rsidRDefault="00E54741" w:rsidP="00C95C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74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Випереджаюче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(учні готували вдома вірші іноземними мовами)</w:t>
      </w:r>
      <w:r w:rsidR="00E0485B">
        <w:rPr>
          <w:rFonts w:ascii="Times New Roman" w:hAnsi="Times New Roman" w:cs="Times New Roman"/>
          <w:sz w:val="28"/>
          <w:szCs w:val="28"/>
          <w:lang w:val="uk-UA"/>
        </w:rPr>
        <w:t xml:space="preserve"> -5-6 учнів декламують вірші англійською і польською мовами.</w:t>
      </w:r>
    </w:p>
    <w:p w:rsidR="00BE4DBB" w:rsidRPr="001727F7" w:rsidRDefault="004D1061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 w:eastAsia="ru-RU"/>
        </w:rPr>
      </w:pPr>
      <w:r>
        <w:rPr>
          <w:sz w:val="20"/>
          <w:szCs w:val="20"/>
          <w:lang w:val="uk-UA"/>
        </w:rPr>
        <w:t xml:space="preserve"> </w:t>
      </w:r>
    </w:p>
    <w:p w:rsidR="00BE4DBB" w:rsidRPr="001727F7" w:rsidRDefault="00BE4DBB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727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Я:</w:t>
      </w:r>
      <w:r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 тільки що прослухали і читали «Думку» іноземними мовами, а чи знаєте ви цю поезію українською?</w:t>
      </w:r>
    </w:p>
    <w:p w:rsidR="00BE4DBB" w:rsidRPr="001727F7" w:rsidRDefault="00E54741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 дитина  </w:t>
      </w:r>
      <w:r w:rsidR="00BE4DBB"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декламує вірш</w:t>
      </w:r>
      <w:r w:rsidR="00E0485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українською </w:t>
      </w:r>
    </w:p>
    <w:p w:rsidR="00BE4DBB" w:rsidRPr="001727F7" w:rsidRDefault="00181E64" w:rsidP="00C95C7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727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 якого літературного роду відноситься ця поезія (лірика)</w:t>
      </w:r>
    </w:p>
    <w:p w:rsidR="00181E64" w:rsidRPr="001727F7" w:rsidRDefault="00C95C7F" w:rsidP="00181E64">
      <w:pPr>
        <w:spacing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proofErr w:type="spellStart"/>
      <w:r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-</w:t>
      </w:r>
      <w:r w:rsidR="00181E64"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Чому</w:t>
      </w:r>
      <w:proofErr w:type="spellEnd"/>
      <w:r w:rsidR="00181E64"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що таке лірика?</w:t>
      </w:r>
      <w:r w:rsidR="00181E64" w:rsidRPr="001727F7">
        <w:rPr>
          <w:sz w:val="28"/>
          <w:szCs w:val="28"/>
          <w:lang w:val="uk-UA"/>
        </w:rPr>
        <w:t xml:space="preserve"> (</w:t>
      </w:r>
      <w:r w:rsidR="00181E64" w:rsidRPr="001727F7">
        <w:rPr>
          <w:rFonts w:ascii="Calibri" w:eastAsia="Calibri" w:hAnsi="Calibri" w:cs="Times New Roman"/>
          <w:sz w:val="28"/>
          <w:szCs w:val="28"/>
          <w:lang w:val="uk-UA"/>
        </w:rPr>
        <w:t>Один з трьох основних родів літератури (поряд з епосом і драмою), що відображає життя, показуючи окремі переживання людини, її думки, почуття, викликані певними життєвими обставинами.</w:t>
      </w:r>
      <w:r w:rsidR="00181E64" w:rsidRPr="001727F7">
        <w:rPr>
          <w:sz w:val="28"/>
          <w:szCs w:val="28"/>
          <w:lang w:val="uk-UA"/>
        </w:rPr>
        <w:t>)</w:t>
      </w:r>
    </w:p>
    <w:p w:rsidR="00181E64" w:rsidRPr="001727F7" w:rsidRDefault="00181E64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E4DBB" w:rsidRPr="001727F7" w:rsidRDefault="00BE4DBB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_Що ви уявляли, коли слухали цю поезію?</w:t>
      </w:r>
    </w:p>
    <w:p w:rsidR="00BE4DBB" w:rsidRPr="001727F7" w:rsidRDefault="00BE4DBB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-Які</w:t>
      </w:r>
      <w:proofErr w:type="spellEnd"/>
      <w:r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почуття у вас викликали ці рядки?</w:t>
      </w:r>
    </w:p>
    <w:p w:rsidR="00BE4DBB" w:rsidRPr="001727F7" w:rsidRDefault="00BE4DBB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А що таке доля?А хто такі козаки? (СЛОВНИКОВА РОБОТА)</w:t>
      </w:r>
    </w:p>
    <w:p w:rsidR="00C95C7F" w:rsidRPr="001727F7" w:rsidRDefault="00C95C7F" w:rsidP="00BE4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Словникова робота.</w:t>
      </w:r>
      <w:r w:rsidR="00E547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 виконана вдома)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Доля – вибір життєвого шляху.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Козаки – це вільні люди, що над усе любили волю, свободу, рідну мову, землю. Козаки – це воїни, хлібороби, господарі, поборники вільної України. 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Робота у групах.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група. 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Складіть асоціативний кущ до слова Батьківщина (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що втратив козак):</w:t>
      </w: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дітей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_який настрій у козака? ( сум, розпач, пригніченість, зневіра)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_Але якими рисами він наділений (любов до Батьківщини)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_Він щасливий?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 група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Випишіть у зошити образи твору: мре (життя), доля, думка, батько, ненька, молода дівчина, чужина, журавлі (душа людини), шляхи биті, терни (неможливість повертатися)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ви думаєте, навіщо автор ввів у поезію образ журавлів? (Це душа людини)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А терен? (неможливість повернутися додому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 група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F68B0" w:rsidRPr="001727F7" w:rsidRDefault="00BF68B0" w:rsidP="00C95C7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Знайдіть художні засоби у творі. </w:t>
      </w:r>
    </w:p>
    <w:p w:rsidR="00BF68B0" w:rsidRPr="001727F7" w:rsidRDefault="00BF68B0" w:rsidP="00C95C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(Епітети: синє море, шляхи биті, неньку стареньку, молоду дівчину. Метафори: грає море, грає серце, думка говорить, шляхи биті, заросли тернами, </w:t>
      </w:r>
      <w:proofErr w:type="spellStart"/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спіткалося</w:t>
      </w:r>
      <w:proofErr w:type="spellEnd"/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горе. Риторичні запитання: Куди йдеш не спитавшись? Окличне речення: Тяжко з нами жити! Фразеологізми: піти світ за очі, биті шляхи.</w:t>
      </w:r>
    </w:p>
    <w:p w:rsidR="00BF68B0" w:rsidRPr="001727F7" w:rsidRDefault="00BF68B0" w:rsidP="00C95C7F">
      <w:pPr>
        <w:pStyle w:val="11"/>
        <w:spacing w:after="0" w:line="24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1727F7">
        <w:rPr>
          <w:rFonts w:ascii="Times New Roman" w:hAnsi="Times New Roman"/>
          <w:color w:val="333333"/>
          <w:sz w:val="28"/>
          <w:szCs w:val="28"/>
          <w:lang w:val="uk-UA" w:eastAsia="ru-RU"/>
        </w:rPr>
        <w:t>Отже темою вірша є що ? (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Роздуми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молодого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козака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про свою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нещасну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долю,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зображує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його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почуття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відчаю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про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неможливість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потрапити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 xml:space="preserve"> чужими </w:t>
      </w:r>
      <w:proofErr w:type="spellStart"/>
      <w:r w:rsidRPr="001727F7">
        <w:rPr>
          <w:rFonts w:ascii="Times New Roman" w:hAnsi="Times New Roman"/>
          <w:i/>
          <w:sz w:val="28"/>
          <w:szCs w:val="28"/>
        </w:rPr>
        <w:t>додому</w:t>
      </w:r>
      <w:proofErr w:type="spellEnd"/>
      <w:r w:rsidRPr="001727F7">
        <w:rPr>
          <w:rFonts w:ascii="Times New Roman" w:hAnsi="Times New Roman"/>
          <w:i/>
          <w:sz w:val="28"/>
          <w:szCs w:val="28"/>
        </w:rPr>
        <w:t>).</w:t>
      </w:r>
    </w:p>
    <w:p w:rsidR="00BE4DBB" w:rsidRPr="001727F7" w:rsidRDefault="00BE4DBB" w:rsidP="00C9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68B0" w:rsidRPr="001727F7" w:rsidRDefault="00BF68B0" w:rsidP="00C95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Ідея: співчуття козаку, який повсякчас сумує за милою країною ("думав доля  зустрінеться, а спіткало горе").</w:t>
      </w:r>
    </w:p>
    <w:p w:rsidR="00BF68B0" w:rsidRPr="001727F7" w:rsidRDefault="00BF68B0" w:rsidP="00C95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Основна думка: наймилішим для кожної людини є те місце, де вона народилася, живе, – батьківська хата, люди, природа, і коли втрачається це все, то відчуваєш себе нещасним, самотнім.</w:t>
      </w:r>
    </w:p>
    <w:p w:rsidR="00BE4DBB" w:rsidRPr="001727F7" w:rsidRDefault="00BE4DBB" w:rsidP="00C9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E4DBB" w:rsidRPr="001727F7" w:rsidRDefault="00BE4DBB" w:rsidP="00C9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B629FE" w:rsidRPr="001727F7" w:rsidRDefault="0023111C" w:rsidP="00C95C7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lastRenderedPageBreak/>
        <w:t>Я:А чи читали ви якісь вірші Шевченка, що не входять до програмового матеріалу?</w:t>
      </w:r>
    </w:p>
    <w:p w:rsidR="0023111C" w:rsidRPr="001727F7" w:rsidRDefault="0023111C" w:rsidP="00C95C7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Діти: </w:t>
      </w:r>
      <w:r w:rsidR="00E54741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</w:t>
      </w:r>
    </w:p>
    <w:p w:rsidR="0023111C" w:rsidRPr="001727F7" w:rsidRDefault="0023111C" w:rsidP="00C95C7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Я:Тоді я вам показуватиму ілюстрації до творів цього митця, а ви спробуєте вгадати, що то за уривок тут зображений.</w:t>
      </w:r>
    </w:p>
    <w:p w:rsidR="0023111C" w:rsidRPr="001727F7" w:rsidRDefault="0023111C" w:rsidP="00C95C7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             ІЛЮСТРАЦІЇ</w:t>
      </w:r>
    </w:p>
    <w:p w:rsidR="00181E64" w:rsidRPr="001727F7" w:rsidRDefault="00181E64" w:rsidP="00C95C7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і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рядки: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1.  Неначе сонце засіяло,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Неначе все на світі стало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Моє... лани, гаї, сади!..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І ми, жартуючи, погнали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Чужі ягнята до ....(води)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2.  Дивлюся, аж світає,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Край неба палає,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Соловейко в темнім гаї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Сонце .....(зустрічає).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3.  Тече вода з-під явора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Яром на долину.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Пишається над водою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Червона .....(калина).</w:t>
      </w:r>
    </w:p>
    <w:p w:rsidR="00181E64" w:rsidRPr="001727F7" w:rsidRDefault="00181E64" w:rsidP="00C95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 Садок вишневий коло хати,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Хрущі над вишнями гудуть,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Плугатарі з плугами йдуть, </w:t>
      </w: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br/>
        <w:t>Співають ідучи .........(дівчата)</w:t>
      </w:r>
    </w:p>
    <w:p w:rsidR="00181E64" w:rsidRPr="001727F7" w:rsidRDefault="00181E64" w:rsidP="00C95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b/>
          <w:sz w:val="28"/>
          <w:szCs w:val="28"/>
          <w:lang w:val="uk-UA"/>
        </w:rPr>
        <w:t>Підсумки уроку</w:t>
      </w:r>
    </w:p>
    <w:p w:rsidR="00181E64" w:rsidRPr="001727F7" w:rsidRDefault="00181E64" w:rsidP="00C95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Згадаймо епіграф. Чому саме ці слова визначили тему нашого уроку?</w:t>
      </w:r>
    </w:p>
    <w:p w:rsidR="00181E64" w:rsidRPr="001727F7" w:rsidRDefault="00181E64" w:rsidP="00C95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Сподіваюся, що ви збагатилися новими знаннями про Шевченка, переконалися, що його твори вшановуються іноземцями, які старанно перекладають вічні рядки , шевченкові дороговкази, намагаючись засвоїти одну просту істину Свою Україну любіть,</w:t>
      </w:r>
    </w:p>
    <w:p w:rsidR="00181E64" w:rsidRPr="001727F7" w:rsidRDefault="00181E64" w:rsidP="00C95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любіть її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люте,</w:t>
      </w:r>
    </w:p>
    <w:p w:rsidR="00181E64" w:rsidRPr="001727F7" w:rsidRDefault="00181E64" w:rsidP="00C95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тяжкую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важкую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7F7">
        <w:rPr>
          <w:rFonts w:ascii="Times New Roman" w:hAnsi="Times New Roman" w:cs="Times New Roman"/>
          <w:sz w:val="28"/>
          <w:szCs w:val="28"/>
          <w:lang w:val="uk-UA"/>
        </w:rPr>
        <w:t>минуту</w:t>
      </w:r>
      <w:proofErr w:type="spellEnd"/>
      <w:r w:rsidRPr="0017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hAnsi="Times New Roman" w:cs="Times New Roman"/>
          <w:sz w:val="28"/>
          <w:szCs w:val="28"/>
          <w:lang w:val="uk-UA"/>
        </w:rPr>
        <w:t>за неї Господа моліть.</w:t>
      </w:r>
    </w:p>
    <w:p w:rsidR="00181E64" w:rsidRPr="001727F7" w:rsidRDefault="00181E64" w:rsidP="00C95C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Домашнє завдання.</w:t>
      </w:r>
    </w:p>
    <w:p w:rsidR="00181E64" w:rsidRPr="001727F7" w:rsidRDefault="00181E64" w:rsidP="00C95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Вивчити поезію "Думка" напам'ять. </w:t>
      </w:r>
    </w:p>
    <w:p w:rsidR="00181E64" w:rsidRPr="001727F7" w:rsidRDefault="00181E64" w:rsidP="00C95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Написати твір-мініатюру "Справжнє щастя жити на рідній землі".</w:t>
      </w:r>
    </w:p>
    <w:p w:rsidR="00181E64" w:rsidRPr="001727F7" w:rsidRDefault="00181E64" w:rsidP="00C95C7F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  <w:r w:rsidRPr="001727F7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повідомлення про Івана Підкову</w:t>
      </w:r>
      <w:r w:rsidRPr="001727F7">
        <w:rPr>
          <w:rFonts w:ascii="Calibri" w:eastAsia="Calibri" w:hAnsi="Calibri" w:cs="Times New Roman"/>
          <w:sz w:val="28"/>
          <w:szCs w:val="28"/>
          <w:lang w:val="uk-UA"/>
        </w:rPr>
        <w:t xml:space="preserve">. </w:t>
      </w:r>
    </w:p>
    <w:p w:rsidR="00181E64" w:rsidRDefault="00181E6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457575" cy="1323975"/>
            <wp:effectExtent l="19050" t="0" r="9525" b="0"/>
            <wp:docPr id="1" name="Рисунок 1" descr="https://encrypted-tbn0.gstatic.com/images?q=tbn:ANd9GcROvnKt-XTUDlKSpEWdKbViwGWKOsHDnIISxi7SdTrs4xLUn-lV7pEn3K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OvnKt-XTUDlKSpEWdKbViwGWKOsHDnIISxi7SdTrs4xLUn-lV7pEn3K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3750" cy="4410075"/>
            <wp:effectExtent l="19050" t="0" r="0" b="0"/>
            <wp:docPr id="4" name="Рисунок 4" descr="Картинки по запросу ілюстрації до творів 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ілюстрації до творів шевч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5B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8350" cy="2857500"/>
            <wp:effectExtent l="19050" t="0" r="0" b="0"/>
            <wp:docPr id="7" name="Рисунок 7" descr="Картинки по запросу ілюстрації до творів 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ілюстрації до творів шевч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09975" cy="4286250"/>
            <wp:effectExtent l="19050" t="0" r="9525" b="0"/>
            <wp:docPr id="10" name="Рисунок 10" descr="Картинки по запросу ілюстрації до творів 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ілюстрації до творів шевч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44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90807" cy="2562225"/>
            <wp:effectExtent l="19050" t="0" r="0" b="0"/>
            <wp:docPr id="13" name="Рисунок 13" descr="Картинки по запросу ілюстрації до творів 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ілюстрації до творів шевче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07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E0485B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8675" cy="6667500"/>
            <wp:effectExtent l="19050" t="0" r="9525" b="0"/>
            <wp:docPr id="16" name="Рисунок 16" descr="Картинки по запросу ілюстрації до творів 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ілюстрації до творів шевче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3C7744" w:rsidRDefault="003C7744" w:rsidP="0023111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7744" w:rsidSect="003C7744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E46"/>
    <w:multiLevelType w:val="hybridMultilevel"/>
    <w:tmpl w:val="DD080DB4"/>
    <w:lvl w:ilvl="0" w:tplc="192AA0D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27721"/>
    <w:multiLevelType w:val="hybridMultilevel"/>
    <w:tmpl w:val="079C24B8"/>
    <w:lvl w:ilvl="0" w:tplc="2A5EC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C51ED"/>
    <w:multiLevelType w:val="hybridMultilevel"/>
    <w:tmpl w:val="A1AE3706"/>
    <w:lvl w:ilvl="0" w:tplc="2A5EC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BB4A4A"/>
    <w:multiLevelType w:val="hybridMultilevel"/>
    <w:tmpl w:val="F14221AA"/>
    <w:lvl w:ilvl="0" w:tplc="BBC0628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FD8"/>
    <w:rsid w:val="000B7BC2"/>
    <w:rsid w:val="001727F7"/>
    <w:rsid w:val="00181E64"/>
    <w:rsid w:val="00182E05"/>
    <w:rsid w:val="0023111C"/>
    <w:rsid w:val="002324A4"/>
    <w:rsid w:val="003C7744"/>
    <w:rsid w:val="004D1061"/>
    <w:rsid w:val="005D4A8D"/>
    <w:rsid w:val="00603435"/>
    <w:rsid w:val="00755976"/>
    <w:rsid w:val="00852618"/>
    <w:rsid w:val="009B06F7"/>
    <w:rsid w:val="009D7881"/>
    <w:rsid w:val="00AE4FD8"/>
    <w:rsid w:val="00B0157A"/>
    <w:rsid w:val="00B629FE"/>
    <w:rsid w:val="00BE4DBB"/>
    <w:rsid w:val="00BF68B0"/>
    <w:rsid w:val="00C95C7F"/>
    <w:rsid w:val="00DA418B"/>
    <w:rsid w:val="00E0485B"/>
    <w:rsid w:val="00E54741"/>
    <w:rsid w:val="00EB3114"/>
    <w:rsid w:val="00F1578F"/>
    <w:rsid w:val="00F3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05"/>
  </w:style>
  <w:style w:type="paragraph" w:styleId="1">
    <w:name w:val="heading 1"/>
    <w:aliases w:val="НАЗВАНИЕ ДОКЛАДА"/>
    <w:basedOn w:val="a"/>
    <w:next w:val="a"/>
    <w:link w:val="10"/>
    <w:qFormat/>
    <w:rsid w:val="00AE4FD8"/>
    <w:pPr>
      <w:keepNext/>
      <w:spacing w:after="0" w:line="240" w:lineRule="auto"/>
      <w:outlineLvl w:val="0"/>
    </w:pPr>
    <w:rPr>
      <w:rFonts w:ascii="Arial" w:eastAsia="Times New Roman" w:hAnsi="Arial" w:cs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AE4FD8"/>
    <w:rPr>
      <w:rFonts w:ascii="Arial" w:eastAsia="Times New Roman" w:hAnsi="Arial" w:cs="Times New Roman"/>
      <w:b/>
    </w:rPr>
  </w:style>
  <w:style w:type="paragraph" w:styleId="a3">
    <w:name w:val="List Paragraph"/>
    <w:basedOn w:val="a"/>
    <w:uiPriority w:val="99"/>
    <w:qFormat/>
    <w:rsid w:val="00EB3114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E4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E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F68B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cp:lastPrinted>2017-10-25T18:20:00Z</cp:lastPrinted>
  <dcterms:created xsi:type="dcterms:W3CDTF">2017-10-19T17:58:00Z</dcterms:created>
  <dcterms:modified xsi:type="dcterms:W3CDTF">2017-11-16T17:20:00Z</dcterms:modified>
</cp:coreProperties>
</file>