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1530" w:rsidRPr="00176AB6" w:rsidRDefault="00176AB6" w:rsidP="00176AB6">
      <w:pPr>
        <w:spacing w:after="0" w:line="360" w:lineRule="auto"/>
        <w:ind w:firstLine="709"/>
        <w:jc w:val="both"/>
        <w:rPr>
          <w:rFonts w:ascii="Times New Roman" w:hAnsi="Times New Roman" w:cs="Times New Roman"/>
          <w:b/>
          <w:sz w:val="28"/>
          <w:szCs w:val="28"/>
          <w:lang w:val="ru-RU"/>
        </w:rPr>
      </w:pPr>
      <w:r w:rsidRPr="00176AB6">
        <w:rPr>
          <w:rFonts w:ascii="Times New Roman" w:hAnsi="Times New Roman" w:cs="Times New Roman"/>
          <w:b/>
          <w:sz w:val="28"/>
          <w:szCs w:val="28"/>
          <w:lang w:val="ru-RU"/>
        </w:rPr>
        <w:t xml:space="preserve">Тема: </w:t>
      </w:r>
      <w:r w:rsidRPr="00176AB6">
        <w:rPr>
          <w:rFonts w:ascii="Times New Roman" w:hAnsi="Times New Roman" w:cs="Times New Roman"/>
          <w:b/>
          <w:sz w:val="28"/>
          <w:szCs w:val="28"/>
        </w:rPr>
        <w:t>Д</w:t>
      </w:r>
      <w:r w:rsidR="006777D5">
        <w:rPr>
          <w:rFonts w:ascii="Times New Roman" w:hAnsi="Times New Roman" w:cs="Times New Roman"/>
          <w:b/>
          <w:sz w:val="28"/>
          <w:szCs w:val="28"/>
        </w:rPr>
        <w:t>ванадця</w:t>
      </w:r>
      <w:r w:rsidRPr="00176AB6">
        <w:rPr>
          <w:rFonts w:ascii="Times New Roman" w:hAnsi="Times New Roman" w:cs="Times New Roman"/>
          <w:b/>
          <w:sz w:val="28"/>
          <w:szCs w:val="28"/>
        </w:rPr>
        <w:t>ть відомих замків і фортець України.</w:t>
      </w:r>
    </w:p>
    <w:p w:rsidR="00176AB6" w:rsidRDefault="00176AB6" w:rsidP="00176AB6">
      <w:pPr>
        <w:spacing w:after="0" w:line="360" w:lineRule="auto"/>
        <w:ind w:firstLine="709"/>
        <w:jc w:val="both"/>
        <w:rPr>
          <w:rFonts w:ascii="Times New Roman" w:hAnsi="Times New Roman" w:cs="Times New Roman"/>
          <w:sz w:val="28"/>
          <w:szCs w:val="28"/>
        </w:rPr>
      </w:pPr>
      <w:r w:rsidRPr="00176AB6">
        <w:rPr>
          <w:rFonts w:ascii="Times New Roman" w:hAnsi="Times New Roman" w:cs="Times New Roman"/>
          <w:b/>
          <w:sz w:val="28"/>
          <w:szCs w:val="28"/>
        </w:rPr>
        <w:t xml:space="preserve">Мета: </w:t>
      </w:r>
      <w:r w:rsidRPr="00176AB6">
        <w:rPr>
          <w:rFonts w:ascii="Times New Roman" w:hAnsi="Times New Roman" w:cs="Times New Roman"/>
          <w:i/>
          <w:sz w:val="28"/>
          <w:szCs w:val="28"/>
        </w:rPr>
        <w:t>навчальна</w:t>
      </w:r>
      <w:r w:rsidRPr="00C4375A">
        <w:rPr>
          <w:rFonts w:ascii="Times New Roman" w:hAnsi="Times New Roman" w:cs="Times New Roman"/>
          <w:sz w:val="28"/>
          <w:szCs w:val="28"/>
        </w:rPr>
        <w:t xml:space="preserve"> –</w:t>
      </w:r>
      <w:r>
        <w:rPr>
          <w:rFonts w:ascii="Times New Roman" w:hAnsi="Times New Roman" w:cs="Times New Roman"/>
          <w:b/>
          <w:sz w:val="28"/>
          <w:szCs w:val="28"/>
        </w:rPr>
        <w:t xml:space="preserve"> </w:t>
      </w:r>
      <w:r>
        <w:rPr>
          <w:rFonts w:ascii="Times New Roman" w:hAnsi="Times New Roman" w:cs="Times New Roman"/>
          <w:sz w:val="28"/>
          <w:szCs w:val="28"/>
        </w:rPr>
        <w:t>познайомити учнів з відомими архітектурними пам’ятками нашої батьківщини та історичними подіями, які з ними пов’язані;</w:t>
      </w:r>
    </w:p>
    <w:p w:rsidR="00176AB6" w:rsidRDefault="00176AB6" w:rsidP="00176AB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sidRPr="004B11CD">
        <w:rPr>
          <w:rFonts w:ascii="Times New Roman" w:hAnsi="Times New Roman" w:cs="Times New Roman"/>
          <w:i/>
          <w:sz w:val="28"/>
          <w:szCs w:val="28"/>
        </w:rPr>
        <w:t>розвиваюча</w:t>
      </w:r>
      <w:r>
        <w:rPr>
          <w:rFonts w:ascii="Times New Roman" w:hAnsi="Times New Roman" w:cs="Times New Roman"/>
          <w:sz w:val="28"/>
          <w:szCs w:val="28"/>
        </w:rPr>
        <w:t xml:space="preserve"> – формувати в учнів уміння і навички роботи з різними історичними джерелами;</w:t>
      </w:r>
    </w:p>
    <w:p w:rsidR="00176AB6" w:rsidRDefault="00176AB6" w:rsidP="00176AB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sidRPr="004B11CD">
        <w:rPr>
          <w:rFonts w:ascii="Times New Roman" w:hAnsi="Times New Roman" w:cs="Times New Roman"/>
          <w:i/>
          <w:sz w:val="28"/>
          <w:szCs w:val="28"/>
        </w:rPr>
        <w:t xml:space="preserve">виховна </w:t>
      </w:r>
      <w:r>
        <w:rPr>
          <w:rFonts w:ascii="Times New Roman" w:hAnsi="Times New Roman" w:cs="Times New Roman"/>
          <w:sz w:val="28"/>
          <w:szCs w:val="28"/>
        </w:rPr>
        <w:t xml:space="preserve">– виховувати у дітей інтерес до історичного минулого, почуття патріотизму і гордості за Україну. </w:t>
      </w:r>
    </w:p>
    <w:p w:rsidR="004B11CD" w:rsidRPr="00940C07" w:rsidRDefault="004B11CD" w:rsidP="00176AB6">
      <w:pPr>
        <w:spacing w:after="0" w:line="360" w:lineRule="auto"/>
        <w:ind w:firstLine="709"/>
        <w:jc w:val="both"/>
        <w:rPr>
          <w:rFonts w:ascii="Times New Roman" w:hAnsi="Times New Roman" w:cs="Times New Roman"/>
          <w:sz w:val="28"/>
          <w:szCs w:val="28"/>
          <w:lang w:val="ru-RU"/>
        </w:rPr>
      </w:pPr>
    </w:p>
    <w:p w:rsidR="00C4375A" w:rsidRPr="00940C07" w:rsidRDefault="00C4375A" w:rsidP="00176AB6">
      <w:pPr>
        <w:spacing w:after="0" w:line="360" w:lineRule="auto"/>
        <w:ind w:firstLine="709"/>
        <w:jc w:val="both"/>
        <w:rPr>
          <w:rFonts w:ascii="Times New Roman" w:hAnsi="Times New Roman" w:cs="Times New Roman"/>
          <w:sz w:val="28"/>
          <w:szCs w:val="28"/>
          <w:lang w:val="ru-RU"/>
        </w:rPr>
      </w:pPr>
    </w:p>
    <w:p w:rsidR="004B11CD" w:rsidRDefault="004B11CD" w:rsidP="004B11CD">
      <w:pPr>
        <w:spacing w:after="0" w:line="360" w:lineRule="auto"/>
        <w:ind w:firstLine="709"/>
        <w:jc w:val="center"/>
        <w:rPr>
          <w:rFonts w:ascii="Times New Roman" w:hAnsi="Times New Roman" w:cs="Times New Roman"/>
          <w:b/>
          <w:sz w:val="28"/>
          <w:szCs w:val="28"/>
        </w:rPr>
      </w:pPr>
      <w:r w:rsidRPr="004B11CD">
        <w:rPr>
          <w:rFonts w:ascii="Times New Roman" w:hAnsi="Times New Roman" w:cs="Times New Roman"/>
          <w:b/>
          <w:sz w:val="28"/>
          <w:szCs w:val="28"/>
        </w:rPr>
        <w:t>Хід заходу:</w:t>
      </w:r>
    </w:p>
    <w:p w:rsidR="009D3ED0" w:rsidRDefault="009D3ED0" w:rsidP="004B11CD">
      <w:pPr>
        <w:spacing w:after="0" w:line="360" w:lineRule="auto"/>
        <w:ind w:firstLine="709"/>
        <w:jc w:val="center"/>
        <w:rPr>
          <w:rFonts w:ascii="Times New Roman" w:hAnsi="Times New Roman" w:cs="Times New Roman"/>
          <w:b/>
          <w:sz w:val="28"/>
          <w:szCs w:val="28"/>
        </w:rPr>
      </w:pPr>
    </w:p>
    <w:p w:rsidR="009D3ED0" w:rsidRDefault="009D3ED0" w:rsidP="009D3ED0">
      <w:pPr>
        <w:spacing w:after="0" w:line="360" w:lineRule="auto"/>
        <w:ind w:left="5664" w:firstLine="708"/>
        <w:jc w:val="both"/>
        <w:rPr>
          <w:rFonts w:ascii="Times New Roman" w:hAnsi="Times New Roman" w:cs="Times New Roman"/>
          <w:sz w:val="24"/>
          <w:szCs w:val="24"/>
        </w:rPr>
      </w:pPr>
      <w:r>
        <w:rPr>
          <w:rFonts w:ascii="Times New Roman" w:hAnsi="Times New Roman" w:cs="Times New Roman"/>
          <w:sz w:val="24"/>
          <w:szCs w:val="24"/>
        </w:rPr>
        <w:t>…</w:t>
      </w:r>
      <w:r w:rsidRPr="009D3ED0">
        <w:rPr>
          <w:rFonts w:ascii="Times New Roman" w:hAnsi="Times New Roman" w:cs="Times New Roman"/>
          <w:sz w:val="24"/>
          <w:szCs w:val="24"/>
        </w:rPr>
        <w:t xml:space="preserve">Архітектура - також літопис світу: </w:t>
      </w:r>
    </w:p>
    <w:p w:rsidR="009D3ED0" w:rsidRPr="009D3ED0" w:rsidRDefault="009D3ED0" w:rsidP="00B36705">
      <w:pPr>
        <w:spacing w:after="0" w:line="360" w:lineRule="auto"/>
        <w:ind w:left="6372"/>
        <w:jc w:val="both"/>
        <w:rPr>
          <w:rFonts w:ascii="Times New Roman" w:hAnsi="Times New Roman" w:cs="Times New Roman"/>
          <w:sz w:val="24"/>
          <w:szCs w:val="24"/>
        </w:rPr>
      </w:pPr>
      <w:r w:rsidRPr="009D3ED0">
        <w:rPr>
          <w:rFonts w:ascii="Times New Roman" w:hAnsi="Times New Roman" w:cs="Times New Roman"/>
          <w:sz w:val="24"/>
          <w:szCs w:val="24"/>
        </w:rPr>
        <w:t>вона говорить тоді, коли вже мовчать і пісні</w:t>
      </w:r>
      <w:r w:rsidR="00B36705">
        <w:rPr>
          <w:rFonts w:ascii="Times New Roman" w:hAnsi="Times New Roman" w:cs="Times New Roman"/>
          <w:sz w:val="24"/>
          <w:szCs w:val="24"/>
        </w:rPr>
        <w:t>,</w:t>
      </w:r>
      <w:r w:rsidRPr="009D3ED0">
        <w:rPr>
          <w:rFonts w:ascii="Times New Roman" w:hAnsi="Times New Roman" w:cs="Times New Roman"/>
          <w:sz w:val="24"/>
          <w:szCs w:val="24"/>
        </w:rPr>
        <w:t xml:space="preserve"> і легенди</w:t>
      </w:r>
      <w:r>
        <w:rPr>
          <w:rFonts w:ascii="Times New Roman" w:hAnsi="Times New Roman" w:cs="Times New Roman"/>
          <w:sz w:val="24"/>
          <w:szCs w:val="24"/>
        </w:rPr>
        <w:t>…</w:t>
      </w:r>
    </w:p>
    <w:p w:rsidR="009D3ED0" w:rsidRPr="009D3ED0" w:rsidRDefault="009D3ED0" w:rsidP="009D3ED0">
      <w:pPr>
        <w:spacing w:after="0" w:line="360" w:lineRule="auto"/>
        <w:ind w:left="8496" w:firstLine="708"/>
        <w:rPr>
          <w:rFonts w:ascii="Times New Roman" w:hAnsi="Times New Roman" w:cs="Times New Roman"/>
          <w:sz w:val="24"/>
          <w:szCs w:val="24"/>
        </w:rPr>
      </w:pPr>
      <w:r w:rsidRPr="009D3ED0">
        <w:rPr>
          <w:rFonts w:ascii="Times New Roman" w:hAnsi="Times New Roman" w:cs="Times New Roman"/>
          <w:sz w:val="24"/>
          <w:szCs w:val="24"/>
        </w:rPr>
        <w:t>М.Гоголь</w:t>
      </w:r>
    </w:p>
    <w:p w:rsidR="009D3ED0" w:rsidRPr="004B11CD" w:rsidRDefault="009D3ED0" w:rsidP="004B11CD">
      <w:pPr>
        <w:spacing w:after="0" w:line="360" w:lineRule="auto"/>
        <w:ind w:firstLine="709"/>
        <w:jc w:val="center"/>
        <w:rPr>
          <w:rFonts w:ascii="Times New Roman" w:hAnsi="Times New Roman" w:cs="Times New Roman"/>
          <w:b/>
          <w:sz w:val="28"/>
          <w:szCs w:val="28"/>
        </w:rPr>
      </w:pPr>
    </w:p>
    <w:p w:rsidR="003A6F4A" w:rsidRDefault="004B11CD" w:rsidP="003A6F4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Наша Батьківщина має прадавню історію. Відійшла в минуле епоха Середньовіччя, і тільки пам’ятки а</w:t>
      </w:r>
      <w:r w:rsidR="00940C07">
        <w:rPr>
          <w:rFonts w:ascii="Times New Roman" w:hAnsi="Times New Roman" w:cs="Times New Roman"/>
          <w:sz w:val="28"/>
          <w:szCs w:val="28"/>
        </w:rPr>
        <w:t>рхітектури зберегли могутність та</w:t>
      </w:r>
      <w:r>
        <w:rPr>
          <w:rFonts w:ascii="Times New Roman" w:hAnsi="Times New Roman" w:cs="Times New Roman"/>
          <w:sz w:val="28"/>
          <w:szCs w:val="28"/>
        </w:rPr>
        <w:t xml:space="preserve"> велич тих часів. На Україні збудовано велику кількість замків і фортець, які тримають в собі спогади про князів, гетьманів, відомих людей, про доленосні події</w:t>
      </w:r>
      <w:r w:rsidR="003A6F4A">
        <w:rPr>
          <w:rFonts w:ascii="Times New Roman" w:hAnsi="Times New Roman" w:cs="Times New Roman"/>
          <w:sz w:val="28"/>
          <w:szCs w:val="28"/>
        </w:rPr>
        <w:t xml:space="preserve"> нашої минувшини</w:t>
      </w:r>
      <w:r>
        <w:rPr>
          <w:rFonts w:ascii="Times New Roman" w:hAnsi="Times New Roman" w:cs="Times New Roman"/>
          <w:sz w:val="28"/>
          <w:szCs w:val="28"/>
        </w:rPr>
        <w:t>.</w:t>
      </w:r>
      <w:r w:rsidR="003A6F4A">
        <w:rPr>
          <w:rFonts w:ascii="Times New Roman" w:hAnsi="Times New Roman" w:cs="Times New Roman"/>
          <w:sz w:val="28"/>
          <w:szCs w:val="28"/>
        </w:rPr>
        <w:t xml:space="preserve"> Сьогодні </w:t>
      </w:r>
      <w:r w:rsidR="006777D5">
        <w:rPr>
          <w:rFonts w:ascii="Times New Roman" w:hAnsi="Times New Roman" w:cs="Times New Roman"/>
          <w:sz w:val="28"/>
          <w:szCs w:val="28"/>
        </w:rPr>
        <w:t>дванадця</w:t>
      </w:r>
      <w:r w:rsidR="003A6F4A">
        <w:rPr>
          <w:rFonts w:ascii="Times New Roman" w:hAnsi="Times New Roman" w:cs="Times New Roman"/>
          <w:sz w:val="28"/>
          <w:szCs w:val="28"/>
        </w:rPr>
        <w:t>ть найкращих</w:t>
      </w:r>
      <w:r w:rsidR="00403F58">
        <w:rPr>
          <w:rFonts w:ascii="Times New Roman" w:hAnsi="Times New Roman" w:cs="Times New Roman"/>
          <w:sz w:val="28"/>
          <w:szCs w:val="28"/>
        </w:rPr>
        <w:t xml:space="preserve"> з них</w:t>
      </w:r>
      <w:r w:rsidR="003A6F4A">
        <w:rPr>
          <w:rFonts w:ascii="Times New Roman" w:hAnsi="Times New Roman" w:cs="Times New Roman"/>
          <w:sz w:val="28"/>
          <w:szCs w:val="28"/>
        </w:rPr>
        <w:t xml:space="preserve"> </w:t>
      </w:r>
      <w:r w:rsidR="00403F58">
        <w:rPr>
          <w:rFonts w:ascii="Times New Roman" w:hAnsi="Times New Roman" w:cs="Times New Roman"/>
          <w:sz w:val="28"/>
          <w:szCs w:val="28"/>
        </w:rPr>
        <w:t xml:space="preserve">розкажуть нам свої історії, розкриють </w:t>
      </w:r>
      <w:proofErr w:type="spellStart"/>
      <w:r w:rsidR="00403F58">
        <w:rPr>
          <w:rFonts w:ascii="Times New Roman" w:hAnsi="Times New Roman" w:cs="Times New Roman"/>
          <w:sz w:val="28"/>
          <w:szCs w:val="28"/>
        </w:rPr>
        <w:t>найприхованіші</w:t>
      </w:r>
      <w:proofErr w:type="spellEnd"/>
      <w:r w:rsidR="00403F58">
        <w:rPr>
          <w:rFonts w:ascii="Times New Roman" w:hAnsi="Times New Roman" w:cs="Times New Roman"/>
          <w:sz w:val="28"/>
          <w:szCs w:val="28"/>
        </w:rPr>
        <w:t xml:space="preserve"> таємниці.</w:t>
      </w:r>
    </w:p>
    <w:p w:rsidR="00334518" w:rsidRPr="00940C07" w:rsidRDefault="00334518" w:rsidP="00334518">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sz w:val="28"/>
          <w:szCs w:val="28"/>
        </w:rPr>
        <w:t xml:space="preserve">Першу сходинку займає </w:t>
      </w:r>
      <w:r w:rsidRPr="00E63A40">
        <w:rPr>
          <w:rFonts w:ascii="Times New Roman" w:hAnsi="Times New Roman" w:cs="Times New Roman"/>
          <w:b/>
          <w:sz w:val="28"/>
          <w:szCs w:val="28"/>
        </w:rPr>
        <w:t xml:space="preserve">Луцький замок або замок </w:t>
      </w:r>
      <w:proofErr w:type="spellStart"/>
      <w:r w:rsidRPr="00E63A40">
        <w:rPr>
          <w:rFonts w:ascii="Times New Roman" w:hAnsi="Times New Roman" w:cs="Times New Roman"/>
          <w:b/>
          <w:sz w:val="28"/>
          <w:szCs w:val="28"/>
        </w:rPr>
        <w:t>Любарта</w:t>
      </w:r>
      <w:proofErr w:type="spellEnd"/>
      <w:r>
        <w:rPr>
          <w:rFonts w:ascii="Times New Roman" w:hAnsi="Times New Roman" w:cs="Times New Roman"/>
          <w:sz w:val="28"/>
          <w:szCs w:val="28"/>
        </w:rPr>
        <w:t xml:space="preserve"> - </w:t>
      </w:r>
      <w:r w:rsidRPr="00334518">
        <w:rPr>
          <w:rFonts w:ascii="Times New Roman" w:hAnsi="Times New Roman" w:cs="Times New Roman"/>
          <w:sz w:val="28"/>
          <w:szCs w:val="28"/>
        </w:rPr>
        <w:t>верхній замок Луцька, один із двох (частково) збережених замків, пам'ятка архітектури та історії національного значення. Од</w:t>
      </w:r>
      <w:r>
        <w:rPr>
          <w:rFonts w:ascii="Times New Roman" w:hAnsi="Times New Roman" w:cs="Times New Roman"/>
          <w:sz w:val="28"/>
          <w:szCs w:val="28"/>
        </w:rPr>
        <w:t>ин з найбільших, найдавніших</w:t>
      </w:r>
      <w:r w:rsidRPr="00334518">
        <w:rPr>
          <w:rFonts w:ascii="Times New Roman" w:hAnsi="Times New Roman" w:cs="Times New Roman"/>
          <w:sz w:val="28"/>
          <w:szCs w:val="28"/>
        </w:rPr>
        <w:t xml:space="preserve"> і найкраще збережених в Україні замків. Головний об'єкт історико-культурного заповідника «Старий Луцьк», культурний осередок Луцька.</w:t>
      </w:r>
    </w:p>
    <w:p w:rsidR="00C4375A" w:rsidRDefault="00C4375A" w:rsidP="00C4375A">
      <w:pPr>
        <w:spacing w:after="0" w:line="360" w:lineRule="auto"/>
        <w:jc w:val="both"/>
        <w:rPr>
          <w:rFonts w:ascii="Times New Roman" w:hAnsi="Times New Roman" w:cs="Times New Roman"/>
          <w:noProof/>
          <w:sz w:val="28"/>
          <w:szCs w:val="28"/>
          <w:lang w:val="en-US"/>
        </w:rPr>
      </w:pPr>
      <w:r w:rsidRPr="00940C07">
        <w:rPr>
          <w:rFonts w:ascii="Times New Roman" w:hAnsi="Times New Roman" w:cs="Times New Roman"/>
          <w:noProof/>
          <w:sz w:val="28"/>
          <w:szCs w:val="28"/>
          <w:lang w:val="ru-RU"/>
        </w:rPr>
        <w:lastRenderedPageBreak/>
        <w:t xml:space="preserve">  </w:t>
      </w:r>
      <w:r>
        <w:rPr>
          <w:rFonts w:ascii="Times New Roman" w:hAnsi="Times New Roman" w:cs="Times New Roman"/>
          <w:noProof/>
          <w:sz w:val="28"/>
          <w:szCs w:val="28"/>
        </w:rPr>
        <w:drawing>
          <wp:inline distT="0" distB="0" distL="0" distR="0">
            <wp:extent cx="2917065" cy="1944710"/>
            <wp:effectExtent l="19050" t="0" r="0" b="0"/>
            <wp:docPr id="1" name="Рисунок 1" descr="C:\Users\Ларс\Desktop\12 замків україни\луцький замок\luts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луцький замок\lutsk3.jpg"/>
                    <pic:cNvPicPr>
                      <a:picLocks noChangeAspect="1" noChangeArrowheads="1"/>
                    </pic:cNvPicPr>
                  </pic:nvPicPr>
                  <pic:blipFill>
                    <a:blip r:embed="rId7"/>
                    <a:srcRect/>
                    <a:stretch>
                      <a:fillRect/>
                    </a:stretch>
                  </pic:blipFill>
                  <pic:spPr bwMode="auto">
                    <a:xfrm>
                      <a:off x="0" y="0"/>
                      <a:ext cx="2921432" cy="1947622"/>
                    </a:xfrm>
                    <a:prstGeom prst="rect">
                      <a:avLst/>
                    </a:prstGeom>
                    <a:noFill/>
                    <a:ln w="9525">
                      <a:noFill/>
                      <a:miter lim="800000"/>
                      <a:headEnd/>
                      <a:tailEnd/>
                    </a:ln>
                  </pic:spPr>
                </pic:pic>
              </a:graphicData>
            </a:graphic>
          </wp:inline>
        </w:drawing>
      </w:r>
      <w:r>
        <w:rPr>
          <w:rFonts w:ascii="Times New Roman" w:hAnsi="Times New Roman" w:cs="Times New Roman"/>
          <w:noProof/>
          <w:sz w:val="28"/>
          <w:szCs w:val="28"/>
          <w:lang w:val="en-US"/>
        </w:rPr>
        <w:t xml:space="preserve">      </w:t>
      </w:r>
      <w:r>
        <w:rPr>
          <w:rFonts w:ascii="Times New Roman" w:hAnsi="Times New Roman" w:cs="Times New Roman"/>
          <w:noProof/>
          <w:sz w:val="28"/>
          <w:szCs w:val="28"/>
        </w:rPr>
        <w:drawing>
          <wp:inline distT="0" distB="0" distL="0" distR="0">
            <wp:extent cx="2923772" cy="1949181"/>
            <wp:effectExtent l="19050" t="0" r="0" b="0"/>
            <wp:docPr id="2" name="Рисунок 2" descr="C:\Users\Ларс\Desktop\12 замків україни\луцький замок\lutsk4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луцький замок\lutsk4_0.jpg"/>
                    <pic:cNvPicPr>
                      <a:picLocks noChangeAspect="1" noChangeArrowheads="1"/>
                    </pic:cNvPicPr>
                  </pic:nvPicPr>
                  <pic:blipFill>
                    <a:blip r:embed="rId8"/>
                    <a:srcRect/>
                    <a:stretch>
                      <a:fillRect/>
                    </a:stretch>
                  </pic:blipFill>
                  <pic:spPr bwMode="auto">
                    <a:xfrm>
                      <a:off x="0" y="0"/>
                      <a:ext cx="2931771" cy="1954514"/>
                    </a:xfrm>
                    <a:prstGeom prst="rect">
                      <a:avLst/>
                    </a:prstGeom>
                    <a:noFill/>
                    <a:ln w="9525">
                      <a:noFill/>
                      <a:miter lim="800000"/>
                      <a:headEnd/>
                      <a:tailEnd/>
                    </a:ln>
                  </pic:spPr>
                </pic:pic>
              </a:graphicData>
            </a:graphic>
          </wp:inline>
        </w:drawing>
      </w:r>
    </w:p>
    <w:p w:rsidR="00C4375A" w:rsidRPr="00C4375A" w:rsidRDefault="00C4375A" w:rsidP="00C4375A">
      <w:pPr>
        <w:spacing w:after="0" w:line="360" w:lineRule="auto"/>
        <w:ind w:left="1416" w:firstLine="708"/>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Pr>
          <w:rFonts w:ascii="Times New Roman" w:hAnsi="Times New Roman" w:cs="Times New Roman"/>
          <w:noProof/>
          <w:sz w:val="28"/>
          <w:szCs w:val="28"/>
        </w:rPr>
        <w:drawing>
          <wp:inline distT="0" distB="0" distL="0" distR="0">
            <wp:extent cx="3071879" cy="2041301"/>
            <wp:effectExtent l="19050" t="0" r="0" b="0"/>
            <wp:docPr id="3" name="Рисунок 3" descr="C:\Users\Ларс\Desktop\12 замків україни\луцький замок\images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арс\Desktop\12 замків україни\луцький замок\images6.jpeg"/>
                    <pic:cNvPicPr>
                      <a:picLocks noChangeAspect="1" noChangeArrowheads="1"/>
                    </pic:cNvPicPr>
                  </pic:nvPicPr>
                  <pic:blipFill>
                    <a:blip r:embed="rId9"/>
                    <a:srcRect/>
                    <a:stretch>
                      <a:fillRect/>
                    </a:stretch>
                  </pic:blipFill>
                  <pic:spPr bwMode="auto">
                    <a:xfrm>
                      <a:off x="0" y="0"/>
                      <a:ext cx="3076279" cy="2044225"/>
                    </a:xfrm>
                    <a:prstGeom prst="rect">
                      <a:avLst/>
                    </a:prstGeom>
                    <a:noFill/>
                    <a:ln w="9525">
                      <a:noFill/>
                      <a:miter lim="800000"/>
                      <a:headEnd/>
                      <a:tailEnd/>
                    </a:ln>
                  </pic:spPr>
                </pic:pic>
              </a:graphicData>
            </a:graphic>
          </wp:inline>
        </w:drawing>
      </w:r>
    </w:p>
    <w:p w:rsidR="00334518" w:rsidRPr="00334518" w:rsidRDefault="00334518" w:rsidP="00334518">
      <w:pPr>
        <w:spacing w:after="0" w:line="360" w:lineRule="auto"/>
        <w:ind w:firstLine="709"/>
        <w:jc w:val="both"/>
        <w:rPr>
          <w:rFonts w:ascii="Times New Roman" w:hAnsi="Times New Roman" w:cs="Times New Roman"/>
          <w:sz w:val="28"/>
          <w:szCs w:val="28"/>
        </w:rPr>
      </w:pPr>
      <w:r w:rsidRPr="00334518">
        <w:rPr>
          <w:rFonts w:ascii="Times New Roman" w:hAnsi="Times New Roman" w:cs="Times New Roman"/>
          <w:sz w:val="28"/>
          <w:szCs w:val="28"/>
        </w:rPr>
        <w:t xml:space="preserve">Будівництво Верхнього замку розпочалося у 1350-ті роки і в основному було завершене у 1430-ті, хоча деякі елементи (наприклад, висота веж) ще змінювалися протягом наступних століть. </w:t>
      </w:r>
      <w:proofErr w:type="spellStart"/>
      <w:r w:rsidRPr="00334518">
        <w:rPr>
          <w:rFonts w:ascii="Times New Roman" w:hAnsi="Times New Roman" w:cs="Times New Roman"/>
          <w:sz w:val="28"/>
          <w:szCs w:val="28"/>
        </w:rPr>
        <w:t>Окольний</w:t>
      </w:r>
      <w:proofErr w:type="spellEnd"/>
      <w:r w:rsidRPr="00334518">
        <w:rPr>
          <w:rFonts w:ascii="Times New Roman" w:hAnsi="Times New Roman" w:cs="Times New Roman"/>
          <w:sz w:val="28"/>
          <w:szCs w:val="28"/>
        </w:rPr>
        <w:t xml:space="preserve"> замок почали реконструювати у цеглі з 1502 року. Від часу побудови замки були резиденцією Великого князя, а після утворення Королівства — резиденцією королівської влади, де були зосереджені політичні, адміністративні, судові, оборонні, релігійні функції центру Воєводства Волинського.</w:t>
      </w:r>
    </w:p>
    <w:p w:rsidR="00334518" w:rsidRPr="00240830" w:rsidRDefault="00334518" w:rsidP="00334518">
      <w:pPr>
        <w:spacing w:after="0" w:line="360" w:lineRule="auto"/>
        <w:ind w:firstLine="709"/>
        <w:jc w:val="both"/>
        <w:rPr>
          <w:rFonts w:ascii="Times New Roman" w:hAnsi="Times New Roman" w:cs="Times New Roman"/>
          <w:sz w:val="28"/>
          <w:szCs w:val="28"/>
          <w:lang w:val="ru-RU"/>
        </w:rPr>
      </w:pPr>
      <w:r w:rsidRPr="00334518">
        <w:rPr>
          <w:rFonts w:ascii="Times New Roman" w:hAnsi="Times New Roman" w:cs="Times New Roman"/>
          <w:sz w:val="28"/>
          <w:szCs w:val="28"/>
        </w:rPr>
        <w:t xml:space="preserve">У 1429 році у князівському палаці, що знаходився у Верхньому замку, проходив з'їзд європейських монархів, який мав на меті розв'язати політичні та економічні питання центрально-східної Європи та вирішити питання про коронацію </w:t>
      </w:r>
      <w:proofErr w:type="spellStart"/>
      <w:r w:rsidRPr="00334518">
        <w:rPr>
          <w:rFonts w:ascii="Times New Roman" w:hAnsi="Times New Roman" w:cs="Times New Roman"/>
          <w:sz w:val="28"/>
          <w:szCs w:val="28"/>
        </w:rPr>
        <w:t>Вітовта</w:t>
      </w:r>
      <w:proofErr w:type="spellEnd"/>
      <w:r w:rsidRPr="00334518">
        <w:rPr>
          <w:rFonts w:ascii="Times New Roman" w:hAnsi="Times New Roman" w:cs="Times New Roman"/>
          <w:sz w:val="28"/>
          <w:szCs w:val="28"/>
        </w:rPr>
        <w:t>. Замки неодноразово підлягали нападу. Так, у 1431 році під час Луцької війни замки витримали облогу військ політичних противників великого литовського князя Свидригайла. У 1595 році замок був узятий військовими загонами Северина Наливайка.</w:t>
      </w:r>
    </w:p>
    <w:p w:rsidR="00940C07" w:rsidRPr="00240830" w:rsidRDefault="00940C07" w:rsidP="00940C07">
      <w:pPr>
        <w:spacing w:after="0" w:line="360" w:lineRule="auto"/>
        <w:jc w:val="both"/>
        <w:rPr>
          <w:rFonts w:ascii="Times New Roman" w:hAnsi="Times New Roman" w:cs="Times New Roman"/>
          <w:sz w:val="28"/>
          <w:szCs w:val="28"/>
          <w:lang w:val="ru-RU"/>
        </w:rPr>
      </w:pPr>
      <w:r w:rsidRPr="00240830">
        <w:rPr>
          <w:rFonts w:ascii="Times New Roman" w:hAnsi="Times New Roman" w:cs="Times New Roman"/>
          <w:sz w:val="28"/>
          <w:szCs w:val="28"/>
          <w:lang w:val="ru-RU"/>
        </w:rPr>
        <w:lastRenderedPageBreak/>
        <w:t xml:space="preserve">     </w:t>
      </w:r>
      <w:r>
        <w:rPr>
          <w:rFonts w:ascii="Times New Roman" w:hAnsi="Times New Roman" w:cs="Times New Roman"/>
          <w:noProof/>
          <w:sz w:val="28"/>
          <w:szCs w:val="28"/>
        </w:rPr>
        <w:drawing>
          <wp:inline distT="0" distB="0" distL="0" distR="0">
            <wp:extent cx="1790163" cy="2202288"/>
            <wp:effectExtent l="19050" t="0" r="537" b="0"/>
            <wp:docPr id="4" name="Рисунок 1" descr="C:\Users\Ларс\Desktop\12 замків україни\луцький замок\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луцький замок\8.jpeg"/>
                    <pic:cNvPicPr>
                      <a:picLocks noChangeAspect="1" noChangeArrowheads="1"/>
                    </pic:cNvPicPr>
                  </pic:nvPicPr>
                  <pic:blipFill>
                    <a:blip r:embed="rId10"/>
                    <a:srcRect/>
                    <a:stretch>
                      <a:fillRect/>
                    </a:stretch>
                  </pic:blipFill>
                  <pic:spPr bwMode="auto">
                    <a:xfrm>
                      <a:off x="0" y="0"/>
                      <a:ext cx="1790257" cy="2202404"/>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1783993" cy="2202288"/>
            <wp:effectExtent l="19050" t="0" r="6707" b="0"/>
            <wp:docPr id="5" name="Рисунок 2" descr="C:\Users\Ларс\Desktop\12 замків україни\луцький замок\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луцький замок\default.jpeg"/>
                    <pic:cNvPicPr>
                      <a:picLocks noChangeAspect="1" noChangeArrowheads="1"/>
                    </pic:cNvPicPr>
                  </pic:nvPicPr>
                  <pic:blipFill>
                    <a:blip r:embed="rId11"/>
                    <a:srcRect/>
                    <a:stretch>
                      <a:fillRect/>
                    </a:stretch>
                  </pic:blipFill>
                  <pic:spPr bwMode="auto">
                    <a:xfrm>
                      <a:off x="0" y="0"/>
                      <a:ext cx="1783728" cy="2201961"/>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1713159" cy="2205788"/>
            <wp:effectExtent l="19050" t="0" r="1341" b="0"/>
            <wp:docPr id="8" name="Рисунок 5" descr="C:\Users\Ларс\Desktop\12 замків україни\луцький замок\luts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арс\Desktop\12 замків україни\луцький замок\lutsk1.jpg"/>
                    <pic:cNvPicPr>
                      <a:picLocks noChangeAspect="1" noChangeArrowheads="1"/>
                    </pic:cNvPicPr>
                  </pic:nvPicPr>
                  <pic:blipFill>
                    <a:blip r:embed="rId12"/>
                    <a:srcRect/>
                    <a:stretch>
                      <a:fillRect/>
                    </a:stretch>
                  </pic:blipFill>
                  <pic:spPr bwMode="auto">
                    <a:xfrm>
                      <a:off x="0" y="0"/>
                      <a:ext cx="1715458" cy="2208748"/>
                    </a:xfrm>
                    <a:prstGeom prst="rect">
                      <a:avLst/>
                    </a:prstGeom>
                    <a:noFill/>
                    <a:ln w="9525">
                      <a:noFill/>
                      <a:miter lim="800000"/>
                      <a:headEnd/>
                      <a:tailEnd/>
                    </a:ln>
                  </pic:spPr>
                </pic:pic>
              </a:graphicData>
            </a:graphic>
          </wp:inline>
        </w:drawing>
      </w:r>
    </w:p>
    <w:p w:rsidR="00940C07" w:rsidRPr="00240830" w:rsidRDefault="00940C07" w:rsidP="00940C07">
      <w:pPr>
        <w:spacing w:after="0" w:line="360" w:lineRule="auto"/>
        <w:jc w:val="both"/>
        <w:rPr>
          <w:rFonts w:ascii="Times New Roman" w:hAnsi="Times New Roman" w:cs="Times New Roman"/>
          <w:sz w:val="28"/>
          <w:szCs w:val="28"/>
          <w:lang w:val="ru-RU"/>
        </w:rPr>
      </w:pP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376420" cy="1867436"/>
            <wp:effectExtent l="19050" t="0" r="4830" b="0"/>
            <wp:docPr id="6" name="Рисунок 3" descr="C:\Users\Ларс\Desktop\12 замків україни\луцький замок\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арс\Desktop\12 замків україни\луцький замок\images.jpeg"/>
                    <pic:cNvPicPr>
                      <a:picLocks noChangeAspect="1" noChangeArrowheads="1"/>
                    </pic:cNvPicPr>
                  </pic:nvPicPr>
                  <pic:blipFill>
                    <a:blip r:embed="rId13"/>
                    <a:srcRect/>
                    <a:stretch>
                      <a:fillRect/>
                    </a:stretch>
                  </pic:blipFill>
                  <pic:spPr bwMode="auto">
                    <a:xfrm>
                      <a:off x="0" y="0"/>
                      <a:ext cx="2376023" cy="1867124"/>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369981" cy="1866139"/>
            <wp:effectExtent l="19050" t="0" r="0" b="0"/>
            <wp:docPr id="7" name="Рисунок 4" descr="C:\Users\Ларс\Desktop\12 замків україни\луцький замок\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арс\Desktop\12 замків україни\луцький замок\117.jpg"/>
                    <pic:cNvPicPr>
                      <a:picLocks noChangeAspect="1" noChangeArrowheads="1"/>
                    </pic:cNvPicPr>
                  </pic:nvPicPr>
                  <pic:blipFill>
                    <a:blip r:embed="rId14" cstate="print"/>
                    <a:srcRect/>
                    <a:stretch>
                      <a:fillRect/>
                    </a:stretch>
                  </pic:blipFill>
                  <pic:spPr bwMode="auto">
                    <a:xfrm>
                      <a:off x="0" y="0"/>
                      <a:ext cx="2372446" cy="1868080"/>
                    </a:xfrm>
                    <a:prstGeom prst="rect">
                      <a:avLst/>
                    </a:prstGeom>
                    <a:noFill/>
                    <a:ln w="9525">
                      <a:noFill/>
                      <a:miter lim="800000"/>
                      <a:headEnd/>
                      <a:tailEnd/>
                    </a:ln>
                  </pic:spPr>
                </pic:pic>
              </a:graphicData>
            </a:graphic>
          </wp:inline>
        </w:drawing>
      </w:r>
    </w:p>
    <w:p w:rsidR="00334518" w:rsidRPr="00334518" w:rsidRDefault="00334518" w:rsidP="00334518">
      <w:pPr>
        <w:spacing w:after="0" w:line="360" w:lineRule="auto"/>
        <w:ind w:firstLine="709"/>
        <w:jc w:val="both"/>
        <w:rPr>
          <w:rFonts w:ascii="Times New Roman" w:hAnsi="Times New Roman" w:cs="Times New Roman"/>
          <w:sz w:val="28"/>
          <w:szCs w:val="28"/>
          <w:lang w:val="ru-RU"/>
        </w:rPr>
      </w:pPr>
      <w:r w:rsidRPr="00334518">
        <w:rPr>
          <w:rFonts w:ascii="Times New Roman" w:hAnsi="Times New Roman" w:cs="Times New Roman"/>
          <w:sz w:val="28"/>
          <w:szCs w:val="28"/>
        </w:rPr>
        <w:t>На території замків знаходилися обидві кафедри — латинська Святої Трійці та православна Івана Богослова. У них проходили, окрім того, зібрання та сеймики волинської шляхти обох віросповідань. У замку діяли різного роду суди, які займалися питаннями міського та воєводського масштабу. В окремий період в замку діяв особливий суд — Луцький Трибунал, якому підлягали кілька воєводств.</w:t>
      </w:r>
    </w:p>
    <w:p w:rsidR="00334518" w:rsidRPr="00E63A40" w:rsidRDefault="00334518" w:rsidP="00334518">
      <w:pPr>
        <w:spacing w:after="0" w:line="360" w:lineRule="auto"/>
        <w:ind w:firstLine="709"/>
        <w:jc w:val="both"/>
        <w:rPr>
          <w:rFonts w:ascii="Times New Roman" w:hAnsi="Times New Roman" w:cs="Times New Roman"/>
          <w:sz w:val="28"/>
          <w:szCs w:val="28"/>
          <w:lang w:val="ru-RU"/>
        </w:rPr>
      </w:pPr>
      <w:r w:rsidRPr="00334518">
        <w:rPr>
          <w:rFonts w:ascii="Times New Roman" w:hAnsi="Times New Roman" w:cs="Times New Roman"/>
          <w:sz w:val="28"/>
          <w:szCs w:val="28"/>
        </w:rPr>
        <w:t xml:space="preserve">У XVIII столітті замок почав утрачати свої функції, що було пов'язано із суспільними трансформаціями суспільства Речі Посполитої. </w:t>
      </w:r>
      <w:proofErr w:type="spellStart"/>
      <w:r w:rsidRPr="00334518">
        <w:rPr>
          <w:rFonts w:ascii="Times New Roman" w:hAnsi="Times New Roman" w:cs="Times New Roman"/>
          <w:sz w:val="28"/>
          <w:szCs w:val="28"/>
        </w:rPr>
        <w:t>Окольний</w:t>
      </w:r>
      <w:proofErr w:type="spellEnd"/>
      <w:r w:rsidRPr="00334518">
        <w:rPr>
          <w:rFonts w:ascii="Times New Roman" w:hAnsi="Times New Roman" w:cs="Times New Roman"/>
          <w:sz w:val="28"/>
          <w:szCs w:val="28"/>
        </w:rPr>
        <w:t xml:space="preserve"> замок припинив своє існування, а в ХІХ столітті, коли Волинь була анексована до Російської імперії, і Верхній замок припинив існування. Залишилися руїни, які тільки на зламі ХІХ-ХХ століть почали оберігати законом.</w:t>
      </w:r>
    </w:p>
    <w:p w:rsidR="00940C07" w:rsidRPr="00940C07" w:rsidRDefault="00940C07" w:rsidP="00940C07">
      <w:pPr>
        <w:spacing w:after="0" w:line="360" w:lineRule="auto"/>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3142714" cy="2095142"/>
            <wp:effectExtent l="19050" t="0" r="536" b="0"/>
            <wp:docPr id="9" name="Рисунок 6" descr="C:\Users\Ларс\Desktop\12 замків україни\луцький замок\luts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Ларс\Desktop\12 замків україни\луцький замок\lutsk5.jpg"/>
                    <pic:cNvPicPr>
                      <a:picLocks noChangeAspect="1" noChangeArrowheads="1"/>
                    </pic:cNvPicPr>
                  </pic:nvPicPr>
                  <pic:blipFill>
                    <a:blip r:embed="rId15"/>
                    <a:srcRect/>
                    <a:stretch>
                      <a:fillRect/>
                    </a:stretch>
                  </pic:blipFill>
                  <pic:spPr bwMode="auto">
                    <a:xfrm>
                      <a:off x="0" y="0"/>
                      <a:ext cx="3143039" cy="2095359"/>
                    </a:xfrm>
                    <a:prstGeom prst="rect">
                      <a:avLst/>
                    </a:prstGeom>
                    <a:noFill/>
                    <a:ln w="9525">
                      <a:noFill/>
                      <a:miter lim="800000"/>
                      <a:headEnd/>
                      <a:tailEnd/>
                    </a:ln>
                  </pic:spPr>
                </pic:pic>
              </a:graphicData>
            </a:graphic>
          </wp:inline>
        </w:drawing>
      </w:r>
    </w:p>
    <w:p w:rsidR="00334518" w:rsidRPr="00334518" w:rsidRDefault="00334518" w:rsidP="00334518">
      <w:pPr>
        <w:spacing w:after="0" w:line="360" w:lineRule="auto"/>
        <w:ind w:firstLine="709"/>
        <w:jc w:val="both"/>
        <w:rPr>
          <w:rFonts w:ascii="Times New Roman" w:hAnsi="Times New Roman" w:cs="Times New Roman"/>
          <w:sz w:val="28"/>
          <w:szCs w:val="28"/>
          <w:lang w:val="ru-RU"/>
        </w:rPr>
      </w:pPr>
      <w:r w:rsidRPr="00334518">
        <w:rPr>
          <w:rFonts w:ascii="Times New Roman" w:hAnsi="Times New Roman" w:cs="Times New Roman"/>
          <w:sz w:val="28"/>
          <w:szCs w:val="28"/>
        </w:rPr>
        <w:lastRenderedPageBreak/>
        <w:t xml:space="preserve">Упродовж ХХ століття Верхній замок і залишки </w:t>
      </w:r>
      <w:proofErr w:type="spellStart"/>
      <w:r w:rsidRPr="00334518">
        <w:rPr>
          <w:rFonts w:ascii="Times New Roman" w:hAnsi="Times New Roman" w:cs="Times New Roman"/>
          <w:sz w:val="28"/>
          <w:szCs w:val="28"/>
        </w:rPr>
        <w:t>Окольника</w:t>
      </w:r>
      <w:proofErr w:type="spellEnd"/>
      <w:r w:rsidRPr="00334518">
        <w:rPr>
          <w:rFonts w:ascii="Times New Roman" w:hAnsi="Times New Roman" w:cs="Times New Roman"/>
          <w:sz w:val="28"/>
          <w:szCs w:val="28"/>
        </w:rPr>
        <w:t xml:space="preserve"> були реставровані і на сьогодні відкриті для відвідування. А на початку ХХІ століття був відновлений і невеликий шматочок </w:t>
      </w:r>
      <w:proofErr w:type="spellStart"/>
      <w:r w:rsidRPr="00334518">
        <w:rPr>
          <w:rFonts w:ascii="Times New Roman" w:hAnsi="Times New Roman" w:cs="Times New Roman"/>
          <w:sz w:val="28"/>
          <w:szCs w:val="28"/>
        </w:rPr>
        <w:t>Окольного</w:t>
      </w:r>
      <w:proofErr w:type="spellEnd"/>
      <w:r w:rsidRPr="00334518">
        <w:rPr>
          <w:rFonts w:ascii="Times New Roman" w:hAnsi="Times New Roman" w:cs="Times New Roman"/>
          <w:sz w:val="28"/>
          <w:szCs w:val="28"/>
        </w:rPr>
        <w:t xml:space="preserve"> замку.</w:t>
      </w:r>
    </w:p>
    <w:p w:rsidR="002615C3" w:rsidRPr="002615C3" w:rsidRDefault="00940C07" w:rsidP="002615C3">
      <w:pPr>
        <w:spacing w:after="0" w:line="360" w:lineRule="auto"/>
        <w:ind w:firstLine="709"/>
        <w:jc w:val="both"/>
      </w:pPr>
      <w:r w:rsidRPr="002615C3">
        <w:rPr>
          <w:rFonts w:ascii="Times New Roman" w:hAnsi="Times New Roman" w:cs="Times New Roman"/>
          <w:sz w:val="28"/>
          <w:szCs w:val="28"/>
        </w:rPr>
        <w:t xml:space="preserve">Далі ми вирушаємо в Хмельницьку область до славетного міста </w:t>
      </w:r>
      <w:r w:rsidRPr="00E63A40">
        <w:rPr>
          <w:rFonts w:ascii="Times New Roman" w:hAnsi="Times New Roman" w:cs="Times New Roman"/>
          <w:b/>
          <w:sz w:val="28"/>
          <w:szCs w:val="28"/>
        </w:rPr>
        <w:t>Кам’янець-Подільський</w:t>
      </w:r>
      <w:r w:rsidRPr="002615C3">
        <w:rPr>
          <w:rFonts w:ascii="Times New Roman" w:hAnsi="Times New Roman" w:cs="Times New Roman"/>
          <w:sz w:val="28"/>
          <w:szCs w:val="28"/>
        </w:rPr>
        <w:t xml:space="preserve">, в якому знаходиться </w:t>
      </w:r>
      <w:r w:rsidRPr="00E63A40">
        <w:rPr>
          <w:rFonts w:ascii="Times New Roman" w:hAnsi="Times New Roman" w:cs="Times New Roman"/>
          <w:b/>
          <w:sz w:val="28"/>
          <w:szCs w:val="28"/>
        </w:rPr>
        <w:t>середньовічна фортеця</w:t>
      </w:r>
      <w:r w:rsidRPr="002615C3">
        <w:rPr>
          <w:rFonts w:ascii="Times New Roman" w:hAnsi="Times New Roman" w:cs="Times New Roman"/>
          <w:sz w:val="28"/>
          <w:szCs w:val="28"/>
        </w:rPr>
        <w:t>, збудована в другій половині Х</w:t>
      </w:r>
      <w:r w:rsidR="002615C3" w:rsidRPr="002615C3">
        <w:rPr>
          <w:rFonts w:ascii="Times New Roman" w:hAnsi="Times New Roman" w:cs="Times New Roman"/>
          <w:sz w:val="28"/>
          <w:szCs w:val="28"/>
        </w:rPr>
        <w:t>ІV століття. Вона складається з двох частин:</w:t>
      </w:r>
    </w:p>
    <w:p w:rsidR="002615C3" w:rsidRPr="002615C3"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 xml:space="preserve">Старої фортеці (Старого замку), що захищала підхід до перешийку між півостровом, на якому розміщувалася найдавніша частина Кам'янця-Подільського </w:t>
      </w:r>
      <w:r>
        <w:rPr>
          <w:rFonts w:ascii="Times New Roman" w:hAnsi="Times New Roman" w:cs="Times New Roman"/>
          <w:sz w:val="28"/>
          <w:szCs w:val="28"/>
        </w:rPr>
        <w:t>— Старе місто, та «материком».</w:t>
      </w:r>
    </w:p>
    <w:p w:rsidR="002615C3"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Нової фортеці (Нового замку), яка прикривала Стару фортецю з боку поля.</w:t>
      </w:r>
    </w:p>
    <w:p w:rsidR="00236C64" w:rsidRPr="00E63A40" w:rsidRDefault="00E63A40" w:rsidP="00E63A40">
      <w:pPr>
        <w:spacing w:after="0" w:line="360" w:lineRule="auto"/>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028691" cy="1490844"/>
            <wp:effectExtent l="19050" t="0" r="0" b="0"/>
            <wp:docPr id="17" name="Рисунок 1" descr="C:\Users\Ларс\Desktop\12 замків україни\Кам’янець-Подільська фортеця\images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Кам’янець-Подільська фортеця\images0.jpeg"/>
                    <pic:cNvPicPr>
                      <a:picLocks noChangeAspect="1" noChangeArrowheads="1"/>
                    </pic:cNvPicPr>
                  </pic:nvPicPr>
                  <pic:blipFill>
                    <a:blip r:embed="rId16"/>
                    <a:srcRect/>
                    <a:stretch>
                      <a:fillRect/>
                    </a:stretch>
                  </pic:blipFill>
                  <pic:spPr bwMode="auto">
                    <a:xfrm>
                      <a:off x="0" y="0"/>
                      <a:ext cx="2030743" cy="1492352"/>
                    </a:xfrm>
                    <a:prstGeom prst="rect">
                      <a:avLst/>
                    </a:prstGeom>
                    <a:noFill/>
                    <a:ln w="9525">
                      <a:noFill/>
                      <a:miter lim="800000"/>
                      <a:headEnd/>
                      <a:tailEnd/>
                    </a:ln>
                  </pic:spPr>
                </pic:pic>
              </a:graphicData>
            </a:graphic>
          </wp:inline>
        </w:drawing>
      </w:r>
      <w:r w:rsidRPr="00E63A4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028690" cy="1493949"/>
            <wp:effectExtent l="19050" t="0" r="0" b="0"/>
            <wp:docPr id="18" name="Рисунок 2" descr="C:\Users\Ларс\Desktop\12 замків україни\Кам’янець-Подільська фортеця\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Кам’янець-Подільська фортеця\images1.jpeg"/>
                    <pic:cNvPicPr>
                      <a:picLocks noChangeAspect="1" noChangeArrowheads="1"/>
                    </pic:cNvPicPr>
                  </pic:nvPicPr>
                  <pic:blipFill>
                    <a:blip r:embed="rId17"/>
                    <a:srcRect/>
                    <a:stretch>
                      <a:fillRect/>
                    </a:stretch>
                  </pic:blipFill>
                  <pic:spPr bwMode="auto">
                    <a:xfrm>
                      <a:off x="0" y="0"/>
                      <a:ext cx="2028689" cy="1493948"/>
                    </a:xfrm>
                    <a:prstGeom prst="rect">
                      <a:avLst/>
                    </a:prstGeom>
                    <a:noFill/>
                    <a:ln w="9525">
                      <a:noFill/>
                      <a:miter lim="800000"/>
                      <a:headEnd/>
                      <a:tailEnd/>
                    </a:ln>
                  </pic:spPr>
                </pic:pic>
              </a:graphicData>
            </a:graphic>
          </wp:inline>
        </w:drawing>
      </w:r>
      <w:r w:rsidRPr="00E63A4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200740" cy="1486139"/>
            <wp:effectExtent l="19050" t="0" r="9060" b="0"/>
            <wp:docPr id="19" name="Рисунок 3" descr="C:\Users\Ларс\Desktop\12 замків україни\Кам’янець-Подільська фортеця\images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арс\Desktop\12 замків україни\Кам’янець-Подільська фортеця\images4.jpeg"/>
                    <pic:cNvPicPr>
                      <a:picLocks noChangeAspect="1" noChangeArrowheads="1"/>
                    </pic:cNvPicPr>
                  </pic:nvPicPr>
                  <pic:blipFill>
                    <a:blip r:embed="rId18"/>
                    <a:srcRect/>
                    <a:stretch>
                      <a:fillRect/>
                    </a:stretch>
                  </pic:blipFill>
                  <pic:spPr bwMode="auto">
                    <a:xfrm>
                      <a:off x="0" y="0"/>
                      <a:ext cx="2202180" cy="1487111"/>
                    </a:xfrm>
                    <a:prstGeom prst="rect">
                      <a:avLst/>
                    </a:prstGeom>
                    <a:noFill/>
                    <a:ln w="9525">
                      <a:noFill/>
                      <a:miter lim="800000"/>
                      <a:headEnd/>
                      <a:tailEnd/>
                    </a:ln>
                  </pic:spPr>
                </pic:pic>
              </a:graphicData>
            </a:graphic>
          </wp:inline>
        </w:drawing>
      </w:r>
    </w:p>
    <w:p w:rsidR="00E63A40"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 xml:space="preserve">Довгий час вважалося, що Стару фортецю збудовано в другій половині 14 століття. Адже першу в історії згадку про </w:t>
      </w:r>
      <w:proofErr w:type="spellStart"/>
      <w:r w:rsidRPr="002615C3">
        <w:rPr>
          <w:rFonts w:ascii="Times New Roman" w:hAnsi="Times New Roman" w:cs="Times New Roman"/>
          <w:sz w:val="28"/>
          <w:szCs w:val="28"/>
        </w:rPr>
        <w:t>Кам'янецький</w:t>
      </w:r>
      <w:proofErr w:type="spellEnd"/>
      <w:r w:rsidRPr="002615C3">
        <w:rPr>
          <w:rFonts w:ascii="Times New Roman" w:hAnsi="Times New Roman" w:cs="Times New Roman"/>
          <w:sz w:val="28"/>
          <w:szCs w:val="28"/>
        </w:rPr>
        <w:t xml:space="preserve"> замок маємо в грамоті від 7(15) січня 1374 року литовсько-руського князя Юрія </w:t>
      </w:r>
      <w:proofErr w:type="spellStart"/>
      <w:r w:rsidRPr="002615C3">
        <w:rPr>
          <w:rFonts w:ascii="Times New Roman" w:hAnsi="Times New Roman" w:cs="Times New Roman"/>
          <w:sz w:val="28"/>
          <w:szCs w:val="28"/>
        </w:rPr>
        <w:t>Коріатовича</w:t>
      </w:r>
      <w:proofErr w:type="spellEnd"/>
      <w:r w:rsidRPr="002615C3">
        <w:rPr>
          <w:rFonts w:ascii="Times New Roman" w:hAnsi="Times New Roman" w:cs="Times New Roman"/>
          <w:sz w:val="28"/>
          <w:szCs w:val="28"/>
        </w:rPr>
        <w:t xml:space="preserve">, де цей князь за згодою свого брата Олександра </w:t>
      </w:r>
      <w:proofErr w:type="spellStart"/>
      <w:r w:rsidRPr="002615C3">
        <w:rPr>
          <w:rFonts w:ascii="Times New Roman" w:hAnsi="Times New Roman" w:cs="Times New Roman"/>
          <w:sz w:val="28"/>
          <w:szCs w:val="28"/>
        </w:rPr>
        <w:t>Коріатовича</w:t>
      </w:r>
      <w:proofErr w:type="spellEnd"/>
      <w:r w:rsidRPr="002615C3">
        <w:rPr>
          <w:rFonts w:ascii="Times New Roman" w:hAnsi="Times New Roman" w:cs="Times New Roman"/>
          <w:sz w:val="28"/>
          <w:szCs w:val="28"/>
        </w:rPr>
        <w:t xml:space="preserve"> надає </w:t>
      </w:r>
      <w:proofErr w:type="spellStart"/>
      <w:r w:rsidRPr="002615C3">
        <w:rPr>
          <w:rFonts w:ascii="Times New Roman" w:hAnsi="Times New Roman" w:cs="Times New Roman"/>
          <w:sz w:val="28"/>
          <w:szCs w:val="28"/>
        </w:rPr>
        <w:t>кам'янчанам</w:t>
      </w:r>
      <w:proofErr w:type="spellEnd"/>
      <w:r w:rsidRPr="002615C3">
        <w:rPr>
          <w:rFonts w:ascii="Times New Roman" w:hAnsi="Times New Roman" w:cs="Times New Roman"/>
          <w:sz w:val="28"/>
          <w:szCs w:val="28"/>
        </w:rPr>
        <w:t xml:space="preserve"> право на кшталт магдебурзького та прямо зазначає, що грамота дається «на замку» в Кам'янці.</w:t>
      </w:r>
    </w:p>
    <w:p w:rsidR="002615C3" w:rsidRPr="002615C3"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 xml:space="preserve">Комплексні архітектурні дослідження Євгенії </w:t>
      </w:r>
      <w:proofErr w:type="spellStart"/>
      <w:r w:rsidRPr="002615C3">
        <w:rPr>
          <w:rFonts w:ascii="Times New Roman" w:hAnsi="Times New Roman" w:cs="Times New Roman"/>
          <w:sz w:val="28"/>
          <w:szCs w:val="28"/>
        </w:rPr>
        <w:t>Пламеницької</w:t>
      </w:r>
      <w:proofErr w:type="spellEnd"/>
      <w:r w:rsidRPr="002615C3">
        <w:rPr>
          <w:rFonts w:ascii="Times New Roman" w:hAnsi="Times New Roman" w:cs="Times New Roman"/>
          <w:sz w:val="28"/>
          <w:szCs w:val="28"/>
        </w:rPr>
        <w:t xml:space="preserve"> та Анатолія </w:t>
      </w:r>
      <w:proofErr w:type="spellStart"/>
      <w:r w:rsidRPr="002615C3">
        <w:rPr>
          <w:rFonts w:ascii="Times New Roman" w:hAnsi="Times New Roman" w:cs="Times New Roman"/>
          <w:sz w:val="28"/>
          <w:szCs w:val="28"/>
        </w:rPr>
        <w:t>Тюпича</w:t>
      </w:r>
      <w:proofErr w:type="spellEnd"/>
      <w:r w:rsidRPr="002615C3">
        <w:rPr>
          <w:rFonts w:ascii="Times New Roman" w:hAnsi="Times New Roman" w:cs="Times New Roman"/>
          <w:sz w:val="28"/>
          <w:szCs w:val="28"/>
        </w:rPr>
        <w:t xml:space="preserve"> у 1964—1982 роках, дослідження археологів на чолі з Іоном Винокуром у 1964—1969 роках дозволили значно поглибити історію </w:t>
      </w:r>
      <w:proofErr w:type="spellStart"/>
      <w:r w:rsidRPr="002615C3">
        <w:rPr>
          <w:rFonts w:ascii="Times New Roman" w:hAnsi="Times New Roman" w:cs="Times New Roman"/>
          <w:sz w:val="28"/>
          <w:szCs w:val="28"/>
        </w:rPr>
        <w:t>кам'янецької</w:t>
      </w:r>
      <w:proofErr w:type="spellEnd"/>
      <w:r w:rsidRPr="002615C3">
        <w:rPr>
          <w:rFonts w:ascii="Times New Roman" w:hAnsi="Times New Roman" w:cs="Times New Roman"/>
          <w:sz w:val="28"/>
          <w:szCs w:val="28"/>
        </w:rPr>
        <w:t xml:space="preserve"> фортеці та датувати її </w:t>
      </w:r>
      <w:proofErr w:type="spellStart"/>
      <w:r w:rsidRPr="002615C3">
        <w:rPr>
          <w:rFonts w:ascii="Times New Roman" w:hAnsi="Times New Roman" w:cs="Times New Roman"/>
          <w:sz w:val="28"/>
          <w:szCs w:val="28"/>
        </w:rPr>
        <w:t>першопочатки</w:t>
      </w:r>
      <w:proofErr w:type="spellEnd"/>
      <w:r w:rsidRPr="002615C3">
        <w:rPr>
          <w:rFonts w:ascii="Times New Roman" w:hAnsi="Times New Roman" w:cs="Times New Roman"/>
          <w:sz w:val="28"/>
          <w:szCs w:val="28"/>
        </w:rPr>
        <w:t xml:space="preserve"> 11—12 століттями (в обережніших версіях — кінцем 12 століття).</w:t>
      </w:r>
    </w:p>
    <w:p w:rsidR="002615C3" w:rsidRPr="002615C3"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 xml:space="preserve">До творення неповторного архітектурного вигляду Кам’янець-Подільського у різні періоди його історії доклали майстерності архітектори й скульптори з Італії, Нідерландів, Вірменії, Польщі, Франції, Туреччини та ін. Сьогодні чимало туристів захоплюються вдалим поєднанням міцних оборонних мурів міста, Старого замку (XII–XVIII ст.) та високих стрімких скель каньйону річки Смотрич. Надзвичайно </w:t>
      </w:r>
      <w:r w:rsidRPr="002615C3">
        <w:rPr>
          <w:rFonts w:ascii="Times New Roman" w:hAnsi="Times New Roman" w:cs="Times New Roman"/>
          <w:sz w:val="28"/>
          <w:szCs w:val="28"/>
        </w:rPr>
        <w:lastRenderedPageBreak/>
        <w:t>привабливий для любителів фортифікації і комплекс укріплень Нового замку, збудований у XVII ст., що є єдиним збереженим зразком такого типу споруд нідерландської школи. Неабиякий інтерес викликає й унікальний Замковий міст, що сполучає Старе місто із Замковим комплексом.</w:t>
      </w:r>
    </w:p>
    <w:p w:rsidR="00236C64"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 xml:space="preserve">До складу </w:t>
      </w:r>
      <w:proofErr w:type="spellStart"/>
      <w:r w:rsidR="00236C64">
        <w:rPr>
          <w:rFonts w:ascii="Times New Roman" w:hAnsi="Times New Roman" w:cs="Times New Roman"/>
          <w:sz w:val="28"/>
          <w:szCs w:val="28"/>
        </w:rPr>
        <w:t>Кам’янецької</w:t>
      </w:r>
      <w:proofErr w:type="spellEnd"/>
      <w:r w:rsidR="00236C64">
        <w:rPr>
          <w:rFonts w:ascii="Times New Roman" w:hAnsi="Times New Roman" w:cs="Times New Roman"/>
          <w:sz w:val="28"/>
          <w:szCs w:val="28"/>
        </w:rPr>
        <w:t xml:space="preserve"> фортеці входять два</w:t>
      </w:r>
      <w:r w:rsidRPr="002615C3">
        <w:rPr>
          <w:rFonts w:ascii="Times New Roman" w:hAnsi="Times New Roman" w:cs="Times New Roman"/>
          <w:sz w:val="28"/>
          <w:szCs w:val="28"/>
        </w:rPr>
        <w:t>надцять башт</w:t>
      </w:r>
      <w:r w:rsidR="00236C64">
        <w:rPr>
          <w:rFonts w:ascii="Times New Roman" w:hAnsi="Times New Roman" w:cs="Times New Roman"/>
          <w:sz w:val="28"/>
          <w:szCs w:val="28"/>
        </w:rPr>
        <w:t xml:space="preserve"> та веж і два бастіони</w:t>
      </w:r>
      <w:r w:rsidRPr="002615C3">
        <w:rPr>
          <w:rFonts w:ascii="Times New Roman" w:hAnsi="Times New Roman" w:cs="Times New Roman"/>
          <w:sz w:val="28"/>
          <w:szCs w:val="28"/>
        </w:rPr>
        <w:t>, кожна з яких має свою назву й історію</w:t>
      </w:r>
      <w:r>
        <w:rPr>
          <w:rFonts w:ascii="Times New Roman" w:hAnsi="Times New Roman" w:cs="Times New Roman"/>
          <w:sz w:val="28"/>
          <w:szCs w:val="28"/>
        </w:rPr>
        <w:t xml:space="preserve"> (</w:t>
      </w:r>
      <w:r w:rsidRPr="002615C3">
        <w:rPr>
          <w:rFonts w:ascii="Times New Roman" w:hAnsi="Times New Roman" w:cs="Times New Roman"/>
          <w:sz w:val="28"/>
          <w:szCs w:val="28"/>
        </w:rPr>
        <w:t>Папська вежа</w:t>
      </w:r>
      <w:r>
        <w:rPr>
          <w:rFonts w:ascii="Times New Roman" w:hAnsi="Times New Roman" w:cs="Times New Roman"/>
          <w:sz w:val="28"/>
          <w:szCs w:val="28"/>
        </w:rPr>
        <w:t xml:space="preserve">, </w:t>
      </w:r>
      <w:proofErr w:type="spellStart"/>
      <w:r w:rsidRPr="002615C3">
        <w:rPr>
          <w:rFonts w:ascii="Times New Roman" w:hAnsi="Times New Roman" w:cs="Times New Roman"/>
          <w:sz w:val="28"/>
          <w:szCs w:val="28"/>
        </w:rPr>
        <w:t>Вежа</w:t>
      </w:r>
      <w:proofErr w:type="spellEnd"/>
      <w:r w:rsidRPr="002615C3">
        <w:rPr>
          <w:rFonts w:ascii="Times New Roman" w:hAnsi="Times New Roman" w:cs="Times New Roman"/>
          <w:sz w:val="28"/>
          <w:szCs w:val="28"/>
        </w:rPr>
        <w:t xml:space="preserve"> Ковпак</w:t>
      </w:r>
      <w:r>
        <w:rPr>
          <w:rFonts w:ascii="Times New Roman" w:hAnsi="Times New Roman" w:cs="Times New Roman"/>
          <w:sz w:val="28"/>
          <w:szCs w:val="28"/>
        </w:rPr>
        <w:t xml:space="preserve">, </w:t>
      </w:r>
      <w:proofErr w:type="spellStart"/>
      <w:r w:rsidRPr="002615C3">
        <w:rPr>
          <w:rFonts w:ascii="Times New Roman" w:hAnsi="Times New Roman" w:cs="Times New Roman"/>
          <w:sz w:val="28"/>
          <w:szCs w:val="28"/>
        </w:rPr>
        <w:t>Тенчинська</w:t>
      </w:r>
      <w:proofErr w:type="spellEnd"/>
      <w:r w:rsidRPr="002615C3">
        <w:rPr>
          <w:rFonts w:ascii="Times New Roman" w:hAnsi="Times New Roman" w:cs="Times New Roman"/>
          <w:sz w:val="28"/>
          <w:szCs w:val="28"/>
        </w:rPr>
        <w:t xml:space="preserve"> вежа</w:t>
      </w:r>
      <w:r>
        <w:rPr>
          <w:rFonts w:ascii="Times New Roman" w:hAnsi="Times New Roman" w:cs="Times New Roman"/>
          <w:sz w:val="28"/>
          <w:szCs w:val="28"/>
        </w:rPr>
        <w:t xml:space="preserve">, </w:t>
      </w:r>
      <w:r w:rsidRPr="002615C3">
        <w:rPr>
          <w:rFonts w:ascii="Times New Roman" w:hAnsi="Times New Roman" w:cs="Times New Roman"/>
          <w:sz w:val="28"/>
          <w:szCs w:val="28"/>
        </w:rPr>
        <w:t>Ляська вежа (Біла)</w:t>
      </w:r>
      <w:r>
        <w:rPr>
          <w:rFonts w:ascii="Times New Roman" w:hAnsi="Times New Roman" w:cs="Times New Roman"/>
          <w:sz w:val="28"/>
          <w:szCs w:val="28"/>
        </w:rPr>
        <w:t>,</w:t>
      </w:r>
      <w:r w:rsidRPr="002615C3">
        <w:t xml:space="preserve"> </w:t>
      </w:r>
      <w:r w:rsidRPr="002615C3">
        <w:rPr>
          <w:rFonts w:ascii="Times New Roman" w:hAnsi="Times New Roman" w:cs="Times New Roman"/>
          <w:sz w:val="28"/>
          <w:szCs w:val="28"/>
        </w:rPr>
        <w:t>Денна башта</w:t>
      </w:r>
      <w:r>
        <w:rPr>
          <w:rFonts w:ascii="Times New Roman" w:hAnsi="Times New Roman" w:cs="Times New Roman"/>
          <w:sz w:val="28"/>
          <w:szCs w:val="28"/>
        </w:rPr>
        <w:t xml:space="preserve">, </w:t>
      </w:r>
      <w:r w:rsidRPr="002615C3">
        <w:rPr>
          <w:rFonts w:ascii="Times New Roman" w:hAnsi="Times New Roman" w:cs="Times New Roman"/>
          <w:sz w:val="28"/>
          <w:szCs w:val="28"/>
        </w:rPr>
        <w:t>Нова вежа (Велика)</w:t>
      </w:r>
      <w:r>
        <w:rPr>
          <w:rFonts w:ascii="Times New Roman" w:hAnsi="Times New Roman" w:cs="Times New Roman"/>
          <w:sz w:val="28"/>
          <w:szCs w:val="28"/>
        </w:rPr>
        <w:t xml:space="preserve">, </w:t>
      </w:r>
      <w:r w:rsidRPr="002615C3">
        <w:rPr>
          <w:rFonts w:ascii="Times New Roman" w:hAnsi="Times New Roman" w:cs="Times New Roman"/>
          <w:sz w:val="28"/>
          <w:szCs w:val="28"/>
        </w:rPr>
        <w:t>Західна башта</w:t>
      </w:r>
      <w:r>
        <w:rPr>
          <w:rFonts w:ascii="Times New Roman" w:hAnsi="Times New Roman" w:cs="Times New Roman"/>
          <w:sz w:val="28"/>
          <w:szCs w:val="28"/>
        </w:rPr>
        <w:t xml:space="preserve">, </w:t>
      </w:r>
      <w:r w:rsidRPr="002615C3">
        <w:rPr>
          <w:rFonts w:ascii="Times New Roman" w:hAnsi="Times New Roman" w:cs="Times New Roman"/>
          <w:sz w:val="28"/>
          <w:szCs w:val="28"/>
        </w:rPr>
        <w:t>Чорна вежа (Нова Східна вежа)</w:t>
      </w:r>
      <w:r>
        <w:rPr>
          <w:rFonts w:ascii="Times New Roman" w:hAnsi="Times New Roman" w:cs="Times New Roman"/>
          <w:sz w:val="28"/>
          <w:szCs w:val="28"/>
        </w:rPr>
        <w:t xml:space="preserve">, </w:t>
      </w:r>
      <w:proofErr w:type="spellStart"/>
      <w:r w:rsidRPr="002615C3">
        <w:rPr>
          <w:rFonts w:ascii="Times New Roman" w:hAnsi="Times New Roman" w:cs="Times New Roman"/>
          <w:sz w:val="28"/>
          <w:szCs w:val="28"/>
        </w:rPr>
        <w:t>Лянцкоронська</w:t>
      </w:r>
      <w:proofErr w:type="spellEnd"/>
      <w:r w:rsidRPr="002615C3">
        <w:rPr>
          <w:rFonts w:ascii="Times New Roman" w:hAnsi="Times New Roman" w:cs="Times New Roman"/>
          <w:sz w:val="28"/>
          <w:szCs w:val="28"/>
        </w:rPr>
        <w:t xml:space="preserve"> башта</w:t>
      </w:r>
      <w:r>
        <w:rPr>
          <w:rFonts w:ascii="Times New Roman" w:hAnsi="Times New Roman" w:cs="Times New Roman"/>
          <w:sz w:val="28"/>
          <w:szCs w:val="28"/>
        </w:rPr>
        <w:t xml:space="preserve">, </w:t>
      </w:r>
      <w:r w:rsidRPr="002615C3">
        <w:rPr>
          <w:rFonts w:ascii="Times New Roman" w:hAnsi="Times New Roman" w:cs="Times New Roman"/>
          <w:sz w:val="28"/>
          <w:szCs w:val="28"/>
        </w:rPr>
        <w:t>Комендантська башта</w:t>
      </w:r>
      <w:r>
        <w:rPr>
          <w:rFonts w:ascii="Times New Roman" w:hAnsi="Times New Roman" w:cs="Times New Roman"/>
          <w:sz w:val="28"/>
          <w:szCs w:val="28"/>
        </w:rPr>
        <w:t xml:space="preserve">, </w:t>
      </w:r>
      <w:r w:rsidRPr="002615C3">
        <w:rPr>
          <w:rFonts w:ascii="Times New Roman" w:hAnsi="Times New Roman" w:cs="Times New Roman"/>
          <w:sz w:val="28"/>
          <w:szCs w:val="28"/>
        </w:rPr>
        <w:t xml:space="preserve">Вежа </w:t>
      </w:r>
      <w:proofErr w:type="spellStart"/>
      <w:r w:rsidRPr="002615C3">
        <w:rPr>
          <w:rFonts w:ascii="Times New Roman" w:hAnsi="Times New Roman" w:cs="Times New Roman"/>
          <w:sz w:val="28"/>
          <w:szCs w:val="28"/>
        </w:rPr>
        <w:t>Рожанка</w:t>
      </w:r>
      <w:proofErr w:type="spellEnd"/>
      <w:r>
        <w:rPr>
          <w:rFonts w:ascii="Times New Roman" w:hAnsi="Times New Roman" w:cs="Times New Roman"/>
          <w:sz w:val="28"/>
          <w:szCs w:val="28"/>
        </w:rPr>
        <w:t xml:space="preserve">, </w:t>
      </w:r>
      <w:r w:rsidRPr="002615C3">
        <w:rPr>
          <w:rFonts w:ascii="Times New Roman" w:hAnsi="Times New Roman" w:cs="Times New Roman"/>
          <w:sz w:val="28"/>
          <w:szCs w:val="28"/>
        </w:rPr>
        <w:t>Водяна вежа</w:t>
      </w:r>
      <w:r>
        <w:rPr>
          <w:rFonts w:ascii="Times New Roman" w:hAnsi="Times New Roman" w:cs="Times New Roman"/>
          <w:sz w:val="28"/>
          <w:szCs w:val="28"/>
        </w:rPr>
        <w:t xml:space="preserve">, </w:t>
      </w:r>
      <w:r w:rsidR="00236C64" w:rsidRPr="00236C64">
        <w:rPr>
          <w:rFonts w:ascii="Times New Roman" w:hAnsi="Times New Roman" w:cs="Times New Roman"/>
          <w:sz w:val="28"/>
          <w:szCs w:val="28"/>
        </w:rPr>
        <w:t>Північний і Південний бастіони</w:t>
      </w:r>
      <w:r>
        <w:rPr>
          <w:rFonts w:ascii="Times New Roman" w:hAnsi="Times New Roman" w:cs="Times New Roman"/>
          <w:sz w:val="28"/>
          <w:szCs w:val="28"/>
        </w:rPr>
        <w:t>)</w:t>
      </w:r>
      <w:r w:rsidRPr="002615C3">
        <w:rPr>
          <w:rFonts w:ascii="Times New Roman" w:hAnsi="Times New Roman" w:cs="Times New Roman"/>
          <w:sz w:val="28"/>
          <w:szCs w:val="28"/>
        </w:rPr>
        <w:t xml:space="preserve">. </w:t>
      </w:r>
    </w:p>
    <w:p w:rsidR="00236C64" w:rsidRDefault="00236C64" w:rsidP="00236C64">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092960" cy="1545590"/>
            <wp:effectExtent l="19050" t="0" r="2540" b="0"/>
            <wp:docPr id="10" name="Рисунок 7" descr="C:\Users\Ларс\Desktop\12 замків україни\Кам’янець-Подільська фортеця\83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Ларс\Desktop\12 замків україни\Кам’янець-Подільська фортеця\83t.jpg"/>
                    <pic:cNvPicPr>
                      <a:picLocks noChangeAspect="1" noChangeArrowheads="1"/>
                    </pic:cNvPicPr>
                  </pic:nvPicPr>
                  <pic:blipFill>
                    <a:blip r:embed="rId19"/>
                    <a:srcRect/>
                    <a:stretch>
                      <a:fillRect/>
                    </a:stretch>
                  </pic:blipFill>
                  <pic:spPr bwMode="auto">
                    <a:xfrm>
                      <a:off x="0" y="0"/>
                      <a:ext cx="2092960" cy="154559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90545" cy="1543420"/>
            <wp:effectExtent l="19050" t="0" r="4955" b="0"/>
            <wp:docPr id="11" name="Рисунок 8" descr="C:\Users\Ларс\Desktop\12 замків україни\Кам’янець-Подільська фортеця\84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арс\Desktop\12 замків україни\Кам’янець-Подільська фортеця\84t.jpg"/>
                    <pic:cNvPicPr>
                      <a:picLocks noChangeAspect="1" noChangeArrowheads="1"/>
                    </pic:cNvPicPr>
                  </pic:nvPicPr>
                  <pic:blipFill>
                    <a:blip r:embed="rId20"/>
                    <a:srcRect/>
                    <a:stretch>
                      <a:fillRect/>
                    </a:stretch>
                  </pic:blipFill>
                  <pic:spPr bwMode="auto">
                    <a:xfrm>
                      <a:off x="0" y="0"/>
                      <a:ext cx="2092960" cy="154520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90546" cy="1543421"/>
            <wp:effectExtent l="19050" t="0" r="4954" b="0"/>
            <wp:docPr id="12" name="Рисунок 9" descr="C:\Users\Ларс\Desktop\12 замків україни\Кам’янець-Подільська фортеця\98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Ларс\Desktop\12 замків україни\Кам’янець-Подільська фортеця\98t.jpg"/>
                    <pic:cNvPicPr>
                      <a:picLocks noChangeAspect="1" noChangeArrowheads="1"/>
                    </pic:cNvPicPr>
                  </pic:nvPicPr>
                  <pic:blipFill>
                    <a:blip r:embed="rId21"/>
                    <a:srcRect/>
                    <a:stretch>
                      <a:fillRect/>
                    </a:stretch>
                  </pic:blipFill>
                  <pic:spPr bwMode="auto">
                    <a:xfrm>
                      <a:off x="0" y="0"/>
                      <a:ext cx="2092960" cy="1545203"/>
                    </a:xfrm>
                    <a:prstGeom prst="rect">
                      <a:avLst/>
                    </a:prstGeom>
                    <a:noFill/>
                    <a:ln w="9525">
                      <a:noFill/>
                      <a:miter lim="800000"/>
                      <a:headEnd/>
                      <a:tailEnd/>
                    </a:ln>
                  </pic:spPr>
                </pic:pic>
              </a:graphicData>
            </a:graphic>
          </wp:inline>
        </w:drawing>
      </w:r>
    </w:p>
    <w:p w:rsidR="00236C64" w:rsidRDefault="00236C64" w:rsidP="00236C64">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294595" cy="1667469"/>
            <wp:effectExtent l="19050" t="0" r="805" b="0"/>
            <wp:docPr id="13" name="Рисунок 10" descr="C:\Users\Ларс\Desktop\12 замків україни\Кам’янець-Подільська фортеця\97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Ларс\Desktop\12 замків україни\Кам’янець-Подільська фортеця\97t.jpg"/>
                    <pic:cNvPicPr>
                      <a:picLocks noChangeAspect="1" noChangeArrowheads="1"/>
                    </pic:cNvPicPr>
                  </pic:nvPicPr>
                  <pic:blipFill>
                    <a:blip r:embed="rId22"/>
                    <a:srcRect/>
                    <a:stretch>
                      <a:fillRect/>
                    </a:stretch>
                  </pic:blipFill>
                  <pic:spPr bwMode="auto">
                    <a:xfrm>
                      <a:off x="0" y="0"/>
                      <a:ext cx="1299951" cy="1674368"/>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50111" cy="1313645"/>
            <wp:effectExtent l="19050" t="0" r="2489" b="0"/>
            <wp:docPr id="14" name="Рисунок 11" descr="C:\Users\Ларс\Desktop\12 замків україни\Кам’янець-Подільська фортеця\90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Ларс\Desktop\12 замків україни\Кам’янець-Подільська фортеця\90t.jpg"/>
                    <pic:cNvPicPr>
                      <a:picLocks noChangeAspect="1" noChangeArrowheads="1"/>
                    </pic:cNvPicPr>
                  </pic:nvPicPr>
                  <pic:blipFill>
                    <a:blip r:embed="rId23"/>
                    <a:srcRect/>
                    <a:stretch>
                      <a:fillRect/>
                    </a:stretch>
                  </pic:blipFill>
                  <pic:spPr bwMode="auto">
                    <a:xfrm>
                      <a:off x="0" y="0"/>
                      <a:ext cx="1752132" cy="131516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32476" cy="1311684"/>
            <wp:effectExtent l="19050" t="0" r="1074" b="0"/>
            <wp:docPr id="15" name="Рисунок 12" descr="C:\Users\Ларс\Desktop\12 замків україни\Кам’янець-Подільська фортеця\94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Ларс\Desktop\12 замків україни\Кам’янець-Подільська фортеця\94t.jpg"/>
                    <pic:cNvPicPr>
                      <a:picLocks noChangeAspect="1" noChangeArrowheads="1"/>
                    </pic:cNvPicPr>
                  </pic:nvPicPr>
                  <pic:blipFill>
                    <a:blip r:embed="rId24"/>
                    <a:srcRect/>
                    <a:stretch>
                      <a:fillRect/>
                    </a:stretch>
                  </pic:blipFill>
                  <pic:spPr bwMode="auto">
                    <a:xfrm>
                      <a:off x="0" y="0"/>
                      <a:ext cx="1737116" cy="1315197"/>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371868" cy="1730163"/>
            <wp:effectExtent l="19050" t="0" r="0" b="0"/>
            <wp:docPr id="16" name="Рисунок 13" descr="C:\Users\Ларс\Desktop\12 замків україни\Кам’янець-Подільська фортеця\99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Ларс\Desktop\12 замків україни\Кам’янець-Подільська фортеця\99t.jpg"/>
                    <pic:cNvPicPr>
                      <a:picLocks noChangeAspect="1" noChangeArrowheads="1"/>
                    </pic:cNvPicPr>
                  </pic:nvPicPr>
                  <pic:blipFill>
                    <a:blip r:embed="rId25"/>
                    <a:srcRect/>
                    <a:stretch>
                      <a:fillRect/>
                    </a:stretch>
                  </pic:blipFill>
                  <pic:spPr bwMode="auto">
                    <a:xfrm>
                      <a:off x="0" y="0"/>
                      <a:ext cx="1373452" cy="1732161"/>
                    </a:xfrm>
                    <a:prstGeom prst="rect">
                      <a:avLst/>
                    </a:prstGeom>
                    <a:noFill/>
                    <a:ln w="9525">
                      <a:noFill/>
                      <a:miter lim="800000"/>
                      <a:headEnd/>
                      <a:tailEnd/>
                    </a:ln>
                  </pic:spPr>
                </pic:pic>
              </a:graphicData>
            </a:graphic>
          </wp:inline>
        </w:drawing>
      </w:r>
    </w:p>
    <w:p w:rsidR="002615C3" w:rsidRDefault="002615C3" w:rsidP="002615C3">
      <w:pPr>
        <w:spacing w:after="0" w:line="360" w:lineRule="auto"/>
        <w:ind w:firstLine="709"/>
        <w:jc w:val="both"/>
        <w:rPr>
          <w:rFonts w:ascii="Times New Roman" w:hAnsi="Times New Roman" w:cs="Times New Roman"/>
          <w:sz w:val="28"/>
          <w:szCs w:val="28"/>
        </w:rPr>
      </w:pPr>
      <w:r w:rsidRPr="002615C3">
        <w:rPr>
          <w:rFonts w:ascii="Times New Roman" w:hAnsi="Times New Roman" w:cs="Times New Roman"/>
          <w:sz w:val="28"/>
          <w:szCs w:val="28"/>
        </w:rPr>
        <w:t xml:space="preserve">Так, найвища башта названа Папською тому, що була збудована на кошти, надіслані Папою Римським Юлієм II. Ще її називають </w:t>
      </w:r>
      <w:proofErr w:type="spellStart"/>
      <w:r w:rsidRPr="002615C3">
        <w:rPr>
          <w:rFonts w:ascii="Times New Roman" w:hAnsi="Times New Roman" w:cs="Times New Roman"/>
          <w:sz w:val="28"/>
          <w:szCs w:val="28"/>
        </w:rPr>
        <w:t>Кармелюковою</w:t>
      </w:r>
      <w:proofErr w:type="spellEnd"/>
      <w:r w:rsidRPr="002615C3">
        <w:rPr>
          <w:rFonts w:ascii="Times New Roman" w:hAnsi="Times New Roman" w:cs="Times New Roman"/>
          <w:sz w:val="28"/>
          <w:szCs w:val="28"/>
        </w:rPr>
        <w:t>, бо в ній тричі був ув’язнений український народний герой Устим Кармелюк. У Чорній (кутовій) башті знаходиться криниця завглибшки 40 м і діаметром 5 м, видовбана у скелі. У підземеллях Замкового комплексу відкрито експозиції, що відтворюють сторінки його історії. У західному бастіоні реконструйовано панораму оборони замку 1672 р. під час</w:t>
      </w:r>
      <w:r w:rsidR="00E63A40">
        <w:rPr>
          <w:rFonts w:ascii="Times New Roman" w:hAnsi="Times New Roman" w:cs="Times New Roman"/>
          <w:sz w:val="28"/>
          <w:szCs w:val="28"/>
        </w:rPr>
        <w:t xml:space="preserve"> </w:t>
      </w:r>
      <w:r w:rsidRPr="002615C3">
        <w:rPr>
          <w:rFonts w:ascii="Times New Roman" w:hAnsi="Times New Roman" w:cs="Times New Roman"/>
          <w:sz w:val="28"/>
          <w:szCs w:val="28"/>
        </w:rPr>
        <w:t>турецької навали. У східному бастіоні розміщено експозицію, присвячену історії легкої метальної зброї на Поділлі, де відвідувач може вистрілити з арбалета, відчувши себе середньовічним воїном. До нашого часу збереглася система ходів і казематів.</w:t>
      </w:r>
    </w:p>
    <w:p w:rsidR="00E63A40" w:rsidRPr="000131DD"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lastRenderedPageBreak/>
        <w:t>А тепер нас чекає південь, ми відвідаємо Одеську</w:t>
      </w:r>
      <w:r w:rsidR="00DA1699">
        <w:rPr>
          <w:rFonts w:ascii="Times New Roman" w:hAnsi="Times New Roman" w:cs="Times New Roman"/>
          <w:sz w:val="28"/>
          <w:szCs w:val="28"/>
        </w:rPr>
        <w:t xml:space="preserve"> область, а саме місто Білгород-</w:t>
      </w:r>
      <w:r w:rsidRPr="00E63A40">
        <w:rPr>
          <w:rFonts w:ascii="Times New Roman" w:hAnsi="Times New Roman" w:cs="Times New Roman"/>
          <w:sz w:val="28"/>
          <w:szCs w:val="28"/>
        </w:rPr>
        <w:t xml:space="preserve">Дністровський, в якому розміщується </w:t>
      </w:r>
      <w:proofErr w:type="spellStart"/>
      <w:r w:rsidR="00DA1699">
        <w:rPr>
          <w:rFonts w:ascii="Times New Roman" w:hAnsi="Times New Roman" w:cs="Times New Roman"/>
          <w:b/>
          <w:sz w:val="28"/>
          <w:szCs w:val="28"/>
        </w:rPr>
        <w:t>Аккерма</w:t>
      </w:r>
      <w:r w:rsidRPr="00E63A40">
        <w:rPr>
          <w:rFonts w:ascii="Times New Roman" w:hAnsi="Times New Roman" w:cs="Times New Roman"/>
          <w:b/>
          <w:sz w:val="28"/>
          <w:szCs w:val="28"/>
        </w:rPr>
        <w:t>нська</w:t>
      </w:r>
      <w:proofErr w:type="spellEnd"/>
      <w:r w:rsidRPr="00E63A40">
        <w:rPr>
          <w:rFonts w:ascii="Times New Roman" w:hAnsi="Times New Roman" w:cs="Times New Roman"/>
          <w:b/>
          <w:sz w:val="28"/>
          <w:szCs w:val="28"/>
        </w:rPr>
        <w:t xml:space="preserve"> фортеця </w:t>
      </w:r>
      <w:r w:rsidRPr="00E63A40">
        <w:rPr>
          <w:rFonts w:ascii="Times New Roman" w:hAnsi="Times New Roman" w:cs="Times New Roman"/>
          <w:sz w:val="28"/>
          <w:szCs w:val="28"/>
        </w:rPr>
        <w:t xml:space="preserve">— </w:t>
      </w:r>
      <w:proofErr w:type="spellStart"/>
      <w:r w:rsidRPr="00E63A40">
        <w:rPr>
          <w:rFonts w:ascii="Times New Roman" w:hAnsi="Times New Roman" w:cs="Times New Roman"/>
          <w:sz w:val="28"/>
          <w:szCs w:val="28"/>
        </w:rPr>
        <w:t>історико-архітектурний</w:t>
      </w:r>
      <w:proofErr w:type="spellEnd"/>
      <w:r w:rsidRPr="00E63A40">
        <w:rPr>
          <w:rFonts w:ascii="Times New Roman" w:hAnsi="Times New Roman" w:cs="Times New Roman"/>
          <w:sz w:val="28"/>
          <w:szCs w:val="28"/>
        </w:rPr>
        <w:t xml:space="preserve"> пам'ятник XIII-XV ст. н.е.</w:t>
      </w:r>
    </w:p>
    <w:p w:rsidR="00DA1C2D" w:rsidRDefault="000131DD" w:rsidP="00DA1C2D">
      <w:pPr>
        <w:spacing w:after="0" w:line="360" w:lineRule="auto"/>
        <w:ind w:left="2123" w:firstLine="709"/>
        <w:jc w:val="both"/>
        <w:rPr>
          <w:rFonts w:ascii="Times New Roman" w:hAnsi="Times New Roman" w:cs="Times New Roman"/>
          <w:sz w:val="28"/>
          <w:szCs w:val="28"/>
          <w:lang w:val="en-US"/>
        </w:rPr>
      </w:pPr>
      <w:r w:rsidRPr="00F55271">
        <w:rPr>
          <w:rFonts w:ascii="Times New Roman" w:hAnsi="Times New Roman" w:cs="Times New Roman"/>
          <w:sz w:val="28"/>
          <w:szCs w:val="28"/>
        </w:rPr>
        <w:t xml:space="preserve">    </w:t>
      </w:r>
      <w:r w:rsidR="00DA1C2D">
        <w:rPr>
          <w:rFonts w:ascii="Times New Roman" w:hAnsi="Times New Roman" w:cs="Times New Roman"/>
          <w:noProof/>
          <w:sz w:val="28"/>
          <w:szCs w:val="28"/>
        </w:rPr>
        <w:drawing>
          <wp:inline distT="0" distB="0" distL="0" distR="0">
            <wp:extent cx="2473012" cy="1661524"/>
            <wp:effectExtent l="19050" t="0" r="3488" b="0"/>
            <wp:docPr id="22" name="Рисунок 1" descr="C:\Users\Ларс\Desktop\12 замків україни\Аккерманська фортеця\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Аккерманська фортеця\4.jpeg"/>
                    <pic:cNvPicPr>
                      <a:picLocks noChangeAspect="1" noChangeArrowheads="1"/>
                    </pic:cNvPicPr>
                  </pic:nvPicPr>
                  <pic:blipFill>
                    <a:blip r:embed="rId26"/>
                    <a:srcRect/>
                    <a:stretch>
                      <a:fillRect/>
                    </a:stretch>
                  </pic:blipFill>
                  <pic:spPr bwMode="auto">
                    <a:xfrm>
                      <a:off x="0" y="0"/>
                      <a:ext cx="2476683" cy="1663990"/>
                    </a:xfrm>
                    <a:prstGeom prst="rect">
                      <a:avLst/>
                    </a:prstGeom>
                    <a:noFill/>
                    <a:ln w="9525">
                      <a:noFill/>
                      <a:miter lim="800000"/>
                      <a:headEnd/>
                      <a:tailEnd/>
                    </a:ln>
                  </pic:spPr>
                </pic:pic>
              </a:graphicData>
            </a:graphic>
          </wp:inline>
        </w:drawing>
      </w:r>
    </w:p>
    <w:p w:rsidR="000131DD" w:rsidRPr="00240830" w:rsidRDefault="000131DD" w:rsidP="000131DD">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492331" cy="1719150"/>
            <wp:effectExtent l="19050" t="0" r="3219" b="0"/>
            <wp:docPr id="27" name="Рисунок 5" descr="C:\Users\Ларс\Desktop\12 замків україни\Аккерманська фортеця\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арс\Desktop\12 замків україни\Аккерманська фортеця\9.jpeg"/>
                    <pic:cNvPicPr>
                      <a:picLocks noChangeAspect="1" noChangeArrowheads="1"/>
                    </pic:cNvPicPr>
                  </pic:nvPicPr>
                  <pic:blipFill>
                    <a:blip r:embed="rId27"/>
                    <a:srcRect/>
                    <a:stretch>
                      <a:fillRect/>
                    </a:stretch>
                  </pic:blipFill>
                  <pic:spPr bwMode="auto">
                    <a:xfrm>
                      <a:off x="0" y="0"/>
                      <a:ext cx="2492592" cy="171933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547745" cy="1717536"/>
            <wp:effectExtent l="19050" t="0" r="4955" b="0"/>
            <wp:docPr id="28" name="Рисунок 6" descr="C:\Users\Ларс\Desktop\12 замків україни\Аккерманська фортеця\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Ларс\Desktop\12 замків україни\Аккерманська фортеця\6.jpeg"/>
                    <pic:cNvPicPr>
                      <a:picLocks noChangeAspect="1" noChangeArrowheads="1"/>
                    </pic:cNvPicPr>
                  </pic:nvPicPr>
                  <pic:blipFill>
                    <a:blip r:embed="rId28"/>
                    <a:srcRect/>
                    <a:stretch>
                      <a:fillRect/>
                    </a:stretch>
                  </pic:blipFill>
                  <pic:spPr bwMode="auto">
                    <a:xfrm>
                      <a:off x="0" y="0"/>
                      <a:ext cx="2550160" cy="1719164"/>
                    </a:xfrm>
                    <a:prstGeom prst="rect">
                      <a:avLst/>
                    </a:prstGeom>
                    <a:noFill/>
                    <a:ln w="9525">
                      <a:noFill/>
                      <a:miter lim="800000"/>
                      <a:headEnd/>
                      <a:tailEnd/>
                    </a:ln>
                  </pic:spPr>
                </pic:pic>
              </a:graphicData>
            </a:graphic>
          </wp:inline>
        </w:drawing>
      </w:r>
    </w:p>
    <w:p w:rsidR="00E63A40" w:rsidRPr="00240830" w:rsidRDefault="00E63A40" w:rsidP="00E63A40">
      <w:pPr>
        <w:spacing w:after="0" w:line="360" w:lineRule="auto"/>
        <w:ind w:firstLine="709"/>
        <w:jc w:val="both"/>
        <w:rPr>
          <w:rFonts w:ascii="Times New Roman" w:hAnsi="Times New Roman" w:cs="Times New Roman"/>
          <w:sz w:val="28"/>
          <w:szCs w:val="28"/>
          <w:lang w:val="ru-RU"/>
        </w:rPr>
      </w:pPr>
      <w:r w:rsidRPr="00E63A40">
        <w:rPr>
          <w:rFonts w:ascii="Times New Roman" w:hAnsi="Times New Roman" w:cs="Times New Roman"/>
          <w:sz w:val="28"/>
          <w:szCs w:val="28"/>
        </w:rPr>
        <w:t xml:space="preserve">Фортеця будувалася на залишках грецького міста </w:t>
      </w:r>
      <w:proofErr w:type="spellStart"/>
      <w:r w:rsidRPr="00E63A40">
        <w:rPr>
          <w:rFonts w:ascii="Times New Roman" w:hAnsi="Times New Roman" w:cs="Times New Roman"/>
          <w:sz w:val="28"/>
          <w:szCs w:val="28"/>
        </w:rPr>
        <w:t>Тіра</w:t>
      </w:r>
      <w:proofErr w:type="spellEnd"/>
      <w:r w:rsidRPr="00E63A40">
        <w:rPr>
          <w:rFonts w:ascii="Times New Roman" w:hAnsi="Times New Roman" w:cs="Times New Roman"/>
          <w:sz w:val="28"/>
          <w:szCs w:val="28"/>
        </w:rPr>
        <w:t xml:space="preserve">. Існувало воно до IV століття. Але часті напади завойовників знищили поліс. Спочатку місто зруйнували готи, а потім гуни поклали кінець існуванню </w:t>
      </w:r>
      <w:proofErr w:type="spellStart"/>
      <w:r w:rsidRPr="00E63A40">
        <w:rPr>
          <w:rFonts w:ascii="Times New Roman" w:hAnsi="Times New Roman" w:cs="Times New Roman"/>
          <w:sz w:val="28"/>
          <w:szCs w:val="28"/>
        </w:rPr>
        <w:t>Тіри</w:t>
      </w:r>
      <w:proofErr w:type="spellEnd"/>
      <w:r w:rsidRPr="00E63A40">
        <w:rPr>
          <w:rFonts w:ascii="Times New Roman" w:hAnsi="Times New Roman" w:cs="Times New Roman"/>
          <w:sz w:val="28"/>
          <w:szCs w:val="28"/>
        </w:rPr>
        <w:t xml:space="preserve">. Після греків на місці </w:t>
      </w:r>
      <w:proofErr w:type="spellStart"/>
      <w:r w:rsidRPr="00E63A40">
        <w:rPr>
          <w:rFonts w:ascii="Times New Roman" w:hAnsi="Times New Roman" w:cs="Times New Roman"/>
          <w:sz w:val="28"/>
          <w:szCs w:val="28"/>
        </w:rPr>
        <w:t>Тіри</w:t>
      </w:r>
      <w:proofErr w:type="spellEnd"/>
      <w:r w:rsidRPr="00E63A40">
        <w:rPr>
          <w:rFonts w:ascii="Times New Roman" w:hAnsi="Times New Roman" w:cs="Times New Roman"/>
          <w:sz w:val="28"/>
          <w:szCs w:val="28"/>
        </w:rPr>
        <w:t xml:space="preserve"> мешкали даки, анти, слов'яни, болгари. Хоча це лише припущення істориків, адже достеменних даних про мешканців, що населяли місто з IV по ХІІІ століття немає. На думку істориків у Х столітті Білгород входив до складу Київської Русі, потім деякий час належав Угорському королівству, а ще пізніше — Галицько-Волинському князівству. У складі останнього місто перебувало до нашестя татаро-монголів.</w:t>
      </w:r>
    </w:p>
    <w:p w:rsidR="002657C0" w:rsidRPr="00240830" w:rsidRDefault="002657C0" w:rsidP="002657C0">
      <w:pPr>
        <w:spacing w:after="0" w:line="360" w:lineRule="auto"/>
        <w:jc w:val="both"/>
        <w:rPr>
          <w:rFonts w:ascii="Times New Roman" w:hAnsi="Times New Roman" w:cs="Times New Roman"/>
          <w:sz w:val="28"/>
          <w:szCs w:val="28"/>
          <w:lang w:val="ru-RU"/>
        </w:rPr>
      </w:pP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466340" cy="1847850"/>
            <wp:effectExtent l="19050" t="0" r="0" b="0"/>
            <wp:docPr id="20" name="Рисунок 1" descr="C:\Users\Ларс\Desktop\12 замків україни\Аккерманська фортеця\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Аккерманська фортеця\7.jpeg"/>
                    <pic:cNvPicPr>
                      <a:picLocks noChangeAspect="1" noChangeArrowheads="1"/>
                    </pic:cNvPicPr>
                  </pic:nvPicPr>
                  <pic:blipFill>
                    <a:blip r:embed="rId29"/>
                    <a:srcRect/>
                    <a:stretch>
                      <a:fillRect/>
                    </a:stretch>
                  </pic:blipFill>
                  <pic:spPr bwMode="auto">
                    <a:xfrm>
                      <a:off x="0" y="0"/>
                      <a:ext cx="2466340" cy="184785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466340" cy="1847850"/>
            <wp:effectExtent l="19050" t="0" r="0" b="0"/>
            <wp:docPr id="21" name="Рисунок 2" descr="C:\Users\Ларс\Desktop\12 замків україни\Аккерманська фортеця\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Аккерманська фортеця\11.jpeg"/>
                    <pic:cNvPicPr>
                      <a:picLocks noChangeAspect="1" noChangeArrowheads="1"/>
                    </pic:cNvPicPr>
                  </pic:nvPicPr>
                  <pic:blipFill>
                    <a:blip r:embed="rId30"/>
                    <a:srcRect/>
                    <a:stretch>
                      <a:fillRect/>
                    </a:stretch>
                  </pic:blipFill>
                  <pic:spPr bwMode="auto">
                    <a:xfrm>
                      <a:off x="0" y="0"/>
                      <a:ext cx="2466340" cy="1847850"/>
                    </a:xfrm>
                    <a:prstGeom prst="rect">
                      <a:avLst/>
                    </a:prstGeom>
                    <a:noFill/>
                    <a:ln w="9525">
                      <a:noFill/>
                      <a:miter lim="800000"/>
                      <a:headEnd/>
                      <a:tailEnd/>
                    </a:ln>
                  </pic:spPr>
                </pic:pic>
              </a:graphicData>
            </a:graphic>
          </wp:inline>
        </w:drawing>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Достеменно невідомо, коли було закладено Білгород-Дністровську фортецю. Нині її засновниками більшість істориків вважають </w:t>
      </w:r>
      <w:proofErr w:type="spellStart"/>
      <w:r w:rsidRPr="00E63A40">
        <w:rPr>
          <w:rFonts w:ascii="Times New Roman" w:hAnsi="Times New Roman" w:cs="Times New Roman"/>
          <w:sz w:val="28"/>
          <w:szCs w:val="28"/>
        </w:rPr>
        <w:t>генуезців</w:t>
      </w:r>
      <w:proofErr w:type="spellEnd"/>
      <w:r w:rsidRPr="00E63A40">
        <w:rPr>
          <w:rFonts w:ascii="Times New Roman" w:hAnsi="Times New Roman" w:cs="Times New Roman"/>
          <w:sz w:val="28"/>
          <w:szCs w:val="28"/>
        </w:rPr>
        <w:t xml:space="preserve">, що прийшли у </w:t>
      </w:r>
      <w:r w:rsidRPr="00E63A40">
        <w:rPr>
          <w:rFonts w:ascii="Times New Roman" w:hAnsi="Times New Roman" w:cs="Times New Roman"/>
          <w:sz w:val="28"/>
          <w:szCs w:val="28"/>
        </w:rPr>
        <w:lastRenderedPageBreak/>
        <w:t xml:space="preserve">Причорномор'я в ХІІІ столітті. Цікаво, що ця територія входила в той час до складу Золотої Орди. Але хитрі </w:t>
      </w:r>
      <w:proofErr w:type="spellStart"/>
      <w:r w:rsidRPr="00E63A40">
        <w:rPr>
          <w:rFonts w:ascii="Times New Roman" w:hAnsi="Times New Roman" w:cs="Times New Roman"/>
          <w:sz w:val="28"/>
          <w:szCs w:val="28"/>
        </w:rPr>
        <w:t>генуезці</w:t>
      </w:r>
      <w:proofErr w:type="spellEnd"/>
      <w:r w:rsidRPr="00E63A40">
        <w:rPr>
          <w:rFonts w:ascii="Times New Roman" w:hAnsi="Times New Roman" w:cs="Times New Roman"/>
          <w:sz w:val="28"/>
          <w:szCs w:val="28"/>
        </w:rPr>
        <w:t xml:space="preserve"> якимось чином домовились із татаро-монголами. Офіційно Білгород був татарським містом, але правили в ньому </w:t>
      </w:r>
      <w:proofErr w:type="spellStart"/>
      <w:r w:rsidRPr="00E63A40">
        <w:rPr>
          <w:rFonts w:ascii="Times New Roman" w:hAnsi="Times New Roman" w:cs="Times New Roman"/>
          <w:sz w:val="28"/>
          <w:szCs w:val="28"/>
        </w:rPr>
        <w:t>генуезці</w:t>
      </w:r>
      <w:proofErr w:type="spellEnd"/>
      <w:r w:rsidRPr="00E63A40">
        <w:rPr>
          <w:rFonts w:ascii="Times New Roman" w:hAnsi="Times New Roman" w:cs="Times New Roman"/>
          <w:sz w:val="28"/>
          <w:szCs w:val="28"/>
        </w:rPr>
        <w:t>. Фортеця мала контролювати Дністровський лиман.</w:t>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У другій половині XIV століття </w:t>
      </w:r>
      <w:proofErr w:type="spellStart"/>
      <w:r w:rsidRPr="00E63A40">
        <w:rPr>
          <w:rFonts w:ascii="Times New Roman" w:hAnsi="Times New Roman" w:cs="Times New Roman"/>
          <w:sz w:val="28"/>
          <w:szCs w:val="28"/>
        </w:rPr>
        <w:t>генуезці</w:t>
      </w:r>
      <w:proofErr w:type="spellEnd"/>
      <w:r w:rsidRPr="00E63A40">
        <w:rPr>
          <w:rFonts w:ascii="Times New Roman" w:hAnsi="Times New Roman" w:cs="Times New Roman"/>
          <w:sz w:val="28"/>
          <w:szCs w:val="28"/>
        </w:rPr>
        <w:t xml:space="preserve"> втратили свій вплив у Причорномор'ї, оскільки не мали можливості проходу Егейського моря через збільшення військового тиску з боку турків. На думку багатьох істориків на зміну Генуї прийшла Литва. І саме у литовців наприкінці XIV століття Білгород відвоювали молдавани.</w:t>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Територія потрапила під управління Молдавського князівства. Білгород молдавани називали </w:t>
      </w:r>
      <w:proofErr w:type="spellStart"/>
      <w:r w:rsidRPr="00E63A40">
        <w:rPr>
          <w:rFonts w:ascii="Times New Roman" w:hAnsi="Times New Roman" w:cs="Times New Roman"/>
          <w:sz w:val="28"/>
          <w:szCs w:val="28"/>
        </w:rPr>
        <w:t>Четятя</w:t>
      </w:r>
      <w:proofErr w:type="spellEnd"/>
      <w:r w:rsidRPr="00E63A40">
        <w:rPr>
          <w:rFonts w:ascii="Times New Roman" w:hAnsi="Times New Roman" w:cs="Times New Roman"/>
          <w:sz w:val="28"/>
          <w:szCs w:val="28"/>
        </w:rPr>
        <w:t xml:space="preserve"> </w:t>
      </w:r>
      <w:proofErr w:type="spellStart"/>
      <w:r w:rsidRPr="00E63A40">
        <w:rPr>
          <w:rFonts w:ascii="Times New Roman" w:hAnsi="Times New Roman" w:cs="Times New Roman"/>
          <w:sz w:val="28"/>
          <w:szCs w:val="28"/>
        </w:rPr>
        <w:t>Албе</w:t>
      </w:r>
      <w:proofErr w:type="spellEnd"/>
      <w:r w:rsidRPr="00E63A40">
        <w:rPr>
          <w:rFonts w:ascii="Times New Roman" w:hAnsi="Times New Roman" w:cs="Times New Roman"/>
          <w:sz w:val="28"/>
          <w:szCs w:val="28"/>
        </w:rPr>
        <w:t xml:space="preserve"> (Біле Місто). В XV столітті місто було справжнім мегаполісом. Тут мешкало 20 тисяч жителів. Серед них були молдавани, греки, </w:t>
      </w:r>
      <w:proofErr w:type="spellStart"/>
      <w:r w:rsidRPr="00E63A40">
        <w:rPr>
          <w:rFonts w:ascii="Times New Roman" w:hAnsi="Times New Roman" w:cs="Times New Roman"/>
          <w:sz w:val="28"/>
          <w:szCs w:val="28"/>
        </w:rPr>
        <w:t>генуезці</w:t>
      </w:r>
      <w:proofErr w:type="spellEnd"/>
      <w:r w:rsidRPr="00E63A40">
        <w:rPr>
          <w:rFonts w:ascii="Times New Roman" w:hAnsi="Times New Roman" w:cs="Times New Roman"/>
          <w:sz w:val="28"/>
          <w:szCs w:val="28"/>
        </w:rPr>
        <w:t>, вірмени, євреї, татари. Це був початок найбільшого розквіту міста.</w:t>
      </w:r>
    </w:p>
    <w:p w:rsidR="00E63A40" w:rsidRPr="00F55271" w:rsidRDefault="00E63A40" w:rsidP="00E63A40">
      <w:pPr>
        <w:spacing w:after="0" w:line="360" w:lineRule="auto"/>
        <w:ind w:firstLine="709"/>
        <w:jc w:val="both"/>
        <w:rPr>
          <w:rFonts w:ascii="Times New Roman" w:hAnsi="Times New Roman" w:cs="Times New Roman"/>
          <w:sz w:val="28"/>
          <w:szCs w:val="28"/>
          <w:lang w:val="ru-RU"/>
        </w:rPr>
      </w:pPr>
      <w:r w:rsidRPr="00E63A40">
        <w:rPr>
          <w:rFonts w:ascii="Times New Roman" w:hAnsi="Times New Roman" w:cs="Times New Roman"/>
          <w:sz w:val="28"/>
          <w:szCs w:val="28"/>
        </w:rPr>
        <w:t>Основою міста була фортеця, яка на той час вже значно розширилася. Основні її елементи були закінчені до 1440-х років. У фортеці налічувалося 34 башти. Висота деяких з них сягала 20 метрів. Ззовні твердиню обнесли глибоким ровом, стіни якого виклали каменем. Будували фортецю із білого вапняку, розчином для якого служили яйця, товчений мармур, вугілля і кремній. Також у склад будівельних матеріалів входило просо, яке дозволяло підтримувати нормальний гідротермічний баланс у стінах.</w:t>
      </w:r>
    </w:p>
    <w:p w:rsidR="000131DD" w:rsidRPr="00240830" w:rsidRDefault="000131DD" w:rsidP="00E63A40">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620645" cy="1744980"/>
            <wp:effectExtent l="19050" t="0" r="8255" b="0"/>
            <wp:docPr id="23" name="Рисунок 1" descr="C:\Users\Ларс\Desktop\12 замків україни\Аккерманська фортеця\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Аккерманська фортеця\0.jpeg"/>
                    <pic:cNvPicPr>
                      <a:picLocks noChangeAspect="1" noChangeArrowheads="1"/>
                    </pic:cNvPicPr>
                  </pic:nvPicPr>
                  <pic:blipFill>
                    <a:blip r:embed="rId31"/>
                    <a:srcRect/>
                    <a:stretch>
                      <a:fillRect/>
                    </a:stretch>
                  </pic:blipFill>
                  <pic:spPr bwMode="auto">
                    <a:xfrm>
                      <a:off x="0" y="0"/>
                      <a:ext cx="2620645" cy="174498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466572" cy="1744993"/>
            <wp:effectExtent l="19050" t="0" r="0" b="0"/>
            <wp:docPr id="24" name="Рисунок 2" descr="C:\Users\Ларс\Desktop\12 замків україни\Аккерманська фортеця\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Аккерманська фортеця\5.jpeg"/>
                    <pic:cNvPicPr>
                      <a:picLocks noChangeAspect="1" noChangeArrowheads="1"/>
                    </pic:cNvPicPr>
                  </pic:nvPicPr>
                  <pic:blipFill>
                    <a:blip r:embed="rId32"/>
                    <a:srcRect/>
                    <a:stretch>
                      <a:fillRect/>
                    </a:stretch>
                  </pic:blipFill>
                  <pic:spPr bwMode="auto">
                    <a:xfrm>
                      <a:off x="0" y="0"/>
                      <a:ext cx="2466340" cy="1744829"/>
                    </a:xfrm>
                    <a:prstGeom prst="rect">
                      <a:avLst/>
                    </a:prstGeom>
                    <a:noFill/>
                    <a:ln w="9525">
                      <a:noFill/>
                      <a:miter lim="800000"/>
                      <a:headEnd/>
                      <a:tailEnd/>
                    </a:ln>
                  </pic:spPr>
                </pic:pic>
              </a:graphicData>
            </a:graphic>
          </wp:inline>
        </w:drawing>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У 1440 році було закінчено будівництво сегменту, який не був ні муром фортеці ні її баштою. Цей сегмент зберігся. Він виступає за мури фортеці й майже впритул підступає до лиману. В стіну цієї будівлі </w:t>
      </w:r>
      <w:proofErr w:type="spellStart"/>
      <w:r w:rsidRPr="00E63A40">
        <w:rPr>
          <w:rFonts w:ascii="Times New Roman" w:hAnsi="Times New Roman" w:cs="Times New Roman"/>
          <w:sz w:val="28"/>
          <w:szCs w:val="28"/>
        </w:rPr>
        <w:t>вмуровано</w:t>
      </w:r>
      <w:proofErr w:type="spellEnd"/>
      <w:r w:rsidRPr="00E63A40">
        <w:rPr>
          <w:rFonts w:ascii="Times New Roman" w:hAnsi="Times New Roman" w:cs="Times New Roman"/>
          <w:sz w:val="28"/>
          <w:szCs w:val="28"/>
        </w:rPr>
        <w:t xml:space="preserve"> 10 кам'яних ядер, які закладались у мур, як своєрідний оберіг. Практичної оборонної доцільності сегмент з ядрами немає ніякої. Тривалий час історики та архітектори не могли визначити призначення цієї споруди.</w:t>
      </w:r>
    </w:p>
    <w:p w:rsidR="00E63A40" w:rsidRPr="00240830" w:rsidRDefault="00E63A40" w:rsidP="00E63A40">
      <w:pPr>
        <w:spacing w:after="0" w:line="360" w:lineRule="auto"/>
        <w:ind w:firstLine="709"/>
        <w:jc w:val="both"/>
        <w:rPr>
          <w:rFonts w:ascii="Times New Roman" w:hAnsi="Times New Roman" w:cs="Times New Roman"/>
          <w:sz w:val="28"/>
          <w:szCs w:val="28"/>
          <w:lang w:val="ru-RU"/>
        </w:rPr>
      </w:pPr>
      <w:r w:rsidRPr="00E63A40">
        <w:rPr>
          <w:rFonts w:ascii="Times New Roman" w:hAnsi="Times New Roman" w:cs="Times New Roman"/>
          <w:sz w:val="28"/>
          <w:szCs w:val="28"/>
        </w:rPr>
        <w:lastRenderedPageBreak/>
        <w:t xml:space="preserve">Ядра на стіні — це так званий </w:t>
      </w:r>
      <w:proofErr w:type="spellStart"/>
      <w:r w:rsidRPr="00E63A40">
        <w:rPr>
          <w:rFonts w:ascii="Times New Roman" w:hAnsi="Times New Roman" w:cs="Times New Roman"/>
          <w:sz w:val="28"/>
          <w:szCs w:val="28"/>
        </w:rPr>
        <w:t>тетраксис</w:t>
      </w:r>
      <w:proofErr w:type="spellEnd"/>
      <w:r w:rsidRPr="00E63A40">
        <w:rPr>
          <w:rFonts w:ascii="Times New Roman" w:hAnsi="Times New Roman" w:cs="Times New Roman"/>
          <w:sz w:val="28"/>
          <w:szCs w:val="28"/>
        </w:rPr>
        <w:t xml:space="preserve"> — фігура з 10 точок, які формують 9 правильних рівних трикутників. Дехто вважає цю фігуру магічною. Її використовували у своїх обрядах друїди. Вона свого часу стала одним із символів масонської ложі. Це підтверджує думку багатьох істориків, про те, що Білгород-Дністровську фортецю будували масони і незрозумілий сегмент було зведено спеціально для розміщення на ньому </w:t>
      </w:r>
      <w:proofErr w:type="spellStart"/>
      <w:r w:rsidRPr="00E63A40">
        <w:rPr>
          <w:rFonts w:ascii="Times New Roman" w:hAnsi="Times New Roman" w:cs="Times New Roman"/>
          <w:sz w:val="28"/>
          <w:szCs w:val="28"/>
        </w:rPr>
        <w:t>тетраксису</w:t>
      </w:r>
      <w:proofErr w:type="spellEnd"/>
      <w:r w:rsidRPr="00E63A40">
        <w:rPr>
          <w:rFonts w:ascii="Times New Roman" w:hAnsi="Times New Roman" w:cs="Times New Roman"/>
          <w:sz w:val="28"/>
          <w:szCs w:val="28"/>
        </w:rPr>
        <w:t>. Ще одним підтвердженням масонського сліду може служити табличка знайдена в одній із башт: «Майстер Федорко закінчив будівництво у 1440 році». Майстром у той час наз</w:t>
      </w:r>
      <w:r w:rsidR="00AC31CF">
        <w:rPr>
          <w:rFonts w:ascii="Times New Roman" w:hAnsi="Times New Roman" w:cs="Times New Roman"/>
          <w:sz w:val="28"/>
          <w:szCs w:val="28"/>
        </w:rPr>
        <w:t>ивали главу масонської ложі.</w:t>
      </w:r>
    </w:p>
    <w:p w:rsidR="000131DD" w:rsidRPr="00240830" w:rsidRDefault="000131DD" w:rsidP="00E63A40">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620645" cy="1744980"/>
            <wp:effectExtent l="19050" t="0" r="8255" b="0"/>
            <wp:docPr id="25" name="Рисунок 3" descr="C:\Users\Ларс\Desktop\12 замків україни\Аккерманська фортеця\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арс\Desktop\12 замків україни\Аккерманська фортеця\default.jpeg"/>
                    <pic:cNvPicPr>
                      <a:picLocks noChangeAspect="1" noChangeArrowheads="1"/>
                    </pic:cNvPicPr>
                  </pic:nvPicPr>
                  <pic:blipFill>
                    <a:blip r:embed="rId33"/>
                    <a:srcRect/>
                    <a:stretch>
                      <a:fillRect/>
                    </a:stretch>
                  </pic:blipFill>
                  <pic:spPr bwMode="auto">
                    <a:xfrm>
                      <a:off x="0" y="0"/>
                      <a:ext cx="2620645" cy="174498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595361" cy="1744993"/>
            <wp:effectExtent l="19050" t="0" r="0" b="0"/>
            <wp:docPr id="26" name="Рисунок 4" descr="C:\Users\Ларс\Desktop\12 замків україни\Аккерманська фортеця\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арс\Desktop\12 замків україни\Аккерманська фортеця\13.jpeg"/>
                    <pic:cNvPicPr>
                      <a:picLocks noChangeAspect="1" noChangeArrowheads="1"/>
                    </pic:cNvPicPr>
                  </pic:nvPicPr>
                  <pic:blipFill>
                    <a:blip r:embed="rId34"/>
                    <a:srcRect/>
                    <a:stretch>
                      <a:fillRect/>
                    </a:stretch>
                  </pic:blipFill>
                  <pic:spPr bwMode="auto">
                    <a:xfrm>
                      <a:off x="0" y="0"/>
                      <a:ext cx="2595117" cy="1744829"/>
                    </a:xfrm>
                    <a:prstGeom prst="rect">
                      <a:avLst/>
                    </a:prstGeom>
                    <a:noFill/>
                    <a:ln w="9525">
                      <a:noFill/>
                      <a:miter lim="800000"/>
                      <a:headEnd/>
                      <a:tailEnd/>
                    </a:ln>
                  </pic:spPr>
                </pic:pic>
              </a:graphicData>
            </a:graphic>
          </wp:inline>
        </w:drawing>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Існує й інше пояснення </w:t>
      </w:r>
      <w:proofErr w:type="spellStart"/>
      <w:r w:rsidRPr="00E63A40">
        <w:rPr>
          <w:rFonts w:ascii="Times New Roman" w:hAnsi="Times New Roman" w:cs="Times New Roman"/>
          <w:sz w:val="28"/>
          <w:szCs w:val="28"/>
        </w:rPr>
        <w:t>аккерманському</w:t>
      </w:r>
      <w:proofErr w:type="spellEnd"/>
      <w:r w:rsidRPr="00E63A40">
        <w:rPr>
          <w:rFonts w:ascii="Times New Roman" w:hAnsi="Times New Roman" w:cs="Times New Roman"/>
          <w:sz w:val="28"/>
          <w:szCs w:val="28"/>
        </w:rPr>
        <w:t xml:space="preserve"> </w:t>
      </w:r>
      <w:proofErr w:type="spellStart"/>
      <w:r w:rsidRPr="00E63A40">
        <w:rPr>
          <w:rFonts w:ascii="Times New Roman" w:hAnsi="Times New Roman" w:cs="Times New Roman"/>
          <w:sz w:val="28"/>
          <w:szCs w:val="28"/>
        </w:rPr>
        <w:t>тетраксису</w:t>
      </w:r>
      <w:proofErr w:type="spellEnd"/>
      <w:r w:rsidRPr="00E63A40">
        <w:rPr>
          <w:rFonts w:ascii="Times New Roman" w:hAnsi="Times New Roman" w:cs="Times New Roman"/>
          <w:sz w:val="28"/>
          <w:szCs w:val="28"/>
        </w:rPr>
        <w:t xml:space="preserve">, значно </w:t>
      </w:r>
      <w:proofErr w:type="spellStart"/>
      <w:r w:rsidRPr="00E63A40">
        <w:rPr>
          <w:rFonts w:ascii="Times New Roman" w:hAnsi="Times New Roman" w:cs="Times New Roman"/>
          <w:sz w:val="28"/>
          <w:szCs w:val="28"/>
        </w:rPr>
        <w:t>прагматичніше</w:t>
      </w:r>
      <w:proofErr w:type="spellEnd"/>
      <w:r w:rsidRPr="00E63A40">
        <w:rPr>
          <w:rFonts w:ascii="Times New Roman" w:hAnsi="Times New Roman" w:cs="Times New Roman"/>
          <w:sz w:val="28"/>
          <w:szCs w:val="28"/>
        </w:rPr>
        <w:t>. Фахівці кажуть що це просто один із різновидів сонячного годинника-календаря.</w:t>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В другій половині XV століття Молдавське князівство починає втрачати свою силу. Не останню роль в цьому процесі відіграла боротьба за молдавський престол між великими феодальними </w:t>
      </w:r>
      <w:r w:rsidR="00EC1306" w:rsidRPr="00E63A40">
        <w:rPr>
          <w:rFonts w:ascii="Times New Roman" w:hAnsi="Times New Roman" w:cs="Times New Roman"/>
          <w:sz w:val="28"/>
          <w:szCs w:val="28"/>
        </w:rPr>
        <w:t>групами. У</w:t>
      </w:r>
      <w:r w:rsidRPr="00E63A40">
        <w:rPr>
          <w:rFonts w:ascii="Times New Roman" w:hAnsi="Times New Roman" w:cs="Times New Roman"/>
          <w:sz w:val="28"/>
          <w:szCs w:val="28"/>
        </w:rPr>
        <w:t xml:space="preserve"> 1457 році правитель </w:t>
      </w:r>
      <w:r w:rsidR="00EC1306" w:rsidRPr="00E63A40">
        <w:rPr>
          <w:rFonts w:ascii="Times New Roman" w:hAnsi="Times New Roman" w:cs="Times New Roman"/>
          <w:sz w:val="28"/>
          <w:szCs w:val="28"/>
        </w:rPr>
        <w:t>Молдавії</w:t>
      </w:r>
      <w:r w:rsidRPr="00E63A40">
        <w:rPr>
          <w:rFonts w:ascii="Times New Roman" w:hAnsi="Times New Roman" w:cs="Times New Roman"/>
          <w:sz w:val="28"/>
          <w:szCs w:val="28"/>
        </w:rPr>
        <w:t xml:space="preserve"> стає Стефан Великий. Чи не найбільше уваги господар приділив Білгороду, який був головним оборонним центром на південному сході держави, якраз на торговому шляху між Європою і Азією. Фортецю було добудовано, укріплено новими потужними мурами та великою брамою (</w:t>
      </w:r>
      <w:proofErr w:type="spellStart"/>
      <w:r w:rsidRPr="00E63A40">
        <w:rPr>
          <w:rFonts w:ascii="Times New Roman" w:hAnsi="Times New Roman" w:cs="Times New Roman"/>
          <w:sz w:val="28"/>
          <w:szCs w:val="28"/>
        </w:rPr>
        <w:t>Кілійською</w:t>
      </w:r>
      <w:proofErr w:type="spellEnd"/>
      <w:r w:rsidRPr="00E63A40">
        <w:rPr>
          <w:rFonts w:ascii="Times New Roman" w:hAnsi="Times New Roman" w:cs="Times New Roman"/>
          <w:sz w:val="28"/>
          <w:szCs w:val="28"/>
        </w:rPr>
        <w:t>), яка зараз служить головним входом до фортеці. Для охорони було поставлено постійний гарнізон.</w:t>
      </w:r>
    </w:p>
    <w:p w:rsidR="00E63A40" w:rsidRPr="00240830" w:rsidRDefault="00E63A40" w:rsidP="00E63A40">
      <w:pPr>
        <w:spacing w:after="0" w:line="360" w:lineRule="auto"/>
        <w:ind w:firstLine="709"/>
        <w:jc w:val="both"/>
        <w:rPr>
          <w:rFonts w:ascii="Times New Roman" w:hAnsi="Times New Roman" w:cs="Times New Roman"/>
          <w:sz w:val="28"/>
          <w:szCs w:val="28"/>
          <w:lang w:val="ru-RU"/>
        </w:rPr>
      </w:pPr>
      <w:r w:rsidRPr="00E63A40">
        <w:rPr>
          <w:rFonts w:ascii="Times New Roman" w:hAnsi="Times New Roman" w:cs="Times New Roman"/>
          <w:sz w:val="28"/>
          <w:szCs w:val="28"/>
        </w:rPr>
        <w:t xml:space="preserve">У XV ст. Оттоманська імперія неодноразово намагалась захопити місто. Найважча облога мала місце у серпні 1484 р., коли 300-тисячне військо турецького султана </w:t>
      </w:r>
      <w:proofErr w:type="spellStart"/>
      <w:r w:rsidRPr="00E63A40">
        <w:rPr>
          <w:rFonts w:ascii="Times New Roman" w:hAnsi="Times New Roman" w:cs="Times New Roman"/>
          <w:sz w:val="28"/>
          <w:szCs w:val="28"/>
        </w:rPr>
        <w:t>Баязета</w:t>
      </w:r>
      <w:proofErr w:type="spellEnd"/>
      <w:r w:rsidRPr="00E63A40">
        <w:rPr>
          <w:rFonts w:ascii="Times New Roman" w:hAnsi="Times New Roman" w:cs="Times New Roman"/>
          <w:sz w:val="28"/>
          <w:szCs w:val="28"/>
        </w:rPr>
        <w:t xml:space="preserve"> ІІ і 50-тисячні загони кримського хана </w:t>
      </w:r>
      <w:proofErr w:type="spellStart"/>
      <w:r w:rsidRPr="00E63A40">
        <w:rPr>
          <w:rFonts w:ascii="Times New Roman" w:hAnsi="Times New Roman" w:cs="Times New Roman"/>
          <w:sz w:val="28"/>
          <w:szCs w:val="28"/>
        </w:rPr>
        <w:t>Менглі-Гірея</w:t>
      </w:r>
      <w:proofErr w:type="spellEnd"/>
      <w:r w:rsidRPr="00E63A40">
        <w:rPr>
          <w:rFonts w:ascii="Times New Roman" w:hAnsi="Times New Roman" w:cs="Times New Roman"/>
          <w:sz w:val="28"/>
          <w:szCs w:val="28"/>
        </w:rPr>
        <w:t xml:space="preserve"> при підтримці понад 100 великих кораблів взяли в облогу замок з берегу та лиману. Після 9-денної облоги фортеця впала. У 1485 році господар Стефан Великий намагався відбити Білгород, але невдало. На 328 років тут встановлюється турецьке панування.</w:t>
      </w:r>
    </w:p>
    <w:p w:rsidR="000131DD" w:rsidRPr="00240830" w:rsidRDefault="000131DD" w:rsidP="000131DD">
      <w:pPr>
        <w:spacing w:after="0" w:line="360" w:lineRule="auto"/>
        <w:jc w:val="both"/>
        <w:rPr>
          <w:rFonts w:ascii="Times New Roman" w:hAnsi="Times New Roman" w:cs="Times New Roman"/>
          <w:sz w:val="28"/>
          <w:szCs w:val="28"/>
          <w:lang w:val="ru-RU"/>
        </w:rPr>
      </w:pPr>
      <w:r w:rsidRPr="00240830">
        <w:rPr>
          <w:rFonts w:ascii="Times New Roman" w:hAnsi="Times New Roman" w:cs="Times New Roman"/>
          <w:sz w:val="28"/>
          <w:szCs w:val="28"/>
          <w:lang w:val="ru-RU"/>
        </w:rPr>
        <w:lastRenderedPageBreak/>
        <w:t xml:space="preserve"> </w:t>
      </w:r>
      <w:r>
        <w:rPr>
          <w:rFonts w:ascii="Times New Roman" w:hAnsi="Times New Roman" w:cs="Times New Roman"/>
          <w:noProof/>
          <w:sz w:val="28"/>
          <w:szCs w:val="28"/>
        </w:rPr>
        <w:drawing>
          <wp:inline distT="0" distB="0" distL="0" distR="0">
            <wp:extent cx="2045554" cy="1532586"/>
            <wp:effectExtent l="19050" t="0" r="0" b="0"/>
            <wp:docPr id="29" name="Рисунок 7" descr="C:\Users\Ларс\Desktop\12 замків україни\Аккерманська фортеця\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Ларс\Desktop\12 замків україни\Аккерманська фортеця\8.jpeg"/>
                    <pic:cNvPicPr>
                      <a:picLocks noChangeAspect="1" noChangeArrowheads="1"/>
                    </pic:cNvPicPr>
                  </pic:nvPicPr>
                  <pic:blipFill>
                    <a:blip r:embed="rId35"/>
                    <a:srcRect/>
                    <a:stretch>
                      <a:fillRect/>
                    </a:stretch>
                  </pic:blipFill>
                  <pic:spPr bwMode="auto">
                    <a:xfrm>
                      <a:off x="0" y="0"/>
                      <a:ext cx="2045361" cy="1532441"/>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068687" cy="1530599"/>
            <wp:effectExtent l="19050" t="0" r="7763" b="0"/>
            <wp:docPr id="30" name="Рисунок 8" descr="C:\Users\Ларс\Desktop\12 замків україни\Аккерманська фортеця\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арс\Desktop\12 замків україни\Аккерманська фортеця\81.jpeg"/>
                    <pic:cNvPicPr>
                      <a:picLocks noChangeAspect="1" noChangeArrowheads="1"/>
                    </pic:cNvPicPr>
                  </pic:nvPicPr>
                  <pic:blipFill>
                    <a:blip r:embed="rId36"/>
                    <a:srcRect/>
                    <a:stretch>
                      <a:fillRect/>
                    </a:stretch>
                  </pic:blipFill>
                  <pic:spPr bwMode="auto">
                    <a:xfrm>
                      <a:off x="0" y="0"/>
                      <a:ext cx="2072783" cy="153363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1996493" cy="1532469"/>
            <wp:effectExtent l="19050" t="0" r="3757" b="0"/>
            <wp:docPr id="31" name="Рисунок 9" descr="C:\Users\Ларс\Desktop\12 замків україни\Аккерманська фортеця\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Ларс\Desktop\12 замків україни\Аккерманська фортеця\images3.jpeg"/>
                    <pic:cNvPicPr>
                      <a:picLocks noChangeAspect="1" noChangeArrowheads="1"/>
                    </pic:cNvPicPr>
                  </pic:nvPicPr>
                  <pic:blipFill>
                    <a:blip r:embed="rId37"/>
                    <a:srcRect/>
                    <a:stretch>
                      <a:fillRect/>
                    </a:stretch>
                  </pic:blipFill>
                  <pic:spPr bwMode="auto">
                    <a:xfrm>
                      <a:off x="0" y="0"/>
                      <a:ext cx="1996419" cy="1532412"/>
                    </a:xfrm>
                    <a:prstGeom prst="rect">
                      <a:avLst/>
                    </a:prstGeom>
                    <a:noFill/>
                    <a:ln w="9525">
                      <a:noFill/>
                      <a:miter lim="800000"/>
                      <a:headEnd/>
                      <a:tailEnd/>
                    </a:ln>
                  </pic:spPr>
                </pic:pic>
              </a:graphicData>
            </a:graphic>
          </wp:inline>
        </w:drawing>
      </w:r>
    </w:p>
    <w:p w:rsidR="00E63A40" w:rsidRPr="00EC1306"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Османська імперія зробила </w:t>
      </w:r>
      <w:proofErr w:type="spellStart"/>
      <w:r w:rsidRPr="00E63A40">
        <w:rPr>
          <w:rFonts w:ascii="Times New Roman" w:hAnsi="Times New Roman" w:cs="Times New Roman"/>
          <w:sz w:val="28"/>
          <w:szCs w:val="28"/>
        </w:rPr>
        <w:t>Аккерман</w:t>
      </w:r>
      <w:proofErr w:type="spellEnd"/>
      <w:r w:rsidRPr="00E63A40">
        <w:rPr>
          <w:rFonts w:ascii="Times New Roman" w:hAnsi="Times New Roman" w:cs="Times New Roman"/>
          <w:sz w:val="28"/>
          <w:szCs w:val="28"/>
        </w:rPr>
        <w:t xml:space="preserve"> одним із своїх опорних пунктів на півночі. Місто стало об'єктом нескінченних нападів з боку запорізьких козаків. Відомі козацькі отамани неодноразово намагалися пограбувати місто. Серед них Григорій Лобода, Северин Наливайко, Іван Сулима, Іван Сірко, Семен Палій. Не залишали у спокої місто і молдавани з поляками. Але </w:t>
      </w:r>
      <w:proofErr w:type="spellStart"/>
      <w:r w:rsidRPr="00E63A40">
        <w:rPr>
          <w:rFonts w:ascii="Times New Roman" w:hAnsi="Times New Roman" w:cs="Times New Roman"/>
          <w:sz w:val="28"/>
          <w:szCs w:val="28"/>
        </w:rPr>
        <w:t>Аккерман</w:t>
      </w:r>
      <w:proofErr w:type="spellEnd"/>
      <w:r w:rsidRPr="00E63A40">
        <w:rPr>
          <w:rFonts w:ascii="Times New Roman" w:hAnsi="Times New Roman" w:cs="Times New Roman"/>
          <w:sz w:val="28"/>
          <w:szCs w:val="28"/>
        </w:rPr>
        <w:t xml:space="preserve"> стояв неприступною твердинею. Не обділяли увагою фортецю васали Туреччини — кримські татари. </w:t>
      </w:r>
      <w:proofErr w:type="spellStart"/>
      <w:r w:rsidRPr="00E63A40">
        <w:rPr>
          <w:rFonts w:ascii="Times New Roman" w:hAnsi="Times New Roman" w:cs="Times New Roman"/>
          <w:sz w:val="28"/>
          <w:szCs w:val="28"/>
        </w:rPr>
        <w:t>Аккерман</w:t>
      </w:r>
      <w:proofErr w:type="spellEnd"/>
      <w:r w:rsidRPr="00E63A40">
        <w:rPr>
          <w:rFonts w:ascii="Times New Roman" w:hAnsi="Times New Roman" w:cs="Times New Roman"/>
          <w:sz w:val="28"/>
          <w:szCs w:val="28"/>
        </w:rPr>
        <w:t xml:space="preserve"> часто був місцем їхньої дислокації під час походів, а кримський хан Іслам ІІ </w:t>
      </w:r>
      <w:proofErr w:type="spellStart"/>
      <w:r w:rsidRPr="00E63A40">
        <w:rPr>
          <w:rFonts w:ascii="Times New Roman" w:hAnsi="Times New Roman" w:cs="Times New Roman"/>
          <w:sz w:val="28"/>
          <w:szCs w:val="28"/>
        </w:rPr>
        <w:t>Гірей</w:t>
      </w:r>
      <w:proofErr w:type="spellEnd"/>
      <w:r w:rsidRPr="00E63A40">
        <w:rPr>
          <w:rFonts w:ascii="Times New Roman" w:hAnsi="Times New Roman" w:cs="Times New Roman"/>
          <w:sz w:val="28"/>
          <w:szCs w:val="28"/>
        </w:rPr>
        <w:t xml:space="preserve"> навіть помер у фортеці і був похований у мечеті, від якої нині залишився один лише мінарет</w:t>
      </w:r>
      <w:r w:rsidR="00EC1306">
        <w:rPr>
          <w:rFonts w:ascii="Times New Roman" w:hAnsi="Times New Roman" w:cs="Times New Roman"/>
          <w:sz w:val="28"/>
          <w:szCs w:val="28"/>
        </w:rPr>
        <w:t>.</w:t>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Під час тривалого турецького владарювання у Білгороді фортеця неодноразово добудовувалася і укріплювалася відповідно до все більш нових технологій фортифікації. У 1657 році значно укріпив фортецю </w:t>
      </w:r>
      <w:proofErr w:type="spellStart"/>
      <w:r w:rsidRPr="00E63A40">
        <w:rPr>
          <w:rFonts w:ascii="Times New Roman" w:hAnsi="Times New Roman" w:cs="Times New Roman"/>
          <w:sz w:val="28"/>
          <w:szCs w:val="28"/>
        </w:rPr>
        <w:t>Мелек</w:t>
      </w:r>
      <w:proofErr w:type="spellEnd"/>
      <w:r w:rsidRPr="00E63A40">
        <w:rPr>
          <w:rFonts w:ascii="Times New Roman" w:hAnsi="Times New Roman" w:cs="Times New Roman"/>
          <w:sz w:val="28"/>
          <w:szCs w:val="28"/>
        </w:rPr>
        <w:t xml:space="preserve"> Ахмед-паша. У 1707 році турки запросили французьких військових інженерів, за допомогою яких було збудовано нову бастіонну лінію. А починаючи з 1756 року укріплення та добудови у фортеці відбуваються майже щорічно.</w:t>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XVIII століття принесло з собою три російсько-турецькі війни. У 1770 році вона вперше була захоплена російським військом. 10-денною облогою тоді керував бригадир </w:t>
      </w:r>
      <w:proofErr w:type="spellStart"/>
      <w:r w:rsidRPr="00E63A40">
        <w:rPr>
          <w:rFonts w:ascii="Times New Roman" w:hAnsi="Times New Roman" w:cs="Times New Roman"/>
          <w:sz w:val="28"/>
          <w:szCs w:val="28"/>
        </w:rPr>
        <w:t>Ігельстрем</w:t>
      </w:r>
      <w:proofErr w:type="spellEnd"/>
      <w:r w:rsidRPr="00E63A40">
        <w:rPr>
          <w:rFonts w:ascii="Times New Roman" w:hAnsi="Times New Roman" w:cs="Times New Roman"/>
          <w:sz w:val="28"/>
          <w:szCs w:val="28"/>
        </w:rPr>
        <w:t xml:space="preserve">. Протрималися росіяни у </w:t>
      </w:r>
      <w:proofErr w:type="spellStart"/>
      <w:r w:rsidRPr="00E63A40">
        <w:rPr>
          <w:rFonts w:ascii="Times New Roman" w:hAnsi="Times New Roman" w:cs="Times New Roman"/>
          <w:sz w:val="28"/>
          <w:szCs w:val="28"/>
        </w:rPr>
        <w:t>Аккермані</w:t>
      </w:r>
      <w:proofErr w:type="spellEnd"/>
      <w:r w:rsidRPr="00E63A40">
        <w:rPr>
          <w:rFonts w:ascii="Times New Roman" w:hAnsi="Times New Roman" w:cs="Times New Roman"/>
          <w:sz w:val="28"/>
          <w:szCs w:val="28"/>
        </w:rPr>
        <w:t xml:space="preserve"> недовго і відповідно до </w:t>
      </w:r>
      <w:proofErr w:type="spellStart"/>
      <w:r w:rsidRPr="00E63A40">
        <w:rPr>
          <w:rFonts w:ascii="Times New Roman" w:hAnsi="Times New Roman" w:cs="Times New Roman"/>
          <w:sz w:val="28"/>
          <w:szCs w:val="28"/>
        </w:rPr>
        <w:t>Кючук-Кайнарджийської</w:t>
      </w:r>
      <w:proofErr w:type="spellEnd"/>
      <w:r w:rsidRPr="00E63A40">
        <w:rPr>
          <w:rFonts w:ascii="Times New Roman" w:hAnsi="Times New Roman" w:cs="Times New Roman"/>
          <w:sz w:val="28"/>
          <w:szCs w:val="28"/>
        </w:rPr>
        <w:t xml:space="preserve"> мирної угоди повернули місто туркам у 1774 році. У 1789 році місто без бою було захоплене великим загоном донських козаків та бурським єгерським корпусом, яким керував М. Кутузов. Наступного року Кутузова призначили комендантом фортеці. Але знову його довелося повертати. Цього разу відповідно до Ясська угоди підписаної у 1791 році. Відповідно до угоди кордон між Російською та Османською імперією пройшов по річці Дністер.</w:t>
      </w:r>
    </w:p>
    <w:p w:rsidR="00E63A40" w:rsidRPr="00F55271" w:rsidRDefault="00E63A40" w:rsidP="00E63A40">
      <w:pPr>
        <w:spacing w:after="0" w:line="360" w:lineRule="auto"/>
        <w:ind w:firstLine="709"/>
        <w:jc w:val="both"/>
        <w:rPr>
          <w:rFonts w:ascii="Times New Roman" w:hAnsi="Times New Roman" w:cs="Times New Roman"/>
          <w:sz w:val="28"/>
          <w:szCs w:val="28"/>
          <w:lang w:val="ru-RU"/>
        </w:rPr>
      </w:pPr>
      <w:r w:rsidRPr="00E63A40">
        <w:rPr>
          <w:rFonts w:ascii="Times New Roman" w:hAnsi="Times New Roman" w:cs="Times New Roman"/>
          <w:sz w:val="28"/>
          <w:szCs w:val="28"/>
        </w:rPr>
        <w:lastRenderedPageBreak/>
        <w:t xml:space="preserve">Османський період у Білгороді закінчився у 1812 році. За Бухарестським мирним договором південь </w:t>
      </w:r>
      <w:proofErr w:type="spellStart"/>
      <w:r w:rsidRPr="00E63A40">
        <w:rPr>
          <w:rFonts w:ascii="Times New Roman" w:hAnsi="Times New Roman" w:cs="Times New Roman"/>
          <w:sz w:val="28"/>
          <w:szCs w:val="28"/>
        </w:rPr>
        <w:t>Бесарабії</w:t>
      </w:r>
      <w:proofErr w:type="spellEnd"/>
      <w:r w:rsidRPr="00E63A40">
        <w:rPr>
          <w:rFonts w:ascii="Times New Roman" w:hAnsi="Times New Roman" w:cs="Times New Roman"/>
          <w:sz w:val="28"/>
          <w:szCs w:val="28"/>
        </w:rPr>
        <w:t xml:space="preserve"> з </w:t>
      </w:r>
      <w:proofErr w:type="spellStart"/>
      <w:r w:rsidRPr="00E63A40">
        <w:rPr>
          <w:rFonts w:ascii="Times New Roman" w:hAnsi="Times New Roman" w:cs="Times New Roman"/>
          <w:sz w:val="28"/>
          <w:szCs w:val="28"/>
        </w:rPr>
        <w:t>Аккерманом</w:t>
      </w:r>
      <w:proofErr w:type="spellEnd"/>
      <w:r w:rsidRPr="00E63A40">
        <w:rPr>
          <w:rFonts w:ascii="Times New Roman" w:hAnsi="Times New Roman" w:cs="Times New Roman"/>
          <w:sz w:val="28"/>
          <w:szCs w:val="28"/>
        </w:rPr>
        <w:t xml:space="preserve"> переходять остаточно до Росії.</w:t>
      </w:r>
    </w:p>
    <w:p w:rsidR="000131DD" w:rsidRPr="00240830" w:rsidRDefault="006D3499" w:rsidP="00E63A40">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607945" cy="1751330"/>
            <wp:effectExtent l="19050" t="0" r="1905" b="0"/>
            <wp:docPr id="32" name="Рисунок 10" descr="C:\Users\Ларс\Desktop\12 замків україни\Аккерманська фортеця\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Ларс\Desktop\12 замків україни\Аккерманська фортеця\images1.jpeg"/>
                    <pic:cNvPicPr>
                      <a:picLocks noChangeAspect="1" noChangeArrowheads="1"/>
                    </pic:cNvPicPr>
                  </pic:nvPicPr>
                  <pic:blipFill>
                    <a:blip r:embed="rId38"/>
                    <a:srcRect/>
                    <a:stretch>
                      <a:fillRect/>
                    </a:stretch>
                  </pic:blipFill>
                  <pic:spPr bwMode="auto">
                    <a:xfrm>
                      <a:off x="0" y="0"/>
                      <a:ext cx="2607945" cy="175133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608240" cy="1748425"/>
            <wp:effectExtent l="19050" t="0" r="1610" b="0"/>
            <wp:docPr id="33" name="Рисунок 11" descr="C:\Users\Ларс\Desktop\12 замків україни\Аккерманська фортеця\images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Ларс\Desktop\12 замків україни\Аккерманська фортеця\images2.jpeg"/>
                    <pic:cNvPicPr>
                      <a:picLocks noChangeAspect="1" noChangeArrowheads="1"/>
                    </pic:cNvPicPr>
                  </pic:nvPicPr>
                  <pic:blipFill>
                    <a:blip r:embed="rId39"/>
                    <a:srcRect/>
                    <a:stretch>
                      <a:fillRect/>
                    </a:stretch>
                  </pic:blipFill>
                  <pic:spPr bwMode="auto">
                    <a:xfrm>
                      <a:off x="0" y="0"/>
                      <a:ext cx="2612666" cy="1751392"/>
                    </a:xfrm>
                    <a:prstGeom prst="rect">
                      <a:avLst/>
                    </a:prstGeom>
                    <a:noFill/>
                    <a:ln w="9525">
                      <a:noFill/>
                      <a:miter lim="800000"/>
                      <a:headEnd/>
                      <a:tailEnd/>
                    </a:ln>
                  </pic:spPr>
                </pic:pic>
              </a:graphicData>
            </a:graphic>
          </wp:inline>
        </w:drawing>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 xml:space="preserve">У 1832 р. фортеця позбавилась свого стратегічного значення, в 1896 р. її оголошують </w:t>
      </w:r>
      <w:proofErr w:type="spellStart"/>
      <w:r w:rsidRPr="00E63A40">
        <w:rPr>
          <w:rFonts w:ascii="Times New Roman" w:hAnsi="Times New Roman" w:cs="Times New Roman"/>
          <w:sz w:val="28"/>
          <w:szCs w:val="28"/>
        </w:rPr>
        <w:t>історико-архітектурним</w:t>
      </w:r>
      <w:proofErr w:type="spellEnd"/>
      <w:r w:rsidRPr="00E63A40">
        <w:rPr>
          <w:rFonts w:ascii="Times New Roman" w:hAnsi="Times New Roman" w:cs="Times New Roman"/>
          <w:sz w:val="28"/>
          <w:szCs w:val="28"/>
        </w:rPr>
        <w:t xml:space="preserve"> пам'ятником. З того часу це цивільний об'єкт.</w:t>
      </w:r>
    </w:p>
    <w:p w:rsidR="00E63A40" w:rsidRPr="00F55271" w:rsidRDefault="00E63A40" w:rsidP="00E63A40">
      <w:pPr>
        <w:spacing w:after="0" w:line="360" w:lineRule="auto"/>
        <w:ind w:firstLine="709"/>
        <w:jc w:val="both"/>
        <w:rPr>
          <w:rFonts w:ascii="Times New Roman" w:hAnsi="Times New Roman" w:cs="Times New Roman"/>
          <w:sz w:val="28"/>
          <w:szCs w:val="28"/>
          <w:lang w:val="ru-RU"/>
        </w:rPr>
      </w:pPr>
      <w:r w:rsidRPr="00E63A40">
        <w:rPr>
          <w:rFonts w:ascii="Times New Roman" w:hAnsi="Times New Roman" w:cs="Times New Roman"/>
          <w:sz w:val="28"/>
          <w:szCs w:val="28"/>
        </w:rPr>
        <w:t>У 1918 році Білгород було захоплено румунами. Під владою Румунії він перебував до 1940 року. Тоді він на короткий строк ввійшов до УРСР, але з 1941 по 1944 місто знову належало Румунії. У 1944 році Білгород зайняли радянські війська. Місто перейменували у Білгород-Дністровський, а фортецю зробили музеєм-заповідником.</w:t>
      </w:r>
    </w:p>
    <w:p w:rsidR="006D3499" w:rsidRPr="00240830" w:rsidRDefault="006D3499" w:rsidP="00E63A40">
      <w:pPr>
        <w:spacing w:after="0" w:line="360" w:lineRule="auto"/>
        <w:ind w:firstLine="709"/>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607945" cy="1751330"/>
            <wp:effectExtent l="19050" t="0" r="1905" b="0"/>
            <wp:docPr id="34" name="Рисунок 12" descr="C:\Users\Ларс\Desktop\12 замків україни\Аккерманська фортеця\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Ларс\Desktop\12 замків україни\Аккерманська фортеця\images.jpeg"/>
                    <pic:cNvPicPr>
                      <a:picLocks noChangeAspect="1" noChangeArrowheads="1"/>
                    </pic:cNvPicPr>
                  </pic:nvPicPr>
                  <pic:blipFill>
                    <a:blip r:embed="rId40"/>
                    <a:srcRect/>
                    <a:stretch>
                      <a:fillRect/>
                    </a:stretch>
                  </pic:blipFill>
                  <pic:spPr bwMode="auto">
                    <a:xfrm>
                      <a:off x="0" y="0"/>
                      <a:ext cx="2607945" cy="1751330"/>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518088" cy="1751432"/>
            <wp:effectExtent l="19050" t="0" r="0" b="0"/>
            <wp:docPr id="35" name="Рисунок 13" descr="C:\Users\Ларс\Desktop\12 замків україни\Аккерманська фортеця\images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Ларс\Desktop\12 замків україни\Аккерманська фортеця\images4.jpeg"/>
                    <pic:cNvPicPr>
                      <a:picLocks noChangeAspect="1" noChangeArrowheads="1"/>
                    </pic:cNvPicPr>
                  </pic:nvPicPr>
                  <pic:blipFill>
                    <a:blip r:embed="rId41"/>
                    <a:srcRect/>
                    <a:stretch>
                      <a:fillRect/>
                    </a:stretch>
                  </pic:blipFill>
                  <pic:spPr bwMode="auto">
                    <a:xfrm>
                      <a:off x="0" y="0"/>
                      <a:ext cx="2517851" cy="1751267"/>
                    </a:xfrm>
                    <a:prstGeom prst="rect">
                      <a:avLst/>
                    </a:prstGeom>
                    <a:noFill/>
                    <a:ln w="9525">
                      <a:noFill/>
                      <a:miter lim="800000"/>
                      <a:headEnd/>
                      <a:tailEnd/>
                    </a:ln>
                  </pic:spPr>
                </pic:pic>
              </a:graphicData>
            </a:graphic>
          </wp:inline>
        </w:drawing>
      </w:r>
    </w:p>
    <w:p w:rsidR="00E63A40" w:rsidRPr="00E63A40" w:rsidRDefault="00E63A40" w:rsidP="00E63A40">
      <w:pPr>
        <w:spacing w:after="0" w:line="360" w:lineRule="auto"/>
        <w:ind w:firstLine="709"/>
        <w:jc w:val="both"/>
        <w:rPr>
          <w:rFonts w:ascii="Times New Roman" w:hAnsi="Times New Roman" w:cs="Times New Roman"/>
          <w:sz w:val="28"/>
          <w:szCs w:val="28"/>
        </w:rPr>
      </w:pPr>
      <w:r w:rsidRPr="00E63A40">
        <w:rPr>
          <w:rFonts w:ascii="Times New Roman" w:hAnsi="Times New Roman" w:cs="Times New Roman"/>
          <w:sz w:val="28"/>
          <w:szCs w:val="28"/>
        </w:rPr>
        <w:t>Нинішня Білгород-Дністровська фортеця — один з найпопулярніших туристичних об'єктів півдня України. Тут проводять інсценовані вистави, пісенні фестивалі, а ще фортеця часто служить знімальним майданчиком для історичних фільмів.</w:t>
      </w:r>
    </w:p>
    <w:p w:rsidR="00E63A40" w:rsidRPr="00D543CB" w:rsidRDefault="002657C0" w:rsidP="002657C0">
      <w:pPr>
        <w:spacing w:after="0" w:line="360" w:lineRule="auto"/>
        <w:ind w:firstLine="709"/>
        <w:jc w:val="both"/>
        <w:rPr>
          <w:rFonts w:ascii="Times New Roman" w:hAnsi="Times New Roman" w:cs="Times New Roman"/>
          <w:b/>
          <w:sz w:val="28"/>
          <w:szCs w:val="28"/>
          <w:lang w:val="ru-RU"/>
        </w:rPr>
      </w:pPr>
      <w:r w:rsidRPr="002657C0">
        <w:rPr>
          <w:rFonts w:ascii="Times New Roman" w:hAnsi="Times New Roman" w:cs="Times New Roman"/>
          <w:sz w:val="28"/>
          <w:szCs w:val="28"/>
        </w:rPr>
        <w:t xml:space="preserve">Найвизначніший шедевр архітектури Західної України – </w:t>
      </w:r>
      <w:r w:rsidRPr="00D11370">
        <w:rPr>
          <w:rFonts w:ascii="Times New Roman" w:hAnsi="Times New Roman" w:cs="Times New Roman"/>
          <w:b/>
          <w:sz w:val="28"/>
          <w:szCs w:val="28"/>
        </w:rPr>
        <w:t xml:space="preserve">колишня резиденція буковинських митрополитів, </w:t>
      </w:r>
      <w:r w:rsidRPr="00EC1306">
        <w:rPr>
          <w:rFonts w:ascii="Times New Roman" w:hAnsi="Times New Roman" w:cs="Times New Roman"/>
          <w:sz w:val="28"/>
          <w:szCs w:val="28"/>
        </w:rPr>
        <w:t>знаходиться в місті</w:t>
      </w:r>
      <w:r w:rsidRPr="00D11370">
        <w:rPr>
          <w:rFonts w:ascii="Times New Roman" w:hAnsi="Times New Roman" w:cs="Times New Roman"/>
          <w:b/>
          <w:sz w:val="28"/>
          <w:szCs w:val="28"/>
        </w:rPr>
        <w:t xml:space="preserve"> Чернівці.</w:t>
      </w:r>
    </w:p>
    <w:p w:rsidR="00F55271" w:rsidRPr="00F55271" w:rsidRDefault="00F55271" w:rsidP="00F55271">
      <w:pPr>
        <w:spacing w:after="0" w:line="360" w:lineRule="auto"/>
        <w:jc w:val="center"/>
        <w:rPr>
          <w:rFonts w:ascii="Times New Roman" w:hAnsi="Times New Roman" w:cs="Times New Roman"/>
          <w:b/>
          <w:sz w:val="28"/>
          <w:szCs w:val="28"/>
          <w:lang w:val="en-US"/>
        </w:rPr>
      </w:pPr>
      <w:r>
        <w:rPr>
          <w:rFonts w:ascii="Times New Roman" w:hAnsi="Times New Roman" w:cs="Times New Roman"/>
          <w:b/>
          <w:noProof/>
          <w:sz w:val="28"/>
          <w:szCs w:val="28"/>
        </w:rPr>
        <w:lastRenderedPageBreak/>
        <w:drawing>
          <wp:inline distT="0" distB="0" distL="0" distR="0">
            <wp:extent cx="3437112" cy="1745087"/>
            <wp:effectExtent l="19050" t="0" r="0" b="0"/>
            <wp:docPr id="44" name="Рисунок 4" descr="C:\Users\Ларс\Desktop\12 замків україни\Митрополичий палац\images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арс\Desktop\12 замків україни\Митрополичий палац\images7.jpeg"/>
                    <pic:cNvPicPr>
                      <a:picLocks noChangeAspect="1" noChangeArrowheads="1"/>
                    </pic:cNvPicPr>
                  </pic:nvPicPr>
                  <pic:blipFill>
                    <a:blip r:embed="rId42"/>
                    <a:srcRect/>
                    <a:stretch>
                      <a:fillRect/>
                    </a:stretch>
                  </pic:blipFill>
                  <pic:spPr bwMode="auto">
                    <a:xfrm>
                      <a:off x="0" y="0"/>
                      <a:ext cx="3457917" cy="1755650"/>
                    </a:xfrm>
                    <a:prstGeom prst="rect">
                      <a:avLst/>
                    </a:prstGeom>
                    <a:noFill/>
                    <a:ln w="9525">
                      <a:noFill/>
                      <a:miter lim="800000"/>
                      <a:headEnd/>
                      <a:tailEnd/>
                    </a:ln>
                  </pic:spPr>
                </pic:pic>
              </a:graphicData>
            </a:graphic>
          </wp:inline>
        </w:drawing>
      </w:r>
    </w:p>
    <w:p w:rsidR="006D3499" w:rsidRPr="00240830" w:rsidRDefault="00A36CC5" w:rsidP="00A36CC5">
      <w:pPr>
        <w:spacing w:after="0" w:line="360" w:lineRule="auto"/>
        <w:jc w:val="both"/>
        <w:rPr>
          <w:rFonts w:ascii="Times New Roman" w:hAnsi="Times New Roman" w:cs="Times New Roman"/>
          <w:sz w:val="28"/>
          <w:szCs w:val="28"/>
          <w:lang w:val="ru-RU"/>
        </w:rPr>
      </w:pPr>
      <w:r w:rsidRPr="00F55271">
        <w:rPr>
          <w:rFonts w:ascii="Times New Roman" w:hAnsi="Times New Roman" w:cs="Times New Roman"/>
          <w:sz w:val="28"/>
          <w:szCs w:val="28"/>
          <w:lang w:val="ru-RU"/>
        </w:rPr>
        <w:t xml:space="preserve">         </w:t>
      </w:r>
      <w:r w:rsidR="006D3499">
        <w:rPr>
          <w:rFonts w:ascii="Times New Roman" w:hAnsi="Times New Roman" w:cs="Times New Roman"/>
          <w:noProof/>
          <w:sz w:val="28"/>
          <w:szCs w:val="28"/>
        </w:rPr>
        <w:drawing>
          <wp:inline distT="0" distB="0" distL="0" distR="0">
            <wp:extent cx="2619303" cy="1827798"/>
            <wp:effectExtent l="19050" t="0" r="0" b="0"/>
            <wp:docPr id="36" name="Рисунок 14" descr="C:\Users\Ларс\Desktop\12 замків україни\Митрополичий палац\images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Ларс\Desktop\12 замків україни\Митрополичий палац\images6.jpeg"/>
                    <pic:cNvPicPr>
                      <a:picLocks noChangeAspect="1" noChangeArrowheads="1"/>
                    </pic:cNvPicPr>
                  </pic:nvPicPr>
                  <pic:blipFill>
                    <a:blip r:embed="rId43"/>
                    <a:srcRect/>
                    <a:stretch>
                      <a:fillRect/>
                    </a:stretch>
                  </pic:blipFill>
                  <pic:spPr bwMode="auto">
                    <a:xfrm>
                      <a:off x="0" y="0"/>
                      <a:ext cx="2620645" cy="1828734"/>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2595361" cy="1826645"/>
            <wp:effectExtent l="19050" t="0" r="0" b="0"/>
            <wp:docPr id="40" name="Рисунок 18" descr="C:\Users\Ларс\Desktop\12 замків україни\Митрополичий палац\default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Ларс\Desktop\12 замків україни\Митрополичий палац\default3.jpeg"/>
                    <pic:cNvPicPr>
                      <a:picLocks noChangeAspect="1" noChangeArrowheads="1"/>
                    </pic:cNvPicPr>
                  </pic:nvPicPr>
                  <pic:blipFill>
                    <a:blip r:embed="rId44"/>
                    <a:srcRect/>
                    <a:stretch>
                      <a:fillRect/>
                    </a:stretch>
                  </pic:blipFill>
                  <pic:spPr bwMode="auto">
                    <a:xfrm>
                      <a:off x="0" y="0"/>
                      <a:ext cx="2598423" cy="1828800"/>
                    </a:xfrm>
                    <a:prstGeom prst="rect">
                      <a:avLst/>
                    </a:prstGeom>
                    <a:noFill/>
                    <a:ln w="9525">
                      <a:noFill/>
                      <a:miter lim="800000"/>
                      <a:headEnd/>
                      <a:tailEnd/>
                    </a:ln>
                  </pic:spPr>
                </pic:pic>
              </a:graphicData>
            </a:graphic>
          </wp:inline>
        </w:drawing>
      </w:r>
    </w:p>
    <w:p w:rsidR="002657C0" w:rsidRPr="002657C0" w:rsidRDefault="002657C0" w:rsidP="002657C0">
      <w:pPr>
        <w:spacing w:after="0" w:line="360" w:lineRule="auto"/>
        <w:ind w:firstLine="709"/>
        <w:jc w:val="both"/>
        <w:rPr>
          <w:rFonts w:ascii="Times New Roman" w:hAnsi="Times New Roman" w:cs="Times New Roman"/>
          <w:sz w:val="28"/>
          <w:szCs w:val="28"/>
        </w:rPr>
      </w:pPr>
      <w:r w:rsidRPr="002657C0">
        <w:rPr>
          <w:rFonts w:ascii="Times New Roman" w:hAnsi="Times New Roman" w:cs="Times New Roman"/>
          <w:sz w:val="28"/>
          <w:szCs w:val="28"/>
        </w:rPr>
        <w:t>Колишня резиденція митрополитів Буковини і Далмації була збудована за проектом відомого чеського архітектора Йозефа Главки у 1862-1882 рр. Споруда створена у мавритансько-візантійському стилі. Масштаб робіт був значним, адже спеціально для будівництва було розроблено ряд спеціальних кар'єрів на Буковині, в місті запрацювало два цегельних та один керамічний заводи, а також школа для будівничих.</w:t>
      </w:r>
    </w:p>
    <w:p w:rsidR="002657C0" w:rsidRPr="00F55271" w:rsidRDefault="002657C0" w:rsidP="002657C0">
      <w:pPr>
        <w:spacing w:after="0" w:line="360" w:lineRule="auto"/>
        <w:ind w:firstLine="709"/>
        <w:jc w:val="both"/>
        <w:rPr>
          <w:rFonts w:ascii="Times New Roman" w:hAnsi="Times New Roman" w:cs="Times New Roman"/>
          <w:sz w:val="28"/>
          <w:szCs w:val="28"/>
          <w:lang w:val="ru-RU"/>
        </w:rPr>
      </w:pPr>
      <w:r w:rsidRPr="002657C0">
        <w:rPr>
          <w:rFonts w:ascii="Times New Roman" w:hAnsi="Times New Roman" w:cs="Times New Roman"/>
          <w:sz w:val="28"/>
          <w:szCs w:val="28"/>
        </w:rPr>
        <w:t xml:space="preserve">Комплекс палаців резиденції складається з трьох монументальних споруд-корпусів: головного, духовної семінарії разом із церквою Трьох Святителів, пресвітерія. У головному корпусі знаходився осідок митрополита з просторими апартаментами, де він працював і відпочивав, та розкішними залами, у яких він влаштовував аудієнцію для високих гостей. У куті лівого крила корпусу розмістилася домашня церква владики – каплиця Івана </w:t>
      </w:r>
      <w:proofErr w:type="spellStart"/>
      <w:r w:rsidRPr="002657C0">
        <w:rPr>
          <w:rFonts w:ascii="Times New Roman" w:hAnsi="Times New Roman" w:cs="Times New Roman"/>
          <w:sz w:val="28"/>
          <w:szCs w:val="28"/>
        </w:rPr>
        <w:t>Сучавського</w:t>
      </w:r>
      <w:proofErr w:type="spellEnd"/>
      <w:r w:rsidRPr="002657C0">
        <w:rPr>
          <w:rFonts w:ascii="Times New Roman" w:hAnsi="Times New Roman" w:cs="Times New Roman"/>
          <w:sz w:val="28"/>
          <w:szCs w:val="28"/>
        </w:rPr>
        <w:t>, з якої власно і розпочалося будівництво всієї Резиденції. Серед приміщень головного корпусу своє красою і величчю вражає Синодальна зала, одна з найгарніших в Європі. Вона була оздоблена мармуром і обставлена бічними галереями колон, на які спиралася декорована орнаментикою дерев’яна стеля. Враження неземної величі посилювали й коридори з мармуровою мозаїкою на підлозі та розмальованими стелями у формі куполів.</w:t>
      </w:r>
    </w:p>
    <w:p w:rsidR="006D3499" w:rsidRPr="00240830" w:rsidRDefault="006D3499" w:rsidP="00A36CC5">
      <w:pPr>
        <w:spacing w:after="0" w:line="360" w:lineRule="auto"/>
        <w:jc w:val="both"/>
        <w:rPr>
          <w:rFonts w:ascii="Times New Roman" w:hAnsi="Times New Roman" w:cs="Times New Roman"/>
          <w:sz w:val="28"/>
          <w:szCs w:val="28"/>
          <w:lang w:val="ru-RU"/>
        </w:rPr>
      </w:pPr>
      <w:r w:rsidRPr="00240830">
        <w:rPr>
          <w:rFonts w:ascii="Times New Roman" w:hAnsi="Times New Roman" w:cs="Times New Roman"/>
          <w:sz w:val="28"/>
          <w:szCs w:val="28"/>
          <w:lang w:val="ru-RU"/>
        </w:rPr>
        <w:t xml:space="preserve">      </w:t>
      </w:r>
    </w:p>
    <w:p w:rsidR="002657C0" w:rsidRPr="00F55271" w:rsidRDefault="002657C0" w:rsidP="002657C0">
      <w:pPr>
        <w:spacing w:after="0" w:line="360" w:lineRule="auto"/>
        <w:ind w:firstLine="709"/>
        <w:jc w:val="both"/>
        <w:rPr>
          <w:rFonts w:ascii="Times New Roman" w:hAnsi="Times New Roman" w:cs="Times New Roman"/>
          <w:sz w:val="28"/>
          <w:szCs w:val="28"/>
          <w:lang w:val="ru-RU"/>
        </w:rPr>
      </w:pPr>
      <w:r w:rsidRPr="002657C0">
        <w:rPr>
          <w:rFonts w:ascii="Times New Roman" w:hAnsi="Times New Roman" w:cs="Times New Roman"/>
          <w:sz w:val="28"/>
          <w:szCs w:val="28"/>
        </w:rPr>
        <w:lastRenderedPageBreak/>
        <w:t>На жаль, у 1944 р. Синодальна зала була пошкоджена пожежею. У вогнищі постраждали не лише інтер’єри, але й синодальна бібліотека, що містила унікальні стародруки та архіви. Теперішній вигляд Мармурової зали – лише копія, створена реставраторами. Однак пожежа не знищила Залу засідань Священного синоду. Її інтер’єр зберігся у первісному вигляді. Стіни Червоної зали оздоблені китайським шовком, дерев’яна стеля декорована орнаментом, а підлога встелена паркетом з червоного бука, дуба та зеленої липи. На одній зі стін висять величезні венеціанські дзеркала. Створені за старовинною технологією вони нараховують аж п’ять шарів срібла.</w:t>
      </w:r>
    </w:p>
    <w:p w:rsidR="00A36CC5" w:rsidRPr="00240830" w:rsidRDefault="00F55271" w:rsidP="00240830">
      <w:pPr>
        <w:spacing w:after="0" w:line="360" w:lineRule="auto"/>
        <w:jc w:val="center"/>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2040555" cy="1397358"/>
            <wp:effectExtent l="19050" t="0" r="0" b="0"/>
            <wp:docPr id="41" name="Рисунок 1" descr="C:\Users\Ларс\Desktop\12 замків україни\Митрополичий палац\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Митрополичий палац\default.jpeg"/>
                    <pic:cNvPicPr>
                      <a:picLocks noChangeAspect="1" noChangeArrowheads="1"/>
                    </pic:cNvPicPr>
                  </pic:nvPicPr>
                  <pic:blipFill>
                    <a:blip r:embed="rId45"/>
                    <a:srcRect/>
                    <a:stretch>
                      <a:fillRect/>
                    </a:stretch>
                  </pic:blipFill>
                  <pic:spPr bwMode="auto">
                    <a:xfrm>
                      <a:off x="0" y="0"/>
                      <a:ext cx="2041600" cy="1398074"/>
                    </a:xfrm>
                    <a:prstGeom prst="rect">
                      <a:avLst/>
                    </a:prstGeom>
                    <a:noFill/>
                    <a:ln w="9525">
                      <a:noFill/>
                      <a:miter lim="800000"/>
                      <a:headEnd/>
                      <a:tailEnd/>
                    </a:ln>
                  </pic:spPr>
                </pic:pic>
              </a:graphicData>
            </a:graphic>
          </wp:inline>
        </w:drawing>
      </w:r>
      <w:r w:rsid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14:anchorId="75F6C845" wp14:editId="176DF5E8">
            <wp:extent cx="2116601" cy="1390918"/>
            <wp:effectExtent l="19050" t="0" r="0" b="0"/>
            <wp:docPr id="42" name="Рисунок 2" descr="C:\Users\Ларс\Desktop\12 замків україни\Митрополичий палац\default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Митрополичий палац\default2.jpeg"/>
                    <pic:cNvPicPr>
                      <a:picLocks noChangeAspect="1" noChangeArrowheads="1"/>
                    </pic:cNvPicPr>
                  </pic:nvPicPr>
                  <pic:blipFill>
                    <a:blip r:embed="rId46"/>
                    <a:srcRect/>
                    <a:stretch>
                      <a:fillRect/>
                    </a:stretch>
                  </pic:blipFill>
                  <pic:spPr bwMode="auto">
                    <a:xfrm>
                      <a:off x="0" y="0"/>
                      <a:ext cx="2119928" cy="1393104"/>
                    </a:xfrm>
                    <a:prstGeom prst="rect">
                      <a:avLst/>
                    </a:prstGeom>
                    <a:noFill/>
                    <a:ln w="9525">
                      <a:noFill/>
                      <a:miter lim="800000"/>
                      <a:headEnd/>
                      <a:tailEnd/>
                    </a:ln>
                  </pic:spPr>
                </pic:pic>
              </a:graphicData>
            </a:graphic>
          </wp:inline>
        </w:drawing>
      </w:r>
    </w:p>
    <w:p w:rsidR="002657C0" w:rsidRPr="002657C0" w:rsidRDefault="002657C0" w:rsidP="002657C0">
      <w:pPr>
        <w:spacing w:after="0" w:line="360" w:lineRule="auto"/>
        <w:ind w:firstLine="709"/>
        <w:jc w:val="both"/>
        <w:rPr>
          <w:rFonts w:ascii="Times New Roman" w:hAnsi="Times New Roman" w:cs="Times New Roman"/>
          <w:sz w:val="28"/>
          <w:szCs w:val="28"/>
        </w:rPr>
      </w:pPr>
      <w:r w:rsidRPr="002657C0">
        <w:rPr>
          <w:rFonts w:ascii="Times New Roman" w:hAnsi="Times New Roman" w:cs="Times New Roman"/>
          <w:sz w:val="28"/>
          <w:szCs w:val="28"/>
        </w:rPr>
        <w:t xml:space="preserve">Ліворуч від входу до Резиденції у теперішньому VI корпусі університету знаходилися два духовні навчальні заклади. Одним із них була духовна семінарія, створена у Чернівцях ще у 1828 р. Вона займала другий поверх будівлі, а перший поверх з ініціативи митрополита було передано під потреби греко-православного теологічного факультету щойно відкритого Чернівецького університету. Підковоподібний семінарський корпус з трьох боків оточує церкву Трьох Святителів. Перший камінь у фундамент храму заклав владика Євген </w:t>
      </w:r>
      <w:proofErr w:type="spellStart"/>
      <w:r w:rsidRPr="002657C0">
        <w:rPr>
          <w:rFonts w:ascii="Times New Roman" w:hAnsi="Times New Roman" w:cs="Times New Roman"/>
          <w:sz w:val="28"/>
          <w:szCs w:val="28"/>
        </w:rPr>
        <w:t>Гакман</w:t>
      </w:r>
      <w:proofErr w:type="spellEnd"/>
      <w:r w:rsidRPr="002657C0">
        <w:rPr>
          <w:rFonts w:ascii="Times New Roman" w:hAnsi="Times New Roman" w:cs="Times New Roman"/>
          <w:sz w:val="28"/>
          <w:szCs w:val="28"/>
        </w:rPr>
        <w:t xml:space="preserve"> у квітні 1867 р.</w:t>
      </w:r>
    </w:p>
    <w:p w:rsidR="002657C0" w:rsidRPr="00D543CB" w:rsidRDefault="002657C0" w:rsidP="002657C0">
      <w:pPr>
        <w:spacing w:after="0" w:line="360" w:lineRule="auto"/>
        <w:ind w:firstLine="709"/>
        <w:jc w:val="both"/>
        <w:rPr>
          <w:rFonts w:ascii="Times New Roman" w:hAnsi="Times New Roman" w:cs="Times New Roman"/>
          <w:sz w:val="28"/>
          <w:szCs w:val="28"/>
          <w:lang w:val="ru-RU"/>
        </w:rPr>
      </w:pPr>
      <w:r w:rsidRPr="002657C0">
        <w:rPr>
          <w:rFonts w:ascii="Times New Roman" w:hAnsi="Times New Roman" w:cs="Times New Roman"/>
          <w:sz w:val="28"/>
          <w:szCs w:val="28"/>
        </w:rPr>
        <w:t xml:space="preserve">У корпусі, що праворуч від центрального входу, знаходилися дяківська школа, </w:t>
      </w:r>
      <w:proofErr w:type="spellStart"/>
      <w:r w:rsidRPr="002657C0">
        <w:rPr>
          <w:rFonts w:ascii="Times New Roman" w:hAnsi="Times New Roman" w:cs="Times New Roman"/>
          <w:sz w:val="28"/>
          <w:szCs w:val="28"/>
        </w:rPr>
        <w:t>архидієцезальний</w:t>
      </w:r>
      <w:proofErr w:type="spellEnd"/>
      <w:r w:rsidRPr="002657C0">
        <w:rPr>
          <w:rFonts w:ascii="Times New Roman" w:hAnsi="Times New Roman" w:cs="Times New Roman"/>
          <w:sz w:val="28"/>
          <w:szCs w:val="28"/>
        </w:rPr>
        <w:t xml:space="preserve"> музей та фабрика свічок. Дах історичної будівлі пресвітерія, як і всієї Резиденції, вкритий орнаментованою черепицею на зразок буковинських народних візерунків. Посередині корпусу над головним входом височіє вежа з годинником та куполом, який по колу оздоблений зірками Давида. У такий спосіб увіковічнили пам’ять про грошову допомогу, надану буковинській православній митрополії єврейською громадою міста.</w:t>
      </w:r>
    </w:p>
    <w:p w:rsidR="00F55271" w:rsidRPr="00DA1699" w:rsidRDefault="00F55271" w:rsidP="00DA1699">
      <w:pPr>
        <w:spacing w:after="0" w:line="360" w:lineRule="auto"/>
        <w:jc w:val="center"/>
        <w:rPr>
          <w:rFonts w:ascii="Times New Roman" w:hAnsi="Times New Roman" w:cs="Times New Roman"/>
          <w:sz w:val="28"/>
          <w:szCs w:val="28"/>
          <w:lang w:val="ru-RU"/>
        </w:rPr>
      </w:pPr>
      <w:r>
        <w:rPr>
          <w:rFonts w:ascii="Times New Roman" w:hAnsi="Times New Roman" w:cs="Times New Roman"/>
          <w:noProof/>
          <w:sz w:val="28"/>
          <w:szCs w:val="28"/>
        </w:rPr>
        <w:lastRenderedPageBreak/>
        <w:drawing>
          <wp:inline distT="0" distB="0" distL="0" distR="0">
            <wp:extent cx="2717512" cy="1809481"/>
            <wp:effectExtent l="0" t="0" r="0" b="0"/>
            <wp:docPr id="45" name="Рисунок 5" descr="C:\Users\Ларс\Desktop\12 замків україни\Митрополичий палац\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арс\Desktop\12 замків україни\Митрополичий палац\images1.jpeg"/>
                    <pic:cNvPicPr>
                      <a:picLocks noChangeAspect="1" noChangeArrowheads="1"/>
                    </pic:cNvPicPr>
                  </pic:nvPicPr>
                  <pic:blipFill>
                    <a:blip r:embed="rId47"/>
                    <a:srcRect/>
                    <a:stretch>
                      <a:fillRect/>
                    </a:stretch>
                  </pic:blipFill>
                  <pic:spPr bwMode="auto">
                    <a:xfrm>
                      <a:off x="0" y="0"/>
                      <a:ext cx="2723555" cy="1813505"/>
                    </a:xfrm>
                    <a:prstGeom prst="rect">
                      <a:avLst/>
                    </a:prstGeom>
                    <a:noFill/>
                    <a:ln w="9525">
                      <a:noFill/>
                      <a:miter lim="800000"/>
                      <a:headEnd/>
                      <a:tailEnd/>
                    </a:ln>
                  </pic:spPr>
                </pic:pic>
              </a:graphicData>
            </a:graphic>
          </wp:inline>
        </w:drawing>
      </w:r>
      <w:r w:rsidR="00DA1699">
        <w:rPr>
          <w:rFonts w:ascii="Times New Roman" w:hAnsi="Times New Roman" w:cs="Times New Roman"/>
          <w:noProof/>
          <w:sz w:val="28"/>
          <w:szCs w:val="28"/>
        </w:rPr>
        <w:t xml:space="preserve">               </w:t>
      </w:r>
    </w:p>
    <w:p w:rsidR="002657C0" w:rsidRDefault="002657C0" w:rsidP="002657C0">
      <w:pPr>
        <w:spacing w:after="0" w:line="360" w:lineRule="auto"/>
        <w:ind w:firstLine="709"/>
        <w:jc w:val="both"/>
        <w:rPr>
          <w:rFonts w:ascii="Times New Roman" w:hAnsi="Times New Roman" w:cs="Times New Roman"/>
          <w:sz w:val="28"/>
          <w:szCs w:val="28"/>
        </w:rPr>
      </w:pPr>
      <w:r w:rsidRPr="002657C0">
        <w:rPr>
          <w:rFonts w:ascii="Times New Roman" w:hAnsi="Times New Roman" w:cs="Times New Roman"/>
          <w:sz w:val="28"/>
          <w:szCs w:val="28"/>
        </w:rPr>
        <w:t xml:space="preserve">Зараз у приміщенні колишньої резиденції знаходиться головний корпус Чернівецького національного університету імені Юрія </w:t>
      </w:r>
      <w:proofErr w:type="spellStart"/>
      <w:r w:rsidRPr="002657C0">
        <w:rPr>
          <w:rFonts w:ascii="Times New Roman" w:hAnsi="Times New Roman" w:cs="Times New Roman"/>
          <w:sz w:val="28"/>
          <w:szCs w:val="28"/>
        </w:rPr>
        <w:t>Федьковича</w:t>
      </w:r>
      <w:proofErr w:type="spellEnd"/>
      <w:r w:rsidRPr="002657C0">
        <w:rPr>
          <w:rFonts w:ascii="Times New Roman" w:hAnsi="Times New Roman" w:cs="Times New Roman"/>
          <w:sz w:val="28"/>
          <w:szCs w:val="28"/>
        </w:rPr>
        <w:t>.</w:t>
      </w:r>
    </w:p>
    <w:p w:rsid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b/>
          <w:sz w:val="28"/>
          <w:szCs w:val="28"/>
        </w:rPr>
        <w:t>Хотинська фортеця</w:t>
      </w:r>
      <w:r w:rsidRPr="00D74378">
        <w:rPr>
          <w:rFonts w:ascii="Times New Roman" w:hAnsi="Times New Roman" w:cs="Times New Roman"/>
          <w:sz w:val="28"/>
          <w:szCs w:val="28"/>
        </w:rPr>
        <w:t xml:space="preserve"> веде свій початок від Хотинського форту, що був створений у Х столітті князем Володимиром </w:t>
      </w:r>
      <w:proofErr w:type="spellStart"/>
      <w:r w:rsidRPr="00D74378">
        <w:rPr>
          <w:rFonts w:ascii="Times New Roman" w:hAnsi="Times New Roman" w:cs="Times New Roman"/>
          <w:sz w:val="28"/>
          <w:szCs w:val="28"/>
        </w:rPr>
        <w:t>Святославичем</w:t>
      </w:r>
      <w:proofErr w:type="spellEnd"/>
      <w:r w:rsidRPr="00D74378">
        <w:rPr>
          <w:rFonts w:ascii="Times New Roman" w:hAnsi="Times New Roman" w:cs="Times New Roman"/>
          <w:sz w:val="28"/>
          <w:szCs w:val="28"/>
        </w:rPr>
        <w:t xml:space="preserve"> як одне із порубіжних укріплень південного заходу Русі, у зв'язку з приєднанням до неї буковинських земель. Форт, який згодом було перебудовано у фортецю, знаходився на важливих транспортних шляхах, що з'єднували Київ із Пониззям, пізнішим Поділлям, і </w:t>
      </w:r>
      <w:proofErr w:type="spellStart"/>
      <w:r w:rsidRPr="00D74378">
        <w:rPr>
          <w:rFonts w:ascii="Times New Roman" w:hAnsi="Times New Roman" w:cs="Times New Roman"/>
          <w:sz w:val="28"/>
          <w:szCs w:val="28"/>
        </w:rPr>
        <w:t>Придунав'ям</w:t>
      </w:r>
      <w:proofErr w:type="spellEnd"/>
      <w:r w:rsidRPr="00D74378">
        <w:rPr>
          <w:rFonts w:ascii="Times New Roman" w:hAnsi="Times New Roman" w:cs="Times New Roman"/>
          <w:sz w:val="28"/>
          <w:szCs w:val="28"/>
        </w:rPr>
        <w:t>.</w:t>
      </w:r>
    </w:p>
    <w:p w:rsidR="003A4D63" w:rsidRPr="00D74378" w:rsidRDefault="003A4D63" w:rsidP="003A4D63">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060888" cy="1454066"/>
            <wp:effectExtent l="19050" t="0" r="0" b="0"/>
            <wp:docPr id="48" name="Рисунок 8" descr="C:\Users\Ларс\Desktop\12 замків україни\хотинська фортеця\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арс\Desktop\12 замків україни\хотинська фортеця\0.jpeg"/>
                    <pic:cNvPicPr>
                      <a:picLocks noChangeAspect="1" noChangeArrowheads="1"/>
                    </pic:cNvPicPr>
                  </pic:nvPicPr>
                  <pic:blipFill>
                    <a:blip r:embed="rId48"/>
                    <a:srcRect/>
                    <a:stretch>
                      <a:fillRect/>
                    </a:stretch>
                  </pic:blipFill>
                  <pic:spPr bwMode="auto">
                    <a:xfrm>
                      <a:off x="0" y="0"/>
                      <a:ext cx="2062977" cy="145554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79938" cy="1454169"/>
            <wp:effectExtent l="19050" t="0" r="0" b="0"/>
            <wp:docPr id="49" name="Рисунок 9" descr="C:\Users\Ларс\Desktop\12 замків україни\хотинська фортеця\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Ларс\Desktop\12 замків україни\хотинська фортеця\2.jpeg"/>
                    <pic:cNvPicPr>
                      <a:picLocks noChangeAspect="1" noChangeArrowheads="1"/>
                    </pic:cNvPicPr>
                  </pic:nvPicPr>
                  <pic:blipFill>
                    <a:blip r:embed="rId49"/>
                    <a:srcRect/>
                    <a:stretch>
                      <a:fillRect/>
                    </a:stretch>
                  </pic:blipFill>
                  <pic:spPr bwMode="auto">
                    <a:xfrm>
                      <a:off x="0" y="0"/>
                      <a:ext cx="2079860" cy="1454114"/>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22251" cy="1468191"/>
            <wp:effectExtent l="19050" t="0" r="0" b="0"/>
            <wp:docPr id="50" name="Рисунок 10" descr="C:\Users\Ларс\Desktop\12 замків україни\хотинська фортеця\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Ларс\Desktop\12 замків україни\хотинська фортеця\5.jpeg"/>
                    <pic:cNvPicPr>
                      <a:picLocks noChangeAspect="1" noChangeArrowheads="1"/>
                    </pic:cNvPicPr>
                  </pic:nvPicPr>
                  <pic:blipFill>
                    <a:blip r:embed="rId50"/>
                    <a:srcRect/>
                    <a:stretch>
                      <a:fillRect/>
                    </a:stretch>
                  </pic:blipFill>
                  <pic:spPr bwMode="auto">
                    <a:xfrm>
                      <a:off x="0" y="0"/>
                      <a:ext cx="2020257" cy="1466743"/>
                    </a:xfrm>
                    <a:prstGeom prst="rect">
                      <a:avLst/>
                    </a:prstGeom>
                    <a:noFill/>
                    <a:ln w="9525">
                      <a:noFill/>
                      <a:miter lim="800000"/>
                      <a:headEnd/>
                      <a:tailEnd/>
                    </a:ln>
                  </pic:spPr>
                </pic:pic>
              </a:graphicData>
            </a:graphic>
          </wp:inline>
        </w:drawing>
      </w:r>
    </w:p>
    <w:p w:rsid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Укріплення було споруджено на кам'янистому мисі, утвореному високим правим берегом Дністра і долиною </w:t>
      </w:r>
      <w:proofErr w:type="spellStart"/>
      <w:r w:rsidRPr="00D74378">
        <w:rPr>
          <w:rFonts w:ascii="Times New Roman" w:hAnsi="Times New Roman" w:cs="Times New Roman"/>
          <w:sz w:val="28"/>
          <w:szCs w:val="28"/>
        </w:rPr>
        <w:t>впадаючої</w:t>
      </w:r>
      <w:proofErr w:type="spellEnd"/>
      <w:r w:rsidRPr="00D74378">
        <w:rPr>
          <w:rFonts w:ascii="Times New Roman" w:hAnsi="Times New Roman" w:cs="Times New Roman"/>
          <w:sz w:val="28"/>
          <w:szCs w:val="28"/>
        </w:rPr>
        <w:t xml:space="preserve"> дрібної притоки. На початку воно являло собою замкнений земляний вал з дерев'яними стінами і оборонними спорудами. Завданням форту було оборона поселення Хотин і переправи через річку. Перша кам'яна фортеця була невеликою. Вона була розташована на самому мисі, там де сьогодні стоїть північна башта, і простягалася на південь до теперішнього комендантського палацу. Впродовж століть ця фортеця була таким собі «Феніксом», її неодноразово піддавали реконструкції та розширенню, вона потерпала і зазнавала руйнації від рук завойовників і знов відбудовувалася.</w:t>
      </w:r>
    </w:p>
    <w:p w:rsidR="003A4D63" w:rsidRPr="00D74378" w:rsidRDefault="003A4D63" w:rsidP="003A4D63">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2051273" cy="1556189"/>
            <wp:effectExtent l="19050" t="0" r="6127" b="0"/>
            <wp:docPr id="51" name="Рисунок 11" descr="C:\Users\Ларс\Desktop\12 замків україни\хотинська фортеця\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Ларс\Desktop\12 замків україни\хотинська фортеця\images1.jpeg"/>
                    <pic:cNvPicPr>
                      <a:picLocks noChangeAspect="1" noChangeArrowheads="1"/>
                    </pic:cNvPicPr>
                  </pic:nvPicPr>
                  <pic:blipFill>
                    <a:blip r:embed="rId51"/>
                    <a:srcRect/>
                    <a:stretch>
                      <a:fillRect/>
                    </a:stretch>
                  </pic:blipFill>
                  <pic:spPr bwMode="auto">
                    <a:xfrm>
                      <a:off x="0" y="0"/>
                      <a:ext cx="2053954" cy="155822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79934" cy="1558344"/>
            <wp:effectExtent l="19050" t="0" r="0" b="0"/>
            <wp:docPr id="52" name="Рисунок 12" descr="C:\Users\Ларс\Desktop\12 замків україни\хотинська фортеця\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Ларс\Desktop\12 замків україни\хотинська фортеця\4.jpeg"/>
                    <pic:cNvPicPr>
                      <a:picLocks noChangeAspect="1" noChangeArrowheads="1"/>
                    </pic:cNvPicPr>
                  </pic:nvPicPr>
                  <pic:blipFill>
                    <a:blip r:embed="rId52"/>
                    <a:srcRect/>
                    <a:stretch>
                      <a:fillRect/>
                    </a:stretch>
                  </pic:blipFill>
                  <pic:spPr bwMode="auto">
                    <a:xfrm>
                      <a:off x="0" y="0"/>
                      <a:ext cx="2079738" cy="1558197"/>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62753" cy="1558343"/>
            <wp:effectExtent l="19050" t="0" r="0" b="0"/>
            <wp:docPr id="53" name="Рисунок 13" descr="C:\Users\Ларс\Desktop\12 замків україни\хотинська фортеця\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Ларс\Desktop\12 замків україни\хотинська фортеця\images3.jpeg"/>
                    <pic:cNvPicPr>
                      <a:picLocks noChangeAspect="1" noChangeArrowheads="1"/>
                    </pic:cNvPicPr>
                  </pic:nvPicPr>
                  <pic:blipFill>
                    <a:blip r:embed="rId53"/>
                    <a:srcRect/>
                    <a:stretch>
                      <a:fillRect/>
                    </a:stretch>
                  </pic:blipFill>
                  <pic:spPr bwMode="auto">
                    <a:xfrm>
                      <a:off x="0" y="0"/>
                      <a:ext cx="2069733" cy="1563616"/>
                    </a:xfrm>
                    <a:prstGeom prst="rect">
                      <a:avLst/>
                    </a:prstGeom>
                    <a:noFill/>
                    <a:ln w="9525">
                      <a:noFill/>
                      <a:miter lim="800000"/>
                      <a:headEnd/>
                      <a:tailEnd/>
                    </a:ln>
                  </pic:spPr>
                </pic:pic>
              </a:graphicData>
            </a:graphic>
          </wp:inline>
        </w:drawing>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Наприкінці ХІ століття Хотин належав до Теребовлянського князівства. У 1140-х роках він перейшов до Галиц</w:t>
      </w:r>
      <w:r>
        <w:rPr>
          <w:rFonts w:ascii="Times New Roman" w:hAnsi="Times New Roman" w:cs="Times New Roman"/>
          <w:sz w:val="28"/>
          <w:szCs w:val="28"/>
        </w:rPr>
        <w:t>ь</w:t>
      </w:r>
      <w:r w:rsidRPr="00D74378">
        <w:rPr>
          <w:rFonts w:ascii="Times New Roman" w:hAnsi="Times New Roman" w:cs="Times New Roman"/>
          <w:sz w:val="28"/>
          <w:szCs w:val="28"/>
        </w:rPr>
        <w:t>кого, а з 1199 року — Галицько-Волинського князівств.</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У 1250—1264 роках князь Данило Галицький і його син Лев, перебудовували фортецю. Навколо неї з'явилися семиметрова кам'яна стіна та рови шириною до 6 метрів. У північній частині фортеці звели нові невеликі укріплення. У другій половині ХІІІ століття її перебудовували </w:t>
      </w:r>
      <w:proofErr w:type="spellStart"/>
      <w:r w:rsidRPr="00D74378">
        <w:rPr>
          <w:rFonts w:ascii="Times New Roman" w:hAnsi="Times New Roman" w:cs="Times New Roman"/>
          <w:sz w:val="28"/>
          <w:szCs w:val="28"/>
        </w:rPr>
        <w:t>генуезці</w:t>
      </w:r>
      <w:proofErr w:type="spellEnd"/>
      <w:r w:rsidRPr="00D74378">
        <w:rPr>
          <w:rFonts w:ascii="Times New Roman" w:hAnsi="Times New Roman" w:cs="Times New Roman"/>
          <w:sz w:val="28"/>
          <w:szCs w:val="28"/>
        </w:rPr>
        <w:t>.</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В 1340-х роках Хотин увійшов до складу Угорського королівства, а з 1375 року вже перебував у складі Молдавського князівства. Молдавський володар воєвода Стефан III Великий значно розширив межі фортеці. Він особисто керував її реконструкцією. Було зведено прикрашений геометричними орнаментами мур шириною 5-6 і висотою 40 метрів, три башти, рівень двору фортеці піднімають на 10 метрів та розділяють на Княжий двір і двір Воїнів. Були вириті глибокі підвали, які служили приміщеннями для вояків. Саме після цієї реконструкції Хотинська фортеця практично повністю набула свого сьогоднішнього вигляду. Упродовж </w:t>
      </w:r>
      <w:r>
        <w:rPr>
          <w:rFonts w:ascii="Times New Roman" w:hAnsi="Times New Roman" w:cs="Times New Roman"/>
          <w:sz w:val="28"/>
          <w:szCs w:val="28"/>
        </w:rPr>
        <w:t>ХІ</w:t>
      </w:r>
      <w:r>
        <w:rPr>
          <w:rFonts w:ascii="Times New Roman" w:hAnsi="Times New Roman" w:cs="Times New Roman"/>
          <w:sz w:val="28"/>
          <w:szCs w:val="28"/>
          <w:lang w:val="en-US"/>
        </w:rPr>
        <w:t>V</w:t>
      </w:r>
      <w:r>
        <w:rPr>
          <w:rFonts w:ascii="Times New Roman" w:hAnsi="Times New Roman" w:cs="Times New Roman"/>
          <w:sz w:val="28"/>
          <w:szCs w:val="28"/>
        </w:rPr>
        <w:t xml:space="preserve"> - Х</w:t>
      </w:r>
      <w:r>
        <w:rPr>
          <w:rFonts w:ascii="Times New Roman" w:hAnsi="Times New Roman" w:cs="Times New Roman"/>
          <w:sz w:val="28"/>
          <w:szCs w:val="28"/>
          <w:lang w:val="en-US"/>
        </w:rPr>
        <w:t>V</w:t>
      </w:r>
      <w:r w:rsidRPr="00DA1C2D">
        <w:rPr>
          <w:rFonts w:ascii="Times New Roman" w:hAnsi="Times New Roman" w:cs="Times New Roman"/>
          <w:sz w:val="28"/>
          <w:szCs w:val="28"/>
        </w:rPr>
        <w:t>І</w:t>
      </w:r>
      <w:r w:rsidRPr="00D74378">
        <w:rPr>
          <w:rFonts w:ascii="Times New Roman" w:hAnsi="Times New Roman" w:cs="Times New Roman"/>
          <w:sz w:val="28"/>
          <w:szCs w:val="28"/>
        </w:rPr>
        <w:t xml:space="preserve"> століть вона була резиденцією молдавських господарів.</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У 1476 році фортеця відбила напад турецьких військ сул</w:t>
      </w:r>
      <w:r>
        <w:rPr>
          <w:rFonts w:ascii="Times New Roman" w:hAnsi="Times New Roman" w:cs="Times New Roman"/>
          <w:sz w:val="28"/>
          <w:szCs w:val="28"/>
        </w:rPr>
        <w:t xml:space="preserve">тана </w:t>
      </w:r>
      <w:proofErr w:type="spellStart"/>
      <w:r>
        <w:rPr>
          <w:rFonts w:ascii="Times New Roman" w:hAnsi="Times New Roman" w:cs="Times New Roman"/>
          <w:sz w:val="28"/>
          <w:szCs w:val="28"/>
        </w:rPr>
        <w:t>Мухамеда</w:t>
      </w:r>
      <w:proofErr w:type="spellEnd"/>
      <w:r>
        <w:rPr>
          <w:rFonts w:ascii="Times New Roman" w:hAnsi="Times New Roman" w:cs="Times New Roman"/>
          <w:sz w:val="28"/>
          <w:szCs w:val="28"/>
        </w:rPr>
        <w:t xml:space="preserve"> ІІ. Проте на межі Х</w:t>
      </w:r>
      <w:r>
        <w:rPr>
          <w:rFonts w:ascii="Times New Roman" w:hAnsi="Times New Roman" w:cs="Times New Roman"/>
          <w:sz w:val="28"/>
          <w:szCs w:val="28"/>
          <w:lang w:val="en-US"/>
        </w:rPr>
        <w:t>V</w:t>
      </w:r>
      <w:r w:rsidRPr="00D74378">
        <w:rPr>
          <w:rFonts w:ascii="Times New Roman" w:hAnsi="Times New Roman" w:cs="Times New Roman"/>
          <w:sz w:val="28"/>
          <w:szCs w:val="28"/>
          <w:lang w:val="ru-RU"/>
        </w:rPr>
        <w:t xml:space="preserve"> </w:t>
      </w:r>
      <w:r>
        <w:rPr>
          <w:rFonts w:ascii="Times New Roman" w:hAnsi="Times New Roman" w:cs="Times New Roman"/>
          <w:sz w:val="28"/>
          <w:szCs w:val="28"/>
          <w:lang w:val="ru-RU"/>
        </w:rPr>
        <w:t>– Х</w:t>
      </w:r>
      <w:r>
        <w:rPr>
          <w:rFonts w:ascii="Times New Roman" w:hAnsi="Times New Roman" w:cs="Times New Roman"/>
          <w:sz w:val="28"/>
          <w:szCs w:val="28"/>
          <w:lang w:val="en-US"/>
        </w:rPr>
        <w:t>V</w:t>
      </w:r>
      <w:r>
        <w:rPr>
          <w:rFonts w:ascii="Times New Roman" w:hAnsi="Times New Roman" w:cs="Times New Roman"/>
          <w:sz w:val="28"/>
          <w:szCs w:val="28"/>
        </w:rPr>
        <w:t xml:space="preserve">І </w:t>
      </w:r>
      <w:r w:rsidRPr="00D74378">
        <w:rPr>
          <w:rFonts w:ascii="Times New Roman" w:hAnsi="Times New Roman" w:cs="Times New Roman"/>
          <w:sz w:val="28"/>
          <w:szCs w:val="28"/>
        </w:rPr>
        <w:t>століть Молдовська держава стала васалом Османської Порти і розмістила у Хотинських стінах яничарську залогу. Турки ще більше посилили обороноздатність фортеці.</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У 1538 році під проводом Яна Тарновського місто Хотин було штурмом взято польс</w:t>
      </w:r>
      <w:r>
        <w:rPr>
          <w:rFonts w:ascii="Times New Roman" w:hAnsi="Times New Roman" w:cs="Times New Roman"/>
          <w:sz w:val="28"/>
          <w:szCs w:val="28"/>
        </w:rPr>
        <w:t>ь</w:t>
      </w:r>
      <w:r w:rsidRPr="00D74378">
        <w:rPr>
          <w:rFonts w:ascii="Times New Roman" w:hAnsi="Times New Roman" w:cs="Times New Roman"/>
          <w:sz w:val="28"/>
          <w:szCs w:val="28"/>
        </w:rPr>
        <w:t xml:space="preserve">кими військами. Вони зробили підкоп фортеці, зруйнували три башти і частину західної стіни. Після її здобуття, поляки відновили Хотинську цитадель у 1540 — 1544 роках, але згодом втратили її. У 1563 році Дмитро Вишневецький з </w:t>
      </w:r>
      <w:r w:rsidRPr="00D74378">
        <w:rPr>
          <w:rFonts w:ascii="Times New Roman" w:hAnsi="Times New Roman" w:cs="Times New Roman"/>
          <w:sz w:val="28"/>
          <w:szCs w:val="28"/>
        </w:rPr>
        <w:lastRenderedPageBreak/>
        <w:t>п'ятьма сотнями запорозьких козаків знову захопили фортецю і утримували її тривалий час.</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У травні 1600 року після того, як війська правителя Валахії і Трансільванії Міхая Хороброго захопили Сучаву, господар Молдови Ієремія Могила зі своїм оточенням, серед якого були його брат Семен Могила (батько майбутнього київського митрополита Петра Могили) і колишній на той час правитель Трансільванії Сигізмунд Баторій (племінник короля Речі Посполитої Стефана Баторія), знайшли </w:t>
      </w:r>
      <w:proofErr w:type="spellStart"/>
      <w:r w:rsidRPr="00D74378">
        <w:rPr>
          <w:rFonts w:ascii="Times New Roman" w:hAnsi="Times New Roman" w:cs="Times New Roman"/>
          <w:sz w:val="28"/>
          <w:szCs w:val="28"/>
        </w:rPr>
        <w:t>прихисток</w:t>
      </w:r>
      <w:proofErr w:type="spellEnd"/>
      <w:r w:rsidRPr="00D74378">
        <w:rPr>
          <w:rFonts w:ascii="Times New Roman" w:hAnsi="Times New Roman" w:cs="Times New Roman"/>
          <w:sz w:val="28"/>
          <w:szCs w:val="28"/>
        </w:rPr>
        <w:t xml:space="preserve"> у Хотинській фортеці, якою володіла тоді Польща.</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У 1615 році польські війська знову прийшли у Хотин, а вже у 1620 турецька армія захоплює місто.</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В жовтні 1621 року, українсько-польські війська під проводом Петра Сагайдачного та Якова Бородавки (40 тис.) і Яна Кароля </w:t>
      </w:r>
      <w:proofErr w:type="spellStart"/>
      <w:r w:rsidRPr="00D74378">
        <w:rPr>
          <w:rFonts w:ascii="Times New Roman" w:hAnsi="Times New Roman" w:cs="Times New Roman"/>
          <w:sz w:val="28"/>
          <w:szCs w:val="28"/>
        </w:rPr>
        <w:t>Ходкевича</w:t>
      </w:r>
      <w:proofErr w:type="spellEnd"/>
      <w:r w:rsidRPr="00D74378">
        <w:rPr>
          <w:rFonts w:ascii="Times New Roman" w:hAnsi="Times New Roman" w:cs="Times New Roman"/>
          <w:sz w:val="28"/>
          <w:szCs w:val="28"/>
        </w:rPr>
        <w:t xml:space="preserve"> (35 тис). виграють п'ятиденну битву в турецької армії Порти (300 тис.). 8 жовтня 1621 султан Сулейман II підписує </w:t>
      </w:r>
      <w:r w:rsidR="00AE1D2F" w:rsidRPr="00D74378">
        <w:rPr>
          <w:rFonts w:ascii="Times New Roman" w:hAnsi="Times New Roman" w:cs="Times New Roman"/>
          <w:sz w:val="28"/>
          <w:szCs w:val="28"/>
        </w:rPr>
        <w:t>Хотинський</w:t>
      </w:r>
      <w:r w:rsidRPr="00D74378">
        <w:rPr>
          <w:rFonts w:ascii="Times New Roman" w:hAnsi="Times New Roman" w:cs="Times New Roman"/>
          <w:sz w:val="28"/>
          <w:szCs w:val="28"/>
        </w:rPr>
        <w:t xml:space="preserve"> мирний договір, дуже незручний для Туреччини. Згідно договору турецько-польський кордон проходив по Дністру. Польща передає Хотин туркам.</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Богдан Хмельницький весною 1650 року на певний час звільняє Хотин. В 1653 році на лівому березі Дністра в Жванецькій битві брав участь хотинський гарнізон турків. В листопаді 1673 року Хотинська фортеця знову перестає бути турецькою, Ян III </w:t>
      </w:r>
      <w:proofErr w:type="spellStart"/>
      <w:r w:rsidRPr="00D74378">
        <w:rPr>
          <w:rFonts w:ascii="Times New Roman" w:hAnsi="Times New Roman" w:cs="Times New Roman"/>
          <w:sz w:val="28"/>
          <w:szCs w:val="28"/>
        </w:rPr>
        <w:t>Собеський</w:t>
      </w:r>
      <w:proofErr w:type="spellEnd"/>
      <w:r w:rsidRPr="00D74378">
        <w:rPr>
          <w:rFonts w:ascii="Times New Roman" w:hAnsi="Times New Roman" w:cs="Times New Roman"/>
          <w:sz w:val="28"/>
          <w:szCs w:val="28"/>
        </w:rPr>
        <w:t xml:space="preserve"> з польсько-українсько-молдовською армією зайняв Хотин.</w:t>
      </w:r>
    </w:p>
    <w:p w:rsidR="00D74378" w:rsidRPr="00D74378" w:rsidRDefault="00D74378" w:rsidP="00D7437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1699 році</w:t>
      </w:r>
      <w:r w:rsidRPr="00D74378">
        <w:rPr>
          <w:rFonts w:ascii="Times New Roman" w:hAnsi="Times New Roman" w:cs="Times New Roman"/>
          <w:sz w:val="28"/>
          <w:szCs w:val="28"/>
        </w:rPr>
        <w:t xml:space="preserve"> Хотинська фортеця переходить від Польщі до Молдовського князівства згідно з </w:t>
      </w:r>
      <w:proofErr w:type="spellStart"/>
      <w:r w:rsidRPr="00D74378">
        <w:rPr>
          <w:rFonts w:ascii="Times New Roman" w:hAnsi="Times New Roman" w:cs="Times New Roman"/>
          <w:sz w:val="28"/>
          <w:szCs w:val="28"/>
        </w:rPr>
        <w:t>Карловицьким</w:t>
      </w:r>
      <w:proofErr w:type="spellEnd"/>
      <w:r w:rsidRPr="00D74378">
        <w:rPr>
          <w:rFonts w:ascii="Times New Roman" w:hAnsi="Times New Roman" w:cs="Times New Roman"/>
          <w:sz w:val="28"/>
          <w:szCs w:val="28"/>
        </w:rPr>
        <w:t xml:space="preserve"> мирним договором. В 1711</w:t>
      </w:r>
      <w:r>
        <w:rPr>
          <w:rFonts w:ascii="Times New Roman" w:hAnsi="Times New Roman" w:cs="Times New Roman"/>
          <w:sz w:val="28"/>
          <w:szCs w:val="28"/>
        </w:rPr>
        <w:t xml:space="preserve"> р.</w:t>
      </w:r>
      <w:r w:rsidRPr="00D74378">
        <w:rPr>
          <w:rFonts w:ascii="Times New Roman" w:hAnsi="Times New Roman" w:cs="Times New Roman"/>
          <w:sz w:val="28"/>
          <w:szCs w:val="28"/>
        </w:rPr>
        <w:t xml:space="preserve"> в Хотин знову приходять турки.</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На початку XVIII ст. перед зростаючою загрозою експансії Росії на Південь Османська Порта вирішила перетворити Хотин у головний форпост на Дністрі. Протягом 1711-1718 рр. турки за допомогою запрошених французьких інженерів перетворили Хотинську фортецю на один із </w:t>
      </w:r>
      <w:proofErr w:type="spellStart"/>
      <w:r w:rsidRPr="00D74378">
        <w:rPr>
          <w:rFonts w:ascii="Times New Roman" w:hAnsi="Times New Roman" w:cs="Times New Roman"/>
          <w:sz w:val="28"/>
          <w:szCs w:val="28"/>
        </w:rPr>
        <w:t>найнеприступніших</w:t>
      </w:r>
      <w:proofErr w:type="spellEnd"/>
      <w:r w:rsidRPr="00D74378">
        <w:rPr>
          <w:rFonts w:ascii="Times New Roman" w:hAnsi="Times New Roman" w:cs="Times New Roman"/>
          <w:sz w:val="28"/>
          <w:szCs w:val="28"/>
        </w:rPr>
        <w:t xml:space="preserve"> бастіонів тодішньої Центрально-Східної Європи. Навколо старого замку спорудили Нову фортецю, яка була розрахована на розміщення всередині 20-тисячного війська. Основу укріплень становили потужні земляні вали, бастіони й широкі рови, вимурувані тесаним </w:t>
      </w:r>
      <w:r w:rsidRPr="00D74378">
        <w:rPr>
          <w:rFonts w:ascii="Times New Roman" w:hAnsi="Times New Roman" w:cs="Times New Roman"/>
          <w:sz w:val="28"/>
          <w:szCs w:val="28"/>
        </w:rPr>
        <w:lastRenderedPageBreak/>
        <w:t xml:space="preserve">каменем. У валах були </w:t>
      </w:r>
      <w:proofErr w:type="spellStart"/>
      <w:r w:rsidRPr="00D74378">
        <w:rPr>
          <w:rFonts w:ascii="Times New Roman" w:hAnsi="Times New Roman" w:cs="Times New Roman"/>
          <w:sz w:val="28"/>
          <w:szCs w:val="28"/>
        </w:rPr>
        <w:t>облаштовані</w:t>
      </w:r>
      <w:proofErr w:type="spellEnd"/>
      <w:r w:rsidRPr="00D74378">
        <w:rPr>
          <w:rFonts w:ascii="Times New Roman" w:hAnsi="Times New Roman" w:cs="Times New Roman"/>
          <w:sz w:val="28"/>
          <w:szCs w:val="28"/>
        </w:rPr>
        <w:t xml:space="preserve"> брами з баштами. У Новій фортеці збудували також мечеть із мінаретом.</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В 1788 р. місто було взяте в облогу австрійськими військами під ком. принца Фрідріха і російськими військами під ком</w:t>
      </w:r>
      <w:r w:rsidR="006D7DFB">
        <w:rPr>
          <w:rFonts w:ascii="Times New Roman" w:hAnsi="Times New Roman" w:cs="Times New Roman"/>
          <w:sz w:val="28"/>
          <w:szCs w:val="28"/>
        </w:rPr>
        <w:t>андуванням</w:t>
      </w:r>
      <w:r w:rsidRPr="00D74378">
        <w:rPr>
          <w:rFonts w:ascii="Times New Roman" w:hAnsi="Times New Roman" w:cs="Times New Roman"/>
          <w:sz w:val="28"/>
          <w:szCs w:val="28"/>
        </w:rPr>
        <w:t xml:space="preserve"> генерала </w:t>
      </w:r>
      <w:proofErr w:type="spellStart"/>
      <w:r w:rsidRPr="00D74378">
        <w:rPr>
          <w:rFonts w:ascii="Times New Roman" w:hAnsi="Times New Roman" w:cs="Times New Roman"/>
          <w:sz w:val="28"/>
          <w:szCs w:val="28"/>
        </w:rPr>
        <w:t>Іванa</w:t>
      </w:r>
      <w:proofErr w:type="spellEnd"/>
      <w:r w:rsidRPr="00D74378">
        <w:rPr>
          <w:rFonts w:ascii="Times New Roman" w:hAnsi="Times New Roman" w:cs="Times New Roman"/>
          <w:sz w:val="28"/>
          <w:szCs w:val="28"/>
        </w:rPr>
        <w:t xml:space="preserve"> </w:t>
      </w:r>
      <w:proofErr w:type="spellStart"/>
      <w:r w:rsidRPr="00D74378">
        <w:rPr>
          <w:rFonts w:ascii="Times New Roman" w:hAnsi="Times New Roman" w:cs="Times New Roman"/>
          <w:sz w:val="28"/>
          <w:szCs w:val="28"/>
        </w:rPr>
        <w:t>Петровичa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Са</w:t>
      </w:r>
      <w:r w:rsidRPr="00D74378">
        <w:rPr>
          <w:rFonts w:ascii="Times New Roman" w:hAnsi="Times New Roman" w:cs="Times New Roman"/>
          <w:sz w:val="28"/>
          <w:szCs w:val="28"/>
        </w:rPr>
        <w:t>лтикова</w:t>
      </w:r>
      <w:proofErr w:type="spellEnd"/>
      <w:r w:rsidRPr="00D74378">
        <w:rPr>
          <w:rFonts w:ascii="Times New Roman" w:hAnsi="Times New Roman" w:cs="Times New Roman"/>
          <w:sz w:val="28"/>
          <w:szCs w:val="28"/>
        </w:rPr>
        <w:t>.</w:t>
      </w:r>
      <w:r>
        <w:rPr>
          <w:rFonts w:ascii="Times New Roman" w:hAnsi="Times New Roman" w:cs="Times New Roman"/>
          <w:sz w:val="28"/>
          <w:szCs w:val="28"/>
        </w:rPr>
        <w:t xml:space="preserve"> </w:t>
      </w:r>
      <w:r w:rsidRPr="00D74378">
        <w:rPr>
          <w:rFonts w:ascii="Times New Roman" w:hAnsi="Times New Roman" w:cs="Times New Roman"/>
          <w:sz w:val="28"/>
          <w:szCs w:val="28"/>
        </w:rPr>
        <w:t>Місто було в облозі 4 місяці і 8 днів. 19 вересня 1788 р. місто з комендантом Осман пашею здалося.</w:t>
      </w:r>
      <w:r>
        <w:rPr>
          <w:rFonts w:ascii="Times New Roman" w:hAnsi="Times New Roman" w:cs="Times New Roman"/>
          <w:sz w:val="28"/>
          <w:szCs w:val="28"/>
        </w:rPr>
        <w:t xml:space="preserve"> </w:t>
      </w:r>
      <w:r w:rsidRPr="00D74378">
        <w:rPr>
          <w:rFonts w:ascii="Times New Roman" w:hAnsi="Times New Roman" w:cs="Times New Roman"/>
          <w:sz w:val="28"/>
          <w:szCs w:val="28"/>
        </w:rPr>
        <w:t>Осман паші та ін. дозволили вивезти всіх своїх людей та все своє добро з замку,</w:t>
      </w:r>
      <w:r w:rsidR="006D7DFB">
        <w:rPr>
          <w:rFonts w:ascii="Times New Roman" w:hAnsi="Times New Roman" w:cs="Times New Roman"/>
          <w:sz w:val="28"/>
          <w:szCs w:val="28"/>
        </w:rPr>
        <w:t xml:space="preserve"> </w:t>
      </w:r>
      <w:r w:rsidRPr="00D74378">
        <w:rPr>
          <w:rFonts w:ascii="Times New Roman" w:hAnsi="Times New Roman" w:cs="Times New Roman"/>
          <w:sz w:val="28"/>
          <w:szCs w:val="28"/>
        </w:rPr>
        <w:t>фортеці та міста. Це все було вивезене на 2700 возах.</w:t>
      </w:r>
      <w:r>
        <w:rPr>
          <w:rFonts w:ascii="Times New Roman" w:hAnsi="Times New Roman" w:cs="Times New Roman"/>
          <w:sz w:val="28"/>
          <w:szCs w:val="28"/>
        </w:rPr>
        <w:t xml:space="preserve"> </w:t>
      </w:r>
      <w:proofErr w:type="spellStart"/>
      <w:r w:rsidRPr="00D74378">
        <w:rPr>
          <w:rFonts w:ascii="Times New Roman" w:hAnsi="Times New Roman" w:cs="Times New Roman"/>
          <w:sz w:val="28"/>
          <w:szCs w:val="28"/>
        </w:rPr>
        <w:t>Салтиков</w:t>
      </w:r>
      <w:proofErr w:type="spellEnd"/>
      <w:r w:rsidRPr="00D74378">
        <w:rPr>
          <w:rFonts w:ascii="Times New Roman" w:hAnsi="Times New Roman" w:cs="Times New Roman"/>
          <w:sz w:val="28"/>
          <w:szCs w:val="28"/>
        </w:rPr>
        <w:t xml:space="preserve"> запросив до себе Осман пашу на обід.</w:t>
      </w:r>
      <w:r>
        <w:rPr>
          <w:rFonts w:ascii="Times New Roman" w:hAnsi="Times New Roman" w:cs="Times New Roman"/>
          <w:sz w:val="28"/>
          <w:szCs w:val="28"/>
        </w:rPr>
        <w:t xml:space="preserve"> </w:t>
      </w:r>
      <w:r w:rsidRPr="00D74378">
        <w:rPr>
          <w:rFonts w:ascii="Times New Roman" w:hAnsi="Times New Roman" w:cs="Times New Roman"/>
          <w:sz w:val="28"/>
          <w:szCs w:val="28"/>
        </w:rPr>
        <w:t>Осман паша був "чоловіком</w:t>
      </w:r>
      <w:r>
        <w:rPr>
          <w:rFonts w:ascii="Times New Roman" w:hAnsi="Times New Roman" w:cs="Times New Roman"/>
          <w:sz w:val="28"/>
          <w:szCs w:val="28"/>
        </w:rPr>
        <w:t xml:space="preserve">" Гелени - сестри Софії </w:t>
      </w:r>
      <w:proofErr w:type="spellStart"/>
      <w:r>
        <w:rPr>
          <w:rFonts w:ascii="Times New Roman" w:hAnsi="Times New Roman" w:cs="Times New Roman"/>
          <w:sz w:val="28"/>
          <w:szCs w:val="28"/>
        </w:rPr>
        <w:t>Клявоне</w:t>
      </w:r>
      <w:proofErr w:type="spellEnd"/>
      <w:r w:rsidRPr="00D74378">
        <w:rPr>
          <w:rFonts w:ascii="Times New Roman" w:hAnsi="Times New Roman" w:cs="Times New Roman"/>
          <w:sz w:val="28"/>
          <w:szCs w:val="28"/>
        </w:rPr>
        <w:t>.</w:t>
      </w:r>
      <w:r>
        <w:rPr>
          <w:rFonts w:ascii="Times New Roman" w:hAnsi="Times New Roman" w:cs="Times New Roman"/>
          <w:sz w:val="28"/>
          <w:szCs w:val="28"/>
        </w:rPr>
        <w:t xml:space="preserve"> </w:t>
      </w:r>
      <w:r w:rsidRPr="00D74378">
        <w:rPr>
          <w:rFonts w:ascii="Times New Roman" w:hAnsi="Times New Roman" w:cs="Times New Roman"/>
          <w:sz w:val="28"/>
          <w:szCs w:val="28"/>
        </w:rPr>
        <w:t xml:space="preserve">Софія </w:t>
      </w:r>
      <w:proofErr w:type="spellStart"/>
      <w:r w:rsidRPr="00D74378">
        <w:rPr>
          <w:rFonts w:ascii="Times New Roman" w:hAnsi="Times New Roman" w:cs="Times New Roman"/>
          <w:sz w:val="28"/>
          <w:szCs w:val="28"/>
        </w:rPr>
        <w:t>Клявон</w:t>
      </w:r>
      <w:r w:rsidR="00AE1D2F">
        <w:rPr>
          <w:rFonts w:ascii="Times New Roman" w:hAnsi="Times New Roman" w:cs="Times New Roman"/>
          <w:sz w:val="28"/>
          <w:szCs w:val="28"/>
        </w:rPr>
        <w:t>е</w:t>
      </w:r>
      <w:proofErr w:type="spellEnd"/>
      <w:r w:rsidR="00AE1D2F">
        <w:rPr>
          <w:rFonts w:ascii="Times New Roman" w:hAnsi="Times New Roman" w:cs="Times New Roman"/>
          <w:sz w:val="28"/>
          <w:szCs w:val="28"/>
        </w:rPr>
        <w:t xml:space="preserve"> перебувала тоді в зв’язку з </w:t>
      </w:r>
      <w:proofErr w:type="spellStart"/>
      <w:r w:rsidR="00AE1D2F">
        <w:rPr>
          <w:rFonts w:ascii="Times New Roman" w:hAnsi="Times New Roman" w:cs="Times New Roman"/>
          <w:sz w:val="28"/>
          <w:szCs w:val="28"/>
        </w:rPr>
        <w:t>Са</w:t>
      </w:r>
      <w:r w:rsidRPr="00D74378">
        <w:rPr>
          <w:rFonts w:ascii="Times New Roman" w:hAnsi="Times New Roman" w:cs="Times New Roman"/>
          <w:sz w:val="28"/>
          <w:szCs w:val="28"/>
        </w:rPr>
        <w:t>лтиковим</w:t>
      </w:r>
      <w:proofErr w:type="spellEnd"/>
      <w:r w:rsidRPr="00D74378">
        <w:rPr>
          <w:rFonts w:ascii="Times New Roman" w:hAnsi="Times New Roman" w:cs="Times New Roman"/>
          <w:sz w:val="28"/>
          <w:szCs w:val="28"/>
        </w:rPr>
        <w:t>.</w:t>
      </w:r>
      <w:r>
        <w:rPr>
          <w:rFonts w:ascii="Times New Roman" w:hAnsi="Times New Roman" w:cs="Times New Roman"/>
          <w:sz w:val="28"/>
          <w:szCs w:val="28"/>
        </w:rPr>
        <w:t xml:space="preserve"> </w:t>
      </w:r>
      <w:proofErr w:type="spellStart"/>
      <w:r w:rsidR="00AE1D2F">
        <w:rPr>
          <w:rFonts w:ascii="Times New Roman" w:hAnsi="Times New Roman" w:cs="Times New Roman"/>
          <w:sz w:val="28"/>
          <w:szCs w:val="28"/>
        </w:rPr>
        <w:t>Клявоне</w:t>
      </w:r>
      <w:proofErr w:type="spellEnd"/>
      <w:r w:rsidR="00AE1D2F">
        <w:rPr>
          <w:rFonts w:ascii="Times New Roman" w:hAnsi="Times New Roman" w:cs="Times New Roman"/>
          <w:sz w:val="28"/>
          <w:szCs w:val="28"/>
        </w:rPr>
        <w:t xml:space="preserve"> через </w:t>
      </w:r>
      <w:proofErr w:type="spellStart"/>
      <w:r w:rsidR="00AE1D2F">
        <w:rPr>
          <w:rFonts w:ascii="Times New Roman" w:hAnsi="Times New Roman" w:cs="Times New Roman"/>
          <w:sz w:val="28"/>
          <w:szCs w:val="28"/>
        </w:rPr>
        <w:t>Салтикова</w:t>
      </w:r>
      <w:proofErr w:type="spellEnd"/>
      <w:r w:rsidR="00AE1D2F">
        <w:rPr>
          <w:rFonts w:ascii="Times New Roman" w:hAnsi="Times New Roman" w:cs="Times New Roman"/>
          <w:sz w:val="28"/>
          <w:szCs w:val="28"/>
        </w:rPr>
        <w:t xml:space="preserve"> передава</w:t>
      </w:r>
      <w:r w:rsidRPr="00D74378">
        <w:rPr>
          <w:rFonts w:ascii="Times New Roman" w:hAnsi="Times New Roman" w:cs="Times New Roman"/>
          <w:sz w:val="28"/>
          <w:szCs w:val="28"/>
        </w:rPr>
        <w:t>ла листи своїй сестрі в Хотинський замок.</w:t>
      </w:r>
      <w:r>
        <w:rPr>
          <w:rFonts w:ascii="Times New Roman" w:hAnsi="Times New Roman" w:cs="Times New Roman"/>
          <w:sz w:val="28"/>
          <w:szCs w:val="28"/>
        </w:rPr>
        <w:t xml:space="preserve"> </w:t>
      </w:r>
      <w:r w:rsidRPr="00D74378">
        <w:rPr>
          <w:rFonts w:ascii="Times New Roman" w:hAnsi="Times New Roman" w:cs="Times New Roman"/>
          <w:sz w:val="28"/>
          <w:szCs w:val="28"/>
        </w:rPr>
        <w:t>Не без допомоги Софії туркам дозволили вивезти з Хотина все майно та людей.</w:t>
      </w:r>
      <w:r>
        <w:rPr>
          <w:rFonts w:ascii="Times New Roman" w:hAnsi="Times New Roman" w:cs="Times New Roman"/>
          <w:sz w:val="28"/>
          <w:szCs w:val="28"/>
        </w:rPr>
        <w:t xml:space="preserve"> </w:t>
      </w:r>
      <w:r w:rsidRPr="00D74378">
        <w:rPr>
          <w:rFonts w:ascii="Times New Roman" w:hAnsi="Times New Roman" w:cs="Times New Roman"/>
          <w:sz w:val="28"/>
          <w:szCs w:val="28"/>
        </w:rPr>
        <w:t>Після того як місто капітулювало в ньому було 16 857 жителів.</w:t>
      </w:r>
      <w:r>
        <w:rPr>
          <w:rFonts w:ascii="Times New Roman" w:hAnsi="Times New Roman" w:cs="Times New Roman"/>
          <w:sz w:val="28"/>
          <w:szCs w:val="28"/>
        </w:rPr>
        <w:t xml:space="preserve"> </w:t>
      </w:r>
      <w:r w:rsidRPr="00D74378">
        <w:rPr>
          <w:rFonts w:ascii="Times New Roman" w:hAnsi="Times New Roman" w:cs="Times New Roman"/>
          <w:sz w:val="28"/>
          <w:szCs w:val="28"/>
        </w:rPr>
        <w:t>Жителям після капітуляції дали провіанту на 8 днів.</w:t>
      </w:r>
    </w:p>
    <w:p w:rsidR="00D74378" w:rsidRP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1 жовтня 1788 р. австрійські і російські війська ввійшли в місто. Місто було пусте і значно поруйноване. </w:t>
      </w:r>
    </w:p>
    <w:p w:rsid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У 1806 р. розпочалася чергова російсько-турецька війна, на початку якої царська армія здобула Хотинську фортецю й утримувала її до підписання Бухарестського миру 1812 р. За його умовами вся територія між Дністром і Прутом увійшла до складу Російської імперії, отримавши назву Бессарабія. У першій половині XIX ст. Хотинська фортеця залишалася під наглядом військового відомства: тут здійснювалися ремонтні роботи, перебудовувались оборонні споруди. Але через нові тенденції у військовій тактиці Хотинська твердиня втратила своє колишнє оборонне значення та її передали міському управлінню.</w:t>
      </w:r>
    </w:p>
    <w:p w:rsidR="004E31CA" w:rsidRDefault="004E31CA" w:rsidP="004E31C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993987" cy="1493950"/>
            <wp:effectExtent l="19050" t="0" r="6263" b="0"/>
            <wp:docPr id="54" name="Рисунок 14" descr="C:\Users\Ларс\Desktop\12 замків україни\хотинська фортеця\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Ларс\Desktop\12 замків україни\хотинська фортеця\78.jpeg"/>
                    <pic:cNvPicPr>
                      <a:picLocks noChangeAspect="1" noChangeArrowheads="1"/>
                    </pic:cNvPicPr>
                  </pic:nvPicPr>
                  <pic:blipFill>
                    <a:blip r:embed="rId54"/>
                    <a:srcRect/>
                    <a:stretch>
                      <a:fillRect/>
                    </a:stretch>
                  </pic:blipFill>
                  <pic:spPr bwMode="auto">
                    <a:xfrm>
                      <a:off x="0" y="0"/>
                      <a:ext cx="1996477" cy="1495815"/>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04253" cy="1493949"/>
            <wp:effectExtent l="19050" t="0" r="0" b="0"/>
            <wp:docPr id="55" name="Рисунок 15" descr="C:\Users\Ларс\Desktop\12 замків україни\хотинська фортеця\default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Ларс\Desktop\12 замків україни\хотинська фортеця\default1.jpeg"/>
                    <pic:cNvPicPr>
                      <a:picLocks noChangeAspect="1" noChangeArrowheads="1"/>
                    </pic:cNvPicPr>
                  </pic:nvPicPr>
                  <pic:blipFill>
                    <a:blip r:embed="rId55"/>
                    <a:srcRect/>
                    <a:stretch>
                      <a:fillRect/>
                    </a:stretch>
                  </pic:blipFill>
                  <pic:spPr bwMode="auto">
                    <a:xfrm>
                      <a:off x="0" y="0"/>
                      <a:ext cx="2010667" cy="149873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93085" cy="1515045"/>
            <wp:effectExtent l="19050" t="0" r="2415" b="0"/>
            <wp:docPr id="56" name="Рисунок 16" descr="C:\Users\Ларс\Desktop\12 замків україни\хотинська фортеця\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Ларс\Desktop\12 замків україни\хотинська фортеця\90.jpeg"/>
                    <pic:cNvPicPr>
                      <a:picLocks noChangeAspect="1" noChangeArrowheads="1"/>
                    </pic:cNvPicPr>
                  </pic:nvPicPr>
                  <pic:blipFill>
                    <a:blip r:embed="rId56"/>
                    <a:srcRect/>
                    <a:stretch>
                      <a:fillRect/>
                    </a:stretch>
                  </pic:blipFill>
                  <pic:spPr bwMode="auto">
                    <a:xfrm>
                      <a:off x="0" y="0"/>
                      <a:ext cx="2099693" cy="1519828"/>
                    </a:xfrm>
                    <a:prstGeom prst="rect">
                      <a:avLst/>
                    </a:prstGeom>
                    <a:noFill/>
                    <a:ln w="9525">
                      <a:noFill/>
                      <a:miter lim="800000"/>
                      <a:headEnd/>
                      <a:tailEnd/>
                    </a:ln>
                  </pic:spPr>
                </pic:pic>
              </a:graphicData>
            </a:graphic>
          </wp:inline>
        </w:drawing>
      </w:r>
    </w:p>
    <w:p w:rsidR="004E31CA" w:rsidRPr="00D74378" w:rsidRDefault="004E31CA" w:rsidP="004E31C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2930212" cy="1951107"/>
            <wp:effectExtent l="19050" t="0" r="3488" b="0"/>
            <wp:docPr id="57" name="Рисунок 17" descr="C:\Users\Ларс\Desktop\12 замків україни\хотинська фортеця\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Ларс\Desktop\12 замків україни\хотинська фортеця\images.jpeg"/>
                    <pic:cNvPicPr>
                      <a:picLocks noChangeAspect="1" noChangeArrowheads="1"/>
                    </pic:cNvPicPr>
                  </pic:nvPicPr>
                  <pic:blipFill>
                    <a:blip r:embed="rId57"/>
                    <a:srcRect/>
                    <a:stretch>
                      <a:fillRect/>
                    </a:stretch>
                  </pic:blipFill>
                  <pic:spPr bwMode="auto">
                    <a:xfrm>
                      <a:off x="0" y="0"/>
                      <a:ext cx="2931713" cy="1952107"/>
                    </a:xfrm>
                    <a:prstGeom prst="rect">
                      <a:avLst/>
                    </a:prstGeom>
                    <a:noFill/>
                    <a:ln w="9525">
                      <a:noFill/>
                      <a:miter lim="800000"/>
                      <a:headEnd/>
                      <a:tailEnd/>
                    </a:ln>
                  </pic:spPr>
                </pic:pic>
              </a:graphicData>
            </a:graphic>
          </wp:inline>
        </w:drawing>
      </w:r>
    </w:p>
    <w:p w:rsidR="00D74378" w:rsidRDefault="00D74378" w:rsidP="00D74378">
      <w:pPr>
        <w:spacing w:after="0" w:line="360" w:lineRule="auto"/>
        <w:ind w:firstLine="709"/>
        <w:jc w:val="both"/>
        <w:rPr>
          <w:rFonts w:ascii="Times New Roman" w:hAnsi="Times New Roman" w:cs="Times New Roman"/>
          <w:sz w:val="28"/>
          <w:szCs w:val="28"/>
        </w:rPr>
      </w:pPr>
      <w:r w:rsidRPr="00D74378">
        <w:rPr>
          <w:rFonts w:ascii="Times New Roman" w:hAnsi="Times New Roman" w:cs="Times New Roman"/>
          <w:sz w:val="28"/>
          <w:szCs w:val="28"/>
        </w:rPr>
        <w:t xml:space="preserve">Сьогодні на території Хотинської фортеці створено Державний </w:t>
      </w:r>
      <w:proofErr w:type="spellStart"/>
      <w:r w:rsidRPr="00D74378">
        <w:rPr>
          <w:rFonts w:ascii="Times New Roman" w:hAnsi="Times New Roman" w:cs="Times New Roman"/>
          <w:sz w:val="28"/>
          <w:szCs w:val="28"/>
        </w:rPr>
        <w:t>історико-архітектурний</w:t>
      </w:r>
      <w:proofErr w:type="spellEnd"/>
      <w:r w:rsidRPr="00D74378">
        <w:rPr>
          <w:rFonts w:ascii="Times New Roman" w:hAnsi="Times New Roman" w:cs="Times New Roman"/>
          <w:sz w:val="28"/>
          <w:szCs w:val="28"/>
        </w:rPr>
        <w:t xml:space="preserve"> заповідник. Тут полюбляють проводити свята козацької звитяги та знімати фільми.</w:t>
      </w:r>
    </w:p>
    <w:p w:rsidR="00DA1C2D" w:rsidRDefault="00DA1C2D" w:rsidP="00DA1C2D">
      <w:pPr>
        <w:spacing w:after="0" w:line="360" w:lineRule="auto"/>
        <w:ind w:firstLine="709"/>
        <w:jc w:val="both"/>
        <w:rPr>
          <w:rFonts w:ascii="Times New Roman" w:hAnsi="Times New Roman" w:cs="Times New Roman"/>
          <w:b/>
          <w:sz w:val="28"/>
          <w:szCs w:val="28"/>
        </w:rPr>
      </w:pPr>
      <w:r w:rsidRPr="00DA1C2D">
        <w:rPr>
          <w:rFonts w:ascii="Times New Roman" w:hAnsi="Times New Roman" w:cs="Times New Roman"/>
          <w:sz w:val="28"/>
          <w:szCs w:val="28"/>
        </w:rPr>
        <w:t>У нашому списку є не тільки фортифікацій</w:t>
      </w:r>
      <w:r>
        <w:rPr>
          <w:rFonts w:ascii="Times New Roman" w:hAnsi="Times New Roman" w:cs="Times New Roman"/>
          <w:sz w:val="28"/>
          <w:szCs w:val="28"/>
        </w:rPr>
        <w:t xml:space="preserve">ні захисні споруди, а і величні палаци. Один із них знаходиться в </w:t>
      </w:r>
      <w:r w:rsidRPr="00DA1C2D">
        <w:rPr>
          <w:rFonts w:ascii="Times New Roman" w:hAnsi="Times New Roman" w:cs="Times New Roman"/>
          <w:b/>
          <w:sz w:val="28"/>
          <w:szCs w:val="28"/>
        </w:rPr>
        <w:t xml:space="preserve">селі Качанівка Чернігівської області. </w:t>
      </w:r>
    </w:p>
    <w:p w:rsidR="004E31CA" w:rsidRPr="00DA1C2D" w:rsidRDefault="004E31CA" w:rsidP="004E31CA">
      <w:pPr>
        <w:spacing w:after="0" w:line="360" w:lineRule="auto"/>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3693874" cy="1938270"/>
            <wp:effectExtent l="19050" t="0" r="1826" b="0"/>
            <wp:docPr id="58" name="Рисунок 18" descr="C:\Users\Ларс\Desktop\12 замків україни\Палац у Качанівці\images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Ларс\Desktop\12 замків україни\Палац у Качанівці\images5.jpeg"/>
                    <pic:cNvPicPr>
                      <a:picLocks noChangeAspect="1" noChangeArrowheads="1"/>
                    </pic:cNvPicPr>
                  </pic:nvPicPr>
                  <pic:blipFill>
                    <a:blip r:embed="rId58"/>
                    <a:srcRect/>
                    <a:stretch>
                      <a:fillRect/>
                    </a:stretch>
                  </pic:blipFill>
                  <pic:spPr bwMode="auto">
                    <a:xfrm>
                      <a:off x="0" y="0"/>
                      <a:ext cx="3703288" cy="1943210"/>
                    </a:xfrm>
                    <a:prstGeom prst="rect">
                      <a:avLst/>
                    </a:prstGeom>
                    <a:noFill/>
                    <a:ln w="9525">
                      <a:noFill/>
                      <a:miter lim="800000"/>
                      <a:headEnd/>
                      <a:tailEnd/>
                    </a:ln>
                  </pic:spPr>
                </pic:pic>
              </a:graphicData>
            </a:graphic>
          </wp:inline>
        </w:drawing>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b/>
          <w:sz w:val="28"/>
          <w:szCs w:val="28"/>
        </w:rPr>
        <w:t>Палацовий</w:t>
      </w:r>
      <w:r w:rsidRPr="00DA1C2D">
        <w:rPr>
          <w:rFonts w:ascii="Times New Roman" w:hAnsi="Times New Roman" w:cs="Times New Roman"/>
          <w:sz w:val="28"/>
          <w:szCs w:val="28"/>
        </w:rPr>
        <w:t xml:space="preserve"> </w:t>
      </w:r>
      <w:r w:rsidRPr="00DA1C2D">
        <w:rPr>
          <w:rFonts w:ascii="Times New Roman" w:hAnsi="Times New Roman" w:cs="Times New Roman"/>
          <w:b/>
          <w:sz w:val="28"/>
          <w:szCs w:val="28"/>
        </w:rPr>
        <w:t>ансамбль та парк дворянської садиби</w:t>
      </w:r>
      <w:r w:rsidR="003A4D63">
        <w:rPr>
          <w:rFonts w:ascii="Times New Roman" w:hAnsi="Times New Roman" w:cs="Times New Roman"/>
          <w:sz w:val="28"/>
          <w:szCs w:val="28"/>
        </w:rPr>
        <w:t>, заснована в 1770-х роках, яка</w:t>
      </w:r>
      <w:r w:rsidRPr="00DA1C2D">
        <w:rPr>
          <w:rFonts w:ascii="Times New Roman" w:hAnsi="Times New Roman" w:cs="Times New Roman"/>
          <w:sz w:val="28"/>
          <w:szCs w:val="28"/>
        </w:rPr>
        <w:t xml:space="preserve"> на сьогодні є єдиною серед українських садиб, що збереглася в комплексі.</w:t>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Садиба</w:t>
      </w:r>
      <w:r w:rsidRPr="00DA1C2D">
        <w:rPr>
          <w:rFonts w:ascii="Times New Roman" w:hAnsi="Times New Roman" w:cs="Times New Roman"/>
          <w:sz w:val="28"/>
          <w:szCs w:val="28"/>
          <w:lang w:val="ru-RU"/>
        </w:rPr>
        <w:t xml:space="preserve"> </w:t>
      </w:r>
      <w:r w:rsidRPr="00DA1C2D">
        <w:rPr>
          <w:rFonts w:ascii="Times New Roman" w:hAnsi="Times New Roman" w:cs="Times New Roman"/>
          <w:sz w:val="28"/>
          <w:szCs w:val="28"/>
        </w:rPr>
        <w:t>була заснована на місці хутора як одна із резиденцій президента Малоросійської колегії і генерал-губернатора Малоросії графа П.О.</w:t>
      </w:r>
      <w:r w:rsidR="00AE1D2F">
        <w:rPr>
          <w:rFonts w:ascii="Times New Roman" w:hAnsi="Times New Roman" w:cs="Times New Roman"/>
          <w:sz w:val="28"/>
          <w:szCs w:val="28"/>
        </w:rPr>
        <w:t xml:space="preserve"> </w:t>
      </w:r>
      <w:proofErr w:type="spellStart"/>
      <w:r w:rsidRPr="00DA1C2D">
        <w:rPr>
          <w:rFonts w:ascii="Times New Roman" w:hAnsi="Times New Roman" w:cs="Times New Roman"/>
          <w:sz w:val="28"/>
          <w:szCs w:val="28"/>
        </w:rPr>
        <w:t>Рум'янцева-Задунайського</w:t>
      </w:r>
      <w:proofErr w:type="spellEnd"/>
      <w:r w:rsidRPr="00DA1C2D">
        <w:rPr>
          <w:rFonts w:ascii="Times New Roman" w:hAnsi="Times New Roman" w:cs="Times New Roman"/>
          <w:sz w:val="28"/>
          <w:szCs w:val="28"/>
        </w:rPr>
        <w:t xml:space="preserve">. За проектом московського архітектора Карла Бланка український зодчий Максим </w:t>
      </w:r>
      <w:proofErr w:type="spellStart"/>
      <w:r w:rsidRPr="00DA1C2D">
        <w:rPr>
          <w:rFonts w:ascii="Times New Roman" w:hAnsi="Times New Roman" w:cs="Times New Roman"/>
          <w:sz w:val="28"/>
          <w:szCs w:val="28"/>
        </w:rPr>
        <w:t>Мосцепанов</w:t>
      </w:r>
      <w:proofErr w:type="spellEnd"/>
      <w:r w:rsidRPr="00DA1C2D">
        <w:rPr>
          <w:rFonts w:ascii="Times New Roman" w:hAnsi="Times New Roman" w:cs="Times New Roman"/>
          <w:sz w:val="28"/>
          <w:szCs w:val="28"/>
        </w:rPr>
        <w:t xml:space="preserve"> звів розкішний палац та спланував регулярний парк при ньому. Архітектура палацу цього періоду належить до стилю романтичного напрямку, притаманного спорудам XVIII — поч. XIX століть.</w:t>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Споруда палацу була одноповерховою з двосвітними центральними залами. Фасади декоровані романтизованими формами численних башточок, увінчаних шатрами, що переходили в шпилі, всебічними уступами та нішами, які загалом </w:t>
      </w:r>
      <w:r w:rsidRPr="00DA1C2D">
        <w:rPr>
          <w:rFonts w:ascii="Times New Roman" w:hAnsi="Times New Roman" w:cs="Times New Roman"/>
          <w:sz w:val="28"/>
          <w:szCs w:val="28"/>
        </w:rPr>
        <w:lastRenderedPageBreak/>
        <w:t>асоціювались з архітектурою Сходу, як того забажав замовник — герой російсько-турецьких воєн.</w:t>
      </w:r>
    </w:p>
    <w:p w:rsid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Палац — споруда в стилі класицизму з елементами, властивими періоду історизму, цегляна, другий поверх дерев'яний, фанерований цеглою. У інтер'єрах використано червоне дерево, дуб, мармур, штучний мармур, поліхромні </w:t>
      </w:r>
      <w:proofErr w:type="spellStart"/>
      <w:r w:rsidRPr="00DA1C2D">
        <w:rPr>
          <w:rFonts w:ascii="Times New Roman" w:hAnsi="Times New Roman" w:cs="Times New Roman"/>
          <w:sz w:val="28"/>
          <w:szCs w:val="28"/>
        </w:rPr>
        <w:t>метлахські</w:t>
      </w:r>
      <w:proofErr w:type="spellEnd"/>
      <w:r w:rsidRPr="00DA1C2D">
        <w:rPr>
          <w:rFonts w:ascii="Times New Roman" w:hAnsi="Times New Roman" w:cs="Times New Roman"/>
          <w:sz w:val="28"/>
          <w:szCs w:val="28"/>
        </w:rPr>
        <w:t xml:space="preserve"> кахлі, кольорове скло. Будівля двоповерхова, прямокутна в плані з 3 ризалітами з боку паркового фасаду. З боку головного фасаду під прямим кутом до палацу примикають два одноповерхові флігелі, завдяки яким палац зберігає традиційну </w:t>
      </w:r>
      <w:proofErr w:type="spellStart"/>
      <w:r w:rsidRPr="00DA1C2D">
        <w:rPr>
          <w:rFonts w:ascii="Times New Roman" w:hAnsi="Times New Roman" w:cs="Times New Roman"/>
          <w:sz w:val="28"/>
          <w:szCs w:val="28"/>
        </w:rPr>
        <w:t>П-подібну</w:t>
      </w:r>
      <w:proofErr w:type="spellEnd"/>
      <w:r w:rsidRPr="00DA1C2D">
        <w:rPr>
          <w:rFonts w:ascii="Times New Roman" w:hAnsi="Times New Roman" w:cs="Times New Roman"/>
          <w:sz w:val="28"/>
          <w:szCs w:val="28"/>
        </w:rPr>
        <w:t xml:space="preserve"> в плані форму.</w:t>
      </w:r>
    </w:p>
    <w:p w:rsidR="004E31CA" w:rsidRDefault="00D543CB" w:rsidP="00D543CB">
      <w:pPr>
        <w:spacing w:after="0" w:line="360" w:lineRule="auto"/>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3713007" cy="1886755"/>
            <wp:effectExtent l="19050" t="0" r="1743" b="0"/>
            <wp:docPr id="69" name="Рисунок 1" descr="C:\Users\Ларс\Desktop\12 замків україни\Палац у Качанівці\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Палац у Качанівці\images3.jpeg"/>
                    <pic:cNvPicPr>
                      <a:picLocks noChangeAspect="1" noChangeArrowheads="1"/>
                    </pic:cNvPicPr>
                  </pic:nvPicPr>
                  <pic:blipFill>
                    <a:blip r:embed="rId59"/>
                    <a:srcRect/>
                    <a:stretch>
                      <a:fillRect/>
                    </a:stretch>
                  </pic:blipFill>
                  <pic:spPr bwMode="auto">
                    <a:xfrm>
                      <a:off x="0" y="0"/>
                      <a:ext cx="3720651" cy="1890639"/>
                    </a:xfrm>
                    <a:prstGeom prst="rect">
                      <a:avLst/>
                    </a:prstGeom>
                    <a:noFill/>
                    <a:ln w="9525">
                      <a:noFill/>
                      <a:miter lim="800000"/>
                      <a:headEnd/>
                      <a:tailEnd/>
                    </a:ln>
                  </pic:spPr>
                </pic:pic>
              </a:graphicData>
            </a:graphic>
          </wp:inline>
        </w:drawing>
      </w:r>
    </w:p>
    <w:p w:rsidR="00D543CB" w:rsidRPr="00240830" w:rsidRDefault="00D543CB" w:rsidP="00D543CB">
      <w:pPr>
        <w:spacing w:after="0" w:line="360" w:lineRule="auto"/>
        <w:jc w:val="both"/>
        <w:rPr>
          <w:rFonts w:ascii="Times New Roman" w:hAnsi="Times New Roman" w:cs="Times New Roman"/>
          <w:sz w:val="28"/>
          <w:szCs w:val="28"/>
          <w:lang w:val="ru-RU"/>
        </w:rPr>
      </w:pPr>
      <w:r>
        <w:rPr>
          <w:rFonts w:ascii="Times New Roman" w:hAnsi="Times New Roman" w:cs="Times New Roman"/>
          <w:noProof/>
          <w:sz w:val="28"/>
          <w:szCs w:val="28"/>
        </w:rPr>
        <w:drawing>
          <wp:inline distT="0" distB="0" distL="0" distR="0">
            <wp:extent cx="1529868" cy="1178417"/>
            <wp:effectExtent l="19050" t="0" r="0" b="0"/>
            <wp:docPr id="71" name="Рисунок 3" descr="C:\Users\Ларс\Desktop\12 замків україни\Палац у Качанівці\default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арс\Desktop\12 замків україни\Палац у Качанівці\default1.jpeg"/>
                    <pic:cNvPicPr>
                      <a:picLocks noChangeAspect="1" noChangeArrowheads="1"/>
                    </pic:cNvPicPr>
                  </pic:nvPicPr>
                  <pic:blipFill>
                    <a:blip r:embed="rId60"/>
                    <a:srcRect/>
                    <a:stretch>
                      <a:fillRect/>
                    </a:stretch>
                  </pic:blipFill>
                  <pic:spPr bwMode="auto">
                    <a:xfrm>
                      <a:off x="0" y="0"/>
                      <a:ext cx="1532710" cy="1180606"/>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1571491" cy="1177405"/>
            <wp:effectExtent l="19050" t="0" r="0" b="0"/>
            <wp:docPr id="72" name="Рисунок 4" descr="C:\Users\Ларс\Desktop\12 замків україни\Палац у Качанівці\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арс\Desktop\12 замків україни\Палац у Качанівці\default.jpeg"/>
                    <pic:cNvPicPr>
                      <a:picLocks noChangeAspect="1" noChangeArrowheads="1"/>
                    </pic:cNvPicPr>
                  </pic:nvPicPr>
                  <pic:blipFill>
                    <a:blip r:embed="rId61"/>
                    <a:srcRect/>
                    <a:stretch>
                      <a:fillRect/>
                    </a:stretch>
                  </pic:blipFill>
                  <pic:spPr bwMode="auto">
                    <a:xfrm>
                      <a:off x="0" y="0"/>
                      <a:ext cx="1571343" cy="1177294"/>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1537747" cy="1178417"/>
            <wp:effectExtent l="19050" t="0" r="5303" b="0"/>
            <wp:docPr id="73" name="Рисунок 5" descr="C:\Users\Ларс\Desktop\12 замків україни\Палац у Качанівці\images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арс\Desktop\12 замків україни\Палац у Качанівці\images6.jpeg"/>
                    <pic:cNvPicPr>
                      <a:picLocks noChangeAspect="1" noChangeArrowheads="1"/>
                    </pic:cNvPicPr>
                  </pic:nvPicPr>
                  <pic:blipFill>
                    <a:blip r:embed="rId62"/>
                    <a:srcRect/>
                    <a:stretch>
                      <a:fillRect/>
                    </a:stretch>
                  </pic:blipFill>
                  <pic:spPr bwMode="auto">
                    <a:xfrm>
                      <a:off x="0" y="0"/>
                      <a:ext cx="1537523" cy="1178245"/>
                    </a:xfrm>
                    <a:prstGeom prst="rect">
                      <a:avLst/>
                    </a:prstGeom>
                    <a:noFill/>
                    <a:ln w="9525">
                      <a:noFill/>
                      <a:miter lim="800000"/>
                      <a:headEnd/>
                      <a:tailEnd/>
                    </a:ln>
                  </pic:spPr>
                </pic:pic>
              </a:graphicData>
            </a:graphic>
          </wp:inline>
        </w:drawing>
      </w:r>
      <w:r w:rsidRPr="00240830">
        <w:rPr>
          <w:rFonts w:ascii="Times New Roman" w:hAnsi="Times New Roman" w:cs="Times New Roman"/>
          <w:sz w:val="28"/>
          <w:szCs w:val="28"/>
          <w:lang w:val="ru-RU"/>
        </w:rPr>
        <w:t xml:space="preserve">  </w:t>
      </w:r>
      <w:r>
        <w:rPr>
          <w:rFonts w:ascii="Times New Roman" w:hAnsi="Times New Roman" w:cs="Times New Roman"/>
          <w:noProof/>
          <w:sz w:val="28"/>
          <w:szCs w:val="28"/>
        </w:rPr>
        <w:drawing>
          <wp:inline distT="0" distB="0" distL="0" distR="0">
            <wp:extent cx="1537932" cy="1178417"/>
            <wp:effectExtent l="19050" t="0" r="5118" b="0"/>
            <wp:docPr id="74" name="Рисунок 6" descr="C:\Users\Ларс\Desktop\12 замків україни\Палац у Качанівці\images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Ларс\Desktop\12 замків україни\Палац у Качанівці\images2.jpeg"/>
                    <pic:cNvPicPr>
                      <a:picLocks noChangeAspect="1" noChangeArrowheads="1"/>
                    </pic:cNvPicPr>
                  </pic:nvPicPr>
                  <pic:blipFill>
                    <a:blip r:embed="rId63"/>
                    <a:srcRect/>
                    <a:stretch>
                      <a:fillRect/>
                    </a:stretch>
                  </pic:blipFill>
                  <pic:spPr bwMode="auto">
                    <a:xfrm>
                      <a:off x="0" y="0"/>
                      <a:ext cx="1539759" cy="1179817"/>
                    </a:xfrm>
                    <a:prstGeom prst="rect">
                      <a:avLst/>
                    </a:prstGeom>
                    <a:noFill/>
                    <a:ln w="9525">
                      <a:noFill/>
                      <a:miter lim="800000"/>
                      <a:headEnd/>
                      <a:tailEnd/>
                    </a:ln>
                  </pic:spPr>
                </pic:pic>
              </a:graphicData>
            </a:graphic>
          </wp:inline>
        </w:drawing>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Центральна частина палацу увінчана півсферичним декоративним куполом на високому рустованому барабані. Ребристий купол завершується невеликим оглядовим майданчиком, захищеними металевими ґратами. По периметру барабана ряд овальних вікон, обрамлених профільованими наличниками. Центральна частина головного фасаду палацу підкреслена глибокою лоджією в два поверхи, обмеженою кутовими пілонами і 4-колонним портиком доричного ордеру, несучим антаблементом з тригліфами і розетками в метопах. Завершується портик складним за композицією ступінчастим фронтоном, обабіч якого - парапет-балюстрада, прикрашена вазами. З боків центральної частини фронтону — скульптура, а в центрі — ліпна композиція, обмежена спареними пілястрами, що несуть антаблемент і </w:t>
      </w:r>
      <w:r w:rsidRPr="00DA1C2D">
        <w:rPr>
          <w:rFonts w:ascii="Times New Roman" w:hAnsi="Times New Roman" w:cs="Times New Roman"/>
          <w:sz w:val="28"/>
          <w:szCs w:val="28"/>
        </w:rPr>
        <w:lastRenderedPageBreak/>
        <w:t xml:space="preserve">трикутний фронтон. Стіни головного фасаду оброблені рустом. Віконні отвори прямокутні, над ними в 2-му поверсі прямі </w:t>
      </w:r>
      <w:proofErr w:type="spellStart"/>
      <w:r w:rsidRPr="00DA1C2D">
        <w:rPr>
          <w:rFonts w:ascii="Times New Roman" w:hAnsi="Times New Roman" w:cs="Times New Roman"/>
          <w:sz w:val="28"/>
          <w:szCs w:val="28"/>
        </w:rPr>
        <w:t>сандрики</w:t>
      </w:r>
      <w:proofErr w:type="spellEnd"/>
      <w:r w:rsidRPr="00DA1C2D">
        <w:rPr>
          <w:rFonts w:ascii="Times New Roman" w:hAnsi="Times New Roman" w:cs="Times New Roman"/>
          <w:sz w:val="28"/>
          <w:szCs w:val="28"/>
        </w:rPr>
        <w:t xml:space="preserve"> і ліпні прикраси.</w:t>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Парковий фасад близький за рішенням до головного, але </w:t>
      </w:r>
      <w:proofErr w:type="spellStart"/>
      <w:r w:rsidRPr="00DA1C2D">
        <w:rPr>
          <w:rFonts w:ascii="Times New Roman" w:hAnsi="Times New Roman" w:cs="Times New Roman"/>
          <w:sz w:val="28"/>
          <w:szCs w:val="28"/>
        </w:rPr>
        <w:t>потрактований</w:t>
      </w:r>
      <w:proofErr w:type="spellEnd"/>
      <w:r w:rsidRPr="00DA1C2D">
        <w:rPr>
          <w:rFonts w:ascii="Times New Roman" w:hAnsi="Times New Roman" w:cs="Times New Roman"/>
          <w:sz w:val="28"/>
          <w:szCs w:val="28"/>
        </w:rPr>
        <w:t xml:space="preserve"> більш мальовничо. По центру — 6-колонний портик тосканського ордеру, увінчаний трикутним фронтоном, в тимпані якого ліпний мотив. Ризаліти і торцеві фасади оперезані колонадою в рівні 1-го поверху, що несе тераси 2-го поверху з ажурною металевою огорожею, їм відповідає балкон 2-го поверху в межах портика. Ризаліти по 1-му поверху заокруглені, по 2-му - 5-гранні.</w:t>
      </w:r>
    </w:p>
    <w:p w:rsid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Планування палацу - коридорно-анфіладне в центральному корпусі і коридорне у флігелях. Планувальна структура дійшла до наших днів. На 1-му поверсі вестибюль і літня зала, у вестибюлі фільонкова обшивка стін і дерев'яні сходи, що ведуть в їдальню і лицарська зала з професійним розписом плафона початку XIX століття. У палаці збереглися фрагменти старовинного інтер'єру — каміни, дзеркала на мармурових підставках, кахельні печі абощо. Основні габарити палацу в плані — 73х21 м. Палац становить великий інтерес як пам'ятник садибно-палацового типу XIX століття у комплексі з ансамблем. Велику цінність мають інтер'єри, що збереглися.</w:t>
      </w:r>
    </w:p>
    <w:p w:rsidR="00694D3E" w:rsidRPr="00DA1C2D" w:rsidRDefault="00694D3E" w:rsidP="00694D3E">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13536" cy="1151580"/>
            <wp:effectExtent l="19050" t="0" r="0" b="0"/>
            <wp:docPr id="65" name="Рисунок 25" descr="C:\Users\Ларс\Desktop\12 замків україни\Палац у Качанівці\196px-Бенкетна_за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Ларс\Desktop\12 замків україни\Палац у Качанівці\196px-Бенкетна_зала.JPG"/>
                    <pic:cNvPicPr>
                      <a:picLocks noChangeAspect="1" noChangeArrowheads="1"/>
                    </pic:cNvPicPr>
                  </pic:nvPicPr>
                  <pic:blipFill>
                    <a:blip r:embed="rId64"/>
                    <a:srcRect/>
                    <a:stretch>
                      <a:fillRect/>
                    </a:stretch>
                  </pic:blipFill>
                  <pic:spPr bwMode="auto">
                    <a:xfrm>
                      <a:off x="0" y="0"/>
                      <a:ext cx="1515482" cy="1153061"/>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45733" cy="1156349"/>
            <wp:effectExtent l="19050" t="0" r="0" b="0"/>
            <wp:docPr id="66" name="Рисунок 26" descr="C:\Users\Ларс\Desktop\12 замків україни\Палац у Качанівці\196px-Зала_прийомі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Ларс\Desktop\12 замків україни\Палац у Качанівці\196px-Зала_прийомів.JPG"/>
                    <pic:cNvPicPr>
                      <a:picLocks noChangeAspect="1" noChangeArrowheads="1"/>
                    </pic:cNvPicPr>
                  </pic:nvPicPr>
                  <pic:blipFill>
                    <a:blip r:embed="rId65"/>
                    <a:srcRect/>
                    <a:stretch>
                      <a:fillRect/>
                    </a:stretch>
                  </pic:blipFill>
                  <pic:spPr bwMode="auto">
                    <a:xfrm>
                      <a:off x="0" y="0"/>
                      <a:ext cx="1547036" cy="1157324"/>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39294" cy="1151984"/>
            <wp:effectExtent l="19050" t="0" r="3756" b="0"/>
            <wp:docPr id="67" name="Рисунок 27" descr="C:\Users\Ларс\Desktop\12 замків україни\Палац у Качанівці\196px-КачанівкаБібліоте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Ларс\Desktop\12 замків україни\Палац у Качанівці\196px-КачанівкаБібліотека.JPG"/>
                    <pic:cNvPicPr>
                      <a:picLocks noChangeAspect="1" noChangeArrowheads="1"/>
                    </pic:cNvPicPr>
                  </pic:nvPicPr>
                  <pic:blipFill>
                    <a:blip r:embed="rId66"/>
                    <a:srcRect/>
                    <a:stretch>
                      <a:fillRect/>
                    </a:stretch>
                  </pic:blipFill>
                  <pic:spPr bwMode="auto">
                    <a:xfrm>
                      <a:off x="0" y="0"/>
                      <a:ext cx="1542663" cy="1154505"/>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14978" cy="1159098"/>
            <wp:effectExtent l="19050" t="0" r="9022" b="0"/>
            <wp:docPr id="68" name="Рисунок 28" descr="C:\Users\Ларс\Desktop\12 замків україни\Палац у Качанівці\196px-Чайна_кімна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Ларс\Desktop\12 замків україни\Палац у Качанівці\196px-Чайна_кімната.JPG"/>
                    <pic:cNvPicPr>
                      <a:picLocks noChangeAspect="1" noChangeArrowheads="1"/>
                    </pic:cNvPicPr>
                  </pic:nvPicPr>
                  <pic:blipFill>
                    <a:blip r:embed="rId67"/>
                    <a:srcRect/>
                    <a:stretch>
                      <a:fillRect/>
                    </a:stretch>
                  </pic:blipFill>
                  <pic:spPr bwMode="auto">
                    <a:xfrm>
                      <a:off x="0" y="0"/>
                      <a:ext cx="1518420" cy="1161732"/>
                    </a:xfrm>
                    <a:prstGeom prst="rect">
                      <a:avLst/>
                    </a:prstGeom>
                    <a:noFill/>
                    <a:ln w="9525">
                      <a:noFill/>
                      <a:miter lim="800000"/>
                      <a:headEnd/>
                      <a:tailEnd/>
                    </a:ln>
                  </pic:spPr>
                </pic:pic>
              </a:graphicData>
            </a:graphic>
          </wp:inline>
        </w:drawing>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Флігелі, північний і південний (1770—1824) майже ідентичні за архітектурними формами. Побудовані одночасно з палацовим корпусом. Авторство, як і палацу, приписується архітектору Карлу Бланку. Будував архітектор М.К.</w:t>
      </w:r>
      <w:proofErr w:type="spellStart"/>
      <w:r w:rsidRPr="00DA1C2D">
        <w:rPr>
          <w:rFonts w:ascii="Times New Roman" w:hAnsi="Times New Roman" w:cs="Times New Roman"/>
          <w:sz w:val="28"/>
          <w:szCs w:val="28"/>
        </w:rPr>
        <w:t>Мосципанов</w:t>
      </w:r>
      <w:proofErr w:type="spellEnd"/>
      <w:r w:rsidRPr="00DA1C2D">
        <w:rPr>
          <w:rFonts w:ascii="Times New Roman" w:hAnsi="Times New Roman" w:cs="Times New Roman"/>
          <w:sz w:val="28"/>
          <w:szCs w:val="28"/>
        </w:rPr>
        <w:t xml:space="preserve">. Спершу флігелі з'єднувалися з палацом одноповерховими переходами. В період з 1808 по 1824 роки над західною частиною флігелів розібрали мансарди, </w:t>
      </w:r>
      <w:r w:rsidR="00AE1D2F" w:rsidRPr="00DA1C2D">
        <w:rPr>
          <w:rFonts w:ascii="Times New Roman" w:hAnsi="Times New Roman" w:cs="Times New Roman"/>
          <w:sz w:val="28"/>
          <w:szCs w:val="28"/>
        </w:rPr>
        <w:t>надбудували</w:t>
      </w:r>
      <w:r w:rsidRPr="00DA1C2D">
        <w:rPr>
          <w:rFonts w:ascii="Times New Roman" w:hAnsi="Times New Roman" w:cs="Times New Roman"/>
          <w:sz w:val="28"/>
          <w:szCs w:val="28"/>
        </w:rPr>
        <w:t xml:space="preserve"> дерев'яний 2-й поверх, і тоді ця частина флігелів ввійшла до складу палацу. Добудували східні частини флігелів, завдяки чому перед палацом утворився глибокий </w:t>
      </w:r>
      <w:proofErr w:type="spellStart"/>
      <w:r w:rsidRPr="00DA1C2D">
        <w:rPr>
          <w:rFonts w:ascii="Times New Roman" w:hAnsi="Times New Roman" w:cs="Times New Roman"/>
          <w:sz w:val="28"/>
          <w:szCs w:val="28"/>
        </w:rPr>
        <w:t>курдонер</w:t>
      </w:r>
      <w:proofErr w:type="spellEnd"/>
      <w:r w:rsidRPr="00DA1C2D">
        <w:rPr>
          <w:rFonts w:ascii="Times New Roman" w:hAnsi="Times New Roman" w:cs="Times New Roman"/>
          <w:sz w:val="28"/>
          <w:szCs w:val="28"/>
        </w:rPr>
        <w:t>. Звели колонади південної і північної терас.</w:t>
      </w:r>
    </w:p>
    <w:p w:rsid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Флігелі вирішені в стилі класицизму з елементами історизму, цегляні, 1-поверхові, прямокутні в плані, тиньковані, рустовані, перекриті трьохскатним дахом з </w:t>
      </w:r>
      <w:r w:rsidRPr="00DA1C2D">
        <w:rPr>
          <w:rFonts w:ascii="Times New Roman" w:hAnsi="Times New Roman" w:cs="Times New Roman"/>
          <w:sz w:val="28"/>
          <w:szCs w:val="28"/>
        </w:rPr>
        <w:lastRenderedPageBreak/>
        <w:t xml:space="preserve">покрівлею з листової сталі. У середній частині фасадів флігелів, звернених до </w:t>
      </w:r>
      <w:proofErr w:type="spellStart"/>
      <w:r w:rsidRPr="00DA1C2D">
        <w:rPr>
          <w:rFonts w:ascii="Times New Roman" w:hAnsi="Times New Roman" w:cs="Times New Roman"/>
          <w:sz w:val="28"/>
          <w:szCs w:val="28"/>
        </w:rPr>
        <w:t>курдонеру</w:t>
      </w:r>
      <w:proofErr w:type="spellEnd"/>
      <w:r w:rsidRPr="00DA1C2D">
        <w:rPr>
          <w:rFonts w:ascii="Times New Roman" w:hAnsi="Times New Roman" w:cs="Times New Roman"/>
          <w:sz w:val="28"/>
          <w:szCs w:val="28"/>
        </w:rPr>
        <w:t xml:space="preserve">, — 4-колонні пристінні портики, </w:t>
      </w:r>
      <w:proofErr w:type="spellStart"/>
      <w:r w:rsidRPr="00DA1C2D">
        <w:rPr>
          <w:rFonts w:ascii="Times New Roman" w:hAnsi="Times New Roman" w:cs="Times New Roman"/>
          <w:sz w:val="28"/>
          <w:szCs w:val="28"/>
        </w:rPr>
        <w:t>тричвертні</w:t>
      </w:r>
      <w:proofErr w:type="spellEnd"/>
      <w:r w:rsidRPr="00DA1C2D">
        <w:rPr>
          <w:rFonts w:ascii="Times New Roman" w:hAnsi="Times New Roman" w:cs="Times New Roman"/>
          <w:sz w:val="28"/>
          <w:szCs w:val="28"/>
        </w:rPr>
        <w:t xml:space="preserve"> колони яких підтримують антаблемент і фронтони з середньою підвищеною частиною, що членуються 4 пілястрами. Між середніми пілястрами — вікно з </w:t>
      </w:r>
      <w:proofErr w:type="spellStart"/>
      <w:r w:rsidRPr="00DA1C2D">
        <w:rPr>
          <w:rFonts w:ascii="Times New Roman" w:hAnsi="Times New Roman" w:cs="Times New Roman"/>
          <w:sz w:val="28"/>
          <w:szCs w:val="28"/>
        </w:rPr>
        <w:t>напівциркульною</w:t>
      </w:r>
      <w:proofErr w:type="spellEnd"/>
      <w:r w:rsidRPr="00DA1C2D">
        <w:rPr>
          <w:rFonts w:ascii="Times New Roman" w:hAnsi="Times New Roman" w:cs="Times New Roman"/>
          <w:sz w:val="28"/>
          <w:szCs w:val="28"/>
        </w:rPr>
        <w:t xml:space="preserve"> перемичкою, обрамленою аркою зі замковим каменем. Входи у флігелі — між двома середніми колонами портика. Прямокутні дверні і віконні отвори в межах портиків мають замкові камені і горизонтальні </w:t>
      </w:r>
      <w:proofErr w:type="spellStart"/>
      <w:r w:rsidRPr="00DA1C2D">
        <w:rPr>
          <w:rFonts w:ascii="Times New Roman" w:hAnsi="Times New Roman" w:cs="Times New Roman"/>
          <w:sz w:val="28"/>
          <w:szCs w:val="28"/>
        </w:rPr>
        <w:t>сандрики</w:t>
      </w:r>
      <w:proofErr w:type="spellEnd"/>
      <w:r w:rsidRPr="00DA1C2D">
        <w:rPr>
          <w:rFonts w:ascii="Times New Roman" w:hAnsi="Times New Roman" w:cs="Times New Roman"/>
          <w:sz w:val="28"/>
          <w:szCs w:val="28"/>
        </w:rPr>
        <w:t>. У довгих фасадах обох флігелів з боків портиків по два прямокутні вікна з рустуванням у вигляді замкових каменів. Торець північного флігеля глухий рустований, на торці південного — кругла башта. Перекриття плоскі дерев'яні.</w:t>
      </w:r>
    </w:p>
    <w:p w:rsidR="00694D3E" w:rsidRPr="00DA1C2D" w:rsidRDefault="00694D3E" w:rsidP="00694D3E">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142108" cy="1603420"/>
            <wp:effectExtent l="19050" t="0" r="0" b="0"/>
            <wp:docPr id="62" name="Рисунок 22" descr="C:\Users\Ларс\Desktop\12 замків україни\Палац у Качанівці\212px-Качанівка_Адміністраці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Ларс\Desktop\12 замків україни\Палац у Качанівці\212px-Качанівка_Адміністрація.JPG"/>
                    <pic:cNvPicPr>
                      <a:picLocks noChangeAspect="1" noChangeArrowheads="1"/>
                    </pic:cNvPicPr>
                  </pic:nvPicPr>
                  <pic:blipFill>
                    <a:blip r:embed="rId68"/>
                    <a:srcRect/>
                    <a:stretch>
                      <a:fillRect/>
                    </a:stretch>
                  </pic:blipFill>
                  <pic:spPr bwMode="auto">
                    <a:xfrm>
                      <a:off x="0" y="0"/>
                      <a:ext cx="2142773" cy="1603918"/>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02665" cy="1600923"/>
            <wp:effectExtent l="19050" t="0" r="0" b="0"/>
            <wp:docPr id="63" name="Рисунок 23" descr="C:\Users\Ларс\Desktop\12 замків україни\Палац у Качанівці\199px-Качанівка_церк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Ларс\Desktop\12 замків україни\Палац у Качанівці\199px-Качанівка_церква.JPG"/>
                    <pic:cNvPicPr>
                      <a:picLocks noChangeAspect="1" noChangeArrowheads="1"/>
                    </pic:cNvPicPr>
                  </pic:nvPicPr>
                  <pic:blipFill>
                    <a:blip r:embed="rId69"/>
                    <a:srcRect/>
                    <a:stretch>
                      <a:fillRect/>
                    </a:stretch>
                  </pic:blipFill>
                  <pic:spPr bwMode="auto">
                    <a:xfrm>
                      <a:off x="0" y="0"/>
                      <a:ext cx="2002582" cy="1600856"/>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104149" cy="1601137"/>
            <wp:effectExtent l="19050" t="0" r="0" b="0"/>
            <wp:docPr id="64" name="Рисунок 24" descr="C:\Users\Ларс\Desktop\12 замків україни\Палац у Качанівці\224px-Службовий_фліге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Ларс\Desktop\12 замків україни\Палац у Качанівці\224px-Службовий_флігель.JPG"/>
                    <pic:cNvPicPr>
                      <a:picLocks noChangeAspect="1" noChangeArrowheads="1"/>
                    </pic:cNvPicPr>
                  </pic:nvPicPr>
                  <pic:blipFill>
                    <a:blip r:embed="rId70"/>
                    <a:srcRect/>
                    <a:stretch>
                      <a:fillRect/>
                    </a:stretch>
                  </pic:blipFill>
                  <pic:spPr bwMode="auto">
                    <a:xfrm>
                      <a:off x="0" y="0"/>
                      <a:ext cx="2111431" cy="1606678"/>
                    </a:xfrm>
                    <a:prstGeom prst="rect">
                      <a:avLst/>
                    </a:prstGeom>
                    <a:noFill/>
                    <a:ln w="9525">
                      <a:noFill/>
                      <a:miter lim="800000"/>
                      <a:headEnd/>
                      <a:tailEnd/>
                    </a:ln>
                  </pic:spPr>
                </pic:pic>
              </a:graphicData>
            </a:graphic>
          </wp:inline>
        </w:drawing>
      </w:r>
    </w:p>
    <w:p w:rsid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Башта побудована в 1866—1898 роках як водонапірна споруда. Розташована на території парадного двору з торця південної служби. Під час радянсько-німецької війни була пошкоджена, відновлена 1947 року. Виконана в період історизму з цегли, потинькована, побілена, кругла в плані, триярусна. Стіни башти на висоту двох нижніх ярусів рустовані. Яруси розчленовані карнизами. Вхід в башту зі сходу, через прямокутний дверний отвір. У 1-му ярусі — два прямокутні вікна — з півдня і півночі, в 2-му ярусі башти — з півдня, зі сходу і півночі — по два спарені вікна, обрамлені наличником і розділені пілястром, висота якого рівна висоті вікна. У 3-му ярусі — круглі вікна, що виходять на 4 сторони світу, між ними розташовані ніші. Фасад башти завершений карнизом, над яким невисоке опорне кільце, що несе шатро у вигляді увігнутого конуса, завершений шпилем.</w:t>
      </w:r>
    </w:p>
    <w:p w:rsidR="00694D3E" w:rsidRDefault="00694D3E" w:rsidP="00694D3E">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Pr>
          <w:rFonts w:ascii="Times New Roman" w:hAnsi="Times New Roman" w:cs="Times New Roman"/>
          <w:noProof/>
          <w:sz w:val="28"/>
          <w:szCs w:val="28"/>
        </w:rPr>
        <w:drawing>
          <wp:inline distT="0" distB="0" distL="0" distR="0">
            <wp:extent cx="2262325" cy="1416676"/>
            <wp:effectExtent l="19050" t="0" r="4625" b="0"/>
            <wp:docPr id="59" name="Рисунок 19" descr="C:\Users\Ларс\Desktop\12 замків україни\Палац у Качанівці\images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Ларс\Desktop\12 замків україни\Палац у Качанівці\images4.jpeg"/>
                    <pic:cNvPicPr>
                      <a:picLocks noChangeAspect="1" noChangeArrowheads="1"/>
                    </pic:cNvPicPr>
                  </pic:nvPicPr>
                  <pic:blipFill>
                    <a:blip r:embed="rId71"/>
                    <a:srcRect/>
                    <a:stretch>
                      <a:fillRect/>
                    </a:stretch>
                  </pic:blipFill>
                  <pic:spPr bwMode="auto">
                    <a:xfrm>
                      <a:off x="0" y="0"/>
                      <a:ext cx="2262550" cy="1416817"/>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01406" cy="2118574"/>
            <wp:effectExtent l="19050" t="0" r="3544" b="0"/>
            <wp:docPr id="60" name="Рисунок 20" descr="C:\Users\Ларс\Desktop\12 замків україни\Палац у Качанівці\images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Ларс\Desktop\12 замків україни\Палац у Качанівці\images7.jpeg"/>
                    <pic:cNvPicPr>
                      <a:picLocks noChangeAspect="1" noChangeArrowheads="1"/>
                    </pic:cNvPicPr>
                  </pic:nvPicPr>
                  <pic:blipFill>
                    <a:blip r:embed="rId72"/>
                    <a:srcRect/>
                    <a:stretch>
                      <a:fillRect/>
                    </a:stretch>
                  </pic:blipFill>
                  <pic:spPr bwMode="auto">
                    <a:xfrm>
                      <a:off x="0" y="0"/>
                      <a:ext cx="1501544" cy="2118768"/>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221874" cy="1435995"/>
            <wp:effectExtent l="19050" t="0" r="6976" b="0"/>
            <wp:docPr id="61" name="Рисунок 21" descr="C:\Users\Ларс\Desktop\12 замків україни\Палац у Качанівці\230px-Качпнівка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Ларс\Desktop\12 замків україни\Палац у Качанівці\230px-Качпнівка12.JPG"/>
                    <pic:cNvPicPr>
                      <a:picLocks noChangeAspect="1" noChangeArrowheads="1"/>
                    </pic:cNvPicPr>
                  </pic:nvPicPr>
                  <pic:blipFill>
                    <a:blip r:embed="rId73"/>
                    <a:srcRect/>
                    <a:stretch>
                      <a:fillRect/>
                    </a:stretch>
                  </pic:blipFill>
                  <pic:spPr bwMode="auto">
                    <a:xfrm>
                      <a:off x="0" y="0"/>
                      <a:ext cx="2223881" cy="1437292"/>
                    </a:xfrm>
                    <a:prstGeom prst="rect">
                      <a:avLst/>
                    </a:prstGeom>
                    <a:noFill/>
                    <a:ln w="9525">
                      <a:noFill/>
                      <a:miter lim="800000"/>
                      <a:headEnd/>
                      <a:tailEnd/>
                    </a:ln>
                  </pic:spPr>
                </pic:pic>
              </a:graphicData>
            </a:graphic>
          </wp:inline>
        </w:drawing>
      </w:r>
    </w:p>
    <w:p w:rsidR="00DA1C2D" w:rsidRPr="00F820E6"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Далі ми </w:t>
      </w:r>
      <w:r w:rsidR="00AE1D2F" w:rsidRPr="00DA1C2D">
        <w:rPr>
          <w:rFonts w:ascii="Times New Roman" w:hAnsi="Times New Roman" w:cs="Times New Roman"/>
          <w:sz w:val="28"/>
          <w:szCs w:val="28"/>
        </w:rPr>
        <w:t>вирушаємо</w:t>
      </w:r>
      <w:r w:rsidRPr="00DA1C2D">
        <w:rPr>
          <w:rFonts w:ascii="Times New Roman" w:hAnsi="Times New Roman" w:cs="Times New Roman"/>
          <w:sz w:val="28"/>
          <w:szCs w:val="28"/>
        </w:rPr>
        <w:t xml:space="preserve"> до Криму, де знаходиться</w:t>
      </w:r>
      <w:r w:rsidRPr="00DA1C2D">
        <w:rPr>
          <w:rFonts w:ascii="Times New Roman" w:hAnsi="Times New Roman" w:cs="Times New Roman"/>
          <w:b/>
          <w:sz w:val="28"/>
          <w:szCs w:val="28"/>
        </w:rPr>
        <w:t xml:space="preserve"> </w:t>
      </w:r>
      <w:r w:rsidR="00AE1D2F" w:rsidRPr="00DA1C2D">
        <w:rPr>
          <w:rFonts w:ascii="Times New Roman" w:hAnsi="Times New Roman" w:cs="Times New Roman"/>
          <w:b/>
          <w:sz w:val="28"/>
          <w:szCs w:val="28"/>
        </w:rPr>
        <w:t>Алупкінський</w:t>
      </w:r>
      <w:r w:rsidRPr="00DA1C2D">
        <w:rPr>
          <w:rFonts w:ascii="Times New Roman" w:hAnsi="Times New Roman" w:cs="Times New Roman"/>
          <w:b/>
          <w:sz w:val="28"/>
          <w:szCs w:val="28"/>
        </w:rPr>
        <w:t xml:space="preserve"> або </w:t>
      </w:r>
      <w:proofErr w:type="spellStart"/>
      <w:r w:rsidRPr="00DA1C2D">
        <w:rPr>
          <w:rFonts w:ascii="Times New Roman" w:hAnsi="Times New Roman" w:cs="Times New Roman"/>
          <w:b/>
          <w:sz w:val="28"/>
          <w:szCs w:val="28"/>
        </w:rPr>
        <w:t>Воронцовський</w:t>
      </w:r>
      <w:proofErr w:type="spellEnd"/>
      <w:r w:rsidRPr="00DA1C2D">
        <w:rPr>
          <w:rFonts w:ascii="Times New Roman" w:hAnsi="Times New Roman" w:cs="Times New Roman"/>
          <w:b/>
          <w:sz w:val="28"/>
          <w:szCs w:val="28"/>
        </w:rPr>
        <w:t xml:space="preserve"> палац, </w:t>
      </w:r>
      <w:r w:rsidRPr="00D543CB">
        <w:rPr>
          <w:rFonts w:ascii="Times New Roman" w:hAnsi="Times New Roman" w:cs="Times New Roman"/>
          <w:sz w:val="28"/>
          <w:szCs w:val="28"/>
        </w:rPr>
        <w:t>що</w:t>
      </w:r>
      <w:r w:rsidRPr="00DA1C2D">
        <w:rPr>
          <w:rFonts w:ascii="Times New Roman" w:hAnsi="Times New Roman" w:cs="Times New Roman"/>
          <w:sz w:val="28"/>
          <w:szCs w:val="28"/>
        </w:rPr>
        <w:t xml:space="preserve"> є найбільшою </w:t>
      </w:r>
      <w:proofErr w:type="spellStart"/>
      <w:r w:rsidRPr="00DA1C2D">
        <w:rPr>
          <w:rFonts w:ascii="Times New Roman" w:hAnsi="Times New Roman" w:cs="Times New Roman"/>
          <w:sz w:val="28"/>
          <w:szCs w:val="28"/>
        </w:rPr>
        <w:t>історико-архітектурною</w:t>
      </w:r>
      <w:proofErr w:type="spellEnd"/>
      <w:r w:rsidRPr="00DA1C2D">
        <w:rPr>
          <w:rFonts w:ascii="Times New Roman" w:hAnsi="Times New Roman" w:cs="Times New Roman"/>
          <w:sz w:val="28"/>
          <w:szCs w:val="28"/>
        </w:rPr>
        <w:t xml:space="preserve"> пам'яткою середини </w:t>
      </w:r>
      <w:r w:rsidR="00A57E9B">
        <w:rPr>
          <w:rFonts w:ascii="Times New Roman" w:hAnsi="Times New Roman" w:cs="Times New Roman"/>
          <w:sz w:val="28"/>
          <w:szCs w:val="28"/>
        </w:rPr>
        <w:t>ХІХ</w:t>
      </w:r>
      <w:r w:rsidRPr="00DA1C2D">
        <w:rPr>
          <w:rFonts w:ascii="Times New Roman" w:hAnsi="Times New Roman" w:cs="Times New Roman"/>
          <w:sz w:val="28"/>
          <w:szCs w:val="28"/>
        </w:rPr>
        <w:t xml:space="preserve"> століття. Цей палац був споруджений для князя М. С. Воронцова. Зводився палац 23 роки (1828 - 1851 рр.) відповідно до проекту англійського архітектора Э. </w:t>
      </w:r>
      <w:proofErr w:type="spellStart"/>
      <w:r w:rsidRPr="00DA1C2D">
        <w:rPr>
          <w:rFonts w:ascii="Times New Roman" w:hAnsi="Times New Roman" w:cs="Times New Roman"/>
          <w:sz w:val="28"/>
          <w:szCs w:val="28"/>
        </w:rPr>
        <w:t>Блора</w:t>
      </w:r>
      <w:proofErr w:type="spellEnd"/>
      <w:r w:rsidRPr="00DA1C2D">
        <w:rPr>
          <w:rFonts w:ascii="Times New Roman" w:hAnsi="Times New Roman" w:cs="Times New Roman"/>
          <w:sz w:val="28"/>
          <w:szCs w:val="28"/>
        </w:rPr>
        <w:t>. Для будівництва були задіяні російські та італійські майстри, а створенням парку керував німецький фахівець К. Кебах. Унікальне планування палацу, оригінальне його архітектурне виконання, яке полягає в поєднанні різних стилів. Північний фасад спроектований в стилі пізньої англійської готики. Фасад південний - створений з використанням елементів індійської архітектури. Із заходу ж палац виглядає як європейський середньовічний замок. Різноманіття стилів — одна з головних особливостей архітектури палацу. Чудовому зовнішньому декору не поступаються інте</w:t>
      </w:r>
      <w:r w:rsidR="00A57E9B">
        <w:rPr>
          <w:rFonts w:ascii="Times New Roman" w:hAnsi="Times New Roman" w:cs="Times New Roman"/>
          <w:sz w:val="28"/>
          <w:szCs w:val="28"/>
        </w:rPr>
        <w:t>р'єри цього палацу-музею. Палац</w:t>
      </w:r>
      <w:r w:rsidRPr="00DA1C2D">
        <w:rPr>
          <w:rFonts w:ascii="Times New Roman" w:hAnsi="Times New Roman" w:cs="Times New Roman"/>
          <w:sz w:val="28"/>
          <w:szCs w:val="28"/>
        </w:rPr>
        <w:t xml:space="preserve"> налічує 150 приміщень і має в своєму розпорядженні багатющу музейну колекцію, його оточує великий старовинний парк, в якому з живописними рослинними ансамблями органічно поєднуються архітектурні — ставки, каскади, фонтани, сходи, тераси, скульптурні групи. По красі ландшафтної композиції це, напевно, найкращий парк Криму.</w:t>
      </w:r>
    </w:p>
    <w:p w:rsidR="00D543CB" w:rsidRDefault="008B634B" w:rsidP="00CB03D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B03D7">
        <w:rPr>
          <w:rFonts w:ascii="Times New Roman" w:hAnsi="Times New Roman" w:cs="Times New Roman"/>
          <w:noProof/>
          <w:sz w:val="28"/>
          <w:szCs w:val="28"/>
        </w:rPr>
        <w:drawing>
          <wp:inline distT="0" distB="0" distL="0" distR="0">
            <wp:extent cx="2040579" cy="1461752"/>
            <wp:effectExtent l="19050" t="0" r="0" b="0"/>
            <wp:docPr id="70" name="Рисунок 1" descr="C:\Users\Ларс\Desktop\12 замків україни\Алупкінський палац\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арс\Desktop\12 замків україни\Алупкінський палац\6.jpeg"/>
                    <pic:cNvPicPr>
                      <a:picLocks noChangeAspect="1" noChangeArrowheads="1"/>
                    </pic:cNvPicPr>
                  </pic:nvPicPr>
                  <pic:blipFill>
                    <a:blip r:embed="rId74"/>
                    <a:srcRect/>
                    <a:stretch>
                      <a:fillRect/>
                    </a:stretch>
                  </pic:blipFill>
                  <pic:spPr bwMode="auto">
                    <a:xfrm>
                      <a:off x="0" y="0"/>
                      <a:ext cx="2043710" cy="1463995"/>
                    </a:xfrm>
                    <a:prstGeom prst="rect">
                      <a:avLst/>
                    </a:prstGeom>
                    <a:noFill/>
                    <a:ln w="9525">
                      <a:noFill/>
                      <a:miter lim="800000"/>
                      <a:headEnd/>
                      <a:tailEnd/>
                    </a:ln>
                  </pic:spPr>
                </pic:pic>
              </a:graphicData>
            </a:graphic>
          </wp:inline>
        </w:drawing>
      </w:r>
      <w:r w:rsidR="00CB03D7">
        <w:rPr>
          <w:rFonts w:ascii="Times New Roman" w:hAnsi="Times New Roman" w:cs="Times New Roman"/>
          <w:sz w:val="28"/>
          <w:szCs w:val="28"/>
        </w:rPr>
        <w:t xml:space="preserve">  </w:t>
      </w:r>
      <w:r w:rsidR="00CB03D7">
        <w:rPr>
          <w:rFonts w:ascii="Times New Roman" w:hAnsi="Times New Roman" w:cs="Times New Roman"/>
          <w:noProof/>
          <w:sz w:val="28"/>
          <w:szCs w:val="28"/>
        </w:rPr>
        <w:drawing>
          <wp:inline distT="0" distB="0" distL="0" distR="0">
            <wp:extent cx="2071227" cy="1466789"/>
            <wp:effectExtent l="19050" t="0" r="5223" b="0"/>
            <wp:docPr id="75" name="Рисунок 2" descr="C:\Users\Ларс\Desktop\12 замків україни\Алупкінський палац\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арс\Desktop\12 замків україни\Алупкінський палац\7.jpeg"/>
                    <pic:cNvPicPr>
                      <a:picLocks noChangeAspect="1" noChangeArrowheads="1"/>
                    </pic:cNvPicPr>
                  </pic:nvPicPr>
                  <pic:blipFill>
                    <a:blip r:embed="rId75"/>
                    <a:srcRect/>
                    <a:stretch>
                      <a:fillRect/>
                    </a:stretch>
                  </pic:blipFill>
                  <pic:spPr bwMode="auto">
                    <a:xfrm>
                      <a:off x="0" y="0"/>
                      <a:ext cx="2073540" cy="1468427"/>
                    </a:xfrm>
                    <a:prstGeom prst="rect">
                      <a:avLst/>
                    </a:prstGeom>
                    <a:noFill/>
                    <a:ln w="9525">
                      <a:noFill/>
                      <a:miter lim="800000"/>
                      <a:headEnd/>
                      <a:tailEnd/>
                    </a:ln>
                  </pic:spPr>
                </pic:pic>
              </a:graphicData>
            </a:graphic>
          </wp:inline>
        </w:drawing>
      </w:r>
      <w:r w:rsidR="00CB03D7">
        <w:rPr>
          <w:rFonts w:ascii="Times New Roman" w:hAnsi="Times New Roman" w:cs="Times New Roman"/>
          <w:sz w:val="28"/>
          <w:szCs w:val="28"/>
        </w:rPr>
        <w:t xml:space="preserve">  </w:t>
      </w:r>
      <w:r w:rsidR="00CB03D7">
        <w:rPr>
          <w:rFonts w:ascii="Times New Roman" w:hAnsi="Times New Roman" w:cs="Times New Roman"/>
          <w:noProof/>
          <w:sz w:val="28"/>
          <w:szCs w:val="28"/>
        </w:rPr>
        <w:drawing>
          <wp:inline distT="0" distB="0" distL="0" distR="0">
            <wp:extent cx="1959606" cy="1468191"/>
            <wp:effectExtent l="19050" t="0" r="2544" b="0"/>
            <wp:docPr id="76" name="Рисунок 3" descr="C:\Users\Ларс\Desktop\12 замків україни\Алупкінський палац\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арс\Desktop\12 замків україни\Алупкінський палац\1.jpeg"/>
                    <pic:cNvPicPr>
                      <a:picLocks noChangeAspect="1" noChangeArrowheads="1"/>
                    </pic:cNvPicPr>
                  </pic:nvPicPr>
                  <pic:blipFill>
                    <a:blip r:embed="rId76"/>
                    <a:srcRect/>
                    <a:stretch>
                      <a:fillRect/>
                    </a:stretch>
                  </pic:blipFill>
                  <pic:spPr bwMode="auto">
                    <a:xfrm>
                      <a:off x="0" y="0"/>
                      <a:ext cx="1959422" cy="1468053"/>
                    </a:xfrm>
                    <a:prstGeom prst="rect">
                      <a:avLst/>
                    </a:prstGeom>
                    <a:noFill/>
                    <a:ln w="9525">
                      <a:noFill/>
                      <a:miter lim="800000"/>
                      <a:headEnd/>
                      <a:tailEnd/>
                    </a:ln>
                  </pic:spPr>
                </pic:pic>
              </a:graphicData>
            </a:graphic>
          </wp:inline>
        </w:drawing>
      </w:r>
    </w:p>
    <w:p w:rsidR="00CB03D7" w:rsidRPr="00F820E6" w:rsidRDefault="008B634B" w:rsidP="00CB03D7">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CB03D7">
        <w:rPr>
          <w:rFonts w:ascii="Times New Roman" w:hAnsi="Times New Roman" w:cs="Times New Roman"/>
          <w:noProof/>
          <w:sz w:val="28"/>
          <w:szCs w:val="28"/>
        </w:rPr>
        <w:drawing>
          <wp:inline distT="0" distB="0" distL="0" distR="0">
            <wp:extent cx="2041569" cy="1529600"/>
            <wp:effectExtent l="19050" t="0" r="0" b="0"/>
            <wp:docPr id="77" name="Рисунок 4" descr="C:\Users\Ларс\Desktop\12 замків україни\Алупкінський палац\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арс\Desktop\12 замків україни\Алупкінський палац\2.jpeg"/>
                    <pic:cNvPicPr>
                      <a:picLocks noChangeAspect="1" noChangeArrowheads="1"/>
                    </pic:cNvPicPr>
                  </pic:nvPicPr>
                  <pic:blipFill>
                    <a:blip r:embed="rId77"/>
                    <a:srcRect/>
                    <a:stretch>
                      <a:fillRect/>
                    </a:stretch>
                  </pic:blipFill>
                  <pic:spPr bwMode="auto">
                    <a:xfrm>
                      <a:off x="0" y="0"/>
                      <a:ext cx="2041377" cy="1529456"/>
                    </a:xfrm>
                    <a:prstGeom prst="rect">
                      <a:avLst/>
                    </a:prstGeom>
                    <a:noFill/>
                    <a:ln w="9525">
                      <a:noFill/>
                      <a:miter lim="800000"/>
                      <a:headEnd/>
                      <a:tailEnd/>
                    </a:ln>
                  </pic:spPr>
                </pic:pic>
              </a:graphicData>
            </a:graphic>
          </wp:inline>
        </w:drawing>
      </w:r>
      <w:r w:rsidR="00CB03D7">
        <w:rPr>
          <w:rFonts w:ascii="Times New Roman" w:hAnsi="Times New Roman" w:cs="Times New Roman"/>
          <w:sz w:val="28"/>
          <w:szCs w:val="28"/>
        </w:rPr>
        <w:t xml:space="preserve">  </w:t>
      </w:r>
      <w:r w:rsidR="00CB03D7">
        <w:rPr>
          <w:rFonts w:ascii="Times New Roman" w:hAnsi="Times New Roman" w:cs="Times New Roman"/>
          <w:noProof/>
          <w:sz w:val="28"/>
          <w:szCs w:val="28"/>
        </w:rPr>
        <w:drawing>
          <wp:inline distT="0" distB="0" distL="0" distR="0">
            <wp:extent cx="2022251" cy="1515127"/>
            <wp:effectExtent l="19050" t="0" r="0" b="0"/>
            <wp:docPr id="78" name="Рисунок 5" descr="C:\Users\Ларс\Desktop\12 замків україни\Алупкінський палац\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Ларс\Desktop\12 замків україни\Алупкінський палац\3.jpeg"/>
                    <pic:cNvPicPr>
                      <a:picLocks noChangeAspect="1" noChangeArrowheads="1"/>
                    </pic:cNvPicPr>
                  </pic:nvPicPr>
                  <pic:blipFill>
                    <a:blip r:embed="rId78"/>
                    <a:srcRect/>
                    <a:stretch>
                      <a:fillRect/>
                    </a:stretch>
                  </pic:blipFill>
                  <pic:spPr bwMode="auto">
                    <a:xfrm>
                      <a:off x="0" y="0"/>
                      <a:ext cx="2024546" cy="1516847"/>
                    </a:xfrm>
                    <a:prstGeom prst="rect">
                      <a:avLst/>
                    </a:prstGeom>
                    <a:noFill/>
                    <a:ln w="9525">
                      <a:noFill/>
                      <a:miter lim="800000"/>
                      <a:headEnd/>
                      <a:tailEnd/>
                    </a:ln>
                  </pic:spPr>
                </pic:pic>
              </a:graphicData>
            </a:graphic>
          </wp:inline>
        </w:drawing>
      </w:r>
      <w:r w:rsidR="00CB03D7">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079933" cy="1532586"/>
            <wp:effectExtent l="19050" t="0" r="0" b="0"/>
            <wp:docPr id="79" name="Рисунок 6" descr="C:\Users\Ларс\Desktop\12 замків україни\Алупкінський палац\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Ларс\Desktop\12 замків україни\Алупкінський палац\13.jpeg"/>
                    <pic:cNvPicPr>
                      <a:picLocks noChangeAspect="1" noChangeArrowheads="1"/>
                    </pic:cNvPicPr>
                  </pic:nvPicPr>
                  <pic:blipFill>
                    <a:blip r:embed="rId79"/>
                    <a:srcRect/>
                    <a:stretch>
                      <a:fillRect/>
                    </a:stretch>
                  </pic:blipFill>
                  <pic:spPr bwMode="auto">
                    <a:xfrm>
                      <a:off x="0" y="0"/>
                      <a:ext cx="2079738" cy="1532442"/>
                    </a:xfrm>
                    <a:prstGeom prst="rect">
                      <a:avLst/>
                    </a:prstGeom>
                    <a:noFill/>
                    <a:ln w="9525">
                      <a:noFill/>
                      <a:miter lim="800000"/>
                      <a:headEnd/>
                      <a:tailEnd/>
                    </a:ln>
                  </pic:spPr>
                </pic:pic>
              </a:graphicData>
            </a:graphic>
          </wp:inline>
        </w:drawing>
      </w:r>
    </w:p>
    <w:p w:rsidR="00DA1C2D" w:rsidRP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При будівництві </w:t>
      </w:r>
      <w:proofErr w:type="spellStart"/>
      <w:r w:rsidRPr="00DA1C2D">
        <w:rPr>
          <w:rFonts w:ascii="Times New Roman" w:hAnsi="Times New Roman" w:cs="Times New Roman"/>
          <w:sz w:val="28"/>
          <w:szCs w:val="28"/>
        </w:rPr>
        <w:t>Воронцовського</w:t>
      </w:r>
      <w:proofErr w:type="spellEnd"/>
      <w:r w:rsidRPr="00DA1C2D">
        <w:rPr>
          <w:rFonts w:ascii="Times New Roman" w:hAnsi="Times New Roman" w:cs="Times New Roman"/>
          <w:sz w:val="28"/>
          <w:szCs w:val="28"/>
        </w:rPr>
        <w:t xml:space="preserve"> палацу використовувалася в основному праця кріпаків з Володимирської і Московської губерній – нащадків каменярів, що передавали з покоління в покоління мистецтво зведення і рельєфної обробки прекрасних білокам'яних соборів. Їхнє вміння стало в нагоді, адже для будівництва палацу використовувався непростий матеріал зеленувато-сірого забарвлення, під колір гір і вічнозеленої рослинності, – діабаз з природних розсипів в Алупці. Навіть фундаментом палацу частково стали діабазові скелі. Це дуже твердий за своєю природою камінь, майже вдвічі твердіший за граніт і дуже примхливий в обробці. Невірний удар молотка майстра – і вся робота марна. З величезних безформних брил висікалися рівні блоки для стін і складні по малюнку прикраси. Ретельно шліфувався діабаз і для оформлення внутрішніх приміщень. Всі роботи здійснювалися вручну, примітивними інструментами із застосуванням спеціального розчину, яким скріплювалися брили під час будівництва. Мабуть, саме завдяки цьому </w:t>
      </w:r>
      <w:proofErr w:type="spellStart"/>
      <w:r w:rsidRPr="00DA1C2D">
        <w:rPr>
          <w:rFonts w:ascii="Times New Roman" w:hAnsi="Times New Roman" w:cs="Times New Roman"/>
          <w:sz w:val="28"/>
          <w:szCs w:val="28"/>
        </w:rPr>
        <w:t>Воронцовський</w:t>
      </w:r>
      <w:proofErr w:type="spellEnd"/>
      <w:r w:rsidRPr="00DA1C2D">
        <w:rPr>
          <w:rFonts w:ascii="Times New Roman" w:hAnsi="Times New Roman" w:cs="Times New Roman"/>
          <w:sz w:val="28"/>
          <w:szCs w:val="28"/>
        </w:rPr>
        <w:t xml:space="preserve"> палац витримав потужний землетрус 1927 року.</w:t>
      </w:r>
    </w:p>
    <w:p w:rsidR="00DA1C2D" w:rsidRPr="00F820E6"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Архітектор палацу обрав для свого творіння псевдоготичний стиль. Двоповерховий палац складається з п'яти корпусів, а на півдні розташовані парадні сходи, по обидва боки яких розміщено шість фігур лев</w:t>
      </w:r>
      <w:r w:rsidR="00CB03D7">
        <w:rPr>
          <w:rFonts w:ascii="Times New Roman" w:hAnsi="Times New Roman" w:cs="Times New Roman"/>
          <w:sz w:val="28"/>
          <w:szCs w:val="28"/>
        </w:rPr>
        <w:t xml:space="preserve">ів. В приміщеннях </w:t>
      </w:r>
      <w:proofErr w:type="spellStart"/>
      <w:r w:rsidR="00CB03D7">
        <w:rPr>
          <w:rFonts w:ascii="Times New Roman" w:hAnsi="Times New Roman" w:cs="Times New Roman"/>
          <w:sz w:val="28"/>
          <w:szCs w:val="28"/>
        </w:rPr>
        <w:t>Воронцовського</w:t>
      </w:r>
      <w:proofErr w:type="spellEnd"/>
      <w:r w:rsidR="00CB03D7">
        <w:rPr>
          <w:rFonts w:ascii="Times New Roman" w:hAnsi="Times New Roman" w:cs="Times New Roman"/>
          <w:sz w:val="28"/>
          <w:szCs w:val="28"/>
        </w:rPr>
        <w:t xml:space="preserve"> палацу</w:t>
      </w:r>
      <w:r w:rsidRPr="00DA1C2D">
        <w:rPr>
          <w:rFonts w:ascii="Times New Roman" w:hAnsi="Times New Roman" w:cs="Times New Roman"/>
          <w:sz w:val="28"/>
          <w:szCs w:val="28"/>
        </w:rPr>
        <w:t xml:space="preserve"> збереглося чимало оригінальних меблів часів графа, твори мистецтва, порцелянові вироби та навіть 10 тис. примірників книг знаменитої </w:t>
      </w:r>
      <w:proofErr w:type="spellStart"/>
      <w:r w:rsidRPr="00DA1C2D">
        <w:rPr>
          <w:rFonts w:ascii="Times New Roman" w:hAnsi="Times New Roman" w:cs="Times New Roman"/>
          <w:sz w:val="28"/>
          <w:szCs w:val="28"/>
        </w:rPr>
        <w:t>Воронцовської</w:t>
      </w:r>
      <w:proofErr w:type="spellEnd"/>
      <w:r w:rsidRPr="00DA1C2D">
        <w:rPr>
          <w:rFonts w:ascii="Times New Roman" w:hAnsi="Times New Roman" w:cs="Times New Roman"/>
          <w:sz w:val="28"/>
          <w:szCs w:val="28"/>
        </w:rPr>
        <w:t xml:space="preserve"> бібліотеки.</w:t>
      </w:r>
    </w:p>
    <w:p w:rsidR="00D543CB" w:rsidRPr="00F820E6" w:rsidRDefault="008B634B" w:rsidP="008B634B">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152927" cy="1638016"/>
            <wp:effectExtent l="19050" t="0" r="9123" b="0"/>
            <wp:docPr id="81" name="Рисунок 8" descr="C:\Users\Ларс\Desktop\12 замків україни\Алупкінський палац\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арс\Desktop\12 замків україни\Алупкінський палац\0.jpeg"/>
                    <pic:cNvPicPr>
                      <a:picLocks noChangeAspect="1" noChangeArrowheads="1"/>
                    </pic:cNvPicPr>
                  </pic:nvPicPr>
                  <pic:blipFill>
                    <a:blip r:embed="rId80"/>
                    <a:srcRect/>
                    <a:stretch>
                      <a:fillRect/>
                    </a:stretch>
                  </pic:blipFill>
                  <pic:spPr bwMode="auto">
                    <a:xfrm>
                      <a:off x="0" y="0"/>
                      <a:ext cx="1157622" cy="1644686"/>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097665" cy="1648495"/>
            <wp:effectExtent l="19050" t="0" r="7235" b="0"/>
            <wp:docPr id="82" name="Рисунок 9" descr="C:\Users\Ларс\Desktop\12 замків україни\Алупкінський палац\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Ларс\Desktop\12 замків україни\Алупкінський палац\4.jpeg"/>
                    <pic:cNvPicPr>
                      <a:picLocks noChangeAspect="1" noChangeArrowheads="1"/>
                    </pic:cNvPicPr>
                  </pic:nvPicPr>
                  <pic:blipFill>
                    <a:blip r:embed="rId81"/>
                    <a:srcRect/>
                    <a:stretch>
                      <a:fillRect/>
                    </a:stretch>
                  </pic:blipFill>
                  <pic:spPr bwMode="auto">
                    <a:xfrm>
                      <a:off x="0" y="0"/>
                      <a:ext cx="1101871" cy="165481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98986" cy="998113"/>
            <wp:effectExtent l="19050" t="0" r="5964" b="0"/>
            <wp:docPr id="83" name="Рисунок 10" descr="C:\Users\Ларс\Desktop\12 замків україни\Алупкінський палац\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Ларс\Desktop\12 замків україни\Алупкінський палац\5.jpeg"/>
                    <pic:cNvPicPr>
                      <a:picLocks noChangeAspect="1" noChangeArrowheads="1"/>
                    </pic:cNvPicPr>
                  </pic:nvPicPr>
                  <pic:blipFill>
                    <a:blip r:embed="rId82"/>
                    <a:srcRect/>
                    <a:stretch>
                      <a:fillRect/>
                    </a:stretch>
                  </pic:blipFill>
                  <pic:spPr bwMode="auto">
                    <a:xfrm>
                      <a:off x="0" y="0"/>
                      <a:ext cx="1499753" cy="998624"/>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080515" cy="1622738"/>
            <wp:effectExtent l="19050" t="0" r="5335" b="0"/>
            <wp:docPr id="84" name="Рисунок 11" descr="C:\Users\Ларс\Desktop\12 замків україни\Алупкінський палац\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Ларс\Desktop\12 замків україни\Алупкінський палац\8.jpeg"/>
                    <pic:cNvPicPr>
                      <a:picLocks noChangeAspect="1" noChangeArrowheads="1"/>
                    </pic:cNvPicPr>
                  </pic:nvPicPr>
                  <pic:blipFill>
                    <a:blip r:embed="rId83"/>
                    <a:srcRect/>
                    <a:stretch>
                      <a:fillRect/>
                    </a:stretch>
                  </pic:blipFill>
                  <pic:spPr bwMode="auto">
                    <a:xfrm>
                      <a:off x="0" y="0"/>
                      <a:ext cx="1081014" cy="1623487"/>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076227" cy="1616298"/>
            <wp:effectExtent l="19050" t="0" r="0" b="0"/>
            <wp:docPr id="85" name="Рисунок 12" descr="C:\Users\Ларс\Desktop\12 замків україни\Алупкінський палац\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Ларс\Desktop\12 замків україни\Алупкінський палац\9.jpeg"/>
                    <pic:cNvPicPr>
                      <a:picLocks noChangeAspect="1" noChangeArrowheads="1"/>
                    </pic:cNvPicPr>
                  </pic:nvPicPr>
                  <pic:blipFill>
                    <a:blip r:embed="rId84"/>
                    <a:srcRect/>
                    <a:stretch>
                      <a:fillRect/>
                    </a:stretch>
                  </pic:blipFill>
                  <pic:spPr bwMode="auto">
                    <a:xfrm>
                      <a:off x="0" y="0"/>
                      <a:ext cx="1079153" cy="1620692"/>
                    </a:xfrm>
                    <a:prstGeom prst="rect">
                      <a:avLst/>
                    </a:prstGeom>
                    <a:noFill/>
                    <a:ln w="9525">
                      <a:noFill/>
                      <a:miter lim="800000"/>
                      <a:headEnd/>
                      <a:tailEnd/>
                    </a:ln>
                  </pic:spPr>
                </pic:pic>
              </a:graphicData>
            </a:graphic>
          </wp:inline>
        </w:drawing>
      </w:r>
    </w:p>
    <w:p w:rsid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lastRenderedPageBreak/>
        <w:t>Не був байдужим граф і до краєвиду з вікон палацу – навколо нього був закладений величезний дендропарк площею близько 40 гектарів: із мальовничими алеями, маленькими водоспадами, трьома озерами та екзотичними деревами.</w:t>
      </w:r>
    </w:p>
    <w:p w:rsidR="008B634B" w:rsidRPr="00DA1C2D" w:rsidRDefault="008B634B" w:rsidP="008B634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125283" cy="1944710"/>
            <wp:effectExtent l="19050" t="0" r="8317" b="0"/>
            <wp:docPr id="80" name="Рисунок 7" descr="C:\Users\Ларс\Desktop\12 замків україни\Алупкінський палац\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Ларс\Desktop\12 замків україни\Алупкінський палац\images.jpeg"/>
                    <pic:cNvPicPr>
                      <a:picLocks noChangeAspect="1" noChangeArrowheads="1"/>
                    </pic:cNvPicPr>
                  </pic:nvPicPr>
                  <pic:blipFill>
                    <a:blip r:embed="rId85"/>
                    <a:srcRect/>
                    <a:stretch>
                      <a:fillRect/>
                    </a:stretch>
                  </pic:blipFill>
                  <pic:spPr bwMode="auto">
                    <a:xfrm>
                      <a:off x="0" y="0"/>
                      <a:ext cx="2128346" cy="1947513"/>
                    </a:xfrm>
                    <a:prstGeom prst="rect">
                      <a:avLst/>
                    </a:prstGeom>
                    <a:noFill/>
                    <a:ln w="9525">
                      <a:noFill/>
                      <a:miter lim="800000"/>
                      <a:headEnd/>
                      <a:tailEnd/>
                    </a:ln>
                  </pic:spPr>
                </pic:pic>
              </a:graphicData>
            </a:graphic>
          </wp:inline>
        </w:drawing>
      </w:r>
    </w:p>
    <w:p w:rsidR="00DA1C2D" w:rsidRDefault="00DA1C2D" w:rsidP="00DA1C2D">
      <w:pPr>
        <w:spacing w:after="0" w:line="360" w:lineRule="auto"/>
        <w:ind w:firstLine="709"/>
        <w:jc w:val="both"/>
        <w:rPr>
          <w:rFonts w:ascii="Times New Roman" w:hAnsi="Times New Roman" w:cs="Times New Roman"/>
          <w:sz w:val="28"/>
          <w:szCs w:val="28"/>
        </w:rPr>
      </w:pPr>
      <w:r w:rsidRPr="00DA1C2D">
        <w:rPr>
          <w:rFonts w:ascii="Times New Roman" w:hAnsi="Times New Roman" w:cs="Times New Roman"/>
          <w:sz w:val="28"/>
          <w:szCs w:val="28"/>
        </w:rPr>
        <w:t xml:space="preserve">У лютому 1945 р. В Криму проходила Ялтинська конференція керівників трьох союзних держав: СРСР, США і Великобританії. </w:t>
      </w:r>
      <w:r w:rsidR="00AE1D2F" w:rsidRPr="00DA1C2D">
        <w:rPr>
          <w:rFonts w:ascii="Times New Roman" w:hAnsi="Times New Roman" w:cs="Times New Roman"/>
          <w:sz w:val="28"/>
          <w:szCs w:val="28"/>
        </w:rPr>
        <w:t>Алупкінський</w:t>
      </w:r>
      <w:r w:rsidRPr="00DA1C2D">
        <w:rPr>
          <w:rFonts w:ascii="Times New Roman" w:hAnsi="Times New Roman" w:cs="Times New Roman"/>
          <w:sz w:val="28"/>
          <w:szCs w:val="28"/>
        </w:rPr>
        <w:t xml:space="preserve"> палац став резиденцією англійської делегації. Основна робота конференції проходила в </w:t>
      </w:r>
      <w:proofErr w:type="spellStart"/>
      <w:r w:rsidRPr="00DA1C2D">
        <w:rPr>
          <w:rFonts w:ascii="Times New Roman" w:hAnsi="Times New Roman" w:cs="Times New Roman"/>
          <w:sz w:val="28"/>
          <w:szCs w:val="28"/>
        </w:rPr>
        <w:t>Лівадії</w:t>
      </w:r>
      <w:proofErr w:type="spellEnd"/>
      <w:r w:rsidRPr="00DA1C2D">
        <w:rPr>
          <w:rFonts w:ascii="Times New Roman" w:hAnsi="Times New Roman" w:cs="Times New Roman"/>
          <w:sz w:val="28"/>
          <w:szCs w:val="28"/>
        </w:rPr>
        <w:t>, але попереднє обговорення питань, що виносились на порядок денний, велося на нарадах міністрів закордонних справ почергово в місцях розташування кожної делегації. Двічі ці наради збиралися в парадній їдальні Алупкінського палацу. Саме тут 8 лютого 1945 було остаточно визначено кількість країн — учасниць установчої конференції Організації Об'єднаних Націй, час і місце її скликання.</w:t>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lang w:val="ru-RU"/>
        </w:rPr>
        <w:t xml:space="preserve">А зараз ми </w:t>
      </w:r>
      <w:r w:rsidRPr="00D11370">
        <w:rPr>
          <w:rFonts w:ascii="Times New Roman" w:hAnsi="Times New Roman" w:cs="Times New Roman"/>
          <w:sz w:val="28"/>
          <w:szCs w:val="28"/>
        </w:rPr>
        <w:t>знаходимося на Поліссі</w:t>
      </w:r>
      <w:r w:rsidRPr="00D11370">
        <w:rPr>
          <w:rFonts w:ascii="Times New Roman" w:hAnsi="Times New Roman" w:cs="Times New Roman"/>
          <w:b/>
          <w:sz w:val="28"/>
          <w:szCs w:val="28"/>
        </w:rPr>
        <w:t xml:space="preserve">. </w:t>
      </w:r>
      <w:proofErr w:type="spellStart"/>
      <w:r w:rsidRPr="00D11370">
        <w:rPr>
          <w:rFonts w:ascii="Times New Roman" w:hAnsi="Times New Roman" w:cs="Times New Roman"/>
          <w:b/>
          <w:sz w:val="28"/>
          <w:szCs w:val="28"/>
        </w:rPr>
        <w:t>Дубенський</w:t>
      </w:r>
      <w:proofErr w:type="spellEnd"/>
      <w:r w:rsidRPr="00D11370">
        <w:rPr>
          <w:rFonts w:ascii="Times New Roman" w:hAnsi="Times New Roman" w:cs="Times New Roman"/>
          <w:b/>
          <w:sz w:val="28"/>
          <w:szCs w:val="28"/>
        </w:rPr>
        <w:t xml:space="preserve"> замок</w:t>
      </w:r>
      <w:r w:rsidRPr="00D11370">
        <w:rPr>
          <w:rFonts w:ascii="Times New Roman" w:hAnsi="Times New Roman" w:cs="Times New Roman"/>
          <w:sz w:val="28"/>
          <w:szCs w:val="28"/>
        </w:rPr>
        <w:t xml:space="preserve"> виник як фортеця волинян у Х ст. Протягом Х-ХІІІ ст. існував як дитинець літописного </w:t>
      </w:r>
      <w:r w:rsidR="00AE1D2F" w:rsidRPr="00D11370">
        <w:rPr>
          <w:rFonts w:ascii="Times New Roman" w:hAnsi="Times New Roman" w:cs="Times New Roman"/>
          <w:sz w:val="28"/>
          <w:szCs w:val="28"/>
        </w:rPr>
        <w:t>Дубна</w:t>
      </w:r>
      <w:r w:rsidRPr="00D11370">
        <w:rPr>
          <w:rFonts w:ascii="Times New Roman" w:hAnsi="Times New Roman" w:cs="Times New Roman"/>
          <w:sz w:val="28"/>
          <w:szCs w:val="28"/>
        </w:rPr>
        <w:t>. Зруйнований монголами в 1240-41 рр. Приблизно в кінці XIV - початку XV ст. князь Федір Острозький спорудив дерев'яно-земельне укріплення, яке, звичайно, мало дещо інший вигляд, аніж тепер. Ця споруда була оточена земельними валами, огороджена дерев'яним частоколом по периметру і тісно забудована всередині житловими та господарськими приміщеннями.</w:t>
      </w:r>
    </w:p>
    <w:p w:rsidR="008B634B" w:rsidRPr="00D11370" w:rsidRDefault="008B634B" w:rsidP="008B634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485891" cy="1655252"/>
            <wp:effectExtent l="19050" t="0" r="0" b="0"/>
            <wp:docPr id="86" name="Рисунок 13" descr="C:\Users\Ларс\Desktop\12 замків україни\Дубенський замок\images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Ларс\Desktop\12 замків україни\Дубенський замок\images2.jpeg"/>
                    <pic:cNvPicPr>
                      <a:picLocks noChangeAspect="1" noChangeArrowheads="1"/>
                    </pic:cNvPicPr>
                  </pic:nvPicPr>
                  <pic:blipFill>
                    <a:blip r:embed="rId86"/>
                    <a:srcRect/>
                    <a:stretch>
                      <a:fillRect/>
                    </a:stretch>
                  </pic:blipFill>
                  <pic:spPr bwMode="auto">
                    <a:xfrm>
                      <a:off x="0" y="0"/>
                      <a:ext cx="2488567" cy="1657034"/>
                    </a:xfrm>
                    <a:prstGeom prst="rect">
                      <a:avLst/>
                    </a:prstGeom>
                    <a:noFill/>
                    <a:ln w="9525">
                      <a:noFill/>
                      <a:miter lim="800000"/>
                      <a:headEnd/>
                      <a:tailEnd/>
                    </a:ln>
                  </pic:spPr>
                </pic:pic>
              </a:graphicData>
            </a:graphic>
          </wp:inline>
        </w:drawing>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lastRenderedPageBreak/>
        <w:t>Проте обмежена дільниця замку, недостатня міцність дерев'яних стін і укріплень, досить часті пожежі, і, найголовніше, більш низьке розташування стосовно прилеглої ділянки міста, змусило князя Костянтина Острозького почати будову нової, рельєфно вищої, кам'яної фортеці.</w:t>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1492 рік офіційно вважається датою спорудження </w:t>
      </w:r>
      <w:proofErr w:type="spellStart"/>
      <w:r w:rsidRPr="00D11370">
        <w:rPr>
          <w:rFonts w:ascii="Times New Roman" w:hAnsi="Times New Roman" w:cs="Times New Roman"/>
          <w:sz w:val="28"/>
          <w:szCs w:val="28"/>
        </w:rPr>
        <w:t>Дубенського</w:t>
      </w:r>
      <w:proofErr w:type="spellEnd"/>
      <w:r w:rsidRPr="00D11370">
        <w:rPr>
          <w:rFonts w:ascii="Times New Roman" w:hAnsi="Times New Roman" w:cs="Times New Roman"/>
          <w:sz w:val="28"/>
          <w:szCs w:val="28"/>
        </w:rPr>
        <w:t xml:space="preserve"> замку. Протягом свого існування замок неодноразово перебудовувався й укріплювався. На початку XVII ст. каштелян краківський князь </w:t>
      </w:r>
      <w:proofErr w:type="spellStart"/>
      <w:r w:rsidRPr="00D11370">
        <w:rPr>
          <w:rFonts w:ascii="Times New Roman" w:hAnsi="Times New Roman" w:cs="Times New Roman"/>
          <w:sz w:val="28"/>
          <w:szCs w:val="28"/>
        </w:rPr>
        <w:t>Януш</w:t>
      </w:r>
      <w:proofErr w:type="spellEnd"/>
      <w:r w:rsidRPr="00D11370">
        <w:rPr>
          <w:rFonts w:ascii="Times New Roman" w:hAnsi="Times New Roman" w:cs="Times New Roman"/>
          <w:sz w:val="28"/>
          <w:szCs w:val="28"/>
        </w:rPr>
        <w:t xml:space="preserve"> Острозький реставрував замок у стилі пізнього Ренесансу. Тоді ж було добудовано два бастіони зі сторожовими вежами. Між старим городищем і новим замком пролягав глибокий рів, який при потребі легко заповнювався водами </w:t>
      </w:r>
      <w:proofErr w:type="spellStart"/>
      <w:r w:rsidRPr="00D11370">
        <w:rPr>
          <w:rFonts w:ascii="Times New Roman" w:hAnsi="Times New Roman" w:cs="Times New Roman"/>
          <w:sz w:val="28"/>
          <w:szCs w:val="28"/>
        </w:rPr>
        <w:t>Ікви</w:t>
      </w:r>
      <w:proofErr w:type="spellEnd"/>
      <w:r w:rsidRPr="00D11370">
        <w:rPr>
          <w:rFonts w:ascii="Times New Roman" w:hAnsi="Times New Roman" w:cs="Times New Roman"/>
          <w:sz w:val="28"/>
          <w:szCs w:val="28"/>
        </w:rPr>
        <w:t>. Другий, ширший і більш значущий для оборони, рів був виритий з протилежної сторони замку. Його східний схил утворювався фасадами бастіонів і куртиною, яка їх з'єднувала, а висока прямовисна стіна з боку міста була складена з "дикого" каміння. Цей рів також наповнювався водою. У бастіонах каземати, з'єднані з околицями. Вони були такими просторими, що туди можна було заїхати каретою і розвернутися. Під замком були прокладені широкі кам'яні підземні ходи-тайники, куди під час ворожих нападів ховалися місцеві жителі зі своїм майном. Тут зберігалися запаси води і провізії для оборонців під час облоги.</w:t>
      </w:r>
      <w:r w:rsidR="008B634B">
        <w:rPr>
          <w:rFonts w:ascii="Times New Roman" w:hAnsi="Times New Roman" w:cs="Times New Roman"/>
          <w:sz w:val="28"/>
          <w:szCs w:val="28"/>
        </w:rPr>
        <w:t xml:space="preserve"> </w:t>
      </w:r>
    </w:p>
    <w:p w:rsidR="008B634B" w:rsidRPr="00D11370" w:rsidRDefault="005646D0" w:rsidP="005646D0">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13536" cy="1010991"/>
            <wp:effectExtent l="19050" t="0" r="0" b="0"/>
            <wp:docPr id="87" name="Рисунок 14" descr="C:\Users\Ларс\Desktop\12 замків україни\Дубенський замок\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Ларс\Desktop\12 замків україни\Дубенський замок\1.jpeg"/>
                    <pic:cNvPicPr>
                      <a:picLocks noChangeAspect="1" noChangeArrowheads="1"/>
                    </pic:cNvPicPr>
                  </pic:nvPicPr>
                  <pic:blipFill>
                    <a:blip r:embed="rId87"/>
                    <a:srcRect/>
                    <a:stretch>
                      <a:fillRect/>
                    </a:stretch>
                  </pic:blipFill>
                  <pic:spPr bwMode="auto">
                    <a:xfrm>
                      <a:off x="0" y="0"/>
                      <a:ext cx="1515292" cy="1012164"/>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72613" cy="1056067"/>
            <wp:effectExtent l="19050" t="0" r="8537" b="0"/>
            <wp:docPr id="88" name="Рисунок 15" descr="C:\Users\Ларс\Desktop\12 замків україни\Дубенський замок\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Ларс\Desktop\12 замків україни\Дубенський замок\images.jpeg"/>
                    <pic:cNvPicPr>
                      <a:picLocks noChangeAspect="1" noChangeArrowheads="1"/>
                    </pic:cNvPicPr>
                  </pic:nvPicPr>
                  <pic:blipFill>
                    <a:blip r:embed="rId88"/>
                    <a:srcRect/>
                    <a:stretch>
                      <a:fillRect/>
                    </a:stretch>
                  </pic:blipFill>
                  <pic:spPr bwMode="auto">
                    <a:xfrm>
                      <a:off x="0" y="0"/>
                      <a:ext cx="1573584" cy="105671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26415" cy="1036749"/>
            <wp:effectExtent l="19050" t="0" r="0" b="0"/>
            <wp:docPr id="89" name="Рисунок 16" descr="C:\Users\Ларс\Desktop\12 замків україни\Дубенський замок\images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Ларс\Desktop\12 замків україни\Дубенський замок\images0.jpeg"/>
                    <pic:cNvPicPr>
                      <a:picLocks noChangeAspect="1" noChangeArrowheads="1"/>
                    </pic:cNvPicPr>
                  </pic:nvPicPr>
                  <pic:blipFill>
                    <a:blip r:embed="rId89"/>
                    <a:srcRect/>
                    <a:stretch>
                      <a:fillRect/>
                    </a:stretch>
                  </pic:blipFill>
                  <pic:spPr bwMode="auto">
                    <a:xfrm>
                      <a:off x="0" y="0"/>
                      <a:ext cx="1530339" cy="1039414"/>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32854" cy="1022854"/>
            <wp:effectExtent l="19050" t="0" r="0" b="0"/>
            <wp:docPr id="90" name="Рисунок 17" descr="C:\Users\Ларс\Desktop\12 замків україни\Дубенський замок\images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Ларс\Desktop\12 замків україни\Дубенський замок\images8.jpeg"/>
                    <pic:cNvPicPr>
                      <a:picLocks noChangeAspect="1" noChangeArrowheads="1"/>
                    </pic:cNvPicPr>
                  </pic:nvPicPr>
                  <pic:blipFill>
                    <a:blip r:embed="rId90"/>
                    <a:srcRect/>
                    <a:stretch>
                      <a:fillRect/>
                    </a:stretch>
                  </pic:blipFill>
                  <pic:spPr bwMode="auto">
                    <a:xfrm>
                      <a:off x="0" y="0"/>
                      <a:ext cx="1534715" cy="1024096"/>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У XVI ст. замок мав на озброєнні 73 гармати. Арсенал постійно поповнювався за рахунок власної ливарної майстерні. А взагалі за всю історію свого існування замок наче був свідком розвитку вогнепальні зброї: від мушкетів, кремінних рушниць, фальконетів, гаківниць, стародавніх гармат аж до сучасних гвинтівок, автоматів, кулеметів, пістолетів тощо. Замок, як родовий маєток князів Острозьких, переходив через шлюби від однієї князівської династії до іншої, а загалом він був приватною власністю князів Острозьких, Заславських, </w:t>
      </w:r>
      <w:proofErr w:type="spellStart"/>
      <w:r w:rsidRPr="00D11370">
        <w:rPr>
          <w:rFonts w:ascii="Times New Roman" w:hAnsi="Times New Roman" w:cs="Times New Roman"/>
          <w:sz w:val="28"/>
          <w:szCs w:val="28"/>
        </w:rPr>
        <w:t>Сангушків</w:t>
      </w:r>
      <w:proofErr w:type="spellEnd"/>
      <w:r w:rsidRPr="00D11370">
        <w:rPr>
          <w:rFonts w:ascii="Times New Roman" w:hAnsi="Times New Roman" w:cs="Times New Roman"/>
          <w:sz w:val="28"/>
          <w:szCs w:val="28"/>
        </w:rPr>
        <w:t xml:space="preserve">, Любомирських. І лише наприкінці XIX ст. замок був проданий військовому відомству і відтоді тут почергово розташовувалися армійські частини: російського царя Миколи II, </w:t>
      </w:r>
      <w:r w:rsidRPr="00D11370">
        <w:rPr>
          <w:rFonts w:ascii="Times New Roman" w:hAnsi="Times New Roman" w:cs="Times New Roman"/>
          <w:sz w:val="28"/>
          <w:szCs w:val="28"/>
        </w:rPr>
        <w:lastRenderedPageBreak/>
        <w:t>австрійського цісаря, петлюрівців, поляків, червоноармійців, гітлерівців, радянських військ.</w:t>
      </w:r>
    </w:p>
    <w:p w:rsidR="008B634B" w:rsidRDefault="005646D0" w:rsidP="005646D0">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43804" cy="1114023"/>
            <wp:effectExtent l="19050" t="0" r="0" b="0"/>
            <wp:docPr id="91" name="Рисунок 18" descr="C:\Users\Ларс\Desktop\12 замків україни\Дубенський замок\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Ларс\Desktop\12 замків україни\Дубенський замок\2.jpeg"/>
                    <pic:cNvPicPr>
                      <a:picLocks noChangeAspect="1" noChangeArrowheads="1"/>
                    </pic:cNvPicPr>
                  </pic:nvPicPr>
                  <pic:blipFill>
                    <a:blip r:embed="rId91"/>
                    <a:srcRect/>
                    <a:stretch>
                      <a:fillRect/>
                    </a:stretch>
                  </pic:blipFill>
                  <pic:spPr bwMode="auto">
                    <a:xfrm>
                      <a:off x="0" y="0"/>
                      <a:ext cx="1543743" cy="111397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17801" cy="1101144"/>
            <wp:effectExtent l="19050" t="0" r="6199" b="0"/>
            <wp:docPr id="92" name="Рисунок 19" descr="C:\Users\Ларс\Desktop\12 замків україни\Дубенський замок\default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Ларс\Desktop\12 замків україни\Дубенський замок\default1.jpeg"/>
                    <pic:cNvPicPr>
                      <a:picLocks noChangeAspect="1" noChangeArrowheads="1"/>
                    </pic:cNvPicPr>
                  </pic:nvPicPr>
                  <pic:blipFill>
                    <a:blip r:embed="rId92"/>
                    <a:srcRect/>
                    <a:stretch>
                      <a:fillRect/>
                    </a:stretch>
                  </pic:blipFill>
                  <pic:spPr bwMode="auto">
                    <a:xfrm>
                      <a:off x="0" y="0"/>
                      <a:ext cx="1518258" cy="1101476"/>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13536" cy="1105036"/>
            <wp:effectExtent l="19050" t="0" r="0" b="0"/>
            <wp:docPr id="93" name="Рисунок 20" descr="C:\Users\Ларс\Desktop\12 замків україни\Дубенський замок\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Ларс\Desktop\12 замків україни\Дубенський замок\images3.jpeg"/>
                    <pic:cNvPicPr>
                      <a:picLocks noChangeAspect="1" noChangeArrowheads="1"/>
                    </pic:cNvPicPr>
                  </pic:nvPicPr>
                  <pic:blipFill>
                    <a:blip r:embed="rId93"/>
                    <a:srcRect/>
                    <a:stretch>
                      <a:fillRect/>
                    </a:stretch>
                  </pic:blipFill>
                  <pic:spPr bwMode="auto">
                    <a:xfrm>
                      <a:off x="0" y="0"/>
                      <a:ext cx="1516672" cy="1107326"/>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66683" cy="1101144"/>
            <wp:effectExtent l="19050" t="0" r="0" b="0"/>
            <wp:docPr id="94" name="Рисунок 21" descr="C:\Users\Ларс\Desktop\12 замків україни\Дубенський замок\images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Ларс\Desktop\12 замків україни\Дубенський замок\images4.jpeg"/>
                    <pic:cNvPicPr>
                      <a:picLocks noChangeAspect="1" noChangeArrowheads="1"/>
                    </pic:cNvPicPr>
                  </pic:nvPicPr>
                  <pic:blipFill>
                    <a:blip r:embed="rId94"/>
                    <a:srcRect/>
                    <a:stretch>
                      <a:fillRect/>
                    </a:stretch>
                  </pic:blipFill>
                  <pic:spPr bwMode="auto">
                    <a:xfrm>
                      <a:off x="0" y="0"/>
                      <a:ext cx="1573926" cy="1106235"/>
                    </a:xfrm>
                    <a:prstGeom prst="rect">
                      <a:avLst/>
                    </a:prstGeom>
                    <a:noFill/>
                    <a:ln w="9525">
                      <a:noFill/>
                      <a:miter lim="800000"/>
                      <a:headEnd/>
                      <a:tailEnd/>
                    </a:ln>
                  </pic:spPr>
                </pic:pic>
              </a:graphicData>
            </a:graphic>
          </wp:inline>
        </w:drawing>
      </w:r>
    </w:p>
    <w:p w:rsidR="005646D0" w:rsidRPr="00D11370" w:rsidRDefault="005646D0" w:rsidP="005646D0">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47057" cy="1159098"/>
            <wp:effectExtent l="19050" t="0" r="0" b="0"/>
            <wp:docPr id="95" name="Рисунок 22" descr="C:\Users\Ларс\Desktop\12 замків україни\Дубенський замок\images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Ларс\Desktop\12 замків україни\Дубенський замок\images5.jpeg"/>
                    <pic:cNvPicPr>
                      <a:picLocks noChangeAspect="1" noChangeArrowheads="1"/>
                    </pic:cNvPicPr>
                  </pic:nvPicPr>
                  <pic:blipFill>
                    <a:blip r:embed="rId95"/>
                    <a:srcRect/>
                    <a:stretch>
                      <a:fillRect/>
                    </a:stretch>
                  </pic:blipFill>
                  <pic:spPr bwMode="auto">
                    <a:xfrm>
                      <a:off x="0" y="0"/>
                      <a:ext cx="1546911" cy="115898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18326" cy="1159098"/>
            <wp:effectExtent l="19050" t="0" r="5674" b="0"/>
            <wp:docPr id="96" name="Рисунок 23" descr="C:\Users\Ларс\Desktop\12 замків україни\Дубенський замок\images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Ларс\Desktop\12 замків україни\Дубенський замок\images6.jpeg"/>
                    <pic:cNvPicPr>
                      <a:picLocks noChangeAspect="1" noChangeArrowheads="1"/>
                    </pic:cNvPicPr>
                  </pic:nvPicPr>
                  <pic:blipFill>
                    <a:blip r:embed="rId96"/>
                    <a:srcRect/>
                    <a:stretch>
                      <a:fillRect/>
                    </a:stretch>
                  </pic:blipFill>
                  <pic:spPr bwMode="auto">
                    <a:xfrm>
                      <a:off x="0" y="0"/>
                      <a:ext cx="1519104" cy="115969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29867" cy="1146219"/>
            <wp:effectExtent l="19050" t="0" r="0" b="0"/>
            <wp:docPr id="97" name="Рисунок 24" descr="C:\Users\Ларс\Desktop\12 замків україни\Дубенський замок\images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Ларс\Desktop\12 замків україни\Дубенський замок\images9.jpeg"/>
                    <pic:cNvPicPr>
                      <a:picLocks noChangeAspect="1" noChangeArrowheads="1"/>
                    </pic:cNvPicPr>
                  </pic:nvPicPr>
                  <pic:blipFill>
                    <a:blip r:embed="rId97"/>
                    <a:srcRect/>
                    <a:stretch>
                      <a:fillRect/>
                    </a:stretch>
                  </pic:blipFill>
                  <pic:spPr bwMode="auto">
                    <a:xfrm>
                      <a:off x="0" y="0"/>
                      <a:ext cx="1529722" cy="1146111"/>
                    </a:xfrm>
                    <a:prstGeom prst="rect">
                      <a:avLst/>
                    </a:prstGeom>
                    <a:noFill/>
                    <a:ln w="9525">
                      <a:noFill/>
                      <a:miter lim="800000"/>
                      <a:headEnd/>
                      <a:tailEnd/>
                    </a:ln>
                  </pic:spPr>
                </pic:pic>
              </a:graphicData>
            </a:graphic>
          </wp:inline>
        </w:drawing>
      </w:r>
      <w:r w:rsidR="006E5683">
        <w:rPr>
          <w:rFonts w:ascii="Times New Roman" w:hAnsi="Times New Roman" w:cs="Times New Roman"/>
          <w:sz w:val="28"/>
          <w:szCs w:val="28"/>
        </w:rPr>
        <w:t xml:space="preserve">  </w:t>
      </w:r>
      <w:r w:rsidR="006E5683">
        <w:rPr>
          <w:rFonts w:ascii="Times New Roman" w:hAnsi="Times New Roman" w:cs="Times New Roman"/>
          <w:noProof/>
          <w:sz w:val="28"/>
          <w:szCs w:val="28"/>
        </w:rPr>
        <w:drawing>
          <wp:inline distT="0" distB="0" distL="0" distR="0">
            <wp:extent cx="1545733" cy="1143008"/>
            <wp:effectExtent l="19050" t="0" r="0" b="0"/>
            <wp:docPr id="98" name="Рисунок 25" descr="C:\Users\Ларс\Desktop\12 замків україни\Дубенський замок\default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Ларс\Desktop\12 замків україни\Дубенський замок\default3.jpeg"/>
                    <pic:cNvPicPr>
                      <a:picLocks noChangeAspect="1" noChangeArrowheads="1"/>
                    </pic:cNvPicPr>
                  </pic:nvPicPr>
                  <pic:blipFill>
                    <a:blip r:embed="rId98"/>
                    <a:srcRect/>
                    <a:stretch>
                      <a:fillRect/>
                    </a:stretch>
                  </pic:blipFill>
                  <pic:spPr bwMode="auto">
                    <a:xfrm>
                      <a:off x="0" y="0"/>
                      <a:ext cx="1547469" cy="1144292"/>
                    </a:xfrm>
                    <a:prstGeom prst="rect">
                      <a:avLst/>
                    </a:prstGeom>
                    <a:noFill/>
                    <a:ln w="9525">
                      <a:noFill/>
                      <a:miter lim="800000"/>
                      <a:headEnd/>
                      <a:tailEnd/>
                    </a:ln>
                  </pic:spPr>
                </pic:pic>
              </a:graphicData>
            </a:graphic>
          </wp:inline>
        </w:drawing>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На території замку знаходяться два палаци: з південного - палац князів Острозьких, а навпроти нього, з північної сторони - палац князів Любомирських. Ім'я архітектора палацу князів Острозьких невідоме. Праворуч від входу в палац, над першим поверхом зберігся невеличкий фрагмент середньовічного орнаменту, на основі якого, по периметру, співробітники </w:t>
      </w:r>
      <w:proofErr w:type="spellStart"/>
      <w:r w:rsidRPr="00D11370">
        <w:rPr>
          <w:rFonts w:ascii="Times New Roman" w:hAnsi="Times New Roman" w:cs="Times New Roman"/>
          <w:sz w:val="28"/>
          <w:szCs w:val="28"/>
        </w:rPr>
        <w:t>Дубенського</w:t>
      </w:r>
      <w:proofErr w:type="spellEnd"/>
      <w:r w:rsidRPr="00D11370">
        <w:rPr>
          <w:rFonts w:ascii="Times New Roman" w:hAnsi="Times New Roman" w:cs="Times New Roman"/>
          <w:sz w:val="28"/>
          <w:szCs w:val="28"/>
        </w:rPr>
        <w:t xml:space="preserve"> заповідника відтворили те, що сотні років прикрашало цю пам'ятку історії, культури, архітектури. У палаці свого часу зберігалися цінні архіви князів Острозьких, Заславських, Любомирських, </w:t>
      </w:r>
      <w:proofErr w:type="spellStart"/>
      <w:r w:rsidRPr="00D11370">
        <w:rPr>
          <w:rFonts w:ascii="Times New Roman" w:hAnsi="Times New Roman" w:cs="Times New Roman"/>
          <w:sz w:val="28"/>
          <w:szCs w:val="28"/>
        </w:rPr>
        <w:t>Сангушків</w:t>
      </w:r>
      <w:proofErr w:type="spellEnd"/>
      <w:r w:rsidRPr="00D11370">
        <w:rPr>
          <w:rFonts w:ascii="Times New Roman" w:hAnsi="Times New Roman" w:cs="Times New Roman"/>
          <w:sz w:val="28"/>
          <w:szCs w:val="28"/>
        </w:rPr>
        <w:t xml:space="preserve"> й навіть </w:t>
      </w:r>
      <w:proofErr w:type="spellStart"/>
      <w:r w:rsidRPr="00D11370">
        <w:rPr>
          <w:rFonts w:ascii="Times New Roman" w:hAnsi="Times New Roman" w:cs="Times New Roman"/>
          <w:sz w:val="28"/>
          <w:szCs w:val="28"/>
        </w:rPr>
        <w:t>Конецпольських</w:t>
      </w:r>
      <w:proofErr w:type="spellEnd"/>
      <w:r w:rsidRPr="00D11370">
        <w:rPr>
          <w:rFonts w:ascii="Times New Roman" w:hAnsi="Times New Roman" w:cs="Times New Roman"/>
          <w:sz w:val="28"/>
          <w:szCs w:val="28"/>
        </w:rPr>
        <w:t>. Деякий період тодішні володарі замку зберігали тут золото, діаманти, зброю, харчі, посуд, обладунки...</w:t>
      </w:r>
    </w:p>
    <w:p w:rsidR="00D11370" w:rsidRDefault="00D11370" w:rsidP="00D11370">
      <w:pPr>
        <w:spacing w:after="0" w:line="360" w:lineRule="auto"/>
        <w:ind w:firstLine="709"/>
        <w:jc w:val="both"/>
        <w:rPr>
          <w:rFonts w:ascii="Times New Roman" w:hAnsi="Times New Roman" w:cs="Times New Roman"/>
          <w:sz w:val="28"/>
          <w:szCs w:val="28"/>
        </w:rPr>
      </w:pPr>
      <w:proofErr w:type="spellStart"/>
      <w:r w:rsidRPr="00D11370">
        <w:rPr>
          <w:rFonts w:ascii="Times New Roman" w:hAnsi="Times New Roman" w:cs="Times New Roman"/>
          <w:b/>
          <w:sz w:val="28"/>
          <w:szCs w:val="28"/>
        </w:rPr>
        <w:t>Олеський</w:t>
      </w:r>
      <w:proofErr w:type="spellEnd"/>
      <w:r w:rsidRPr="00D11370">
        <w:rPr>
          <w:rFonts w:ascii="Times New Roman" w:hAnsi="Times New Roman" w:cs="Times New Roman"/>
          <w:b/>
          <w:sz w:val="28"/>
          <w:szCs w:val="28"/>
        </w:rPr>
        <w:t xml:space="preserve"> замок</w:t>
      </w:r>
      <w:r w:rsidRPr="00D11370">
        <w:rPr>
          <w:rFonts w:ascii="Times New Roman" w:hAnsi="Times New Roman" w:cs="Times New Roman"/>
          <w:sz w:val="28"/>
          <w:szCs w:val="28"/>
        </w:rPr>
        <w:t xml:space="preserve"> є, можливо, найвідомішим замком Львівщини, відродженим з цілковитої руїни. Понад шість століть стоїть він на високому пагорбі і є свідком та учасником багатьох подій, що навічно увійшли в історію...</w:t>
      </w:r>
    </w:p>
    <w:p w:rsidR="006E5683" w:rsidRPr="00D11370" w:rsidRDefault="006E5683" w:rsidP="006E5683">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46384" cy="1152659"/>
            <wp:effectExtent l="19050" t="0" r="0" b="0"/>
            <wp:docPr id="101" name="Рисунок 28" descr="C:\Users\Ларс\Desktop\12 замків україни\олеський замок\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Ларс\Desktop\12 замків україни\олеський замок\images.jpeg"/>
                    <pic:cNvPicPr>
                      <a:picLocks noChangeAspect="1" noChangeArrowheads="1"/>
                    </pic:cNvPicPr>
                  </pic:nvPicPr>
                  <pic:blipFill>
                    <a:blip r:embed="rId99"/>
                    <a:srcRect/>
                    <a:stretch>
                      <a:fillRect/>
                    </a:stretch>
                  </pic:blipFill>
                  <pic:spPr bwMode="auto">
                    <a:xfrm>
                      <a:off x="0" y="0"/>
                      <a:ext cx="1543555" cy="115055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14260" cy="1134525"/>
            <wp:effectExtent l="19050" t="0" r="0" b="0"/>
            <wp:docPr id="102" name="Рисунок 29" descr="C:\Users\Ларс\Desktop\12 замків україни\олеський замок\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Ларс\Desktop\12 замків україни\олеський замок\images1.jpeg"/>
                    <pic:cNvPicPr>
                      <a:picLocks noChangeAspect="1" noChangeArrowheads="1"/>
                    </pic:cNvPicPr>
                  </pic:nvPicPr>
                  <pic:blipFill>
                    <a:blip r:embed="rId100"/>
                    <a:srcRect/>
                    <a:stretch>
                      <a:fillRect/>
                    </a:stretch>
                  </pic:blipFill>
                  <pic:spPr bwMode="auto">
                    <a:xfrm>
                      <a:off x="0" y="0"/>
                      <a:ext cx="1514118" cy="1134418"/>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56909" cy="1133341"/>
            <wp:effectExtent l="19050" t="0" r="5191" b="0"/>
            <wp:docPr id="103" name="Рисунок 30" descr="C:\Users\Ларс\Desktop\12 замків україни\олеський замок\images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Ларс\Desktop\12 замків україни\олеський замок\images2.jpeg"/>
                    <pic:cNvPicPr>
                      <a:picLocks noChangeAspect="1" noChangeArrowheads="1"/>
                    </pic:cNvPicPr>
                  </pic:nvPicPr>
                  <pic:blipFill>
                    <a:blip r:embed="rId101"/>
                    <a:srcRect/>
                    <a:stretch>
                      <a:fillRect/>
                    </a:stretch>
                  </pic:blipFill>
                  <pic:spPr bwMode="auto">
                    <a:xfrm>
                      <a:off x="0" y="0"/>
                      <a:ext cx="1556761" cy="113323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29108" cy="1139781"/>
            <wp:effectExtent l="19050" t="0" r="0" b="0"/>
            <wp:docPr id="104" name="Рисунок 31" descr="C:\Users\Ларс\Desktop\12 замків україни\олеський замок\images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Ларс\Desktop\12 замків україни\олеський замок\images6.jpeg"/>
                    <pic:cNvPicPr>
                      <a:picLocks noChangeAspect="1" noChangeArrowheads="1"/>
                    </pic:cNvPicPr>
                  </pic:nvPicPr>
                  <pic:blipFill>
                    <a:blip r:embed="rId102"/>
                    <a:srcRect/>
                    <a:stretch>
                      <a:fillRect/>
                    </a:stretch>
                  </pic:blipFill>
                  <pic:spPr bwMode="auto">
                    <a:xfrm>
                      <a:off x="0" y="0"/>
                      <a:ext cx="1528885" cy="1139615"/>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Вперше </w:t>
      </w:r>
      <w:proofErr w:type="spellStart"/>
      <w:r w:rsidRPr="00D11370">
        <w:rPr>
          <w:rFonts w:ascii="Times New Roman" w:hAnsi="Times New Roman" w:cs="Times New Roman"/>
          <w:sz w:val="28"/>
          <w:szCs w:val="28"/>
        </w:rPr>
        <w:t>Олеський</w:t>
      </w:r>
      <w:proofErr w:type="spellEnd"/>
      <w:r w:rsidRPr="00D11370">
        <w:rPr>
          <w:rFonts w:ascii="Times New Roman" w:hAnsi="Times New Roman" w:cs="Times New Roman"/>
          <w:sz w:val="28"/>
          <w:szCs w:val="28"/>
        </w:rPr>
        <w:t xml:space="preserve"> замок згадується в письмових джерелах, датованих 1327 роком. Розташування замку на кордоні Литви і Польщі зумовило постійну боротьбу за нього та часті зміни власників. У XV–XVІ ст. </w:t>
      </w:r>
      <w:proofErr w:type="spellStart"/>
      <w:r w:rsidRPr="00D11370">
        <w:rPr>
          <w:rFonts w:ascii="Times New Roman" w:hAnsi="Times New Roman" w:cs="Times New Roman"/>
          <w:sz w:val="28"/>
          <w:szCs w:val="28"/>
        </w:rPr>
        <w:t>Олеський</w:t>
      </w:r>
      <w:proofErr w:type="spellEnd"/>
      <w:r w:rsidRPr="00D11370">
        <w:rPr>
          <w:rFonts w:ascii="Times New Roman" w:hAnsi="Times New Roman" w:cs="Times New Roman"/>
          <w:sz w:val="28"/>
          <w:szCs w:val="28"/>
        </w:rPr>
        <w:t xml:space="preserve"> замок кілька разів ставав жертвою руйнівних набігів татар. У другій половині ХV століття замок перестав бути </w:t>
      </w:r>
      <w:r w:rsidRPr="00D11370">
        <w:rPr>
          <w:rFonts w:ascii="Times New Roman" w:hAnsi="Times New Roman" w:cs="Times New Roman"/>
          <w:sz w:val="28"/>
          <w:szCs w:val="28"/>
        </w:rPr>
        <w:lastRenderedPageBreak/>
        <w:t xml:space="preserve">оборонною спорудою і перетворився у резиденцію магнатських родів: Даниловичів, згодом </w:t>
      </w:r>
      <w:proofErr w:type="spellStart"/>
      <w:r w:rsidRPr="00D11370">
        <w:rPr>
          <w:rFonts w:ascii="Times New Roman" w:hAnsi="Times New Roman" w:cs="Times New Roman"/>
          <w:sz w:val="28"/>
          <w:szCs w:val="28"/>
        </w:rPr>
        <w:t>Собєських</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Жувуських</w:t>
      </w:r>
      <w:proofErr w:type="spellEnd"/>
      <w:r w:rsidRPr="00D11370">
        <w:rPr>
          <w:rFonts w:ascii="Times New Roman" w:hAnsi="Times New Roman" w:cs="Times New Roman"/>
          <w:sz w:val="28"/>
          <w:szCs w:val="28"/>
        </w:rPr>
        <w:t>.</w:t>
      </w:r>
    </w:p>
    <w:p w:rsidR="006E5683" w:rsidRPr="00D11370" w:rsidRDefault="006E5683"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466340" cy="1847850"/>
            <wp:effectExtent l="19050" t="0" r="0" b="0"/>
            <wp:docPr id="99" name="Рисунок 26" descr="C:\Users\Ларс\Desktop\12 замків україни\олеський замок\images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Ларс\Desktop\12 замків україни\олеський замок\images14.jpeg"/>
                    <pic:cNvPicPr>
                      <a:picLocks noChangeAspect="1" noChangeArrowheads="1"/>
                    </pic:cNvPicPr>
                  </pic:nvPicPr>
                  <pic:blipFill>
                    <a:blip r:embed="rId103"/>
                    <a:srcRect/>
                    <a:stretch>
                      <a:fillRect/>
                    </a:stretch>
                  </pic:blipFill>
                  <pic:spPr bwMode="auto">
                    <a:xfrm>
                      <a:off x="0" y="0"/>
                      <a:ext cx="2466340" cy="184785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466340" cy="1847850"/>
            <wp:effectExtent l="19050" t="0" r="0" b="0"/>
            <wp:docPr id="100" name="Рисунок 27" descr="C:\Users\Ларс\Desktop\12 замків україни\олеський замок\images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Ларс\Desktop\12 замків україни\олеський замок\images7.jpeg"/>
                    <pic:cNvPicPr>
                      <a:picLocks noChangeAspect="1" noChangeArrowheads="1"/>
                    </pic:cNvPicPr>
                  </pic:nvPicPr>
                  <pic:blipFill>
                    <a:blip r:embed="rId104"/>
                    <a:srcRect/>
                    <a:stretch>
                      <a:fillRect/>
                    </a:stretch>
                  </pic:blipFill>
                  <pic:spPr bwMode="auto">
                    <a:xfrm>
                      <a:off x="0" y="0"/>
                      <a:ext cx="2466340" cy="1847850"/>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proofErr w:type="spellStart"/>
      <w:r w:rsidRPr="00D11370">
        <w:rPr>
          <w:rFonts w:ascii="Times New Roman" w:hAnsi="Times New Roman" w:cs="Times New Roman"/>
          <w:sz w:val="28"/>
          <w:szCs w:val="28"/>
        </w:rPr>
        <w:t>Олеський</w:t>
      </w:r>
      <w:proofErr w:type="spellEnd"/>
      <w:r w:rsidRPr="00D11370">
        <w:rPr>
          <w:rFonts w:ascii="Times New Roman" w:hAnsi="Times New Roman" w:cs="Times New Roman"/>
          <w:sz w:val="28"/>
          <w:szCs w:val="28"/>
        </w:rPr>
        <w:t xml:space="preserve"> замок відомий у польській історії тим, що 1629 року тут народився онук Даниловича, майбутній король Польщі Ян ІІІ </w:t>
      </w:r>
      <w:proofErr w:type="spellStart"/>
      <w:r w:rsidRPr="00D11370">
        <w:rPr>
          <w:rFonts w:ascii="Times New Roman" w:hAnsi="Times New Roman" w:cs="Times New Roman"/>
          <w:sz w:val="28"/>
          <w:szCs w:val="28"/>
        </w:rPr>
        <w:t>Собєський</w:t>
      </w:r>
      <w:proofErr w:type="spellEnd"/>
      <w:r w:rsidRPr="00D11370">
        <w:rPr>
          <w:rFonts w:ascii="Times New Roman" w:hAnsi="Times New Roman" w:cs="Times New Roman"/>
          <w:sz w:val="28"/>
          <w:szCs w:val="28"/>
        </w:rPr>
        <w:t>, за часів правління якого замок отримав статус королівської резиденції. Згідно легенди про народження цього одного з найвизначніших польських королів і полководців, майбутній король народився під час грози, окрім того, на замок тоді напали татари; і в той момент, коли бабка повитуха поклала немовля на мармуровий стіл, вдарив дуже сильний грім, і стіл розколовся навпіл, після цього одразу ж з'явилося пророцтво про те, що новонароджений буде незвичайною людиною.</w:t>
      </w:r>
    </w:p>
    <w:p w:rsidR="007D659A" w:rsidRPr="00D11370" w:rsidRDefault="007D659A"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64674" cy="1322143"/>
            <wp:effectExtent l="19050" t="0" r="6976" b="0"/>
            <wp:docPr id="116" name="Рисунок 43" descr="C:\Users\Ларс\Desktop\12 замків україни\олеський замок\images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Ларс\Desktop\12 замків україни\олеський замок\images5.jpeg"/>
                    <pic:cNvPicPr>
                      <a:picLocks noChangeAspect="1" noChangeArrowheads="1"/>
                    </pic:cNvPicPr>
                  </pic:nvPicPr>
                  <pic:blipFill>
                    <a:blip r:embed="rId105"/>
                    <a:srcRect/>
                    <a:stretch>
                      <a:fillRect/>
                    </a:stretch>
                  </pic:blipFill>
                  <pic:spPr bwMode="auto">
                    <a:xfrm>
                      <a:off x="0" y="0"/>
                      <a:ext cx="1764507" cy="1322018"/>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51795" cy="1320084"/>
            <wp:effectExtent l="19050" t="0" r="805" b="0"/>
            <wp:docPr id="117" name="Рисунок 44" descr="C:\Users\Ларс\Desktop\12 замків україни\олеський замок\images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Ларс\Desktop\12 замків україни\олеський замок\images8.jpeg"/>
                    <pic:cNvPicPr>
                      <a:picLocks noChangeAspect="1" noChangeArrowheads="1"/>
                    </pic:cNvPicPr>
                  </pic:nvPicPr>
                  <pic:blipFill>
                    <a:blip r:embed="rId106"/>
                    <a:srcRect/>
                    <a:stretch>
                      <a:fillRect/>
                    </a:stretch>
                  </pic:blipFill>
                  <pic:spPr bwMode="auto">
                    <a:xfrm>
                      <a:off x="0" y="0"/>
                      <a:ext cx="1757248" cy="132419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668082" cy="1324506"/>
            <wp:effectExtent l="19050" t="0" r="8318" b="0"/>
            <wp:docPr id="118" name="Рисунок 45" descr="C:\Users\Ларс\Desktop\12 замків україни\олеський замок\images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Ларс\Desktop\12 замків україни\олеський замок\images12.jpeg"/>
                    <pic:cNvPicPr>
                      <a:picLocks noChangeAspect="1" noChangeArrowheads="1"/>
                    </pic:cNvPicPr>
                  </pic:nvPicPr>
                  <pic:blipFill>
                    <a:blip r:embed="rId107"/>
                    <a:srcRect/>
                    <a:stretch>
                      <a:fillRect/>
                    </a:stretch>
                  </pic:blipFill>
                  <pic:spPr bwMode="auto">
                    <a:xfrm>
                      <a:off x="0" y="0"/>
                      <a:ext cx="1670955" cy="1326787"/>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У своїй подальшій історії замок багато разів потерпав від руйнацій: декілька пожеж і сильний землетрус 1838 р. спричинили руйнування мурів замку. Не менше пошкодили його і самі власники – після того, як в одній з кімнат знайшли замурований скарб, почалися гарячкові пошуки інших коштовностей: розбивалися стіни з розписами, руйнувалися каміни, знімалися підлоги. На кінець XIX ст. </w:t>
      </w:r>
      <w:proofErr w:type="spellStart"/>
      <w:r w:rsidRPr="00D11370">
        <w:rPr>
          <w:rFonts w:ascii="Times New Roman" w:hAnsi="Times New Roman" w:cs="Times New Roman"/>
          <w:sz w:val="28"/>
          <w:szCs w:val="28"/>
        </w:rPr>
        <w:t>Олеський</w:t>
      </w:r>
      <w:proofErr w:type="spellEnd"/>
      <w:r w:rsidRPr="00D11370">
        <w:rPr>
          <w:rFonts w:ascii="Times New Roman" w:hAnsi="Times New Roman" w:cs="Times New Roman"/>
          <w:sz w:val="28"/>
          <w:szCs w:val="28"/>
        </w:rPr>
        <w:t xml:space="preserve"> замок перетворився практично на руїну. За зібрані в 1882 р. львів'янами кош</w:t>
      </w:r>
      <w:r w:rsidR="00D22E15">
        <w:rPr>
          <w:rFonts w:ascii="Times New Roman" w:hAnsi="Times New Roman" w:cs="Times New Roman"/>
          <w:sz w:val="28"/>
          <w:szCs w:val="28"/>
        </w:rPr>
        <w:t>ти замок викупили, і він перейшо</w:t>
      </w:r>
      <w:r w:rsidRPr="00D11370">
        <w:rPr>
          <w:rFonts w:ascii="Times New Roman" w:hAnsi="Times New Roman" w:cs="Times New Roman"/>
          <w:sz w:val="28"/>
          <w:szCs w:val="28"/>
        </w:rPr>
        <w:t>в у власність держави. До 1939 р. замок використовувався як сільськогосподарська жіноча школа. Коли Галичина була приєднана до СРСР, у замку організували табір польських військовополонених, у роки Другої світової війни тут розміщувалися військові склади.</w:t>
      </w:r>
    </w:p>
    <w:p w:rsidR="006E5683" w:rsidRPr="00D11370" w:rsidRDefault="007D659A" w:rsidP="00FF4AC9">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F4AC9">
        <w:rPr>
          <w:rFonts w:ascii="Times New Roman" w:hAnsi="Times New Roman" w:cs="Times New Roman"/>
          <w:noProof/>
          <w:sz w:val="28"/>
          <w:szCs w:val="28"/>
        </w:rPr>
        <w:drawing>
          <wp:inline distT="0" distB="0" distL="0" distR="0">
            <wp:extent cx="1442702" cy="1080912"/>
            <wp:effectExtent l="19050" t="0" r="5098" b="0"/>
            <wp:docPr id="112" name="Рисунок 39" descr="C:\Users\Ларс\Desktop\12 замків україни\олеський замок\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Ларс\Desktop\12 замків україни\олеський замок\default.jpeg"/>
                    <pic:cNvPicPr>
                      <a:picLocks noChangeAspect="1" noChangeArrowheads="1"/>
                    </pic:cNvPicPr>
                  </pic:nvPicPr>
                  <pic:blipFill>
                    <a:blip r:embed="rId108"/>
                    <a:srcRect/>
                    <a:stretch>
                      <a:fillRect/>
                    </a:stretch>
                  </pic:blipFill>
                  <pic:spPr bwMode="auto">
                    <a:xfrm>
                      <a:off x="0" y="0"/>
                      <a:ext cx="1442566" cy="1080810"/>
                    </a:xfrm>
                    <a:prstGeom prst="rect">
                      <a:avLst/>
                    </a:prstGeom>
                    <a:noFill/>
                    <a:ln w="9525">
                      <a:noFill/>
                      <a:miter lim="800000"/>
                      <a:headEnd/>
                      <a:tailEnd/>
                    </a:ln>
                  </pic:spPr>
                </pic:pic>
              </a:graphicData>
            </a:graphic>
          </wp:inline>
        </w:drawing>
      </w:r>
      <w:r w:rsidR="00FF4AC9">
        <w:rPr>
          <w:rFonts w:ascii="Times New Roman" w:hAnsi="Times New Roman" w:cs="Times New Roman"/>
          <w:sz w:val="28"/>
          <w:szCs w:val="28"/>
        </w:rPr>
        <w:t xml:space="preserve">  </w:t>
      </w:r>
      <w:r w:rsidR="00FF4AC9">
        <w:rPr>
          <w:rFonts w:ascii="Times New Roman" w:hAnsi="Times New Roman" w:cs="Times New Roman"/>
          <w:noProof/>
          <w:sz w:val="28"/>
          <w:szCs w:val="28"/>
        </w:rPr>
        <w:drawing>
          <wp:inline distT="0" distB="0" distL="0" distR="0">
            <wp:extent cx="1572843" cy="1081826"/>
            <wp:effectExtent l="19050" t="0" r="8307" b="0"/>
            <wp:docPr id="113" name="Рисунок 40" descr="C:\Users\Ларс\Desktop\12 замків україни\олеський замок\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Ларс\Desktop\12 замків україни\олеський замок\13.jpeg"/>
                    <pic:cNvPicPr>
                      <a:picLocks noChangeAspect="1" noChangeArrowheads="1"/>
                    </pic:cNvPicPr>
                  </pic:nvPicPr>
                  <pic:blipFill>
                    <a:blip r:embed="rId109"/>
                    <a:srcRect/>
                    <a:stretch>
                      <a:fillRect/>
                    </a:stretch>
                  </pic:blipFill>
                  <pic:spPr bwMode="auto">
                    <a:xfrm>
                      <a:off x="0" y="0"/>
                      <a:ext cx="1572447" cy="1081553"/>
                    </a:xfrm>
                    <a:prstGeom prst="rect">
                      <a:avLst/>
                    </a:prstGeom>
                    <a:noFill/>
                    <a:ln w="9525">
                      <a:noFill/>
                      <a:miter lim="800000"/>
                      <a:headEnd/>
                      <a:tailEnd/>
                    </a:ln>
                  </pic:spPr>
                </pic:pic>
              </a:graphicData>
            </a:graphic>
          </wp:inline>
        </w:drawing>
      </w:r>
      <w:r w:rsidR="00FF4AC9">
        <w:rPr>
          <w:rFonts w:ascii="Times New Roman" w:hAnsi="Times New Roman" w:cs="Times New Roman"/>
          <w:sz w:val="28"/>
          <w:szCs w:val="28"/>
        </w:rPr>
        <w:t xml:space="preserve">  </w:t>
      </w:r>
      <w:r w:rsidR="00FF4AC9">
        <w:rPr>
          <w:rFonts w:ascii="Times New Roman" w:hAnsi="Times New Roman" w:cs="Times New Roman"/>
          <w:noProof/>
          <w:sz w:val="28"/>
          <w:szCs w:val="28"/>
        </w:rPr>
        <w:drawing>
          <wp:inline distT="0" distB="0" distL="0" distR="0">
            <wp:extent cx="1507096" cy="1081825"/>
            <wp:effectExtent l="19050" t="0" r="0" b="0"/>
            <wp:docPr id="114" name="Рисунок 41" descr="C:\Users\Ларс\Desktop\12 замків україни\олеський замок\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Ларс\Desktop\12 замків україни\олеський замок\images3.jpeg"/>
                    <pic:cNvPicPr>
                      <a:picLocks noChangeAspect="1" noChangeArrowheads="1"/>
                    </pic:cNvPicPr>
                  </pic:nvPicPr>
                  <pic:blipFill>
                    <a:blip r:embed="rId110"/>
                    <a:srcRect/>
                    <a:stretch>
                      <a:fillRect/>
                    </a:stretch>
                  </pic:blipFill>
                  <pic:spPr bwMode="auto">
                    <a:xfrm>
                      <a:off x="0" y="0"/>
                      <a:ext cx="1507175" cy="1081882"/>
                    </a:xfrm>
                    <a:prstGeom prst="rect">
                      <a:avLst/>
                    </a:prstGeom>
                    <a:noFill/>
                    <a:ln w="9525">
                      <a:noFill/>
                      <a:miter lim="800000"/>
                      <a:headEnd/>
                      <a:tailEnd/>
                    </a:ln>
                  </pic:spPr>
                </pic:pic>
              </a:graphicData>
            </a:graphic>
          </wp:inline>
        </w:drawing>
      </w:r>
      <w:r w:rsidR="00FF4AC9">
        <w:rPr>
          <w:rFonts w:ascii="Times New Roman" w:hAnsi="Times New Roman" w:cs="Times New Roman"/>
          <w:sz w:val="28"/>
          <w:szCs w:val="28"/>
        </w:rPr>
        <w:t xml:space="preserve">  </w:t>
      </w:r>
      <w:r w:rsidR="00FF4AC9">
        <w:rPr>
          <w:rFonts w:ascii="Times New Roman" w:hAnsi="Times New Roman" w:cs="Times New Roman"/>
          <w:noProof/>
          <w:sz w:val="28"/>
          <w:szCs w:val="28"/>
        </w:rPr>
        <w:drawing>
          <wp:inline distT="0" distB="0" distL="0" distR="0">
            <wp:extent cx="1462020" cy="1099526"/>
            <wp:effectExtent l="19050" t="0" r="4830" b="0"/>
            <wp:docPr id="115" name="Рисунок 42" descr="C:\Users\Ларс\Desktop\12 замків україни\олеський замок\images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Ларс\Desktop\12 замків україни\олеський замок\images11.jpeg"/>
                    <pic:cNvPicPr>
                      <a:picLocks noChangeAspect="1" noChangeArrowheads="1"/>
                    </pic:cNvPicPr>
                  </pic:nvPicPr>
                  <pic:blipFill>
                    <a:blip r:embed="rId111"/>
                    <a:srcRect/>
                    <a:stretch>
                      <a:fillRect/>
                    </a:stretch>
                  </pic:blipFill>
                  <pic:spPr bwMode="auto">
                    <a:xfrm>
                      <a:off x="0" y="0"/>
                      <a:ext cx="1462238" cy="1099690"/>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Лише з 70-х років минулого століття розпочалося активне відновлення </w:t>
      </w:r>
      <w:proofErr w:type="spellStart"/>
      <w:r w:rsidRPr="00D11370">
        <w:rPr>
          <w:rFonts w:ascii="Times New Roman" w:hAnsi="Times New Roman" w:cs="Times New Roman"/>
          <w:sz w:val="28"/>
          <w:szCs w:val="28"/>
        </w:rPr>
        <w:t>Олеського</w:t>
      </w:r>
      <w:proofErr w:type="spellEnd"/>
      <w:r w:rsidRPr="00D11370">
        <w:rPr>
          <w:rFonts w:ascii="Times New Roman" w:hAnsi="Times New Roman" w:cs="Times New Roman"/>
          <w:sz w:val="28"/>
          <w:szCs w:val="28"/>
        </w:rPr>
        <w:t xml:space="preserve"> замку. Нині це відділ Львівської галереї мистецтв. У музеї представлено: галицько-волинський іконописний живопис ХV–XVIII ст., український портретний живопис XVI–XVIII ст., європейське малярство XVII–XVIII ст., львівську скульптурну школу XV–XVIII ст., різноманітні європейські інтер'єри, а також унікальна колекція творів одного з найталановитіших європейських скульпторів ХVIII століття – </w:t>
      </w:r>
      <w:proofErr w:type="spellStart"/>
      <w:r w:rsidRPr="00D11370">
        <w:rPr>
          <w:rFonts w:ascii="Times New Roman" w:hAnsi="Times New Roman" w:cs="Times New Roman"/>
          <w:sz w:val="28"/>
          <w:szCs w:val="28"/>
        </w:rPr>
        <w:t>Йогана</w:t>
      </w:r>
      <w:proofErr w:type="spellEnd"/>
      <w:r w:rsidRPr="00D11370">
        <w:rPr>
          <w:rFonts w:ascii="Times New Roman" w:hAnsi="Times New Roman" w:cs="Times New Roman"/>
          <w:sz w:val="28"/>
          <w:szCs w:val="28"/>
        </w:rPr>
        <w:t xml:space="preserve"> Георга </w:t>
      </w:r>
      <w:proofErr w:type="spellStart"/>
      <w:r w:rsidRPr="00D11370">
        <w:rPr>
          <w:rFonts w:ascii="Times New Roman" w:hAnsi="Times New Roman" w:cs="Times New Roman"/>
          <w:sz w:val="28"/>
          <w:szCs w:val="28"/>
        </w:rPr>
        <w:t>Пінзеля</w:t>
      </w:r>
      <w:proofErr w:type="spellEnd"/>
      <w:r w:rsidRPr="00D11370">
        <w:rPr>
          <w:rFonts w:ascii="Times New Roman" w:hAnsi="Times New Roman" w:cs="Times New Roman"/>
          <w:sz w:val="28"/>
          <w:szCs w:val="28"/>
        </w:rPr>
        <w:t>.</w:t>
      </w:r>
    </w:p>
    <w:p w:rsidR="00FF4AC9" w:rsidRDefault="00FF4AC9"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892887" cy="1133341"/>
            <wp:effectExtent l="19050" t="0" r="0" b="0"/>
            <wp:docPr id="105" name="Рисунок 32" descr="C:\Users\Ларс\Desktop\12 замків україни\олеський замок\images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Ларс\Desktop\12 замків україни\олеський замок\images0.jpeg"/>
                    <pic:cNvPicPr>
                      <a:picLocks noChangeAspect="1" noChangeArrowheads="1"/>
                    </pic:cNvPicPr>
                  </pic:nvPicPr>
                  <pic:blipFill>
                    <a:blip r:embed="rId112"/>
                    <a:srcRect/>
                    <a:stretch>
                      <a:fillRect/>
                    </a:stretch>
                  </pic:blipFill>
                  <pic:spPr bwMode="auto">
                    <a:xfrm>
                      <a:off x="0" y="0"/>
                      <a:ext cx="1893155" cy="113350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58235" cy="1132983"/>
            <wp:effectExtent l="19050" t="0" r="0" b="0"/>
            <wp:docPr id="106" name="Рисунок 33" descr="C:\Users\Ларс\Desktop\12 замків україни\олеський замок\images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Ларс\Desktop\12 замків україни\олеський замок\images9.jpeg"/>
                    <pic:cNvPicPr>
                      <a:picLocks noChangeAspect="1" noChangeArrowheads="1"/>
                    </pic:cNvPicPr>
                  </pic:nvPicPr>
                  <pic:blipFill>
                    <a:blip r:embed="rId113"/>
                    <a:srcRect/>
                    <a:stretch>
                      <a:fillRect/>
                    </a:stretch>
                  </pic:blipFill>
                  <pic:spPr bwMode="auto">
                    <a:xfrm>
                      <a:off x="0" y="0"/>
                      <a:ext cx="1759054" cy="1133511"/>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64674" cy="1128604"/>
            <wp:effectExtent l="19050" t="0" r="6976" b="0"/>
            <wp:docPr id="107" name="Рисунок 34" descr="C:\Users\Ларс\Desktop\12 замків україни\олеський замок\images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Ларс\Desktop\12 замків україни\олеський замок\images16.jpeg"/>
                    <pic:cNvPicPr>
                      <a:picLocks noChangeAspect="1" noChangeArrowheads="1"/>
                    </pic:cNvPicPr>
                  </pic:nvPicPr>
                  <pic:blipFill>
                    <a:blip r:embed="rId114"/>
                    <a:srcRect/>
                    <a:stretch>
                      <a:fillRect/>
                    </a:stretch>
                  </pic:blipFill>
                  <pic:spPr bwMode="auto">
                    <a:xfrm>
                      <a:off x="0" y="0"/>
                      <a:ext cx="1770137" cy="1132098"/>
                    </a:xfrm>
                    <a:prstGeom prst="rect">
                      <a:avLst/>
                    </a:prstGeom>
                    <a:noFill/>
                    <a:ln w="9525">
                      <a:noFill/>
                      <a:miter lim="800000"/>
                      <a:headEnd/>
                      <a:tailEnd/>
                    </a:ln>
                  </pic:spPr>
                </pic:pic>
              </a:graphicData>
            </a:graphic>
          </wp:inline>
        </w:drawing>
      </w:r>
    </w:p>
    <w:p w:rsidR="00FF4AC9" w:rsidRDefault="00FF4AC9"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204443" cy="1805843"/>
            <wp:effectExtent l="19050" t="0" r="0" b="0"/>
            <wp:docPr id="108" name="Рисунок 35" descr="C:\Users\Ларс\Desktop\12 замків україни\олеський замок\images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Ларс\Desktop\12 замків україни\олеський замок\images15.jpeg"/>
                    <pic:cNvPicPr>
                      <a:picLocks noChangeAspect="1" noChangeArrowheads="1"/>
                    </pic:cNvPicPr>
                  </pic:nvPicPr>
                  <pic:blipFill>
                    <a:blip r:embed="rId115"/>
                    <a:srcRect/>
                    <a:stretch>
                      <a:fillRect/>
                    </a:stretch>
                  </pic:blipFill>
                  <pic:spPr bwMode="auto">
                    <a:xfrm>
                      <a:off x="0" y="0"/>
                      <a:ext cx="1207122" cy="180986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249519" cy="1803043"/>
            <wp:effectExtent l="19050" t="0" r="7781" b="0"/>
            <wp:docPr id="109" name="Рисунок 36" descr="C:\Users\Ларс\Desktop\12 замків україни\олеський замок\olesky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Ларс\Desktop\12 замків україни\олеський замок\oleskyi2.jpg"/>
                    <pic:cNvPicPr>
                      <a:picLocks noChangeAspect="1" noChangeArrowheads="1"/>
                    </pic:cNvPicPr>
                  </pic:nvPicPr>
                  <pic:blipFill>
                    <a:blip r:embed="rId116"/>
                    <a:srcRect/>
                    <a:stretch>
                      <a:fillRect/>
                    </a:stretch>
                  </pic:blipFill>
                  <pic:spPr bwMode="auto">
                    <a:xfrm>
                      <a:off x="0" y="0"/>
                      <a:ext cx="1249504" cy="180302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301034" cy="1800258"/>
            <wp:effectExtent l="19050" t="0" r="0" b="0"/>
            <wp:docPr id="110" name="Рисунок 37" descr="C:\Users\Ларс\Desktop\12 замків україни\олеський замок\olesky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Ларс\Desktop\12 замків україни\олеський замок\oleskyi3.jpg"/>
                    <pic:cNvPicPr>
                      <a:picLocks noChangeAspect="1" noChangeArrowheads="1"/>
                    </pic:cNvPicPr>
                  </pic:nvPicPr>
                  <pic:blipFill>
                    <a:blip r:embed="rId117"/>
                    <a:srcRect/>
                    <a:stretch>
                      <a:fillRect/>
                    </a:stretch>
                  </pic:blipFill>
                  <pic:spPr bwMode="auto">
                    <a:xfrm>
                      <a:off x="0" y="0"/>
                      <a:ext cx="1305205" cy="180603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255958" cy="1803042"/>
            <wp:effectExtent l="19050" t="0" r="1342" b="0"/>
            <wp:docPr id="111" name="Рисунок 38" descr="C:\Users\Ларс\Desktop\12 замків україни\олеський замок\oleskyi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Ларс\Desktop\12 замків україни\олеський замок\oleskyi5.jpg"/>
                    <pic:cNvPicPr>
                      <a:picLocks noChangeAspect="1" noChangeArrowheads="1"/>
                    </pic:cNvPicPr>
                  </pic:nvPicPr>
                  <pic:blipFill>
                    <a:blip r:embed="rId118"/>
                    <a:srcRect/>
                    <a:stretch>
                      <a:fillRect/>
                    </a:stretch>
                  </pic:blipFill>
                  <pic:spPr bwMode="auto">
                    <a:xfrm>
                      <a:off x="0" y="0"/>
                      <a:ext cx="1258012" cy="1805990"/>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b/>
          <w:sz w:val="28"/>
          <w:szCs w:val="28"/>
        </w:rPr>
        <w:t xml:space="preserve">Фортеця у </w:t>
      </w:r>
      <w:proofErr w:type="spellStart"/>
      <w:r w:rsidRPr="00D11370">
        <w:rPr>
          <w:rFonts w:ascii="Times New Roman" w:hAnsi="Times New Roman" w:cs="Times New Roman"/>
          <w:b/>
          <w:sz w:val="28"/>
          <w:szCs w:val="28"/>
        </w:rPr>
        <w:t>Меджибожі</w:t>
      </w:r>
      <w:proofErr w:type="spellEnd"/>
      <w:r w:rsidRPr="00D11370">
        <w:rPr>
          <w:rFonts w:ascii="Times New Roman" w:hAnsi="Times New Roman" w:cs="Times New Roman"/>
          <w:sz w:val="28"/>
          <w:szCs w:val="28"/>
        </w:rPr>
        <w:t xml:space="preserve">, зведена між річками Південний Буг і </w:t>
      </w:r>
      <w:proofErr w:type="spellStart"/>
      <w:r w:rsidRPr="00D11370">
        <w:rPr>
          <w:rFonts w:ascii="Times New Roman" w:hAnsi="Times New Roman" w:cs="Times New Roman"/>
          <w:sz w:val="28"/>
          <w:szCs w:val="28"/>
        </w:rPr>
        <w:t>Бужок</w:t>
      </w:r>
      <w:proofErr w:type="spellEnd"/>
      <w:r w:rsidRPr="00D11370">
        <w:rPr>
          <w:rFonts w:ascii="Times New Roman" w:hAnsi="Times New Roman" w:cs="Times New Roman"/>
          <w:sz w:val="28"/>
          <w:szCs w:val="28"/>
        </w:rPr>
        <w:t>,  –  одна з найбільших і найдавніших фортифікаційних споруд України. Розташовані в мальовничому куточку Хмельниччини, могутні мури і башти фортеці нікого не залишають байдужим...</w:t>
      </w:r>
    </w:p>
    <w:p w:rsidR="007D659A" w:rsidRPr="00D11370" w:rsidRDefault="007D659A" w:rsidP="007D659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45733" cy="1030489"/>
            <wp:effectExtent l="19050" t="0" r="0" b="0"/>
            <wp:docPr id="119" name="Рисунок 46" descr="C:\Users\Ларс\Desktop\12 замків україни\фортеця в меджибожі\medzhibizh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Ларс\Desktop\12 замків україни\фортеця в меджибожі\medzhibizh_1.jpg"/>
                    <pic:cNvPicPr>
                      <a:picLocks noChangeAspect="1" noChangeArrowheads="1"/>
                    </pic:cNvPicPr>
                  </pic:nvPicPr>
                  <pic:blipFill>
                    <a:blip r:embed="rId119"/>
                    <a:srcRect/>
                    <a:stretch>
                      <a:fillRect/>
                    </a:stretch>
                  </pic:blipFill>
                  <pic:spPr bwMode="auto">
                    <a:xfrm>
                      <a:off x="0" y="0"/>
                      <a:ext cx="1547597" cy="103173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65051" cy="1043367"/>
            <wp:effectExtent l="19050" t="0" r="0" b="0"/>
            <wp:docPr id="120" name="Рисунок 47" descr="C:\Users\Ларс\Desktop\12 замків україни\фортеця в меджибожі\medzhibizh1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Ларс\Desktop\12 замків україни\фортеця в меджибожі\medzhibizh1_0.jpg"/>
                    <pic:cNvPicPr>
                      <a:picLocks noChangeAspect="1" noChangeArrowheads="1"/>
                    </pic:cNvPicPr>
                  </pic:nvPicPr>
                  <pic:blipFill>
                    <a:blip r:embed="rId120"/>
                    <a:srcRect/>
                    <a:stretch>
                      <a:fillRect/>
                    </a:stretch>
                  </pic:blipFill>
                  <pic:spPr bwMode="auto">
                    <a:xfrm>
                      <a:off x="0" y="0"/>
                      <a:ext cx="1566723" cy="104448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77662" cy="1051774"/>
            <wp:effectExtent l="19050" t="0" r="3488" b="0"/>
            <wp:docPr id="121" name="Рисунок 48" descr="C:\Users\Ларс\Desktop\12 замків україни\фортеця в меджибожі\medzhibizh2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Ларс\Desktop\12 замків україни\фортеця в меджибожі\medzhibizh2_0.jpg"/>
                    <pic:cNvPicPr>
                      <a:picLocks noChangeAspect="1" noChangeArrowheads="1"/>
                    </pic:cNvPicPr>
                  </pic:nvPicPr>
                  <pic:blipFill>
                    <a:blip r:embed="rId121"/>
                    <a:srcRect/>
                    <a:stretch>
                      <a:fillRect/>
                    </a:stretch>
                  </pic:blipFill>
                  <pic:spPr bwMode="auto">
                    <a:xfrm>
                      <a:off x="0" y="0"/>
                      <a:ext cx="1578678" cy="1052451"/>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39293" cy="1050466"/>
            <wp:effectExtent l="19050" t="0" r="3757" b="0"/>
            <wp:docPr id="122" name="Рисунок 49" descr="C:\Users\Ларс\Desktop\12 замків україни\фортеця в меджибожі\medzhybiz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Ларс\Desktop\12 замків україни\фортеця в меджибожі\medzhybizh.jpg"/>
                    <pic:cNvPicPr>
                      <a:picLocks noChangeAspect="1" noChangeArrowheads="1"/>
                    </pic:cNvPicPr>
                  </pic:nvPicPr>
                  <pic:blipFill>
                    <a:blip r:embed="rId122"/>
                    <a:srcRect/>
                    <a:stretch>
                      <a:fillRect/>
                    </a:stretch>
                  </pic:blipFill>
                  <pic:spPr bwMode="auto">
                    <a:xfrm>
                      <a:off x="0" y="0"/>
                      <a:ext cx="1541886" cy="1052236"/>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Перші древньоруські укріплення на місці нинішньої фортеці були зведені ще до монгольського нашестя, проте в середині ХІІІ століття вони були знищені за наказом </w:t>
      </w:r>
      <w:r w:rsidRPr="00D11370">
        <w:rPr>
          <w:rFonts w:ascii="Times New Roman" w:hAnsi="Times New Roman" w:cs="Times New Roman"/>
          <w:sz w:val="28"/>
          <w:szCs w:val="28"/>
        </w:rPr>
        <w:lastRenderedPageBreak/>
        <w:t xml:space="preserve">монголів. Ослаблені протистоянням з Золотою Ордою галицько-волинські землі в XIV століття підпадають під владу литовських князів. </w:t>
      </w:r>
      <w:proofErr w:type="spellStart"/>
      <w:r w:rsidRPr="00D11370">
        <w:rPr>
          <w:rFonts w:ascii="Times New Roman" w:hAnsi="Times New Roman" w:cs="Times New Roman"/>
          <w:sz w:val="28"/>
          <w:szCs w:val="28"/>
        </w:rPr>
        <w:t>Меджибіж</w:t>
      </w:r>
      <w:proofErr w:type="spellEnd"/>
      <w:r w:rsidRPr="00D11370">
        <w:rPr>
          <w:rFonts w:ascii="Times New Roman" w:hAnsi="Times New Roman" w:cs="Times New Roman"/>
          <w:sz w:val="28"/>
          <w:szCs w:val="28"/>
        </w:rPr>
        <w:t xml:space="preserve"> стає королівським замком, який передавався у володіння прикордонним старостам, що повинні були стримувати наскоки татар. І вже у 1516 році у </w:t>
      </w:r>
      <w:proofErr w:type="spellStart"/>
      <w:r w:rsidRPr="00D11370">
        <w:rPr>
          <w:rFonts w:ascii="Times New Roman" w:hAnsi="Times New Roman" w:cs="Times New Roman"/>
          <w:sz w:val="28"/>
          <w:szCs w:val="28"/>
        </w:rPr>
        <w:t>Меджибожі</w:t>
      </w:r>
      <w:proofErr w:type="spellEnd"/>
      <w:r w:rsidRPr="00D11370">
        <w:rPr>
          <w:rFonts w:ascii="Times New Roman" w:hAnsi="Times New Roman" w:cs="Times New Roman"/>
          <w:sz w:val="28"/>
          <w:szCs w:val="28"/>
        </w:rPr>
        <w:t xml:space="preserve"> був мурований замок. З 1540 року (майже на 200 років) </w:t>
      </w:r>
      <w:proofErr w:type="spellStart"/>
      <w:r w:rsidRPr="00D11370">
        <w:rPr>
          <w:rFonts w:ascii="Times New Roman" w:hAnsi="Times New Roman" w:cs="Times New Roman"/>
          <w:sz w:val="28"/>
          <w:szCs w:val="28"/>
        </w:rPr>
        <w:t>Меджибіж</w:t>
      </w:r>
      <w:proofErr w:type="spellEnd"/>
      <w:r w:rsidRPr="00D11370">
        <w:rPr>
          <w:rFonts w:ascii="Times New Roman" w:hAnsi="Times New Roman" w:cs="Times New Roman"/>
          <w:sz w:val="28"/>
          <w:szCs w:val="28"/>
        </w:rPr>
        <w:t xml:space="preserve"> стає власністю шляхтичів </w:t>
      </w:r>
      <w:proofErr w:type="spellStart"/>
      <w:r w:rsidRPr="00D11370">
        <w:rPr>
          <w:rFonts w:ascii="Times New Roman" w:hAnsi="Times New Roman" w:cs="Times New Roman"/>
          <w:sz w:val="28"/>
          <w:szCs w:val="28"/>
        </w:rPr>
        <w:t>Сенявських</w:t>
      </w:r>
      <w:proofErr w:type="spellEnd"/>
      <w:r w:rsidRPr="00D11370">
        <w:rPr>
          <w:rFonts w:ascii="Times New Roman" w:hAnsi="Times New Roman" w:cs="Times New Roman"/>
          <w:sz w:val="28"/>
          <w:szCs w:val="28"/>
        </w:rPr>
        <w:t xml:space="preserve">, які зводять на території фортеці в 1564 році костьол і продовжують її укріплювати. Завдяки цьому у 1566 році </w:t>
      </w:r>
      <w:proofErr w:type="spellStart"/>
      <w:r w:rsidRPr="00D11370">
        <w:rPr>
          <w:rFonts w:ascii="Times New Roman" w:hAnsi="Times New Roman" w:cs="Times New Roman"/>
          <w:sz w:val="28"/>
          <w:szCs w:val="28"/>
        </w:rPr>
        <w:t>Меджибіж</w:t>
      </w:r>
      <w:proofErr w:type="spellEnd"/>
      <w:r w:rsidRPr="00D11370">
        <w:rPr>
          <w:rFonts w:ascii="Times New Roman" w:hAnsi="Times New Roman" w:cs="Times New Roman"/>
          <w:sz w:val="28"/>
          <w:szCs w:val="28"/>
        </w:rPr>
        <w:t xml:space="preserve"> витримав облогу татарського війська, а ще через п’ятдесят років мури </w:t>
      </w:r>
      <w:proofErr w:type="spellStart"/>
      <w:r w:rsidRPr="00D11370">
        <w:rPr>
          <w:rFonts w:ascii="Times New Roman" w:hAnsi="Times New Roman" w:cs="Times New Roman"/>
          <w:sz w:val="28"/>
          <w:szCs w:val="28"/>
        </w:rPr>
        <w:t>Меджибожа</w:t>
      </w:r>
      <w:proofErr w:type="spellEnd"/>
      <w:r w:rsidRPr="00D11370">
        <w:rPr>
          <w:rFonts w:ascii="Times New Roman" w:hAnsi="Times New Roman" w:cs="Times New Roman"/>
          <w:sz w:val="28"/>
          <w:szCs w:val="28"/>
        </w:rPr>
        <w:t xml:space="preserve">, товщина стін якого подекуди сягала 4 метрів, не змогло взяти кримське військо. На початку ХVІІІ ст. </w:t>
      </w:r>
      <w:proofErr w:type="spellStart"/>
      <w:r w:rsidRPr="00D11370">
        <w:rPr>
          <w:rFonts w:ascii="Times New Roman" w:hAnsi="Times New Roman" w:cs="Times New Roman"/>
          <w:sz w:val="28"/>
          <w:szCs w:val="28"/>
        </w:rPr>
        <w:t>Меджибіж</w:t>
      </w:r>
      <w:proofErr w:type="spellEnd"/>
      <w:r w:rsidRPr="00D11370">
        <w:rPr>
          <w:rFonts w:ascii="Times New Roman" w:hAnsi="Times New Roman" w:cs="Times New Roman"/>
          <w:sz w:val="28"/>
          <w:szCs w:val="28"/>
        </w:rPr>
        <w:t xml:space="preserve"> постраждав від місцевого населення, коли повстанці у 1702 р. обложили замок. З 1730 року містом володіли Чарторийські, а у 1831</w:t>
      </w:r>
      <w:r w:rsidR="00DA1699">
        <w:rPr>
          <w:rFonts w:ascii="Times New Roman" w:hAnsi="Times New Roman" w:cs="Times New Roman"/>
          <w:sz w:val="28"/>
          <w:szCs w:val="28"/>
        </w:rPr>
        <w:t xml:space="preserve"> р.</w:t>
      </w:r>
      <w:r w:rsidRPr="00D11370">
        <w:rPr>
          <w:rFonts w:ascii="Times New Roman" w:hAnsi="Times New Roman" w:cs="Times New Roman"/>
          <w:sz w:val="28"/>
          <w:szCs w:val="28"/>
        </w:rPr>
        <w:t xml:space="preserve"> їх майно було конфісковано за участь в польському повстанні, з того часу в замку були так звані «таборові збори» (казарми).</w:t>
      </w:r>
    </w:p>
    <w:p w:rsidR="007D659A" w:rsidRDefault="00EC67FE" w:rsidP="007D659A">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t xml:space="preserve">    </w:t>
      </w:r>
      <w:r w:rsidR="007D659A">
        <w:rPr>
          <w:rFonts w:ascii="Times New Roman" w:hAnsi="Times New Roman" w:cs="Times New Roman"/>
          <w:noProof/>
          <w:sz w:val="28"/>
          <w:szCs w:val="28"/>
        </w:rPr>
        <w:drawing>
          <wp:inline distT="0" distB="0" distL="0" distR="0">
            <wp:extent cx="1382450" cy="1030310"/>
            <wp:effectExtent l="19050" t="0" r="8200" b="0"/>
            <wp:docPr id="123" name="Рисунок 50" descr="C:\Users\Ларс\Desktop\12 замків україни\фортеця в меджибожі\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Ларс\Desktop\12 замків україни\фортеця в меджибожі\1.jpeg"/>
                    <pic:cNvPicPr>
                      <a:picLocks noChangeAspect="1" noChangeArrowheads="1"/>
                    </pic:cNvPicPr>
                  </pic:nvPicPr>
                  <pic:blipFill>
                    <a:blip r:embed="rId123"/>
                    <a:srcRect/>
                    <a:stretch>
                      <a:fillRect/>
                    </a:stretch>
                  </pic:blipFill>
                  <pic:spPr bwMode="auto">
                    <a:xfrm>
                      <a:off x="0" y="0"/>
                      <a:ext cx="1382905" cy="103064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29091" cy="1023870"/>
            <wp:effectExtent l="19050" t="0" r="0" b="0"/>
            <wp:docPr id="124" name="Рисунок 51" descr="C:\Users\Ларс\Desktop\12 замків україни\фортеця в меджибожі\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Ларс\Desktop\12 замків україни\фортеця в меджибожі\2.jpeg"/>
                    <pic:cNvPicPr>
                      <a:picLocks noChangeAspect="1" noChangeArrowheads="1"/>
                    </pic:cNvPicPr>
                  </pic:nvPicPr>
                  <pic:blipFill>
                    <a:blip r:embed="rId124"/>
                    <a:srcRect/>
                    <a:stretch>
                      <a:fillRect/>
                    </a:stretch>
                  </pic:blipFill>
                  <pic:spPr bwMode="auto">
                    <a:xfrm>
                      <a:off x="0" y="0"/>
                      <a:ext cx="1428956" cy="102377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83282" cy="1017431"/>
            <wp:effectExtent l="19050" t="0" r="2618" b="0"/>
            <wp:docPr id="125" name="Рисунок 52" descr="C:\Users\Ларс\Desktop\12 замків україни\фортеця в меджибожі\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Ларс\Desktop\12 замків україни\фортеця в меджибожі\3.jpeg"/>
                    <pic:cNvPicPr>
                      <a:picLocks noChangeAspect="1" noChangeArrowheads="1"/>
                    </pic:cNvPicPr>
                  </pic:nvPicPr>
                  <pic:blipFill>
                    <a:blip r:embed="rId125"/>
                    <a:srcRect/>
                    <a:stretch>
                      <a:fillRect/>
                    </a:stretch>
                  </pic:blipFill>
                  <pic:spPr bwMode="auto">
                    <a:xfrm>
                      <a:off x="0" y="0"/>
                      <a:ext cx="1485539" cy="101897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55581" cy="1029523"/>
            <wp:effectExtent l="19050" t="0" r="0" b="0"/>
            <wp:docPr id="126" name="Рисунок 53" descr="C:\Users\Ларс\Desktop\12 замків україни\фортеця в меджибожі\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Ларс\Desktop\12 замків україни\фортеця в меджибожі\4.jpeg"/>
                    <pic:cNvPicPr>
                      <a:picLocks noChangeAspect="1" noChangeArrowheads="1"/>
                    </pic:cNvPicPr>
                  </pic:nvPicPr>
                  <pic:blipFill>
                    <a:blip r:embed="rId126"/>
                    <a:srcRect/>
                    <a:stretch>
                      <a:fillRect/>
                    </a:stretch>
                  </pic:blipFill>
                  <pic:spPr bwMode="auto">
                    <a:xfrm>
                      <a:off x="0" y="0"/>
                      <a:ext cx="1456622" cy="1030259"/>
                    </a:xfrm>
                    <a:prstGeom prst="rect">
                      <a:avLst/>
                    </a:prstGeom>
                    <a:noFill/>
                    <a:ln w="9525">
                      <a:noFill/>
                      <a:miter lim="800000"/>
                      <a:headEnd/>
                      <a:tailEnd/>
                    </a:ln>
                  </pic:spPr>
                </pic:pic>
              </a:graphicData>
            </a:graphic>
          </wp:inline>
        </w:drawing>
      </w:r>
    </w:p>
    <w:p w:rsidR="00EC67FE" w:rsidRPr="00D11370" w:rsidRDefault="00EC67FE" w:rsidP="007D659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383345" cy="1126901"/>
            <wp:effectExtent l="19050" t="0" r="7305" b="0"/>
            <wp:docPr id="127" name="Рисунок 54" descr="C:\Users\Ларс\Desktop\12 замків україни\фортеця в меджибожі\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Ларс\Desktop\12 замків україни\фортеця в меджибожі\5.jpeg"/>
                    <pic:cNvPicPr>
                      <a:picLocks noChangeAspect="1" noChangeArrowheads="1"/>
                    </pic:cNvPicPr>
                  </pic:nvPicPr>
                  <pic:blipFill>
                    <a:blip r:embed="rId127"/>
                    <a:srcRect/>
                    <a:stretch>
                      <a:fillRect/>
                    </a:stretch>
                  </pic:blipFill>
                  <pic:spPr bwMode="auto">
                    <a:xfrm>
                      <a:off x="0" y="0"/>
                      <a:ext cx="1386547" cy="112951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38980" cy="1126901"/>
            <wp:effectExtent l="19050" t="0" r="8820" b="0"/>
            <wp:docPr id="128" name="Рисунок 55" descr="C:\Users\Ларс\Desktop\12 замків україни\фортеця в меджибожі\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Ларс\Desktop\12 замків україни\фортеця в меджибожі\6.jpeg"/>
                    <pic:cNvPicPr>
                      <a:picLocks noChangeAspect="1" noChangeArrowheads="1"/>
                    </pic:cNvPicPr>
                  </pic:nvPicPr>
                  <pic:blipFill>
                    <a:blip r:embed="rId128"/>
                    <a:srcRect/>
                    <a:stretch>
                      <a:fillRect/>
                    </a:stretch>
                  </pic:blipFill>
                  <pic:spPr bwMode="auto">
                    <a:xfrm>
                      <a:off x="0" y="0"/>
                      <a:ext cx="1438910" cy="1126846"/>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65920" cy="1126901"/>
            <wp:effectExtent l="19050" t="0" r="930" b="0"/>
            <wp:docPr id="129" name="Рисунок 56" descr="C:\Users\Ларс\Desktop\12 замків україни\фортеця в меджибожі\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Ларс\Desktop\12 замків україни\фортеця в меджибожі\images.jpeg"/>
                    <pic:cNvPicPr>
                      <a:picLocks noChangeAspect="1" noChangeArrowheads="1"/>
                    </pic:cNvPicPr>
                  </pic:nvPicPr>
                  <pic:blipFill>
                    <a:blip r:embed="rId129"/>
                    <a:srcRect/>
                    <a:stretch>
                      <a:fillRect/>
                    </a:stretch>
                  </pic:blipFill>
                  <pic:spPr bwMode="auto">
                    <a:xfrm>
                      <a:off x="0" y="0"/>
                      <a:ext cx="1465862" cy="1126856"/>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52517" cy="1126901"/>
            <wp:effectExtent l="19050" t="0" r="0" b="0"/>
            <wp:docPr id="130" name="Рисунок 57" descr="C:\Users\Ларс\Desktop\12 замків україни\фортеця в меджибожі\images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Ларс\Desktop\12 замків україни\фортеця в меджибожі\images2.jpeg"/>
                    <pic:cNvPicPr>
                      <a:picLocks noChangeAspect="1" noChangeArrowheads="1"/>
                    </pic:cNvPicPr>
                  </pic:nvPicPr>
                  <pic:blipFill>
                    <a:blip r:embed="rId130"/>
                    <a:srcRect/>
                    <a:stretch>
                      <a:fillRect/>
                    </a:stretch>
                  </pic:blipFill>
                  <pic:spPr bwMode="auto">
                    <a:xfrm>
                      <a:off x="0" y="0"/>
                      <a:ext cx="1455445" cy="1129173"/>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На сьогоднішній день у </w:t>
      </w:r>
      <w:proofErr w:type="spellStart"/>
      <w:r w:rsidRPr="00D11370">
        <w:rPr>
          <w:rFonts w:ascii="Times New Roman" w:hAnsi="Times New Roman" w:cs="Times New Roman"/>
          <w:sz w:val="28"/>
          <w:szCs w:val="28"/>
        </w:rPr>
        <w:t>Меджибізькій</w:t>
      </w:r>
      <w:proofErr w:type="spellEnd"/>
      <w:r w:rsidRPr="00D11370">
        <w:rPr>
          <w:rFonts w:ascii="Times New Roman" w:hAnsi="Times New Roman" w:cs="Times New Roman"/>
          <w:sz w:val="28"/>
          <w:szCs w:val="28"/>
        </w:rPr>
        <w:t xml:space="preserve"> фортеці, яка отримала статус заповідника, тривають реставраційні роботи. Приведено до ладу та відновлено ряд будівель, зокрема, </w:t>
      </w:r>
      <w:proofErr w:type="spellStart"/>
      <w:r w:rsidRPr="00D11370">
        <w:rPr>
          <w:rFonts w:ascii="Times New Roman" w:hAnsi="Times New Roman" w:cs="Times New Roman"/>
          <w:sz w:val="28"/>
          <w:szCs w:val="28"/>
        </w:rPr>
        <w:t>відреставровано</w:t>
      </w:r>
      <w:proofErr w:type="spellEnd"/>
      <w:r w:rsidRPr="00D11370">
        <w:rPr>
          <w:rFonts w:ascii="Times New Roman" w:hAnsi="Times New Roman" w:cs="Times New Roman"/>
          <w:sz w:val="28"/>
          <w:szCs w:val="28"/>
        </w:rPr>
        <w:t xml:space="preserve"> північно-західний корпус заповідника та «Лицарську» вежу, яка стала оглядовим майданчиком для відвідувачів. Окрім того, ведеться серйозна робота по перетворенню заповідника в тому числі і на науково-дослідницький та культурно-освітній центр. У північно-західному корпусі заповідника відкрито краєзнавчий музей із 6 музейних залів з експозиціями; працює постійна експозиція «Український традиційний одяг подолян в обрядах та звичаях»; «Творчість українських художників і скульпторів другої половини XX століття» тощо. У заповіднику регулярно проходять різного роду просвітницькі та освітні заходи.</w:t>
      </w:r>
    </w:p>
    <w:p w:rsidR="007D659A" w:rsidRDefault="00EC67FE"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1783992" cy="1336616"/>
            <wp:effectExtent l="19050" t="0" r="6708" b="0"/>
            <wp:docPr id="131" name="Рисунок 58" descr="C:\Users\Ларс\Desktop\12 замків україни\фортеця в меджибожі\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Ларс\Desktop\12 замків україни\фортеця в меджибожі\7.jpeg"/>
                    <pic:cNvPicPr>
                      <a:picLocks noChangeAspect="1" noChangeArrowheads="1"/>
                    </pic:cNvPicPr>
                  </pic:nvPicPr>
                  <pic:blipFill>
                    <a:blip r:embed="rId131"/>
                    <a:srcRect/>
                    <a:stretch>
                      <a:fillRect/>
                    </a:stretch>
                  </pic:blipFill>
                  <pic:spPr bwMode="auto">
                    <a:xfrm>
                      <a:off x="0" y="0"/>
                      <a:ext cx="1783823" cy="133649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70521" cy="1326524"/>
            <wp:effectExtent l="19050" t="0" r="1129" b="0"/>
            <wp:docPr id="132" name="Рисунок 59" descr="C:\Users\Ларс\Desktop\12 замків україни\фортеця в меджибожі\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Ларс\Desktop\12 замків україни\фортеця в меджибожі\default.jpeg"/>
                    <pic:cNvPicPr>
                      <a:picLocks noChangeAspect="1" noChangeArrowheads="1"/>
                    </pic:cNvPicPr>
                  </pic:nvPicPr>
                  <pic:blipFill>
                    <a:blip r:embed="rId132"/>
                    <a:srcRect/>
                    <a:stretch>
                      <a:fillRect/>
                    </a:stretch>
                  </pic:blipFill>
                  <pic:spPr bwMode="auto">
                    <a:xfrm>
                      <a:off x="0" y="0"/>
                      <a:ext cx="1770354" cy="132639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90431" cy="1341440"/>
            <wp:effectExtent l="19050" t="0" r="269" b="0"/>
            <wp:docPr id="133" name="Рисунок 60" descr="C:\Users\Ларс\Desktop\12 замків україни\фортеця в меджибожі\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Ларс\Desktop\12 замків україни\фортеця в меджибожі\images1.jpeg"/>
                    <pic:cNvPicPr>
                      <a:picLocks noChangeAspect="1" noChangeArrowheads="1"/>
                    </pic:cNvPicPr>
                  </pic:nvPicPr>
                  <pic:blipFill>
                    <a:blip r:embed="rId133"/>
                    <a:srcRect/>
                    <a:stretch>
                      <a:fillRect/>
                    </a:stretch>
                  </pic:blipFill>
                  <pic:spPr bwMode="auto">
                    <a:xfrm>
                      <a:off x="0" y="0"/>
                      <a:ext cx="1790263" cy="1341314"/>
                    </a:xfrm>
                    <a:prstGeom prst="rect">
                      <a:avLst/>
                    </a:prstGeom>
                    <a:noFill/>
                    <a:ln w="9525">
                      <a:noFill/>
                      <a:miter lim="800000"/>
                      <a:headEnd/>
                      <a:tailEnd/>
                    </a:ln>
                  </pic:spPr>
                </pic:pic>
              </a:graphicData>
            </a:graphic>
          </wp:inline>
        </w:drawing>
      </w:r>
    </w:p>
    <w:p w:rsidR="00D11370" w:rsidRPr="00D11370" w:rsidRDefault="00D11370"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І знову ми в Криму. </w:t>
      </w:r>
      <w:r w:rsidRPr="00F820E6">
        <w:rPr>
          <w:rFonts w:ascii="Times New Roman" w:hAnsi="Times New Roman" w:cs="Times New Roman"/>
          <w:b/>
          <w:sz w:val="28"/>
          <w:szCs w:val="28"/>
        </w:rPr>
        <w:t>Генуезька фортеця</w:t>
      </w:r>
      <w:r w:rsidRPr="00D11370">
        <w:rPr>
          <w:rFonts w:ascii="Times New Roman" w:hAnsi="Times New Roman" w:cs="Times New Roman"/>
          <w:sz w:val="28"/>
          <w:szCs w:val="28"/>
        </w:rPr>
        <w:t xml:space="preserve"> — фортеця в місті Судак (Крим, Україна), побудована </w:t>
      </w:r>
      <w:proofErr w:type="spellStart"/>
      <w:r w:rsidRPr="00D11370">
        <w:rPr>
          <w:rFonts w:ascii="Times New Roman" w:hAnsi="Times New Roman" w:cs="Times New Roman"/>
          <w:sz w:val="28"/>
          <w:szCs w:val="28"/>
        </w:rPr>
        <w:t>генуезцями</w:t>
      </w:r>
      <w:proofErr w:type="spellEnd"/>
      <w:r w:rsidRPr="00D11370">
        <w:rPr>
          <w:rFonts w:ascii="Times New Roman" w:hAnsi="Times New Roman" w:cs="Times New Roman"/>
          <w:sz w:val="28"/>
          <w:szCs w:val="28"/>
        </w:rPr>
        <w:t xml:space="preserve"> з 1371 по 1460 рік.</w:t>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Фортеця розташована на стародавньому кораловому рифі, що є конусоподібною горою (</w:t>
      </w:r>
      <w:proofErr w:type="spellStart"/>
      <w:r w:rsidRPr="00D11370">
        <w:rPr>
          <w:rFonts w:ascii="Times New Roman" w:hAnsi="Times New Roman" w:cs="Times New Roman"/>
          <w:sz w:val="28"/>
          <w:szCs w:val="28"/>
        </w:rPr>
        <w:t>Киз-Кулле-Бурун</w:t>
      </w:r>
      <w:proofErr w:type="spellEnd"/>
      <w:r w:rsidRPr="00D11370">
        <w:rPr>
          <w:rFonts w:ascii="Times New Roman" w:hAnsi="Times New Roman" w:cs="Times New Roman"/>
          <w:sz w:val="28"/>
          <w:szCs w:val="28"/>
        </w:rPr>
        <w:t xml:space="preserve"> або Кріпосна), біля </w:t>
      </w:r>
      <w:proofErr w:type="spellStart"/>
      <w:r w:rsidRPr="00D11370">
        <w:rPr>
          <w:rFonts w:ascii="Times New Roman" w:hAnsi="Times New Roman" w:cs="Times New Roman"/>
          <w:sz w:val="28"/>
          <w:szCs w:val="28"/>
        </w:rPr>
        <w:t>Судацької</w:t>
      </w:r>
      <w:proofErr w:type="spellEnd"/>
      <w:r w:rsidRPr="00D11370">
        <w:rPr>
          <w:rFonts w:ascii="Times New Roman" w:hAnsi="Times New Roman" w:cs="Times New Roman"/>
          <w:sz w:val="28"/>
          <w:szCs w:val="28"/>
        </w:rPr>
        <w:t xml:space="preserve"> бухти Чорного моря. Площа фортеці майже 30 гектарів.</w:t>
      </w:r>
    </w:p>
    <w:p w:rsidR="00EC67FE" w:rsidRPr="00D11370" w:rsidRDefault="00176A06" w:rsidP="00176A0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68460" cy="1100211"/>
            <wp:effectExtent l="19050" t="0" r="0" b="0"/>
            <wp:docPr id="134" name="Рисунок 61" descr="C:\Users\Ларс\Desktop\12 замків україни\Генуезька фортеця в м.Судаку\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Ларс\Desktop\12 замків україни\Генуезька фортеця в м.Судаку\default.jpeg"/>
                    <pic:cNvPicPr>
                      <a:picLocks noChangeAspect="1" noChangeArrowheads="1"/>
                    </pic:cNvPicPr>
                  </pic:nvPicPr>
                  <pic:blipFill>
                    <a:blip r:embed="rId134"/>
                    <a:srcRect/>
                    <a:stretch>
                      <a:fillRect/>
                    </a:stretch>
                  </pic:blipFill>
                  <pic:spPr bwMode="auto">
                    <a:xfrm>
                      <a:off x="0" y="0"/>
                      <a:ext cx="1468322" cy="1100108"/>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45733" cy="1099558"/>
            <wp:effectExtent l="19050" t="0" r="0" b="0"/>
            <wp:docPr id="135" name="Рисунок 62" descr="C:\Users\Ларс\Desktop\12 замків україни\Генуезька фортеця в м.Судаку\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Ларс\Desktop\12 замків україни\Генуезька фортеця в м.Судаку\images.jpeg"/>
                    <pic:cNvPicPr>
                      <a:picLocks noChangeAspect="1" noChangeArrowheads="1"/>
                    </pic:cNvPicPr>
                  </pic:nvPicPr>
                  <pic:blipFill>
                    <a:blip r:embed="rId135"/>
                    <a:srcRect/>
                    <a:stretch>
                      <a:fillRect/>
                    </a:stretch>
                  </pic:blipFill>
                  <pic:spPr bwMode="auto">
                    <a:xfrm>
                      <a:off x="0" y="0"/>
                      <a:ext cx="1549337" cy="1102122"/>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62020" cy="1095386"/>
            <wp:effectExtent l="19050" t="0" r="4830" b="0"/>
            <wp:docPr id="136" name="Рисунок 63" descr="C:\Users\Ларс\Desktop\12 замків україни\Генуезька фортеця в м.Судаку\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Ларс\Desktop\12 замків україни\Генуезька фортеця в м.Судаку\1.jpeg"/>
                    <pic:cNvPicPr>
                      <a:picLocks noChangeAspect="1" noChangeArrowheads="1"/>
                    </pic:cNvPicPr>
                  </pic:nvPicPr>
                  <pic:blipFill>
                    <a:blip r:embed="rId136"/>
                    <a:srcRect/>
                    <a:stretch>
                      <a:fillRect/>
                    </a:stretch>
                  </pic:blipFill>
                  <pic:spPr bwMode="auto">
                    <a:xfrm>
                      <a:off x="0" y="0"/>
                      <a:ext cx="1461882" cy="109528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494217" cy="1113773"/>
            <wp:effectExtent l="19050" t="0" r="0" b="0"/>
            <wp:docPr id="137" name="Рисунок 64" descr="C:\Users\Ларс\Desktop\12 замків україни\Генуезька фортеця в м.Судаку\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Ларс\Desktop\12 замків україни\Генуезька фортеця в м.Судаку\4.jpeg"/>
                    <pic:cNvPicPr>
                      <a:picLocks noChangeAspect="1" noChangeArrowheads="1"/>
                    </pic:cNvPicPr>
                  </pic:nvPicPr>
                  <pic:blipFill>
                    <a:blip r:embed="rId137"/>
                    <a:srcRect/>
                    <a:stretch>
                      <a:fillRect/>
                    </a:stretch>
                  </pic:blipFill>
                  <pic:spPr bwMode="auto">
                    <a:xfrm>
                      <a:off x="0" y="0"/>
                      <a:ext cx="1494000" cy="1113611"/>
                    </a:xfrm>
                    <a:prstGeom prst="rect">
                      <a:avLst/>
                    </a:prstGeom>
                    <a:noFill/>
                    <a:ln w="9525">
                      <a:noFill/>
                      <a:miter lim="800000"/>
                      <a:headEnd/>
                      <a:tailEnd/>
                    </a:ln>
                  </pic:spPr>
                </pic:pic>
              </a:graphicData>
            </a:graphic>
          </wp:inline>
        </w:drawing>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Перші кріпосні споруди</w:t>
      </w:r>
      <w:r>
        <w:rPr>
          <w:rFonts w:ascii="Times New Roman" w:hAnsi="Times New Roman" w:cs="Times New Roman"/>
          <w:sz w:val="28"/>
          <w:szCs w:val="28"/>
        </w:rPr>
        <w:t xml:space="preserve"> побудували тут візантійці у </w:t>
      </w:r>
      <w:r>
        <w:rPr>
          <w:rFonts w:ascii="Times New Roman" w:hAnsi="Times New Roman" w:cs="Times New Roman"/>
          <w:sz w:val="28"/>
          <w:szCs w:val="28"/>
          <w:lang w:val="en-US"/>
        </w:rPr>
        <w:t>V</w:t>
      </w:r>
      <w:r>
        <w:rPr>
          <w:rFonts w:ascii="Times New Roman" w:hAnsi="Times New Roman" w:cs="Times New Roman"/>
          <w:sz w:val="28"/>
          <w:szCs w:val="28"/>
        </w:rPr>
        <w:t xml:space="preserve">І - </w:t>
      </w:r>
      <w:r>
        <w:rPr>
          <w:rFonts w:ascii="Times New Roman" w:hAnsi="Times New Roman" w:cs="Times New Roman"/>
          <w:sz w:val="28"/>
          <w:szCs w:val="28"/>
          <w:lang w:val="en-US"/>
        </w:rPr>
        <w:t>V</w:t>
      </w:r>
      <w:r>
        <w:rPr>
          <w:rFonts w:ascii="Times New Roman" w:hAnsi="Times New Roman" w:cs="Times New Roman"/>
          <w:sz w:val="28"/>
          <w:szCs w:val="28"/>
        </w:rPr>
        <w:t>ІІ</w:t>
      </w:r>
      <w:r w:rsidRPr="00D11370">
        <w:rPr>
          <w:rFonts w:ascii="Times New Roman" w:hAnsi="Times New Roman" w:cs="Times New Roman"/>
          <w:sz w:val="28"/>
          <w:szCs w:val="28"/>
        </w:rPr>
        <w:t xml:space="preserve"> століттях. Потім фортецею заволоділи хазари, в </w:t>
      </w:r>
      <w:r w:rsidR="00183764">
        <w:rPr>
          <w:rFonts w:ascii="Times New Roman" w:hAnsi="Times New Roman" w:cs="Times New Roman"/>
          <w:sz w:val="28"/>
          <w:szCs w:val="28"/>
        </w:rPr>
        <w:t>Х - ХІІ</w:t>
      </w:r>
      <w:r w:rsidRPr="00D11370">
        <w:rPr>
          <w:rFonts w:ascii="Times New Roman" w:hAnsi="Times New Roman" w:cs="Times New Roman"/>
          <w:sz w:val="28"/>
          <w:szCs w:val="28"/>
        </w:rPr>
        <w:t xml:space="preserve"> століттях — знову візантійці. В ХІІІ столітті </w:t>
      </w:r>
      <w:proofErr w:type="spellStart"/>
      <w:r w:rsidRPr="00D11370">
        <w:rPr>
          <w:rFonts w:ascii="Times New Roman" w:hAnsi="Times New Roman" w:cs="Times New Roman"/>
          <w:sz w:val="28"/>
          <w:szCs w:val="28"/>
        </w:rPr>
        <w:t>Сугдея</w:t>
      </w:r>
      <w:proofErr w:type="spellEnd"/>
      <w:r w:rsidRPr="00D11370">
        <w:rPr>
          <w:rFonts w:ascii="Times New Roman" w:hAnsi="Times New Roman" w:cs="Times New Roman"/>
          <w:sz w:val="28"/>
          <w:szCs w:val="28"/>
        </w:rPr>
        <w:t xml:space="preserve"> стає центром венеціанської колонії, але поступово </w:t>
      </w:r>
      <w:proofErr w:type="spellStart"/>
      <w:r w:rsidRPr="00D11370">
        <w:rPr>
          <w:rFonts w:ascii="Times New Roman" w:hAnsi="Times New Roman" w:cs="Times New Roman"/>
          <w:sz w:val="28"/>
          <w:szCs w:val="28"/>
        </w:rPr>
        <w:t>генуезці</w:t>
      </w:r>
      <w:proofErr w:type="spellEnd"/>
      <w:r w:rsidRPr="00D11370">
        <w:rPr>
          <w:rFonts w:ascii="Times New Roman" w:hAnsi="Times New Roman" w:cs="Times New Roman"/>
          <w:sz w:val="28"/>
          <w:szCs w:val="28"/>
        </w:rPr>
        <w:t xml:space="preserve"> витіснили своїх суперників із Криму. В 1365 році вони захопили </w:t>
      </w:r>
      <w:proofErr w:type="spellStart"/>
      <w:r w:rsidRPr="00D11370">
        <w:rPr>
          <w:rFonts w:ascii="Times New Roman" w:hAnsi="Times New Roman" w:cs="Times New Roman"/>
          <w:sz w:val="28"/>
          <w:szCs w:val="28"/>
        </w:rPr>
        <w:t>Солдайю</w:t>
      </w:r>
      <w:proofErr w:type="spellEnd"/>
      <w:r w:rsidRPr="00D11370">
        <w:rPr>
          <w:rFonts w:ascii="Times New Roman" w:hAnsi="Times New Roman" w:cs="Times New Roman"/>
          <w:sz w:val="28"/>
          <w:szCs w:val="28"/>
        </w:rPr>
        <w:t xml:space="preserve"> (генуезька назва Судака), а потім і весь південний берег. Більшість будівель </w:t>
      </w:r>
      <w:proofErr w:type="spellStart"/>
      <w:r w:rsidRPr="00D11370">
        <w:rPr>
          <w:rFonts w:ascii="Times New Roman" w:hAnsi="Times New Roman" w:cs="Times New Roman"/>
          <w:sz w:val="28"/>
          <w:szCs w:val="28"/>
        </w:rPr>
        <w:t>Судацької</w:t>
      </w:r>
      <w:proofErr w:type="spellEnd"/>
      <w:r w:rsidRPr="00D11370">
        <w:rPr>
          <w:rFonts w:ascii="Times New Roman" w:hAnsi="Times New Roman" w:cs="Times New Roman"/>
          <w:sz w:val="28"/>
          <w:szCs w:val="28"/>
        </w:rPr>
        <w:t xml:space="preserve"> фортеці, що збереглись до наших днів, належать генуезькому періоду, тому її іменують «генуезькою».</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У 1475 році на побережжя біля фортеці висадились війська турецького султана. Оскільки вони розуміли, що фортеця неприступна, вони вдались до хитрощів. За допомогою катапульт вони закидали через стіни фортеці трупи замасковані під померлих від чуми. Ніхто не насмілювався їх прибирати і в місті почалася паніка. Консул з найманим військом утік морем, а мешканці фортеці вирішили здатися на милість завойовників і відкрили ворота. Того ж дня все населення міста-фортеці було вирізане. Після падіння фортеці Судак і частина Криму ввійшли до складу Оттоманської Порти і керувались турецьким намісником султана.</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Після приєднання Криму до Росії тут був розквартирований Кирилівський полк і за наказом Потьомкіна побудовані дві казарми, руїни яких збереглися. Перед однією залишилось дві чавунні гармати, покинуті російськими військами як непотріб.</w:t>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lastRenderedPageBreak/>
        <w:t>Фортеця стояла століттями. Вона була непідвладна природним стихіям, оскільки камені будівель були скріплені спеціальним розчином, який мав еластичність і тому її стінам не були страшні землетруси. Зруйнували її люди, розтягнувши як будматеріал для своїх будівель.</w:t>
      </w:r>
    </w:p>
    <w:p w:rsidR="00176A06" w:rsidRPr="00D11370" w:rsidRDefault="00176A06" w:rsidP="00DA169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436262" cy="1109327"/>
            <wp:effectExtent l="19050" t="0" r="0" b="0"/>
            <wp:docPr id="138" name="Рисунок 65" descr="C:\Users\Ларс\Desktop\12 замків україни\Генуезька фортеця в м.Судаку\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Ларс\Desktop\12 замків україни\Генуезька фортеця в м.Судаку\2.jpeg"/>
                    <pic:cNvPicPr>
                      <a:picLocks noChangeAspect="1" noChangeArrowheads="1"/>
                    </pic:cNvPicPr>
                  </pic:nvPicPr>
                  <pic:blipFill>
                    <a:blip r:embed="rId138"/>
                    <a:srcRect/>
                    <a:stretch>
                      <a:fillRect/>
                    </a:stretch>
                  </pic:blipFill>
                  <pic:spPr bwMode="auto">
                    <a:xfrm>
                      <a:off x="0" y="0"/>
                      <a:ext cx="1436127" cy="1109223"/>
                    </a:xfrm>
                    <a:prstGeom prst="rect">
                      <a:avLst/>
                    </a:prstGeom>
                    <a:noFill/>
                    <a:ln w="9525">
                      <a:noFill/>
                      <a:miter lim="800000"/>
                      <a:headEnd/>
                      <a:tailEnd/>
                    </a:ln>
                  </pic:spPr>
                </pic:pic>
              </a:graphicData>
            </a:graphic>
          </wp:inline>
        </w:drawing>
      </w:r>
      <w:r w:rsidR="00DA1699">
        <w:rPr>
          <w:rFonts w:ascii="Times New Roman" w:hAnsi="Times New Roman" w:cs="Times New Roman"/>
          <w:noProof/>
          <w:sz w:val="28"/>
          <w:szCs w:val="28"/>
        </w:rPr>
        <w:t xml:space="preserve">     </w:t>
      </w:r>
      <w:r>
        <w:rPr>
          <w:rFonts w:ascii="Times New Roman" w:hAnsi="Times New Roman" w:cs="Times New Roman"/>
          <w:noProof/>
          <w:sz w:val="28"/>
          <w:szCs w:val="28"/>
        </w:rPr>
        <w:drawing>
          <wp:inline distT="0" distB="0" distL="0" distR="0" wp14:anchorId="7C5BEF8D" wp14:editId="6E020163">
            <wp:extent cx="1545734" cy="1114012"/>
            <wp:effectExtent l="19050" t="0" r="0" b="0"/>
            <wp:docPr id="139" name="Рисунок 66" descr="C:\Users\Ларс\Desktop\12 замків україни\Генуезька фортеця в м.Судаку\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Ларс\Desktop\12 замків україни\Генуезька фортеця в м.Судаку\3.jpeg"/>
                    <pic:cNvPicPr>
                      <a:picLocks noChangeAspect="1" noChangeArrowheads="1"/>
                    </pic:cNvPicPr>
                  </pic:nvPicPr>
                  <pic:blipFill>
                    <a:blip r:embed="rId139"/>
                    <a:srcRect/>
                    <a:stretch>
                      <a:fillRect/>
                    </a:stretch>
                  </pic:blipFill>
                  <pic:spPr bwMode="auto">
                    <a:xfrm>
                      <a:off x="0" y="0"/>
                      <a:ext cx="1545894" cy="1114127"/>
                    </a:xfrm>
                    <a:prstGeom prst="rect">
                      <a:avLst/>
                    </a:prstGeom>
                    <a:noFill/>
                    <a:ln w="9525">
                      <a:noFill/>
                      <a:miter lim="800000"/>
                      <a:headEnd/>
                      <a:tailEnd/>
                    </a:ln>
                  </pic:spPr>
                </pic:pic>
              </a:graphicData>
            </a:graphic>
          </wp:inline>
        </w:drawing>
      </w:r>
      <w:r w:rsidR="00DA1699">
        <w:rPr>
          <w:rFonts w:ascii="Times New Roman" w:hAnsi="Times New Roman" w:cs="Times New Roman"/>
          <w:noProof/>
          <w:sz w:val="28"/>
          <w:szCs w:val="28"/>
        </w:rPr>
        <w:t xml:space="preserve">     </w:t>
      </w:r>
      <w:r>
        <w:rPr>
          <w:rFonts w:ascii="Times New Roman" w:hAnsi="Times New Roman" w:cs="Times New Roman"/>
          <w:noProof/>
          <w:sz w:val="28"/>
          <w:szCs w:val="28"/>
        </w:rPr>
        <w:drawing>
          <wp:inline distT="0" distB="0" distL="0" distR="0" wp14:anchorId="2ABA7E9E" wp14:editId="4F983CAD">
            <wp:extent cx="1558612" cy="1125156"/>
            <wp:effectExtent l="19050" t="0" r="3488" b="0"/>
            <wp:docPr id="141" name="Рисунок 68" descr="C:\Users\Ларс\Desktop\12 замків україни\Генуезька фортеця в м.Судаку\images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Ларс\Desktop\12 замків україни\Генуезька фортеця в м.Судаку\images9.jpeg"/>
                    <pic:cNvPicPr>
                      <a:picLocks noChangeAspect="1" noChangeArrowheads="1"/>
                    </pic:cNvPicPr>
                  </pic:nvPicPr>
                  <pic:blipFill>
                    <a:blip r:embed="rId140"/>
                    <a:srcRect/>
                    <a:stretch>
                      <a:fillRect/>
                    </a:stretch>
                  </pic:blipFill>
                  <pic:spPr bwMode="auto">
                    <a:xfrm>
                      <a:off x="0" y="0"/>
                      <a:ext cx="1559365" cy="1125700"/>
                    </a:xfrm>
                    <a:prstGeom prst="rect">
                      <a:avLst/>
                    </a:prstGeom>
                    <a:noFill/>
                    <a:ln w="9525">
                      <a:noFill/>
                      <a:miter lim="800000"/>
                      <a:headEnd/>
                      <a:tailEnd/>
                    </a:ln>
                  </pic:spPr>
                </pic:pic>
              </a:graphicData>
            </a:graphic>
          </wp:inline>
        </w:drawing>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В 1960-х роках була спроба відновити первісний вигляд фортеці. Було пророблено багато роботи, проте вона не була закінчена. З часом одна зі стін, побудованих радянськими будівельниками, рухнула.</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Зі сходу і півдня цитадель була неприступна, із заходу — важкодоступна, з північного сходу доступ перегороджував глибокий рів. Фортеця має два яруси оборони між яки</w:t>
      </w:r>
      <w:r w:rsidR="003E5B59">
        <w:rPr>
          <w:rFonts w:ascii="Times New Roman" w:hAnsi="Times New Roman" w:cs="Times New Roman"/>
          <w:sz w:val="28"/>
          <w:szCs w:val="28"/>
        </w:rPr>
        <w:t>ми</w:t>
      </w:r>
      <w:r w:rsidRPr="00D11370">
        <w:rPr>
          <w:rFonts w:ascii="Times New Roman" w:hAnsi="Times New Roman" w:cs="Times New Roman"/>
          <w:sz w:val="28"/>
          <w:szCs w:val="28"/>
        </w:rPr>
        <w:t xml:space="preserve"> розташовувалось місто.</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За межами кріпосних стін розташована ще одна башта — </w:t>
      </w:r>
      <w:proofErr w:type="spellStart"/>
      <w:r w:rsidRPr="00D11370">
        <w:rPr>
          <w:rFonts w:ascii="Times New Roman" w:hAnsi="Times New Roman" w:cs="Times New Roman"/>
          <w:sz w:val="28"/>
          <w:szCs w:val="28"/>
        </w:rPr>
        <w:t>Фредеріко</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Астаґверра</w:t>
      </w:r>
      <w:proofErr w:type="spellEnd"/>
      <w:r w:rsidRPr="00D11370">
        <w:rPr>
          <w:rFonts w:ascii="Times New Roman" w:hAnsi="Times New Roman" w:cs="Times New Roman"/>
          <w:sz w:val="28"/>
          <w:szCs w:val="28"/>
        </w:rPr>
        <w:t xml:space="preserve"> (Портова). За часів </w:t>
      </w:r>
      <w:proofErr w:type="spellStart"/>
      <w:r w:rsidRPr="00D11370">
        <w:rPr>
          <w:rFonts w:ascii="Times New Roman" w:hAnsi="Times New Roman" w:cs="Times New Roman"/>
          <w:sz w:val="28"/>
          <w:szCs w:val="28"/>
        </w:rPr>
        <w:t>генуезців</w:t>
      </w:r>
      <w:proofErr w:type="spellEnd"/>
      <w:r w:rsidRPr="00D11370">
        <w:rPr>
          <w:rFonts w:ascii="Times New Roman" w:hAnsi="Times New Roman" w:cs="Times New Roman"/>
          <w:sz w:val="28"/>
          <w:szCs w:val="28"/>
        </w:rPr>
        <w:t xml:space="preserve"> вона з'єднувалася стіною з Кутовою баштою фортеці і з баштою, що стояла на горі </w:t>
      </w:r>
      <w:proofErr w:type="spellStart"/>
      <w:r w:rsidRPr="00D11370">
        <w:rPr>
          <w:rFonts w:ascii="Times New Roman" w:hAnsi="Times New Roman" w:cs="Times New Roman"/>
          <w:sz w:val="28"/>
          <w:szCs w:val="28"/>
        </w:rPr>
        <w:t>Палвані-оба</w:t>
      </w:r>
      <w:proofErr w:type="spellEnd"/>
      <w:r w:rsidRPr="00D11370">
        <w:rPr>
          <w:rFonts w:ascii="Times New Roman" w:hAnsi="Times New Roman" w:cs="Times New Roman"/>
          <w:sz w:val="28"/>
          <w:szCs w:val="28"/>
        </w:rPr>
        <w:t>. Ця оборонна лінія захищала</w:t>
      </w:r>
      <w:r w:rsidR="00AE1D2F">
        <w:rPr>
          <w:rFonts w:ascii="Times New Roman" w:hAnsi="Times New Roman" w:cs="Times New Roman"/>
          <w:sz w:val="28"/>
          <w:szCs w:val="28"/>
        </w:rPr>
        <w:t xml:space="preserve"> територію старого порту </w:t>
      </w:r>
      <w:proofErr w:type="spellStart"/>
      <w:r w:rsidR="00AE1D2F">
        <w:rPr>
          <w:rFonts w:ascii="Times New Roman" w:hAnsi="Times New Roman" w:cs="Times New Roman"/>
          <w:sz w:val="28"/>
          <w:szCs w:val="28"/>
        </w:rPr>
        <w:t>Солдайї</w:t>
      </w:r>
      <w:proofErr w:type="spellEnd"/>
      <w:r w:rsidRPr="00D11370">
        <w:rPr>
          <w:rFonts w:ascii="Times New Roman" w:hAnsi="Times New Roman" w:cs="Times New Roman"/>
          <w:sz w:val="28"/>
          <w:szCs w:val="28"/>
        </w:rPr>
        <w:t>.</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Нижній оборонний пояс протяжністю біля кілометра є масивною зовнішньою стіною заввишки 6—8 метрів і завтовшки 1,5—2 метри. Стіна була укріплена чотирнадцятьма бойовими 15-метровими баштами і комплексом Головних воріт. Більшість башт були названі іменами генуезьких консулів, при яких вони споруджувалися. Про це повідомляють вмонтовані в стінах башт плити з написами на середньовічній латині і геральдичною символікою: герб Генуї, зліва — герб правлячого дож</w:t>
      </w:r>
      <w:r w:rsidR="00AE1D2F">
        <w:rPr>
          <w:rFonts w:ascii="Times New Roman" w:hAnsi="Times New Roman" w:cs="Times New Roman"/>
          <w:sz w:val="28"/>
          <w:szCs w:val="28"/>
        </w:rPr>
        <w:t xml:space="preserve">а, справа — герб консула </w:t>
      </w:r>
      <w:proofErr w:type="spellStart"/>
      <w:r w:rsidR="00AE1D2F">
        <w:rPr>
          <w:rFonts w:ascii="Times New Roman" w:hAnsi="Times New Roman" w:cs="Times New Roman"/>
          <w:sz w:val="28"/>
          <w:szCs w:val="28"/>
        </w:rPr>
        <w:t>Солдайї</w:t>
      </w:r>
      <w:proofErr w:type="spellEnd"/>
      <w:r w:rsidRPr="00D11370">
        <w:rPr>
          <w:rFonts w:ascii="Times New Roman" w:hAnsi="Times New Roman" w:cs="Times New Roman"/>
          <w:sz w:val="28"/>
          <w:szCs w:val="28"/>
        </w:rPr>
        <w:t>.</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Всі башти нижнього ярусу, крім однієї, арсенальної, трьохстінні. Не вистачає внутрішньої стіни. Це має декілька пояснень:</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В цілях економії коштів і часу. Консул призначався з Генуї на один рік і за цей час він мав побудувати чи башту чи частину укріпленої стіни;</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В цілях контролю за будівництвом. З Консульської башти було добре видно чим займаються будівельники через відкриту стіну;</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lastRenderedPageBreak/>
        <w:t>- В цілях безпеки. Якщо ворогу вдалося захопити башту, то через відкриту стіну його можна було легко знищити обстрілом з території міста.</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Вхід у фортецю — Головні ворота — захищений двома баштами. Перед воротами відновлений </w:t>
      </w:r>
      <w:proofErr w:type="spellStart"/>
      <w:r w:rsidRPr="00D11370">
        <w:rPr>
          <w:rFonts w:ascii="Times New Roman" w:hAnsi="Times New Roman" w:cs="Times New Roman"/>
          <w:sz w:val="28"/>
          <w:szCs w:val="28"/>
        </w:rPr>
        <w:t>барбакан</w:t>
      </w:r>
      <w:proofErr w:type="spellEnd"/>
      <w:r w:rsidRPr="00D11370">
        <w:rPr>
          <w:rFonts w:ascii="Times New Roman" w:hAnsi="Times New Roman" w:cs="Times New Roman"/>
          <w:sz w:val="28"/>
          <w:szCs w:val="28"/>
        </w:rPr>
        <w:t xml:space="preserve"> — напівкругла стіна. Територія між стінами </w:t>
      </w:r>
      <w:proofErr w:type="spellStart"/>
      <w:r w:rsidRPr="00D11370">
        <w:rPr>
          <w:rFonts w:ascii="Times New Roman" w:hAnsi="Times New Roman" w:cs="Times New Roman"/>
          <w:sz w:val="28"/>
          <w:szCs w:val="28"/>
        </w:rPr>
        <w:t>барбакану</w:t>
      </w:r>
      <w:proofErr w:type="spellEnd"/>
      <w:r w:rsidRPr="00D11370">
        <w:rPr>
          <w:rFonts w:ascii="Times New Roman" w:hAnsi="Times New Roman" w:cs="Times New Roman"/>
          <w:sz w:val="28"/>
          <w:szCs w:val="28"/>
        </w:rPr>
        <w:t xml:space="preserve"> та Головними воротами слугувала митницею, де з </w:t>
      </w:r>
      <w:proofErr w:type="spellStart"/>
      <w:r w:rsidRPr="00D11370">
        <w:rPr>
          <w:rFonts w:ascii="Times New Roman" w:hAnsi="Times New Roman" w:cs="Times New Roman"/>
          <w:sz w:val="28"/>
          <w:szCs w:val="28"/>
        </w:rPr>
        <w:t>заїзжих</w:t>
      </w:r>
      <w:proofErr w:type="spellEnd"/>
      <w:r w:rsidRPr="00D11370">
        <w:rPr>
          <w:rFonts w:ascii="Times New Roman" w:hAnsi="Times New Roman" w:cs="Times New Roman"/>
          <w:sz w:val="28"/>
          <w:szCs w:val="28"/>
        </w:rPr>
        <w:t xml:space="preserve"> торговців брали мито за ввезений товар. До побудови </w:t>
      </w:r>
      <w:proofErr w:type="spellStart"/>
      <w:r w:rsidRPr="00D11370">
        <w:rPr>
          <w:rFonts w:ascii="Times New Roman" w:hAnsi="Times New Roman" w:cs="Times New Roman"/>
          <w:sz w:val="28"/>
          <w:szCs w:val="28"/>
        </w:rPr>
        <w:t>барбакану</w:t>
      </w:r>
      <w:proofErr w:type="spellEnd"/>
      <w:r w:rsidRPr="00D11370">
        <w:rPr>
          <w:rFonts w:ascii="Times New Roman" w:hAnsi="Times New Roman" w:cs="Times New Roman"/>
          <w:sz w:val="28"/>
          <w:szCs w:val="28"/>
        </w:rPr>
        <w:t xml:space="preserve"> перед воротами був рів і вхідна брама слугувала мостом через нього, що закривалася після заходу сонця, а після його будівництва зробили в</w:t>
      </w:r>
      <w:r w:rsidR="00DA1699">
        <w:rPr>
          <w:rFonts w:ascii="Times New Roman" w:hAnsi="Times New Roman" w:cs="Times New Roman"/>
          <w:sz w:val="28"/>
          <w:szCs w:val="28"/>
        </w:rPr>
        <w:t xml:space="preserve">ертикально підйомну браму. </w:t>
      </w:r>
      <w:proofErr w:type="spellStart"/>
      <w:r w:rsidR="00DA1699">
        <w:rPr>
          <w:rFonts w:ascii="Times New Roman" w:hAnsi="Times New Roman" w:cs="Times New Roman"/>
          <w:sz w:val="28"/>
          <w:szCs w:val="28"/>
        </w:rPr>
        <w:t>Бар</w:t>
      </w:r>
      <w:r w:rsidRPr="00D11370">
        <w:rPr>
          <w:rFonts w:ascii="Times New Roman" w:hAnsi="Times New Roman" w:cs="Times New Roman"/>
          <w:sz w:val="28"/>
          <w:szCs w:val="28"/>
        </w:rPr>
        <w:t>бакан</w:t>
      </w:r>
      <w:proofErr w:type="spellEnd"/>
      <w:r w:rsidRPr="00D11370">
        <w:rPr>
          <w:rFonts w:ascii="Times New Roman" w:hAnsi="Times New Roman" w:cs="Times New Roman"/>
          <w:sz w:val="28"/>
          <w:szCs w:val="28"/>
        </w:rPr>
        <w:t xml:space="preserve"> споруджений і декілька разів перебудовувався в ХV столітті. Над входом до нього зображення Богоматері </w:t>
      </w:r>
      <w:proofErr w:type="spellStart"/>
      <w:r w:rsidRPr="00D11370">
        <w:rPr>
          <w:rFonts w:ascii="Times New Roman" w:hAnsi="Times New Roman" w:cs="Times New Roman"/>
          <w:sz w:val="28"/>
          <w:szCs w:val="28"/>
        </w:rPr>
        <w:t>Одигитрії</w:t>
      </w:r>
      <w:proofErr w:type="spellEnd"/>
      <w:r w:rsidRPr="00D11370">
        <w:rPr>
          <w:rFonts w:ascii="Times New Roman" w:hAnsi="Times New Roman" w:cs="Times New Roman"/>
          <w:sz w:val="28"/>
          <w:szCs w:val="28"/>
        </w:rPr>
        <w:t xml:space="preserve"> і напис латиною: «1469 р. цю споруду повелів побудувати благородний пан </w:t>
      </w:r>
      <w:proofErr w:type="spellStart"/>
      <w:r w:rsidRPr="00D11370">
        <w:rPr>
          <w:rFonts w:ascii="Times New Roman" w:hAnsi="Times New Roman" w:cs="Times New Roman"/>
          <w:sz w:val="28"/>
          <w:szCs w:val="28"/>
        </w:rPr>
        <w:t>Бернардо</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ді</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Амі</w:t>
      </w:r>
      <w:r w:rsidR="00AE1D2F">
        <w:rPr>
          <w:rFonts w:ascii="Times New Roman" w:hAnsi="Times New Roman" w:cs="Times New Roman"/>
          <w:sz w:val="28"/>
          <w:szCs w:val="28"/>
        </w:rPr>
        <w:t>ко</w:t>
      </w:r>
      <w:proofErr w:type="spellEnd"/>
      <w:r w:rsidR="00AE1D2F">
        <w:rPr>
          <w:rFonts w:ascii="Times New Roman" w:hAnsi="Times New Roman" w:cs="Times New Roman"/>
          <w:sz w:val="28"/>
          <w:szCs w:val="28"/>
        </w:rPr>
        <w:t xml:space="preserve"> вельмишановний консул </w:t>
      </w:r>
      <w:proofErr w:type="spellStart"/>
      <w:r w:rsidR="00AE1D2F">
        <w:rPr>
          <w:rFonts w:ascii="Times New Roman" w:hAnsi="Times New Roman" w:cs="Times New Roman"/>
          <w:sz w:val="28"/>
          <w:szCs w:val="28"/>
        </w:rPr>
        <w:t>Солдайї</w:t>
      </w:r>
      <w:proofErr w:type="spellEnd"/>
      <w:r w:rsidRPr="00D11370">
        <w:rPr>
          <w:rFonts w:ascii="Times New Roman" w:hAnsi="Times New Roman" w:cs="Times New Roman"/>
          <w:sz w:val="28"/>
          <w:szCs w:val="28"/>
        </w:rPr>
        <w:t>».</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Верхній ярус складається з Консульського замку  і башт, сполучених з ним стіною, що йде по самому гребеню, а також комплексу Дозорної башти  на вершині гори. Двоповерхова Дозорна башта в плані утворює неправильний чотирикутник. Від башти залишилися тільки три стіни — четверта рухнула в море. Збереглися сліди каміна, ніші, кам'яні сходи. Ще в кінці XIX століття на одній зі стін чітко вимальовувалася фреска, що зображала католицьку мадонну, серце якої пронизано сім</w:t>
      </w:r>
      <w:r w:rsidR="005963A5">
        <w:rPr>
          <w:rFonts w:ascii="Times New Roman" w:hAnsi="Times New Roman" w:cs="Times New Roman"/>
          <w:sz w:val="28"/>
          <w:szCs w:val="28"/>
        </w:rPr>
        <w:t>ом</w:t>
      </w:r>
      <w:r w:rsidRPr="00D11370">
        <w:rPr>
          <w:rFonts w:ascii="Times New Roman" w:hAnsi="Times New Roman" w:cs="Times New Roman"/>
          <w:sz w:val="28"/>
          <w:szCs w:val="28"/>
        </w:rPr>
        <w:t>а мечами. Судячи з усього, це була домашня капела, присвячена святій Діві Марії. Поряд з Дозорною розташована Кутова башта. Напис на плиті, вмурованій у стіну, дозволяє точно датувати споруду 1386 роком. У стіну башти вправлено ще 27 плит з хрестами різної форми. Обабіч неї вирубано в скелі два басейни, які наповнювалися водою з невеликого струмка.</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Консульський замок — це комплекс споруд, що складається з головної башти, — </w:t>
      </w:r>
      <w:proofErr w:type="spellStart"/>
      <w:r w:rsidRPr="00D11370">
        <w:rPr>
          <w:rFonts w:ascii="Times New Roman" w:hAnsi="Times New Roman" w:cs="Times New Roman"/>
          <w:sz w:val="28"/>
          <w:szCs w:val="28"/>
        </w:rPr>
        <w:t>донжона</w:t>
      </w:r>
      <w:proofErr w:type="spellEnd"/>
      <w:r w:rsidRPr="00D11370">
        <w:rPr>
          <w:rFonts w:ascii="Times New Roman" w:hAnsi="Times New Roman" w:cs="Times New Roman"/>
          <w:sz w:val="28"/>
          <w:szCs w:val="28"/>
        </w:rPr>
        <w:t>, і башти в північно-східному кутку замку. Обидві башти сполучено товстими стінами, між якими знаходиться внутрішній двір.</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На першому поверсі цієї башти є ніша з округлим верхом. Невелику плиту над нею колись прикрашало барельєфне зображення Георгія Переможця, звідки і йде назва башти — Георгіївс</w:t>
      </w:r>
      <w:r w:rsidR="00AE1D2F">
        <w:rPr>
          <w:rFonts w:ascii="Times New Roman" w:hAnsi="Times New Roman" w:cs="Times New Roman"/>
          <w:sz w:val="28"/>
          <w:szCs w:val="28"/>
        </w:rPr>
        <w:t xml:space="preserve">ька. Під час воєн консул </w:t>
      </w:r>
      <w:proofErr w:type="spellStart"/>
      <w:r w:rsidR="00AE1D2F">
        <w:rPr>
          <w:rFonts w:ascii="Times New Roman" w:hAnsi="Times New Roman" w:cs="Times New Roman"/>
          <w:sz w:val="28"/>
          <w:szCs w:val="28"/>
        </w:rPr>
        <w:t>Солдайї</w:t>
      </w:r>
      <w:proofErr w:type="spellEnd"/>
      <w:r w:rsidRPr="00D11370">
        <w:rPr>
          <w:rFonts w:ascii="Times New Roman" w:hAnsi="Times New Roman" w:cs="Times New Roman"/>
          <w:sz w:val="28"/>
          <w:szCs w:val="28"/>
        </w:rPr>
        <w:t xml:space="preserve"> не мав права покидати замок, тому в ньому були і житлові приміщення.</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В місті знаходилися житлові будинки, склади зброї, храми, таверни, офіційні установи. Усередині самої фортеці збереглося декілька споруд різних історичних </w:t>
      </w:r>
      <w:r w:rsidRPr="00D11370">
        <w:rPr>
          <w:rFonts w:ascii="Times New Roman" w:hAnsi="Times New Roman" w:cs="Times New Roman"/>
          <w:sz w:val="28"/>
          <w:szCs w:val="28"/>
        </w:rPr>
        <w:lastRenderedPageBreak/>
        <w:t>періодів. Це прямокутна цистерна і круглий басейн — поглиблені в землю сховища для води, склад провізії, храм із аркадою:</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 прямокутна цистерна — будівля для зберігання води на випадок засухи чи облоги. Ємність 185 м³. Вода в цистерну надходила водоводами (керамічними трубами) із джерел на схилах гори </w:t>
      </w:r>
      <w:proofErr w:type="spellStart"/>
      <w:r w:rsidRPr="00D11370">
        <w:rPr>
          <w:rFonts w:ascii="Times New Roman" w:hAnsi="Times New Roman" w:cs="Times New Roman"/>
          <w:sz w:val="28"/>
          <w:szCs w:val="28"/>
        </w:rPr>
        <w:t>Перчем</w:t>
      </w:r>
      <w:proofErr w:type="spellEnd"/>
      <w:r w:rsidRPr="00D11370">
        <w:rPr>
          <w:rFonts w:ascii="Times New Roman" w:hAnsi="Times New Roman" w:cs="Times New Roman"/>
          <w:sz w:val="28"/>
          <w:szCs w:val="28"/>
        </w:rPr>
        <w:t xml:space="preserve"> за 3 км на північ від фортеці. Побудована в 1375 році при генуезькому консулові </w:t>
      </w:r>
      <w:proofErr w:type="spellStart"/>
      <w:r w:rsidRPr="00D11370">
        <w:rPr>
          <w:rFonts w:ascii="Times New Roman" w:hAnsi="Times New Roman" w:cs="Times New Roman"/>
          <w:sz w:val="28"/>
          <w:szCs w:val="28"/>
        </w:rPr>
        <w:t>Лодісіо</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ді</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Монтальдо</w:t>
      </w:r>
      <w:proofErr w:type="spellEnd"/>
      <w:r w:rsidRPr="00D11370">
        <w:rPr>
          <w:rFonts w:ascii="Times New Roman" w:hAnsi="Times New Roman" w:cs="Times New Roman"/>
          <w:sz w:val="28"/>
          <w:szCs w:val="28"/>
        </w:rPr>
        <w:t>. Стіни цистерни встановлені на фундаменті, спорудженому в хазарський період в ІХ столітті;</w:t>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 мечеть Падишах </w:t>
      </w:r>
      <w:proofErr w:type="spellStart"/>
      <w:r w:rsidRPr="00D11370">
        <w:rPr>
          <w:rFonts w:ascii="Times New Roman" w:hAnsi="Times New Roman" w:cs="Times New Roman"/>
          <w:sz w:val="28"/>
          <w:szCs w:val="28"/>
        </w:rPr>
        <w:t>Джамі</w:t>
      </w:r>
      <w:proofErr w:type="spellEnd"/>
      <w:r w:rsidRPr="00D11370">
        <w:rPr>
          <w:rFonts w:ascii="Times New Roman" w:hAnsi="Times New Roman" w:cs="Times New Roman"/>
          <w:sz w:val="28"/>
          <w:szCs w:val="28"/>
        </w:rPr>
        <w:t xml:space="preserve"> — розташована у східній частині фортеці. Імовірно, побудована турками-сельджуками в 20-і роки XIII століття. Потім вона була перебудована в православний храм, а після цього </w:t>
      </w:r>
      <w:proofErr w:type="spellStart"/>
      <w:r w:rsidRPr="00D11370">
        <w:rPr>
          <w:rFonts w:ascii="Times New Roman" w:hAnsi="Times New Roman" w:cs="Times New Roman"/>
          <w:sz w:val="28"/>
          <w:szCs w:val="28"/>
        </w:rPr>
        <w:t>генуезцями</w:t>
      </w:r>
      <w:proofErr w:type="spellEnd"/>
      <w:r w:rsidRPr="00D11370">
        <w:rPr>
          <w:rFonts w:ascii="Times New Roman" w:hAnsi="Times New Roman" w:cs="Times New Roman"/>
          <w:sz w:val="28"/>
          <w:szCs w:val="28"/>
        </w:rPr>
        <w:t xml:space="preserve"> — в храм католицький. Після взяття Судака турками вона знову перетворилася на мечеть. Після приєднання Криму до Росії тут послідовно були православна військова церква, німецька </w:t>
      </w:r>
      <w:proofErr w:type="spellStart"/>
      <w:r w:rsidRPr="00D11370">
        <w:rPr>
          <w:rFonts w:ascii="Times New Roman" w:hAnsi="Times New Roman" w:cs="Times New Roman"/>
          <w:sz w:val="28"/>
          <w:szCs w:val="28"/>
        </w:rPr>
        <w:t>кирха</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вірмено-католицький</w:t>
      </w:r>
      <w:proofErr w:type="spellEnd"/>
      <w:r w:rsidRPr="00D11370">
        <w:rPr>
          <w:rFonts w:ascii="Times New Roman" w:hAnsi="Times New Roman" w:cs="Times New Roman"/>
          <w:sz w:val="28"/>
          <w:szCs w:val="28"/>
        </w:rPr>
        <w:t xml:space="preserve"> храм. Зараз там розташований історико-археологічний музей.</w:t>
      </w:r>
    </w:p>
    <w:p w:rsidR="00EC67FE" w:rsidRPr="00D11370" w:rsidRDefault="00176A06"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610128" cy="2199195"/>
            <wp:effectExtent l="19050" t="0" r="9122" b="0"/>
            <wp:docPr id="142" name="Рисунок 69" descr="C:\Users\Ларс\Desktop\12 замків україни\Генуезька фортеця в м.Судаку\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Ларс\Desktop\12 замків україни\Генуезька фортеця в м.Судаку\5.jpeg"/>
                    <pic:cNvPicPr>
                      <a:picLocks noChangeAspect="1" noChangeArrowheads="1"/>
                    </pic:cNvPicPr>
                  </pic:nvPicPr>
                  <pic:blipFill>
                    <a:blip r:embed="rId141"/>
                    <a:srcRect/>
                    <a:stretch>
                      <a:fillRect/>
                    </a:stretch>
                  </pic:blipFill>
                  <pic:spPr bwMode="auto">
                    <a:xfrm>
                      <a:off x="0" y="0"/>
                      <a:ext cx="1610152" cy="2199227"/>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655204" cy="2203577"/>
            <wp:effectExtent l="19050" t="0" r="2146" b="0"/>
            <wp:docPr id="143" name="Рисунок 70" descr="C:\Users\Ларс\Desktop\12 замків україни\Генуезька фортеця в м.Судаку\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Ларс\Desktop\12 замків україни\Генуезька фортеця в м.Судаку\6.jpeg"/>
                    <pic:cNvPicPr>
                      <a:picLocks noChangeAspect="1" noChangeArrowheads="1"/>
                    </pic:cNvPicPr>
                  </pic:nvPicPr>
                  <pic:blipFill>
                    <a:blip r:embed="rId142"/>
                    <a:srcRect/>
                    <a:stretch>
                      <a:fillRect/>
                    </a:stretch>
                  </pic:blipFill>
                  <pic:spPr bwMode="auto">
                    <a:xfrm>
                      <a:off x="0" y="0"/>
                      <a:ext cx="1654943" cy="2203229"/>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718840" cy="2202287"/>
            <wp:effectExtent l="19050" t="0" r="0" b="0"/>
            <wp:docPr id="144" name="Рисунок 71" descr="C:\Users\Ларс\Desktop\12 замків україни\Генуезька фортеця в м.Судаку\images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Ларс\Desktop\12 замків україни\Генуезька фортеця в м.Судаку\images8.jpeg"/>
                    <pic:cNvPicPr>
                      <a:picLocks noChangeAspect="1" noChangeArrowheads="1"/>
                    </pic:cNvPicPr>
                  </pic:nvPicPr>
                  <pic:blipFill>
                    <a:blip r:embed="rId143"/>
                    <a:srcRect/>
                    <a:stretch>
                      <a:fillRect/>
                    </a:stretch>
                  </pic:blipFill>
                  <pic:spPr bwMode="auto">
                    <a:xfrm>
                      <a:off x="0" y="0"/>
                      <a:ext cx="1719641" cy="2203313"/>
                    </a:xfrm>
                    <a:prstGeom prst="rect">
                      <a:avLst/>
                    </a:prstGeom>
                    <a:noFill/>
                    <a:ln w="9525">
                      <a:noFill/>
                      <a:miter lim="800000"/>
                      <a:headEnd/>
                      <a:tailEnd/>
                    </a:ln>
                  </pic:spPr>
                </pic:pic>
              </a:graphicData>
            </a:graphic>
          </wp:inline>
        </w:drawing>
      </w:r>
    </w:p>
    <w:p w:rsid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Сь</w:t>
      </w:r>
      <w:r w:rsidR="00E966C6">
        <w:rPr>
          <w:rFonts w:ascii="Times New Roman" w:hAnsi="Times New Roman" w:cs="Times New Roman"/>
          <w:sz w:val="28"/>
          <w:szCs w:val="28"/>
        </w:rPr>
        <w:t>о</w:t>
      </w:r>
      <w:r w:rsidRPr="00D11370">
        <w:rPr>
          <w:rFonts w:ascii="Times New Roman" w:hAnsi="Times New Roman" w:cs="Times New Roman"/>
          <w:sz w:val="28"/>
          <w:szCs w:val="28"/>
        </w:rPr>
        <w:t>годні це головна визначна пам'ятка Судака, яка щоденно приймає сотні туристів. Крім того, тут проводяться різні культурні акції, серед яких турніри з фехтування, театралізовані фестивалі, постанов</w:t>
      </w:r>
      <w:r w:rsidR="005963A5">
        <w:rPr>
          <w:rFonts w:ascii="Times New Roman" w:hAnsi="Times New Roman" w:cs="Times New Roman"/>
          <w:sz w:val="28"/>
          <w:szCs w:val="28"/>
        </w:rPr>
        <w:t>о</w:t>
      </w:r>
      <w:r w:rsidRPr="00D11370">
        <w:rPr>
          <w:rFonts w:ascii="Times New Roman" w:hAnsi="Times New Roman" w:cs="Times New Roman"/>
          <w:sz w:val="28"/>
          <w:szCs w:val="28"/>
        </w:rPr>
        <w:t>ч</w:t>
      </w:r>
      <w:r w:rsidR="005963A5">
        <w:rPr>
          <w:rFonts w:ascii="Times New Roman" w:hAnsi="Times New Roman" w:cs="Times New Roman"/>
          <w:sz w:val="28"/>
          <w:szCs w:val="28"/>
        </w:rPr>
        <w:t>н</w:t>
      </w:r>
      <w:r w:rsidRPr="00D11370">
        <w:rPr>
          <w:rFonts w:ascii="Times New Roman" w:hAnsi="Times New Roman" w:cs="Times New Roman"/>
          <w:sz w:val="28"/>
          <w:szCs w:val="28"/>
        </w:rPr>
        <w:t>і битви: бої на мечах, штурм фортеці. Також на території фортеці знімалося багато історичних художніх фільмів.</w:t>
      </w:r>
    </w:p>
    <w:p w:rsidR="00D11370" w:rsidRDefault="00D11370" w:rsidP="00D113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Останнім пунктом нашої мандрівки є </w:t>
      </w:r>
      <w:r w:rsidRPr="00D11370">
        <w:rPr>
          <w:rFonts w:ascii="Times New Roman" w:hAnsi="Times New Roman" w:cs="Times New Roman"/>
          <w:b/>
          <w:sz w:val="28"/>
          <w:szCs w:val="28"/>
        </w:rPr>
        <w:t>Чигиринська фортеця.</w:t>
      </w:r>
      <w:r w:rsidR="003A783B">
        <w:rPr>
          <w:rFonts w:ascii="Times New Roman" w:hAnsi="Times New Roman" w:cs="Times New Roman"/>
          <w:sz w:val="28"/>
          <w:szCs w:val="28"/>
        </w:rPr>
        <w:t xml:space="preserve"> </w:t>
      </w:r>
      <w:r w:rsidRPr="00D11370">
        <w:rPr>
          <w:rFonts w:ascii="Times New Roman" w:hAnsi="Times New Roman" w:cs="Times New Roman"/>
          <w:sz w:val="28"/>
          <w:szCs w:val="28"/>
        </w:rPr>
        <w:t>Після того, як Чигирин став столичним містом нової держави, чигиринська приватна резиденція (двір) Хмельницьких перетворилася на офіційну резиденцію гетьмана як глави цієї новопосталої держави...</w:t>
      </w:r>
    </w:p>
    <w:p w:rsidR="00176A06" w:rsidRDefault="00176A06" w:rsidP="00176A06">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1461110" cy="1126901"/>
            <wp:effectExtent l="19050" t="0" r="5740" b="0"/>
            <wp:docPr id="145" name="Рисунок 72" descr="C:\Users\Ларс\Desktop\12 замків україни\Чигиринська фортеця – Резиденція Б.Хмельницького\defaul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Ларс\Desktop\12 замків україни\Чигиринська фортеця – Резиденція Б.Хмельницького\default.jpeg"/>
                    <pic:cNvPicPr>
                      <a:picLocks noChangeAspect="1" noChangeArrowheads="1"/>
                    </pic:cNvPicPr>
                  </pic:nvPicPr>
                  <pic:blipFill>
                    <a:blip r:embed="rId144"/>
                    <a:srcRect/>
                    <a:stretch>
                      <a:fillRect/>
                    </a:stretch>
                  </pic:blipFill>
                  <pic:spPr bwMode="auto">
                    <a:xfrm>
                      <a:off x="0" y="0"/>
                      <a:ext cx="1464224" cy="1129303"/>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26415" cy="1126252"/>
            <wp:effectExtent l="19050" t="0" r="0" b="0"/>
            <wp:docPr id="146" name="Рисунок 73" descr="C:\Users\Ларс\Desktop\12 замків україни\Чигиринська фортеця – Резиденція Б.Хмельницького\default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Ларс\Desktop\12 замків україни\Чигиринська фортеця – Резиденція Б.Хмельницького\default1.jpeg"/>
                    <pic:cNvPicPr>
                      <a:picLocks noChangeAspect="1" noChangeArrowheads="1"/>
                    </pic:cNvPicPr>
                  </pic:nvPicPr>
                  <pic:blipFill>
                    <a:blip r:embed="rId145"/>
                    <a:srcRect/>
                    <a:stretch>
                      <a:fillRect/>
                    </a:stretch>
                  </pic:blipFill>
                  <pic:spPr bwMode="auto">
                    <a:xfrm>
                      <a:off x="0" y="0"/>
                      <a:ext cx="1523756" cy="112429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513536" cy="1126190"/>
            <wp:effectExtent l="19050" t="0" r="0" b="0"/>
            <wp:docPr id="147" name="Рисунок 74" descr="C:\Users\Ларс\Desktop\12 замків україни\Чигиринська фортеця – Резиденція Б.Хмельницького\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Ларс\Desktop\12 замків україни\Чигиринська фортеця – Резиденція Б.Хмельницького\images.jpeg"/>
                    <pic:cNvPicPr>
                      <a:picLocks noChangeAspect="1" noChangeArrowheads="1"/>
                    </pic:cNvPicPr>
                  </pic:nvPicPr>
                  <pic:blipFill>
                    <a:blip r:embed="rId146"/>
                    <a:srcRect/>
                    <a:stretch>
                      <a:fillRect/>
                    </a:stretch>
                  </pic:blipFill>
                  <pic:spPr bwMode="auto">
                    <a:xfrm>
                      <a:off x="0" y="0"/>
                      <a:ext cx="1513391" cy="1126082"/>
                    </a:xfrm>
                    <a:prstGeom prst="rect">
                      <a:avLst/>
                    </a:prstGeom>
                    <a:noFill/>
                    <a:ln w="9525">
                      <a:noFill/>
                      <a:miter lim="800000"/>
                      <a:headEnd/>
                      <a:tailEnd/>
                    </a:ln>
                  </pic:spPr>
                </pic:pic>
              </a:graphicData>
            </a:graphic>
          </wp:inline>
        </w:drawing>
      </w:r>
      <w:r w:rsidR="00C06CDD">
        <w:rPr>
          <w:rFonts w:ascii="Times New Roman" w:hAnsi="Times New Roman" w:cs="Times New Roman"/>
          <w:sz w:val="28"/>
          <w:szCs w:val="28"/>
        </w:rPr>
        <w:t xml:space="preserve">  </w:t>
      </w:r>
      <w:r w:rsidR="00C06CDD">
        <w:rPr>
          <w:rFonts w:ascii="Times New Roman" w:hAnsi="Times New Roman" w:cs="Times New Roman"/>
          <w:noProof/>
          <w:sz w:val="28"/>
          <w:szCs w:val="28"/>
        </w:rPr>
        <w:drawing>
          <wp:inline distT="0" distB="0" distL="0" distR="0">
            <wp:extent cx="1502534" cy="1126901"/>
            <wp:effectExtent l="19050" t="0" r="2416" b="0"/>
            <wp:docPr id="148" name="Рисунок 75" descr="C:\Users\Ларс\Desktop\12 замків україни\Чигиринська фортеця – Резиденція Б.Хмельницького\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Ларс\Desktop\12 замків україни\Чигиринська фортеця – Резиденція Б.Хмельницького\images3.jpeg"/>
                    <pic:cNvPicPr>
                      <a:picLocks noChangeAspect="1" noChangeArrowheads="1"/>
                    </pic:cNvPicPr>
                  </pic:nvPicPr>
                  <pic:blipFill>
                    <a:blip r:embed="rId147"/>
                    <a:srcRect/>
                    <a:stretch>
                      <a:fillRect/>
                    </a:stretch>
                  </pic:blipFill>
                  <pic:spPr bwMode="auto">
                    <a:xfrm>
                      <a:off x="0" y="0"/>
                      <a:ext cx="1499393" cy="1124545"/>
                    </a:xfrm>
                    <a:prstGeom prst="rect">
                      <a:avLst/>
                    </a:prstGeom>
                    <a:noFill/>
                    <a:ln w="9525">
                      <a:noFill/>
                      <a:miter lim="800000"/>
                      <a:headEnd/>
                      <a:tailEnd/>
                    </a:ln>
                  </pic:spPr>
                </pic:pic>
              </a:graphicData>
            </a:graphic>
          </wp:inline>
        </w:drawing>
      </w:r>
    </w:p>
    <w:p w:rsidR="00C06CDD" w:rsidRPr="00D11370" w:rsidRDefault="00C06CDD" w:rsidP="00176A0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722C4" w:rsidRPr="00240830">
        <w:rPr>
          <w:rFonts w:ascii="Times New Roman" w:hAnsi="Times New Roman" w:cs="Times New Roman"/>
          <w:sz w:val="28"/>
          <w:szCs w:val="28"/>
        </w:rPr>
        <w:t xml:space="preserve">              </w:t>
      </w:r>
      <w:r>
        <w:rPr>
          <w:rFonts w:ascii="Times New Roman" w:hAnsi="Times New Roman" w:cs="Times New Roman"/>
          <w:sz w:val="28"/>
          <w:szCs w:val="28"/>
        </w:rPr>
        <w:t xml:space="preserve">  </w:t>
      </w:r>
      <w:r w:rsidR="003722C4" w:rsidRPr="00240830">
        <w:rPr>
          <w:rFonts w:ascii="Times New Roman" w:hAnsi="Times New Roman" w:cs="Times New Roman"/>
          <w:noProof/>
          <w:sz w:val="28"/>
          <w:szCs w:val="28"/>
        </w:rPr>
        <w:t xml:space="preserve">        </w:t>
      </w:r>
      <w:r>
        <w:rPr>
          <w:rFonts w:ascii="Times New Roman" w:hAnsi="Times New Roman" w:cs="Times New Roman"/>
          <w:noProof/>
          <w:sz w:val="28"/>
          <w:szCs w:val="28"/>
        </w:rPr>
        <w:drawing>
          <wp:inline distT="0" distB="0" distL="0" distR="0">
            <wp:extent cx="1313913" cy="1973260"/>
            <wp:effectExtent l="19050" t="0" r="537" b="0"/>
            <wp:docPr id="149" name="Рисунок 76" descr="C:\Users\Ларс\Desktop\12 замків україни\Чигиринська фортеця – Резиденція Б.Хмельницького\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Ларс\Desktop\12 замків україни\Чигиринська фортеця – Резиденція Б.Хмельницького\images1.jpeg"/>
                    <pic:cNvPicPr>
                      <a:picLocks noChangeAspect="1" noChangeArrowheads="1"/>
                    </pic:cNvPicPr>
                  </pic:nvPicPr>
                  <pic:blipFill>
                    <a:blip r:embed="rId148"/>
                    <a:srcRect/>
                    <a:stretch>
                      <a:fillRect/>
                    </a:stretch>
                  </pic:blipFill>
                  <pic:spPr bwMode="auto">
                    <a:xfrm>
                      <a:off x="0" y="0"/>
                      <a:ext cx="1314519" cy="1974171"/>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sidR="003722C4" w:rsidRPr="00240830">
        <w:rPr>
          <w:rFonts w:ascii="Times New Roman" w:hAnsi="Times New Roman" w:cs="Times New Roman"/>
          <w:sz w:val="28"/>
          <w:szCs w:val="28"/>
        </w:rPr>
        <w:t xml:space="preserve">        </w:t>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1303478" cy="1957589"/>
            <wp:effectExtent l="19050" t="0" r="0" b="0"/>
            <wp:docPr id="151" name="Рисунок 78" descr="C:\Users\Ларс\Desktop\12 замків україни\Чигиринська фортеця – Резиденція Б.Хмельницького\images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Ларс\Desktop\12 замків україни\Чигиринська фортеця – Резиденція Б.Хмельницького\images2.jpeg"/>
                    <pic:cNvPicPr>
                      <a:picLocks noChangeAspect="1" noChangeArrowheads="1"/>
                    </pic:cNvPicPr>
                  </pic:nvPicPr>
                  <pic:blipFill>
                    <a:blip r:embed="rId149"/>
                    <a:srcRect/>
                    <a:stretch>
                      <a:fillRect/>
                    </a:stretch>
                  </pic:blipFill>
                  <pic:spPr bwMode="auto">
                    <a:xfrm>
                      <a:off x="0" y="0"/>
                      <a:ext cx="1306413" cy="1961996"/>
                    </a:xfrm>
                    <a:prstGeom prst="rect">
                      <a:avLst/>
                    </a:prstGeom>
                    <a:noFill/>
                    <a:ln w="9525">
                      <a:noFill/>
                      <a:miter lim="800000"/>
                      <a:headEnd/>
                      <a:tailEnd/>
                    </a:ln>
                  </pic:spPr>
                </pic:pic>
              </a:graphicData>
            </a:graphic>
          </wp:inline>
        </w:drawing>
      </w:r>
    </w:p>
    <w:p w:rsidR="00176A06" w:rsidRPr="00D11370" w:rsidRDefault="00D11370" w:rsidP="00E357AD">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В першу чергу Чигирин, як перша столиця козацької держави, унікальний своєю історією, яка сягає дуже давніх часів. Давня гетьманська резиденція містилася не в замку, який увінчував Кам'яну гору, що панувала над Чигирином, а була на території міста, під горою і під захистом цього замку. З історичних джерел відомо, що цей двір правив за резиденцію і наступним гетьманам – І.Виговському, Ю.Хмельницькому, П.Тетері та П.Дорошенку.</w:t>
      </w:r>
    </w:p>
    <w:p w:rsidR="00D11370" w:rsidRPr="00D11370" w:rsidRDefault="00D11370" w:rsidP="00D1137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На жаль, усі споруди резиденції славного гетьмана були знищені під час руйнування Чигирина турками 1678 року. Дотепер не вдалося знайти жодного зображення гетьманського двору. Проте, на Лівобережній Україні збереглися окремі муровані будинки козацької старшини кінця XVII сторіччя, які можуть бути аналогами для того, аби уявити, який вигляд мав чигиринський палац гетьмана Хмельницького. На сьогодні у Чигирині на місці гетьманського двору створюється </w:t>
      </w:r>
      <w:proofErr w:type="spellStart"/>
      <w:r w:rsidRPr="00D11370">
        <w:rPr>
          <w:rFonts w:ascii="Times New Roman" w:hAnsi="Times New Roman" w:cs="Times New Roman"/>
          <w:sz w:val="28"/>
          <w:szCs w:val="28"/>
        </w:rPr>
        <w:t>історико-архіт</w:t>
      </w:r>
      <w:bookmarkStart w:id="0" w:name="_GoBack"/>
      <w:bookmarkEnd w:id="0"/>
      <w:r w:rsidRPr="00D11370">
        <w:rPr>
          <w:rFonts w:ascii="Times New Roman" w:hAnsi="Times New Roman" w:cs="Times New Roman"/>
          <w:sz w:val="28"/>
          <w:szCs w:val="28"/>
        </w:rPr>
        <w:t>ектурний</w:t>
      </w:r>
      <w:proofErr w:type="spellEnd"/>
      <w:r w:rsidRPr="00D11370">
        <w:rPr>
          <w:rFonts w:ascii="Times New Roman" w:hAnsi="Times New Roman" w:cs="Times New Roman"/>
          <w:sz w:val="28"/>
          <w:szCs w:val="28"/>
        </w:rPr>
        <w:t xml:space="preserve"> комплекс «Резиденція Богдана Хмельницького». Вже відновлено в’їзну вежу, будинок гетьмана, військову канцелярію, скарбницю та курінь козацької варти. однак через незначне державне фінансування, у гетьманській резиденції так і не добудували дві з 12 запланованих споруд, а ті, що вдалося звести на сьогоднішній день не мають належного внутрішнього обрамлення та наповнення.</w:t>
      </w:r>
    </w:p>
    <w:p w:rsidR="00C06CDD" w:rsidRPr="00D11370" w:rsidRDefault="00D11370" w:rsidP="00240830">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Значної уваги, в тому числі й фінансової, також потребує і Чигиринська фортеця, яка височіє на Замковій, або Богдановій, горі. Ця могутня фортеця в часи козацької держави була найбільш неприступним форпостом Центральної України. У </w:t>
      </w:r>
      <w:r w:rsidRPr="00D11370">
        <w:rPr>
          <w:rFonts w:ascii="Times New Roman" w:hAnsi="Times New Roman" w:cs="Times New Roman"/>
          <w:sz w:val="28"/>
          <w:szCs w:val="28"/>
        </w:rPr>
        <w:lastRenderedPageBreak/>
        <w:t xml:space="preserve">своїх враженнях від перебування у Чигиринській фортеці турецький мандрівник XVII сторіччя </w:t>
      </w:r>
      <w:proofErr w:type="spellStart"/>
      <w:r w:rsidRPr="00D11370">
        <w:rPr>
          <w:rFonts w:ascii="Times New Roman" w:hAnsi="Times New Roman" w:cs="Times New Roman"/>
          <w:sz w:val="28"/>
          <w:szCs w:val="28"/>
        </w:rPr>
        <w:t>Євлія</w:t>
      </w:r>
      <w:proofErr w:type="spellEnd"/>
      <w:r w:rsidRPr="00D11370">
        <w:rPr>
          <w:rFonts w:ascii="Times New Roman" w:hAnsi="Times New Roman" w:cs="Times New Roman"/>
          <w:sz w:val="28"/>
          <w:szCs w:val="28"/>
        </w:rPr>
        <w:t xml:space="preserve"> </w:t>
      </w:r>
      <w:proofErr w:type="spellStart"/>
      <w:r w:rsidRPr="00D11370">
        <w:rPr>
          <w:rFonts w:ascii="Times New Roman" w:hAnsi="Times New Roman" w:cs="Times New Roman"/>
          <w:sz w:val="28"/>
          <w:szCs w:val="28"/>
        </w:rPr>
        <w:t>Челебі</w:t>
      </w:r>
      <w:proofErr w:type="spellEnd"/>
      <w:r w:rsidRPr="00D11370">
        <w:rPr>
          <w:rFonts w:ascii="Times New Roman" w:hAnsi="Times New Roman" w:cs="Times New Roman"/>
          <w:sz w:val="28"/>
          <w:szCs w:val="28"/>
        </w:rPr>
        <w:t xml:space="preserve"> зазначає: «Зараз це міцна фортеця, що має три ряди стін. Розташована на землях польських, вона знаходиться під владою гетьмана Дорошенка і має сорок тисяч озброєного війська. Цитадель її стоїть на стрімкій скелі. Навкруги фортеці три ряди непрохідних ровів. Фортеця розташована на великому острові, направо і наліво від нього перекинуті наплавні дерев’яні мости. В цитаделі стоять будинки солдат козаків… там же арсенал, чудові гармати, монастир із дзвіницею, схожою на башту».</w:t>
      </w:r>
    </w:p>
    <w:p w:rsidR="004B11CD" w:rsidRDefault="00D11370" w:rsidP="00E966C6">
      <w:pPr>
        <w:spacing w:after="0" w:line="360" w:lineRule="auto"/>
        <w:ind w:firstLine="709"/>
        <w:jc w:val="both"/>
        <w:rPr>
          <w:rFonts w:ascii="Times New Roman" w:hAnsi="Times New Roman" w:cs="Times New Roman"/>
          <w:sz w:val="28"/>
          <w:szCs w:val="28"/>
        </w:rPr>
      </w:pPr>
      <w:r w:rsidRPr="00D11370">
        <w:rPr>
          <w:rFonts w:ascii="Times New Roman" w:hAnsi="Times New Roman" w:cs="Times New Roman"/>
          <w:sz w:val="28"/>
          <w:szCs w:val="28"/>
        </w:rPr>
        <w:t xml:space="preserve">І хоча в 1677 році Чигиринська фортеця була відбудована на зразок найновіших оборонних споруд Європи за проектом військового інженера </w:t>
      </w:r>
      <w:proofErr w:type="spellStart"/>
      <w:r w:rsidRPr="00D11370">
        <w:rPr>
          <w:rFonts w:ascii="Times New Roman" w:hAnsi="Times New Roman" w:cs="Times New Roman"/>
          <w:sz w:val="28"/>
          <w:szCs w:val="28"/>
        </w:rPr>
        <w:t>Патріка</w:t>
      </w:r>
      <w:proofErr w:type="spellEnd"/>
      <w:r w:rsidRPr="00D11370">
        <w:rPr>
          <w:rFonts w:ascii="Times New Roman" w:hAnsi="Times New Roman" w:cs="Times New Roman"/>
          <w:sz w:val="28"/>
          <w:szCs w:val="28"/>
        </w:rPr>
        <w:t xml:space="preserve"> Гордона, уже в 1678 році вона була знищена в результаті руйнівних турецьких походів на Україну. Наразі автентичною спорудою залишився відбудований бастіон Дорошенка, який був побудований як наріжна частина фортеці для захисту бічних стін.</w:t>
      </w:r>
    </w:p>
    <w:p w:rsidR="00E966C6" w:rsidRDefault="00E966C6" w:rsidP="00E966C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Ось і завершилась наша мандрівка найвидатнішими фортецями і замками України. Якщо ви любите історію і хочете дізнатися якомога більше про архітектуру, більше пізнати її пам’ятки, потрібно виробити в собі бажання зберігати і примножувати матеріальні та духовні багатства своєї Батьківщини, сприяти її зміцненню і процвітанню.</w:t>
      </w:r>
    </w:p>
    <w:p w:rsidR="0091526D" w:rsidRPr="0091526D" w:rsidRDefault="0091526D" w:rsidP="00E966C6">
      <w:pPr>
        <w:spacing w:after="0"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Перегляд відео «7 чудес України».</w:t>
      </w:r>
    </w:p>
    <w:sectPr w:rsidR="0091526D" w:rsidRPr="0091526D" w:rsidSect="00176AB6">
      <w:headerReference w:type="default" r:id="rId150"/>
      <w:pgSz w:w="11906" w:h="16838"/>
      <w:pgMar w:top="709" w:right="707" w:bottom="709" w:left="851" w:header="708" w:footer="708" w:gutter="0"/>
      <w:pgBorders w:offsetFrom="page">
        <w:top w:val="thinThickThinMediumGap" w:sz="12" w:space="24" w:color="auto"/>
        <w:left w:val="thinThickThinMediumGap" w:sz="12" w:space="24" w:color="auto"/>
        <w:bottom w:val="thinThickThinMediumGap" w:sz="12" w:space="24" w:color="auto"/>
        <w:right w:val="thinThickThinMediumGap" w:sz="12"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331B" w:rsidRDefault="00A8331B" w:rsidP="00176AB6">
      <w:pPr>
        <w:spacing w:after="0" w:line="240" w:lineRule="auto"/>
      </w:pPr>
      <w:r>
        <w:separator/>
      </w:r>
    </w:p>
  </w:endnote>
  <w:endnote w:type="continuationSeparator" w:id="0">
    <w:p w:rsidR="00A8331B" w:rsidRDefault="00A8331B" w:rsidP="00176A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331B" w:rsidRDefault="00A8331B" w:rsidP="00176AB6">
      <w:pPr>
        <w:spacing w:after="0" w:line="240" w:lineRule="auto"/>
      </w:pPr>
      <w:r>
        <w:separator/>
      </w:r>
    </w:p>
  </w:footnote>
  <w:footnote w:type="continuationSeparator" w:id="0">
    <w:p w:rsidR="00A8331B" w:rsidRDefault="00A8331B" w:rsidP="00176AB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39391"/>
      <w:docPartObj>
        <w:docPartGallery w:val="Page Numbers (Top of Page)"/>
        <w:docPartUnique/>
      </w:docPartObj>
    </w:sdtPr>
    <w:sdtEndPr/>
    <w:sdtContent>
      <w:p w:rsidR="00176AB6" w:rsidRDefault="00F73355">
        <w:pPr>
          <w:pStyle w:val="a3"/>
          <w:jc w:val="center"/>
        </w:pPr>
        <w:r>
          <w:fldChar w:fldCharType="begin"/>
        </w:r>
        <w:r>
          <w:instrText xml:space="preserve"> PAGE   \* MERGEFORMAT </w:instrText>
        </w:r>
        <w:r>
          <w:fldChar w:fldCharType="separate"/>
        </w:r>
        <w:r w:rsidR="0091526D">
          <w:rPr>
            <w:noProof/>
          </w:rPr>
          <w:t>29</w:t>
        </w:r>
        <w:r>
          <w:rPr>
            <w:noProof/>
          </w:rPr>
          <w:fldChar w:fldCharType="end"/>
        </w:r>
      </w:p>
    </w:sdtContent>
  </w:sdt>
  <w:p w:rsidR="00176AB6" w:rsidRDefault="00176AB6">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176AB6"/>
    <w:rsid w:val="000131DD"/>
    <w:rsid w:val="000705E8"/>
    <w:rsid w:val="000945A0"/>
    <w:rsid w:val="00097D98"/>
    <w:rsid w:val="00162DBD"/>
    <w:rsid w:val="00164801"/>
    <w:rsid w:val="00176A06"/>
    <w:rsid w:val="00176AB6"/>
    <w:rsid w:val="00183764"/>
    <w:rsid w:val="001C71F6"/>
    <w:rsid w:val="00201093"/>
    <w:rsid w:val="00203734"/>
    <w:rsid w:val="00236C64"/>
    <w:rsid w:val="00240830"/>
    <w:rsid w:val="002615C3"/>
    <w:rsid w:val="002656BB"/>
    <w:rsid w:val="002657C0"/>
    <w:rsid w:val="00334518"/>
    <w:rsid w:val="003722C4"/>
    <w:rsid w:val="003A4D63"/>
    <w:rsid w:val="003A6F4A"/>
    <w:rsid w:val="003A76CE"/>
    <w:rsid w:val="003A783B"/>
    <w:rsid w:val="003C1F1D"/>
    <w:rsid w:val="003E5B59"/>
    <w:rsid w:val="00403F58"/>
    <w:rsid w:val="0041649D"/>
    <w:rsid w:val="00496C06"/>
    <w:rsid w:val="004B11CD"/>
    <w:rsid w:val="004E31CA"/>
    <w:rsid w:val="004F380F"/>
    <w:rsid w:val="005601CD"/>
    <w:rsid w:val="005646D0"/>
    <w:rsid w:val="00570E59"/>
    <w:rsid w:val="005963A5"/>
    <w:rsid w:val="005E23B2"/>
    <w:rsid w:val="00651530"/>
    <w:rsid w:val="006777D5"/>
    <w:rsid w:val="00694D3E"/>
    <w:rsid w:val="006D3499"/>
    <w:rsid w:val="006D4B40"/>
    <w:rsid w:val="006D7DFB"/>
    <w:rsid w:val="006E417E"/>
    <w:rsid w:val="006E5683"/>
    <w:rsid w:val="00735BDD"/>
    <w:rsid w:val="00743C6B"/>
    <w:rsid w:val="00772701"/>
    <w:rsid w:val="00783BBD"/>
    <w:rsid w:val="007B3AF1"/>
    <w:rsid w:val="007D659A"/>
    <w:rsid w:val="008B1152"/>
    <w:rsid w:val="008B634B"/>
    <w:rsid w:val="0091526D"/>
    <w:rsid w:val="009238AB"/>
    <w:rsid w:val="00932FC0"/>
    <w:rsid w:val="00940C07"/>
    <w:rsid w:val="0094496C"/>
    <w:rsid w:val="009C4633"/>
    <w:rsid w:val="009D3ED0"/>
    <w:rsid w:val="009D4B57"/>
    <w:rsid w:val="009D69E1"/>
    <w:rsid w:val="00A36CC5"/>
    <w:rsid w:val="00A43AA8"/>
    <w:rsid w:val="00A5305F"/>
    <w:rsid w:val="00A57E9B"/>
    <w:rsid w:val="00A8331B"/>
    <w:rsid w:val="00AC31CF"/>
    <w:rsid w:val="00AE1D2F"/>
    <w:rsid w:val="00B36705"/>
    <w:rsid w:val="00B77A6C"/>
    <w:rsid w:val="00B96BCE"/>
    <w:rsid w:val="00BF1DE8"/>
    <w:rsid w:val="00C06CDD"/>
    <w:rsid w:val="00C4375A"/>
    <w:rsid w:val="00CB03D7"/>
    <w:rsid w:val="00CE24A2"/>
    <w:rsid w:val="00D11370"/>
    <w:rsid w:val="00D22E15"/>
    <w:rsid w:val="00D543CB"/>
    <w:rsid w:val="00D74378"/>
    <w:rsid w:val="00DA1699"/>
    <w:rsid w:val="00DA1C2D"/>
    <w:rsid w:val="00DB6A5C"/>
    <w:rsid w:val="00DB7EBE"/>
    <w:rsid w:val="00DD0621"/>
    <w:rsid w:val="00E12666"/>
    <w:rsid w:val="00E357AD"/>
    <w:rsid w:val="00E63A40"/>
    <w:rsid w:val="00E966C6"/>
    <w:rsid w:val="00EC11B0"/>
    <w:rsid w:val="00EC1306"/>
    <w:rsid w:val="00EC67FE"/>
    <w:rsid w:val="00F52467"/>
    <w:rsid w:val="00F55271"/>
    <w:rsid w:val="00F73355"/>
    <w:rsid w:val="00F77A57"/>
    <w:rsid w:val="00F820E6"/>
    <w:rsid w:val="00FD790B"/>
    <w:rsid w:val="00FF4AC9"/>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153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76AB6"/>
    <w:pPr>
      <w:tabs>
        <w:tab w:val="center" w:pos="4819"/>
        <w:tab w:val="right" w:pos="9639"/>
      </w:tabs>
      <w:spacing w:after="0" w:line="240" w:lineRule="auto"/>
    </w:pPr>
  </w:style>
  <w:style w:type="character" w:customStyle="1" w:styleId="a4">
    <w:name w:val="Верхний колонтитул Знак"/>
    <w:basedOn w:val="a0"/>
    <w:link w:val="a3"/>
    <w:uiPriority w:val="99"/>
    <w:rsid w:val="00176AB6"/>
  </w:style>
  <w:style w:type="paragraph" w:styleId="a5">
    <w:name w:val="footer"/>
    <w:basedOn w:val="a"/>
    <w:link w:val="a6"/>
    <w:uiPriority w:val="99"/>
    <w:semiHidden/>
    <w:unhideWhenUsed/>
    <w:rsid w:val="00176AB6"/>
    <w:pPr>
      <w:tabs>
        <w:tab w:val="center" w:pos="4819"/>
        <w:tab w:val="right" w:pos="9639"/>
      </w:tabs>
      <w:spacing w:after="0" w:line="240" w:lineRule="auto"/>
    </w:pPr>
  </w:style>
  <w:style w:type="character" w:customStyle="1" w:styleId="a6">
    <w:name w:val="Нижний колонтитул Знак"/>
    <w:basedOn w:val="a0"/>
    <w:link w:val="a5"/>
    <w:uiPriority w:val="99"/>
    <w:semiHidden/>
    <w:rsid w:val="00176AB6"/>
  </w:style>
  <w:style w:type="paragraph" w:styleId="a7">
    <w:name w:val="Balloon Text"/>
    <w:basedOn w:val="a"/>
    <w:link w:val="a8"/>
    <w:uiPriority w:val="99"/>
    <w:semiHidden/>
    <w:unhideWhenUsed/>
    <w:rsid w:val="00C4375A"/>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4375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uk-UA" w:eastAsia="uk-U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117" Type="http://schemas.openxmlformats.org/officeDocument/2006/relationships/image" Target="media/image111.pn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12" Type="http://schemas.openxmlformats.org/officeDocument/2006/relationships/image" Target="media/image106.jpeg"/><Relationship Id="rId133" Type="http://schemas.openxmlformats.org/officeDocument/2006/relationships/image" Target="media/image127.jpeg"/><Relationship Id="rId138" Type="http://schemas.openxmlformats.org/officeDocument/2006/relationships/image" Target="media/image132.jpeg"/><Relationship Id="rId16" Type="http://schemas.openxmlformats.org/officeDocument/2006/relationships/image" Target="media/image10.jpeg"/><Relationship Id="rId107" Type="http://schemas.openxmlformats.org/officeDocument/2006/relationships/image" Target="media/image101.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jpeg"/><Relationship Id="rId123" Type="http://schemas.openxmlformats.org/officeDocument/2006/relationships/image" Target="media/image117.jpeg"/><Relationship Id="rId128" Type="http://schemas.openxmlformats.org/officeDocument/2006/relationships/image" Target="media/image122.jpeg"/><Relationship Id="rId144" Type="http://schemas.openxmlformats.org/officeDocument/2006/relationships/image" Target="media/image138.jpeg"/><Relationship Id="rId149" Type="http://schemas.openxmlformats.org/officeDocument/2006/relationships/image" Target="media/image143.jpeg"/><Relationship Id="rId5" Type="http://schemas.openxmlformats.org/officeDocument/2006/relationships/footnotes" Target="footnotes.xml"/><Relationship Id="rId90" Type="http://schemas.openxmlformats.org/officeDocument/2006/relationships/image" Target="media/image84.jpeg"/><Relationship Id="rId95" Type="http://schemas.openxmlformats.org/officeDocument/2006/relationships/image" Target="media/image89.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jpeg"/><Relationship Id="rId69" Type="http://schemas.openxmlformats.org/officeDocument/2006/relationships/image" Target="media/image63.jpeg"/><Relationship Id="rId113" Type="http://schemas.openxmlformats.org/officeDocument/2006/relationships/image" Target="media/image107.jpeg"/><Relationship Id="rId118" Type="http://schemas.openxmlformats.org/officeDocument/2006/relationships/image" Target="media/image112.png"/><Relationship Id="rId134" Type="http://schemas.openxmlformats.org/officeDocument/2006/relationships/image" Target="media/image128.jpeg"/><Relationship Id="rId139" Type="http://schemas.openxmlformats.org/officeDocument/2006/relationships/image" Target="media/image133.jpeg"/><Relationship Id="rId80" Type="http://schemas.openxmlformats.org/officeDocument/2006/relationships/image" Target="media/image74.jpeg"/><Relationship Id="rId85" Type="http://schemas.openxmlformats.org/officeDocument/2006/relationships/image" Target="media/image79.jpeg"/><Relationship Id="rId150" Type="http://schemas.openxmlformats.org/officeDocument/2006/relationships/header" Target="header1.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67" Type="http://schemas.openxmlformats.org/officeDocument/2006/relationships/image" Target="media/image61.jpeg"/><Relationship Id="rId103" Type="http://schemas.openxmlformats.org/officeDocument/2006/relationships/image" Target="media/image97.jpeg"/><Relationship Id="rId108" Type="http://schemas.openxmlformats.org/officeDocument/2006/relationships/image" Target="media/image102.jpeg"/><Relationship Id="rId116" Type="http://schemas.openxmlformats.org/officeDocument/2006/relationships/image" Target="media/image110.png"/><Relationship Id="rId124" Type="http://schemas.openxmlformats.org/officeDocument/2006/relationships/image" Target="media/image118.jpeg"/><Relationship Id="rId129" Type="http://schemas.openxmlformats.org/officeDocument/2006/relationships/image" Target="media/image123.jpeg"/><Relationship Id="rId137" Type="http://schemas.openxmlformats.org/officeDocument/2006/relationships/image" Target="media/image131.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image" Target="media/image69.jpeg"/><Relationship Id="rId83" Type="http://schemas.openxmlformats.org/officeDocument/2006/relationships/image" Target="media/image77.jpeg"/><Relationship Id="rId88" Type="http://schemas.openxmlformats.org/officeDocument/2006/relationships/image" Target="media/image82.jpeg"/><Relationship Id="rId91" Type="http://schemas.openxmlformats.org/officeDocument/2006/relationships/image" Target="media/image85.jpeg"/><Relationship Id="rId96" Type="http://schemas.openxmlformats.org/officeDocument/2006/relationships/image" Target="media/image90.jpeg"/><Relationship Id="rId111" Type="http://schemas.openxmlformats.org/officeDocument/2006/relationships/image" Target="media/image105.jpeg"/><Relationship Id="rId132" Type="http://schemas.openxmlformats.org/officeDocument/2006/relationships/image" Target="media/image126.jpeg"/><Relationship Id="rId140" Type="http://schemas.openxmlformats.org/officeDocument/2006/relationships/image" Target="media/image134.jpeg"/><Relationship Id="rId145" Type="http://schemas.openxmlformats.org/officeDocument/2006/relationships/image" Target="media/image139.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6" Type="http://schemas.openxmlformats.org/officeDocument/2006/relationships/image" Target="media/image100.jpeg"/><Relationship Id="rId114" Type="http://schemas.openxmlformats.org/officeDocument/2006/relationships/image" Target="media/image108.jpeg"/><Relationship Id="rId119" Type="http://schemas.openxmlformats.org/officeDocument/2006/relationships/image" Target="media/image113.png"/><Relationship Id="rId127" Type="http://schemas.openxmlformats.org/officeDocument/2006/relationships/image" Target="media/image12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122" Type="http://schemas.openxmlformats.org/officeDocument/2006/relationships/image" Target="media/image116.png"/><Relationship Id="rId130" Type="http://schemas.openxmlformats.org/officeDocument/2006/relationships/image" Target="media/image124.jpeg"/><Relationship Id="rId135" Type="http://schemas.openxmlformats.org/officeDocument/2006/relationships/image" Target="media/image129.jpeg"/><Relationship Id="rId143" Type="http://schemas.openxmlformats.org/officeDocument/2006/relationships/image" Target="media/image137.jpeg"/><Relationship Id="rId148" Type="http://schemas.openxmlformats.org/officeDocument/2006/relationships/image" Target="media/image142.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109" Type="http://schemas.openxmlformats.org/officeDocument/2006/relationships/image" Target="media/image103.jpe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image" Target="media/image98.jpeg"/><Relationship Id="rId120" Type="http://schemas.openxmlformats.org/officeDocument/2006/relationships/image" Target="media/image114.png"/><Relationship Id="rId125" Type="http://schemas.openxmlformats.org/officeDocument/2006/relationships/image" Target="media/image119.jpeg"/><Relationship Id="rId141" Type="http://schemas.openxmlformats.org/officeDocument/2006/relationships/image" Target="media/image135.jpeg"/><Relationship Id="rId146" Type="http://schemas.openxmlformats.org/officeDocument/2006/relationships/image" Target="media/image140.jpeg"/><Relationship Id="rId7" Type="http://schemas.openxmlformats.org/officeDocument/2006/relationships/image" Target="media/image1.png"/><Relationship Id="rId71" Type="http://schemas.openxmlformats.org/officeDocument/2006/relationships/image" Target="media/image65.jpeg"/><Relationship Id="rId92" Type="http://schemas.openxmlformats.org/officeDocument/2006/relationships/image" Target="media/image86.jpeg"/><Relationship Id="rId2" Type="http://schemas.microsoft.com/office/2007/relationships/stylesWithEffects" Target="stylesWithEffect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image" Target="media/image81.jpeg"/><Relationship Id="rId110" Type="http://schemas.openxmlformats.org/officeDocument/2006/relationships/image" Target="media/image104.jpeg"/><Relationship Id="rId115" Type="http://schemas.openxmlformats.org/officeDocument/2006/relationships/image" Target="media/image109.jpeg"/><Relationship Id="rId131" Type="http://schemas.openxmlformats.org/officeDocument/2006/relationships/image" Target="media/image125.jpeg"/><Relationship Id="rId136" Type="http://schemas.openxmlformats.org/officeDocument/2006/relationships/image" Target="media/image130.jpeg"/><Relationship Id="rId61" Type="http://schemas.openxmlformats.org/officeDocument/2006/relationships/image" Target="media/image55.jpeg"/><Relationship Id="rId82" Type="http://schemas.openxmlformats.org/officeDocument/2006/relationships/image" Target="media/image76.jpeg"/><Relationship Id="rId152" Type="http://schemas.openxmlformats.org/officeDocument/2006/relationships/theme" Target="theme/theme1.xml"/><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image" Target="media/image99.jpeg"/><Relationship Id="rId126" Type="http://schemas.openxmlformats.org/officeDocument/2006/relationships/image" Target="media/image120.jpeg"/><Relationship Id="rId147" Type="http://schemas.openxmlformats.org/officeDocument/2006/relationships/image" Target="media/image141.jpeg"/><Relationship Id="rId8" Type="http://schemas.openxmlformats.org/officeDocument/2006/relationships/image" Target="media/image2.png"/><Relationship Id="rId51" Type="http://schemas.openxmlformats.org/officeDocument/2006/relationships/image" Target="media/image45.jpeg"/><Relationship Id="rId72" Type="http://schemas.openxmlformats.org/officeDocument/2006/relationships/image" Target="media/image66.jpeg"/><Relationship Id="rId93" Type="http://schemas.openxmlformats.org/officeDocument/2006/relationships/image" Target="media/image87.jpeg"/><Relationship Id="rId98" Type="http://schemas.openxmlformats.org/officeDocument/2006/relationships/image" Target="media/image92.jpeg"/><Relationship Id="rId121" Type="http://schemas.openxmlformats.org/officeDocument/2006/relationships/image" Target="media/image115.png"/><Relationship Id="rId142" Type="http://schemas.openxmlformats.org/officeDocument/2006/relationships/image" Target="media/image136.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592</TotalTime>
  <Pages>1</Pages>
  <Words>32307</Words>
  <Characters>18416</Characters>
  <Application>Microsoft Office Word</Application>
  <DocSecurity>0</DocSecurity>
  <Lines>153</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50622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Ларс</dc:creator>
  <cp:keywords/>
  <dc:description/>
  <cp:lastModifiedBy>Ларс</cp:lastModifiedBy>
  <cp:revision>46</cp:revision>
  <dcterms:created xsi:type="dcterms:W3CDTF">2011-12-10T21:13:00Z</dcterms:created>
  <dcterms:modified xsi:type="dcterms:W3CDTF">2017-11-17T18:01:00Z</dcterms:modified>
</cp:coreProperties>
</file>