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1F" w:rsidRDefault="006C5E1F" w:rsidP="006C5E1F">
      <w:pPr>
        <w:jc w:val="both"/>
        <w:rPr>
          <w:b/>
          <w:sz w:val="44"/>
          <w:szCs w:val="44"/>
          <w:lang w:val="en-US"/>
        </w:rPr>
      </w:pPr>
    </w:p>
    <w:p w:rsidR="006C5E1F" w:rsidRDefault="006C5E1F" w:rsidP="006C5E1F">
      <w:pPr>
        <w:jc w:val="both"/>
        <w:rPr>
          <w:b/>
          <w:sz w:val="44"/>
          <w:szCs w:val="44"/>
          <w:lang w:val="en-US"/>
        </w:rPr>
      </w:pPr>
    </w:p>
    <w:p w:rsidR="006C5E1F" w:rsidRDefault="006C5E1F" w:rsidP="006C5E1F">
      <w:pPr>
        <w:jc w:val="both"/>
        <w:rPr>
          <w:b/>
          <w:sz w:val="44"/>
          <w:szCs w:val="44"/>
          <w:lang w:val="en-US"/>
        </w:rPr>
      </w:pPr>
    </w:p>
    <w:p w:rsidR="006C5E1F" w:rsidRDefault="006C5E1F" w:rsidP="006C5E1F">
      <w:pPr>
        <w:jc w:val="both"/>
        <w:rPr>
          <w:b/>
          <w:sz w:val="44"/>
          <w:szCs w:val="44"/>
          <w:lang w:val="en-US"/>
        </w:rPr>
      </w:pPr>
    </w:p>
    <w:p w:rsidR="006C5E1F" w:rsidRDefault="006C5E1F" w:rsidP="006C5E1F">
      <w:pPr>
        <w:jc w:val="both"/>
        <w:rPr>
          <w:b/>
          <w:sz w:val="44"/>
          <w:szCs w:val="44"/>
          <w:lang w:val="en-US"/>
        </w:rPr>
      </w:pPr>
    </w:p>
    <w:p w:rsidR="006C5E1F" w:rsidRPr="006C5E1F" w:rsidRDefault="006C5E1F" w:rsidP="006C5E1F">
      <w:pPr>
        <w:jc w:val="center"/>
        <w:rPr>
          <w:b/>
          <w:color w:val="002060"/>
          <w:sz w:val="96"/>
          <w:szCs w:val="96"/>
          <w:lang w:val="uk-UA"/>
        </w:rPr>
      </w:pPr>
      <w:r w:rsidRPr="006C5E1F">
        <w:rPr>
          <w:b/>
          <w:color w:val="002060"/>
          <w:sz w:val="96"/>
          <w:szCs w:val="96"/>
          <w:lang w:val="uk-UA"/>
        </w:rPr>
        <w:t>«</w:t>
      </w:r>
      <w:r w:rsidRPr="006C5E1F">
        <w:rPr>
          <w:b/>
          <w:color w:val="002060"/>
          <w:sz w:val="96"/>
          <w:szCs w:val="96"/>
          <w:lang w:val="uk-UA"/>
        </w:rPr>
        <w:t>Мереживо зимових прикмет</w:t>
      </w:r>
      <w:r w:rsidRPr="006C5E1F">
        <w:rPr>
          <w:b/>
          <w:color w:val="002060"/>
          <w:sz w:val="96"/>
          <w:szCs w:val="96"/>
          <w:lang w:val="uk-UA"/>
        </w:rPr>
        <w:t>»</w:t>
      </w:r>
    </w:p>
    <w:p w:rsidR="006C5E1F" w:rsidRPr="006C5E1F" w:rsidRDefault="006C5E1F" w:rsidP="006C5E1F">
      <w:pPr>
        <w:jc w:val="center"/>
        <w:rPr>
          <w:b/>
          <w:color w:val="FF0000"/>
          <w:sz w:val="96"/>
          <w:szCs w:val="96"/>
          <w:lang w:val="uk-UA"/>
        </w:rPr>
      </w:pPr>
      <w:r w:rsidRPr="006C5E1F">
        <w:rPr>
          <w:b/>
          <w:color w:val="FF0000"/>
          <w:sz w:val="96"/>
          <w:szCs w:val="96"/>
          <w:lang w:val="uk-UA"/>
        </w:rPr>
        <w:t xml:space="preserve">Інтерактивний урок  української мови </w:t>
      </w:r>
    </w:p>
    <w:p w:rsidR="006C5E1F" w:rsidRPr="006C5E1F" w:rsidRDefault="006C5E1F" w:rsidP="006C5E1F">
      <w:pPr>
        <w:jc w:val="center"/>
        <w:rPr>
          <w:b/>
          <w:color w:val="FF0000"/>
          <w:sz w:val="96"/>
          <w:szCs w:val="96"/>
          <w:lang w:val="uk-UA"/>
        </w:rPr>
      </w:pPr>
      <w:r w:rsidRPr="006C5E1F">
        <w:rPr>
          <w:b/>
          <w:color w:val="FF0000"/>
          <w:sz w:val="96"/>
          <w:szCs w:val="96"/>
          <w:lang w:val="uk-UA"/>
        </w:rPr>
        <w:t xml:space="preserve">у 2 класі </w:t>
      </w:r>
    </w:p>
    <w:p w:rsidR="006C5E1F" w:rsidRPr="006C5E1F" w:rsidRDefault="006C5E1F" w:rsidP="006C5E1F">
      <w:pPr>
        <w:jc w:val="center"/>
        <w:rPr>
          <w:b/>
          <w:color w:val="FF0000"/>
          <w:sz w:val="96"/>
          <w:szCs w:val="96"/>
          <w:lang w:val="uk-UA"/>
        </w:rPr>
      </w:pPr>
    </w:p>
    <w:p w:rsidR="006C5E1F" w:rsidRPr="006C5E1F" w:rsidRDefault="006C5E1F" w:rsidP="006C5E1F">
      <w:pPr>
        <w:rPr>
          <w:b/>
          <w:color w:val="FF0000"/>
          <w:sz w:val="36"/>
          <w:szCs w:val="36"/>
        </w:rPr>
      </w:pPr>
    </w:p>
    <w:p w:rsidR="006C5E1F" w:rsidRPr="006C5E1F" w:rsidRDefault="006C5E1F" w:rsidP="006C5E1F">
      <w:pPr>
        <w:rPr>
          <w:b/>
          <w:color w:val="FF0000"/>
          <w:sz w:val="36"/>
          <w:szCs w:val="36"/>
        </w:rPr>
      </w:pPr>
    </w:p>
    <w:p w:rsidR="006C5E1F" w:rsidRPr="006C5E1F" w:rsidRDefault="006C5E1F" w:rsidP="006C5E1F">
      <w:pPr>
        <w:rPr>
          <w:b/>
          <w:color w:val="FF0000"/>
          <w:sz w:val="36"/>
          <w:szCs w:val="36"/>
        </w:rPr>
      </w:pPr>
    </w:p>
    <w:p w:rsidR="006C5E1F" w:rsidRPr="006C5E1F" w:rsidRDefault="006C5E1F" w:rsidP="006C5E1F">
      <w:pPr>
        <w:rPr>
          <w:b/>
          <w:color w:val="FF0000"/>
          <w:sz w:val="36"/>
          <w:szCs w:val="36"/>
        </w:rPr>
      </w:pPr>
    </w:p>
    <w:p w:rsidR="006C5E1F" w:rsidRPr="006C5E1F" w:rsidRDefault="006C5E1F" w:rsidP="006C5E1F">
      <w:pPr>
        <w:rPr>
          <w:b/>
          <w:color w:val="002060"/>
          <w:sz w:val="36"/>
          <w:szCs w:val="36"/>
          <w:lang w:val="uk-UA"/>
        </w:rPr>
      </w:pPr>
      <w:r>
        <w:rPr>
          <w:b/>
          <w:color w:val="FF0000"/>
          <w:sz w:val="36"/>
          <w:szCs w:val="36"/>
          <w:lang w:val="uk-UA"/>
        </w:rPr>
        <w:t xml:space="preserve">                                                </w:t>
      </w:r>
      <w:r w:rsidRPr="006C5E1F">
        <w:rPr>
          <w:b/>
          <w:color w:val="FF0000"/>
          <w:sz w:val="36"/>
          <w:szCs w:val="36"/>
          <w:lang w:val="uk-UA"/>
        </w:rPr>
        <w:t>Ковальова Вікторія Іванівна,</w:t>
      </w:r>
    </w:p>
    <w:p w:rsidR="006C5E1F" w:rsidRPr="006C5E1F" w:rsidRDefault="006C5E1F" w:rsidP="006C5E1F">
      <w:pPr>
        <w:rPr>
          <w:b/>
          <w:color w:val="002060"/>
          <w:sz w:val="36"/>
          <w:szCs w:val="36"/>
          <w:lang w:val="uk-UA"/>
        </w:rPr>
      </w:pPr>
      <w:r w:rsidRPr="006C5E1F">
        <w:rPr>
          <w:b/>
          <w:color w:val="002060"/>
          <w:sz w:val="36"/>
          <w:szCs w:val="36"/>
          <w:lang w:val="uk-UA"/>
        </w:rPr>
        <w:t xml:space="preserve">                                                учитель вищої категорії,</w:t>
      </w:r>
    </w:p>
    <w:p w:rsidR="006C5E1F" w:rsidRPr="006C5E1F" w:rsidRDefault="006C5E1F" w:rsidP="006C5E1F">
      <w:pPr>
        <w:rPr>
          <w:b/>
          <w:color w:val="002060"/>
          <w:sz w:val="36"/>
          <w:szCs w:val="36"/>
          <w:lang w:val="uk-UA"/>
        </w:rPr>
      </w:pPr>
      <w:r w:rsidRPr="006C5E1F">
        <w:rPr>
          <w:b/>
          <w:color w:val="002060"/>
          <w:sz w:val="36"/>
          <w:szCs w:val="36"/>
          <w:lang w:val="uk-UA"/>
        </w:rPr>
        <w:t xml:space="preserve">                                                старший учитель,</w:t>
      </w:r>
    </w:p>
    <w:p w:rsidR="006C5E1F" w:rsidRDefault="006C5E1F" w:rsidP="006C5E1F">
      <w:pPr>
        <w:rPr>
          <w:b/>
          <w:color w:val="002060"/>
          <w:sz w:val="36"/>
          <w:szCs w:val="36"/>
          <w:lang w:val="en-US"/>
        </w:rPr>
      </w:pPr>
      <w:r w:rsidRPr="006C5E1F">
        <w:rPr>
          <w:b/>
          <w:color w:val="002060"/>
          <w:sz w:val="36"/>
          <w:szCs w:val="36"/>
          <w:lang w:val="uk-UA"/>
        </w:rPr>
        <w:t xml:space="preserve">                                                Краматорська </w:t>
      </w:r>
      <w:r>
        <w:rPr>
          <w:b/>
          <w:color w:val="002060"/>
          <w:sz w:val="36"/>
          <w:szCs w:val="36"/>
          <w:lang w:val="en-US"/>
        </w:rPr>
        <w:t xml:space="preserve">                            </w:t>
      </w:r>
    </w:p>
    <w:p w:rsidR="006C5E1F" w:rsidRPr="006C5E1F" w:rsidRDefault="006C5E1F" w:rsidP="006C5E1F">
      <w:pPr>
        <w:rPr>
          <w:b/>
          <w:color w:val="002060"/>
          <w:sz w:val="36"/>
          <w:szCs w:val="36"/>
          <w:lang w:val="uk-UA"/>
        </w:rPr>
      </w:pPr>
      <w:r>
        <w:rPr>
          <w:b/>
          <w:color w:val="002060"/>
          <w:sz w:val="36"/>
          <w:szCs w:val="36"/>
          <w:lang w:val="en-US"/>
        </w:rPr>
        <w:t xml:space="preserve">                                                </w:t>
      </w:r>
      <w:r w:rsidRPr="006C5E1F">
        <w:rPr>
          <w:b/>
          <w:color w:val="002060"/>
          <w:sz w:val="36"/>
          <w:szCs w:val="36"/>
          <w:lang w:val="uk-UA"/>
        </w:rPr>
        <w:t xml:space="preserve">загальноосвітня </w:t>
      </w:r>
    </w:p>
    <w:p w:rsidR="006C5E1F" w:rsidRPr="006C5E1F" w:rsidRDefault="006C5E1F" w:rsidP="006C5E1F">
      <w:pPr>
        <w:rPr>
          <w:b/>
          <w:color w:val="002060"/>
          <w:sz w:val="36"/>
          <w:szCs w:val="36"/>
          <w:lang w:val="uk-UA"/>
        </w:rPr>
      </w:pPr>
      <w:r w:rsidRPr="006C5E1F">
        <w:rPr>
          <w:b/>
          <w:color w:val="002060"/>
          <w:sz w:val="36"/>
          <w:szCs w:val="36"/>
          <w:lang w:val="uk-UA"/>
        </w:rPr>
        <w:t xml:space="preserve">                                                санаторна школа ─ інтернат</w:t>
      </w:r>
      <w:r w:rsidRPr="006C5E1F">
        <w:rPr>
          <w:b/>
          <w:color w:val="002060"/>
          <w:sz w:val="36"/>
          <w:szCs w:val="36"/>
        </w:rPr>
        <w:t xml:space="preserve"> </w:t>
      </w:r>
      <w:r w:rsidRPr="006C5E1F">
        <w:rPr>
          <w:b/>
          <w:color w:val="002060"/>
          <w:sz w:val="36"/>
          <w:szCs w:val="36"/>
          <w:lang w:val="uk-UA"/>
        </w:rPr>
        <w:t xml:space="preserve"> </w:t>
      </w:r>
    </w:p>
    <w:p w:rsidR="006C5E1F" w:rsidRPr="006C5E1F" w:rsidRDefault="006C5E1F" w:rsidP="006C5E1F">
      <w:pPr>
        <w:rPr>
          <w:b/>
          <w:color w:val="002060"/>
          <w:sz w:val="36"/>
          <w:szCs w:val="36"/>
          <w:lang w:val="uk-UA"/>
        </w:rPr>
      </w:pPr>
      <w:r w:rsidRPr="006C5E1F">
        <w:rPr>
          <w:b/>
          <w:color w:val="002060"/>
          <w:sz w:val="36"/>
          <w:szCs w:val="36"/>
          <w:lang w:val="uk-UA"/>
        </w:rPr>
        <w:t xml:space="preserve">                                                І– ІІ ступенів  №10</w:t>
      </w:r>
    </w:p>
    <w:p w:rsidR="006C5E1F" w:rsidRPr="006C5E1F" w:rsidRDefault="006C5E1F" w:rsidP="006C5E1F">
      <w:pPr>
        <w:rPr>
          <w:b/>
          <w:color w:val="002060"/>
          <w:sz w:val="36"/>
          <w:szCs w:val="36"/>
          <w:lang w:val="uk-UA"/>
        </w:rPr>
      </w:pPr>
      <w:r w:rsidRPr="006C5E1F">
        <w:rPr>
          <w:b/>
          <w:color w:val="002060"/>
          <w:sz w:val="36"/>
          <w:szCs w:val="36"/>
          <w:lang w:val="uk-UA"/>
        </w:rPr>
        <w:t xml:space="preserve">                                                Донецької обласної ради</w:t>
      </w:r>
    </w:p>
    <w:p w:rsidR="006C5E1F" w:rsidRPr="006C5E1F" w:rsidRDefault="006C5E1F" w:rsidP="006C5E1F">
      <w:pPr>
        <w:jc w:val="both"/>
        <w:rPr>
          <w:b/>
          <w:color w:val="002060"/>
          <w:sz w:val="44"/>
          <w:szCs w:val="44"/>
          <w:lang w:val="uk-UA"/>
        </w:rPr>
      </w:pPr>
      <w:r w:rsidRPr="006C5E1F">
        <w:rPr>
          <w:b/>
          <w:color w:val="002060"/>
          <w:sz w:val="44"/>
          <w:szCs w:val="44"/>
          <w:lang w:val="en-US"/>
        </w:rPr>
        <w:lastRenderedPageBreak/>
        <w:t xml:space="preserve">           </w:t>
      </w:r>
      <w:r w:rsidRPr="006C5E1F">
        <w:rPr>
          <w:b/>
          <w:color w:val="002060"/>
          <w:sz w:val="44"/>
          <w:szCs w:val="44"/>
          <w:lang w:val="uk-UA"/>
        </w:rPr>
        <w:t xml:space="preserve"> Мереживо зимових прикмет.</w:t>
      </w:r>
    </w:p>
    <w:p w:rsidR="006C5E1F" w:rsidRPr="006C5E1F" w:rsidRDefault="006C5E1F" w:rsidP="006C5E1F">
      <w:pPr>
        <w:jc w:val="both"/>
        <w:rPr>
          <w:b/>
          <w:color w:val="FF0000"/>
          <w:sz w:val="36"/>
          <w:szCs w:val="36"/>
        </w:rPr>
      </w:pPr>
      <w:r w:rsidRPr="006C5E1F">
        <w:rPr>
          <w:b/>
          <w:color w:val="FF0000"/>
          <w:sz w:val="36"/>
          <w:szCs w:val="36"/>
          <w:lang w:val="uk-UA"/>
        </w:rPr>
        <w:t xml:space="preserve">Тема.   Добір заголовків до текстів. Вправляння у </w:t>
      </w:r>
      <w:r w:rsidRPr="006C5E1F">
        <w:rPr>
          <w:b/>
          <w:color w:val="FF0000"/>
          <w:sz w:val="36"/>
          <w:szCs w:val="36"/>
        </w:rPr>
        <w:t xml:space="preserve">  </w:t>
      </w:r>
    </w:p>
    <w:p w:rsidR="006C5E1F" w:rsidRPr="006C5E1F" w:rsidRDefault="006C5E1F" w:rsidP="006C5E1F">
      <w:pPr>
        <w:jc w:val="both"/>
        <w:rPr>
          <w:b/>
          <w:color w:val="FF0000"/>
          <w:sz w:val="36"/>
          <w:szCs w:val="36"/>
          <w:lang w:val="uk-UA"/>
        </w:rPr>
      </w:pPr>
      <w:r w:rsidRPr="006C5E1F">
        <w:rPr>
          <w:b/>
          <w:color w:val="FF0000"/>
          <w:sz w:val="36"/>
          <w:szCs w:val="36"/>
        </w:rPr>
        <w:t xml:space="preserve">             </w:t>
      </w:r>
      <w:r w:rsidRPr="006C5E1F">
        <w:rPr>
          <w:b/>
          <w:color w:val="FF0000"/>
          <w:sz w:val="36"/>
          <w:szCs w:val="36"/>
          <w:lang w:val="uk-UA"/>
        </w:rPr>
        <w:t>стислому переказі.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Мета:</w:t>
      </w:r>
      <w:r>
        <w:rPr>
          <w:sz w:val="32"/>
          <w:szCs w:val="32"/>
          <w:lang w:val="uk-UA"/>
        </w:rPr>
        <w:t xml:space="preserve"> 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розширювати уявлення дітей про текст, удосконалювати </w:t>
      </w:r>
      <w:bookmarkStart w:id="0" w:name="_GoBack"/>
      <w:bookmarkEnd w:id="0"/>
      <w:r>
        <w:rPr>
          <w:sz w:val="32"/>
          <w:szCs w:val="32"/>
          <w:lang w:val="uk-UA"/>
        </w:rPr>
        <w:t>вміння учнів визначати теми текстів, добирати заголовки до них;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збагачувати словниковий запас учнів, вчити критично мислити;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розвивати творчі здібності, уяву, фантазію;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вдосконалювати вміння стисло переказувати текст;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виховувати любов до книги, читання, усної народної творчості.</w:t>
      </w:r>
    </w:p>
    <w:p w:rsidR="006C5E1F" w:rsidRDefault="006C5E1F" w:rsidP="006C5E1F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Обладнання: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Презентація </w:t>
      </w:r>
      <w:r>
        <w:rPr>
          <w:sz w:val="32"/>
          <w:szCs w:val="32"/>
          <w:lang w:val="uk-UA"/>
        </w:rPr>
        <w:t xml:space="preserve"> з теми «Зима»;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виставка книжок ;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сніжинки – відгадки;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аудіо запис мелодії </w:t>
      </w:r>
      <w:proofErr w:type="spellStart"/>
      <w:r>
        <w:rPr>
          <w:sz w:val="32"/>
          <w:szCs w:val="32"/>
          <w:lang w:val="uk-UA"/>
        </w:rPr>
        <w:t>Вівальді</w:t>
      </w:r>
      <w:proofErr w:type="spellEnd"/>
      <w:r>
        <w:rPr>
          <w:sz w:val="32"/>
          <w:szCs w:val="32"/>
          <w:lang w:val="uk-UA"/>
        </w:rPr>
        <w:t xml:space="preserve"> «Зима»;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плакат з текстом.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</w:p>
    <w:p w:rsidR="006C5E1F" w:rsidRDefault="006C5E1F" w:rsidP="006C5E1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Хід уроку</w:t>
      </w:r>
    </w:p>
    <w:p w:rsidR="006C5E1F" w:rsidRDefault="006C5E1F" w:rsidP="006C5E1F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І. Організація класу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Сьогодні у нас незвичайний урок: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казку сьогодні ми зробимо крок.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Із казкою ми зустрічались не раз,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знову вона завітає у клас.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 ви зустрічати готові її?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Тоді до роботи , любі мої.</w:t>
      </w:r>
    </w:p>
    <w:p w:rsidR="006C5E1F" w:rsidRDefault="006C5E1F" w:rsidP="006C5E1F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ІІ. Мотивація навчальної діяльності</w:t>
      </w:r>
    </w:p>
    <w:p w:rsidR="006C5E1F" w:rsidRDefault="006C5E1F" w:rsidP="006C5E1F">
      <w:pPr>
        <w:numPr>
          <w:ilvl w:val="0"/>
          <w:numId w:val="2"/>
        </w:num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Вправа «Мікрофон»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Подумайте і скажіть, яким має бути наш урок?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(Цікавим, навчальним, казковим, веселим, загадковим, проблемним.)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під яким гаслом ми будемо працювати на уроці?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(Роби як ми, роби краще нас!)</w:t>
      </w:r>
    </w:p>
    <w:p w:rsidR="006C5E1F" w:rsidRDefault="006C5E1F" w:rsidP="006C5E1F">
      <w:pPr>
        <w:numPr>
          <w:ilvl w:val="0"/>
          <w:numId w:val="2"/>
        </w:num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Чарівна хвилинка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Діти! Хтось стукає до нас у двері, чуєте?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Давайте подивимось, хто там.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Прийшла до нас бабуся 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білому кожусі.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Поля причепурила – 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Пухнастим снігом вкрила.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за жінка чарівна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склі малює чудеса? (Зимонька – зима).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Подивіться, яке чарівне мереживо зимових прикмет наплела бабуся Зима для нашого уроку. ( Плакат із зимовими прикметами.) </w:t>
      </w:r>
    </w:p>
    <w:p w:rsidR="006C5E1F" w:rsidRDefault="006C5E1F" w:rsidP="006C5E1F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ІІІ. Актуалізація опорних знань</w:t>
      </w:r>
    </w:p>
    <w:p w:rsidR="006C5E1F" w:rsidRDefault="006C5E1F" w:rsidP="006C5E1F">
      <w:pPr>
        <w:numPr>
          <w:ilvl w:val="0"/>
          <w:numId w:val="4"/>
        </w:num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Перевірка домашнього завдання (вправа 91).</w:t>
      </w:r>
    </w:p>
    <w:p w:rsidR="006C5E1F" w:rsidRDefault="006C5E1F" w:rsidP="006C5E1F">
      <w:pPr>
        <w:numPr>
          <w:ilvl w:val="0"/>
          <w:numId w:val="4"/>
        </w:num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Стратегія «Асоціативний кущ»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таке текст?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Які асоціації у вас виникають щодо слова текст?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</w:p>
    <w:p w:rsidR="006C5E1F" w:rsidRDefault="006C5E1F" w:rsidP="006C5E1F">
      <w:pPr>
        <w:jc w:val="both"/>
        <w:rPr>
          <w:sz w:val="32"/>
          <w:szCs w:val="32"/>
          <w:lang w:val="uk-UA"/>
        </w:rPr>
      </w:pP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drawing>
          <wp:inline distT="0" distB="0" distL="0" distR="0" wp14:anchorId="433A2A8A" wp14:editId="297EC57A">
            <wp:extent cx="5486400" cy="2743200"/>
            <wp:effectExtent l="0" t="0" r="19050" b="0"/>
            <wp:docPr id="1" name="Организационная диаграм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C5E1F" w:rsidRDefault="006C5E1F" w:rsidP="006C5E1F">
      <w:pPr>
        <w:rPr>
          <w:b/>
          <w:sz w:val="56"/>
          <w:szCs w:val="56"/>
          <w:lang w:val="uk-UA"/>
        </w:rPr>
      </w:pPr>
    </w:p>
    <w:p w:rsidR="006C5E1F" w:rsidRDefault="006C5E1F" w:rsidP="006C5E1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Як правильно дібрати заголовок до тексту?</w:t>
      </w:r>
    </w:p>
    <w:p w:rsidR="006C5E1F" w:rsidRDefault="006C5E1F" w:rsidP="006C5E1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uk-UA"/>
        </w:rPr>
        <w:t>. Повідомлення теми і мети уроку</w:t>
      </w:r>
    </w:p>
    <w:p w:rsidR="006C5E1F" w:rsidRDefault="006C5E1F" w:rsidP="006C5E1F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Сьогодні ми будемо вчитися добирати заголовки до текстів, дізнаємось як грамотно створювати тексти. А допоможе нам в цьому бабуся  Зима, зі своїм чарівним мереживом із приказок.</w:t>
      </w:r>
    </w:p>
    <w:p w:rsidR="006C5E1F" w:rsidRDefault="006C5E1F" w:rsidP="006C5E1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uk-UA"/>
        </w:rPr>
        <w:t>. Первинне сприйняття та усвідомлення нового матеріалу</w:t>
      </w:r>
    </w:p>
    <w:p w:rsidR="006C5E1F" w:rsidRDefault="006C5E1F" w:rsidP="006C5E1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1. Хвилинка каліграфії ( з </w:t>
      </w:r>
      <w:r>
        <w:rPr>
          <w:b/>
          <w:sz w:val="32"/>
          <w:szCs w:val="32"/>
          <w:lang w:val="uk-UA"/>
        </w:rPr>
        <w:t xml:space="preserve"> інтерактивної </w:t>
      </w:r>
      <w:r>
        <w:rPr>
          <w:b/>
          <w:sz w:val="32"/>
          <w:szCs w:val="32"/>
          <w:lang w:val="uk-UA"/>
        </w:rPr>
        <w:t>дошки)</w:t>
      </w:r>
    </w:p>
    <w:p w:rsidR="006C5E1F" w:rsidRDefault="006C5E1F" w:rsidP="006C5E1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Книга – джерело знань.</w:t>
      </w:r>
    </w:p>
    <w:p w:rsidR="006C5E1F" w:rsidRDefault="006C5E1F" w:rsidP="006C5E1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Як ви розумієте зміст цього вислову?</w:t>
      </w:r>
    </w:p>
    <w:p w:rsidR="006C5E1F" w:rsidRDefault="006C5E1F" w:rsidP="006C5E1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2. Відгадування загадки</w:t>
      </w:r>
    </w:p>
    <w:p w:rsidR="006C5E1F" w:rsidRDefault="006C5E1F" w:rsidP="006C5E1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Не кущ, а з листочками,</w:t>
      </w:r>
    </w:p>
    <w:p w:rsidR="006C5E1F" w:rsidRDefault="006C5E1F" w:rsidP="006C5E1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 сорочка, а зшита,</w:t>
      </w:r>
    </w:p>
    <w:p w:rsidR="006C5E1F" w:rsidRDefault="006C5E1F" w:rsidP="006C5E1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 людина, а навчає. (Книжка).</w:t>
      </w:r>
    </w:p>
    <w:p w:rsidR="006C5E1F" w:rsidRDefault="006C5E1F" w:rsidP="006C5E1F">
      <w:pPr>
        <w:numPr>
          <w:ilvl w:val="0"/>
          <w:numId w:val="4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Колективна робота за вправою 92.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Виявляється, лікуватися у лікарні можуть не лише люди, а й наші друзі – книжки. Тоді така лікарня називається як? (Книжковою лікарнею).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Прочитайте про цю не звичайну лікарню у вправі 92.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влаштували діти в школі?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Хто був пацієнтом в цій лікарні?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діти лікували своїх друзів?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треба робити, щоб книжки були здоровими?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Придумайте заголовок до тексту, який на вашу думку є найкращим.</w:t>
      </w:r>
    </w:p>
    <w:p w:rsidR="006C5E1F" w:rsidRDefault="006C5E1F" w:rsidP="006C5E1F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Хвилинка каліграфії  за зразком вправи 92.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кн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иж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ня</w:t>
      </w:r>
      <w:proofErr w:type="spellEnd"/>
      <w:r>
        <w:rPr>
          <w:sz w:val="32"/>
          <w:szCs w:val="32"/>
          <w:lang w:val="uk-UA"/>
        </w:rPr>
        <w:t xml:space="preserve">    лікарня (самоперевірка )</w:t>
      </w:r>
    </w:p>
    <w:p w:rsidR="006C5E1F" w:rsidRDefault="006C5E1F" w:rsidP="006C5E1F">
      <w:pPr>
        <w:numPr>
          <w:ilvl w:val="0"/>
          <w:numId w:val="4"/>
        </w:numPr>
        <w:jc w:val="both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Фізкультхвилинка</w:t>
      </w:r>
      <w:proofErr w:type="spellEnd"/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Зимовий ліс у день погожий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дивну казку дуже схожий: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Ялини в шалях білосніжних,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не </w:t>
      </w:r>
      <w:proofErr w:type="spellStart"/>
      <w:r>
        <w:rPr>
          <w:sz w:val="32"/>
          <w:szCs w:val="32"/>
          <w:lang w:val="uk-UA"/>
        </w:rPr>
        <w:t>впізнать</w:t>
      </w:r>
      <w:proofErr w:type="spellEnd"/>
      <w:r>
        <w:rPr>
          <w:sz w:val="32"/>
          <w:szCs w:val="32"/>
          <w:lang w:val="uk-UA"/>
        </w:rPr>
        <w:t xml:space="preserve"> берізок ніжних.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Ведмедик спить собі в </w:t>
      </w:r>
      <w:proofErr w:type="spellStart"/>
      <w:r>
        <w:rPr>
          <w:sz w:val="32"/>
          <w:szCs w:val="32"/>
          <w:lang w:val="uk-UA"/>
        </w:rPr>
        <w:t>барлозі</w:t>
      </w:r>
      <w:proofErr w:type="spellEnd"/>
      <w:r>
        <w:rPr>
          <w:sz w:val="32"/>
          <w:szCs w:val="32"/>
          <w:lang w:val="uk-UA"/>
        </w:rPr>
        <w:t>,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зайчик – той завжди в дорозі.</w:t>
      </w:r>
    </w:p>
    <w:p w:rsidR="006C5E1F" w:rsidRDefault="006C5E1F" w:rsidP="006C5E1F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5. Вправа «Перевтілення»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зараз заплющте очі та уявіть, що ви на лісовій галявині. Ви відчуваєте, як ідете по м’якому снігу, сніжинки торкаються вашого обличчя. Повіває вітерець, і ви вдихаєте на повні груди пахощі зимового лісу. Прислухайтеся до навколишнього. Ви наповнюєтесь розмаїттям звуків, і на душі стає радісно.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Розплющте очі. Що ви відчули , коли виконували цю вправу?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Що ви уявили? Чи вдалося вам побачити те, що чули?</w:t>
      </w:r>
    </w:p>
    <w:p w:rsidR="006C5E1F" w:rsidRDefault="006C5E1F" w:rsidP="006C5E1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6. Обговорення ілюстрації із зображенням Зими, що їде у санях, запряжених трійкою.</w:t>
      </w:r>
    </w:p>
    <w:p w:rsidR="006C5E1F" w:rsidRDefault="006C5E1F" w:rsidP="006C5E1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 ким можна порівняти Зиму?</w:t>
      </w:r>
    </w:p>
    <w:p w:rsidR="006C5E1F" w:rsidRDefault="006C5E1F" w:rsidP="006C5E1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Чим цікава зимова пора?</w:t>
      </w:r>
    </w:p>
    <w:p w:rsidR="006C5E1F" w:rsidRDefault="006C5E1F" w:rsidP="006C5E1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Що це  за трійка,  на якій Зима приїхала до людей?</w:t>
      </w:r>
    </w:p>
    <w:p w:rsidR="006C5E1F" w:rsidRDefault="006C5E1F" w:rsidP="006C5E1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(Зимові місяці: грудень, січень, лютий)</w:t>
      </w:r>
    </w:p>
    <w:p w:rsidR="006C5E1F" w:rsidRDefault="006C5E1F" w:rsidP="006C5E1F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Який місяць починає зиму? (Грудень).</w:t>
      </w:r>
    </w:p>
    <w:p w:rsidR="006C5E1F" w:rsidRDefault="006C5E1F" w:rsidP="006C5E1F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Поміркуйте, чому він має таку назву?</w:t>
      </w:r>
    </w:p>
    <w:p w:rsidR="006C5E1F" w:rsidRDefault="006C5E1F" w:rsidP="006C5E1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7.Творча робота «Азбука народної мудрості»</w:t>
      </w:r>
    </w:p>
    <w:p w:rsidR="006C5E1F" w:rsidRDefault="006C5E1F" w:rsidP="006C5E1F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Послухайте текст і знайдіть в ньому приказки бабусі Зими.</w:t>
      </w:r>
    </w:p>
    <w:p w:rsidR="006C5E1F" w:rsidRDefault="006C5E1F" w:rsidP="006C5E1F">
      <w:pPr>
        <w:ind w:firstLine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 календарем зима починається 1 грудня.  Недарма в народі кажуть « Грудень рік кінчає – зиму починає». Це місяць найдовших ночей у році, найпізніших світанків.  Сховав грудень під кригою водойми, кожну купочку землі перетворив на міцну грудку.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Тому казали, що грудень на возі витрусить не тільки сіно, а й душу. У грудні пізно розвидняється, рано смеркається, дедалі коротшають дні. Тому в давнину казали: «Грудень – студень на всю зиму землю вистуджує».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Які грудневі прикмети ви почули в тексті? (Робота в групах).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Як можна озаглавити цей текст? ( Пропозиції кожної групи з аргументацією.)</w:t>
      </w:r>
    </w:p>
    <w:p w:rsidR="006C5E1F" w:rsidRDefault="006C5E1F" w:rsidP="006C5E1F">
      <w:pPr>
        <w:jc w:val="both"/>
        <w:rPr>
          <w:b/>
          <w:sz w:val="32"/>
          <w:szCs w:val="32"/>
          <w:lang w:val="uk-UA"/>
        </w:rPr>
      </w:pPr>
      <w:proofErr w:type="gramStart"/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uk-UA"/>
        </w:rPr>
        <w:t>І.</w:t>
      </w:r>
      <w:proofErr w:type="gramEnd"/>
      <w:r>
        <w:rPr>
          <w:b/>
          <w:sz w:val="32"/>
          <w:szCs w:val="32"/>
          <w:lang w:val="uk-UA"/>
        </w:rPr>
        <w:t xml:space="preserve"> Закріплення та систематизація знань</w:t>
      </w:r>
    </w:p>
    <w:p w:rsidR="006C5E1F" w:rsidRDefault="006C5E1F" w:rsidP="006C5E1F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1. Творча робота з прислів’ями.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Прочитайте частини прислів’їв та спробуйте правильно їх з’єднати.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* Книга – твій друг …………………до знань.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* Книгу читай,         ………………</w:t>
      </w:r>
      <w:proofErr w:type="spellStart"/>
      <w:r>
        <w:rPr>
          <w:sz w:val="32"/>
          <w:szCs w:val="32"/>
          <w:lang w:val="uk-UA"/>
        </w:rPr>
        <w:t>...без</w:t>
      </w:r>
      <w:proofErr w:type="spellEnd"/>
      <w:r>
        <w:rPr>
          <w:sz w:val="32"/>
          <w:szCs w:val="32"/>
          <w:lang w:val="uk-UA"/>
        </w:rPr>
        <w:t xml:space="preserve"> неї як без рук.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* Книги – ключ,       …………………тисячі людей навчає.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* Одна книга -         …………………</w:t>
      </w:r>
      <w:proofErr w:type="spellStart"/>
      <w:r>
        <w:rPr>
          <w:sz w:val="32"/>
          <w:szCs w:val="32"/>
          <w:lang w:val="uk-UA"/>
        </w:rPr>
        <w:t>.розуму</w:t>
      </w:r>
      <w:proofErr w:type="spellEnd"/>
      <w:r>
        <w:rPr>
          <w:sz w:val="32"/>
          <w:szCs w:val="32"/>
          <w:lang w:val="uk-UA"/>
        </w:rPr>
        <w:t xml:space="preserve"> набирай.</w:t>
      </w:r>
    </w:p>
    <w:p w:rsidR="006C5E1F" w:rsidRDefault="006C5E1F" w:rsidP="006C5E1F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2. Самостійна робота над текстом вправи 94.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Робота в парах (1, 2 завдання).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Добір заголовку  тексту.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Стислий  переказ прочитаного тексту учнями (вибірково).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Колективне опрацьовування завдання 3.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Для чого необхідно змінювати слова в тексті?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Знайомство з правилом с.47. Як ви його зрозуміли?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3. Висновок:</w:t>
      </w:r>
      <w:r>
        <w:rPr>
          <w:sz w:val="32"/>
          <w:szCs w:val="32"/>
          <w:lang w:val="uk-UA"/>
        </w:rPr>
        <w:t xml:space="preserve"> пам’ятайте, що заголовок передає те найголовніше, що змальовано в тексті або на картині. Зрозуміти найголовніше допомагають запитання. Про що розповідається? Чого навчає твір?</w:t>
      </w:r>
    </w:p>
    <w:p w:rsidR="006C5E1F" w:rsidRDefault="006C5E1F" w:rsidP="006C5E1F">
      <w:pPr>
        <w:jc w:val="both"/>
        <w:rPr>
          <w:b/>
          <w:sz w:val="32"/>
          <w:szCs w:val="32"/>
          <w:lang w:val="uk-UA"/>
        </w:rPr>
      </w:pPr>
      <w:proofErr w:type="gramStart"/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uk-UA"/>
        </w:rPr>
        <w:t>ІІ.</w:t>
      </w:r>
      <w:proofErr w:type="gramEnd"/>
      <w:r>
        <w:rPr>
          <w:b/>
          <w:sz w:val="32"/>
          <w:szCs w:val="32"/>
          <w:lang w:val="uk-UA"/>
        </w:rPr>
        <w:t xml:space="preserve"> Підсумок уроку</w:t>
      </w:r>
    </w:p>
    <w:p w:rsidR="006C5E1F" w:rsidRDefault="006C5E1F" w:rsidP="006C5E1F">
      <w:pPr>
        <w:numPr>
          <w:ilvl w:val="0"/>
          <w:numId w:val="5"/>
        </w:num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Складання « Мережива – павутинки» із  зимових приказок та прислів’їв.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Січень так січе, аж вуха пече.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Зимою сонце крізь плач сміється.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Сонце блищить, а мороз тріщить.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Синиця пищить – зиму віщує.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Яскраві зірки взимку – на мороз.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Сніг, завірюха – то зима біля вуха.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Січень міст будує, а лютий його руйнує.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Січень без снігу – літо без хліба.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Сова кричить – холод накликає.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Хмари йдуть низько – на відлигу.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Зима багата снігами, а осінь снопами.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Прийшов грудень, приніс студень.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Лютий лютує, красну весну чує.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Зимою деньок, як комарів носок.</w:t>
      </w:r>
    </w:p>
    <w:p w:rsidR="006C5E1F" w:rsidRDefault="006C5E1F" w:rsidP="006C5E1F">
      <w:pPr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горобині багато плодів – чекай суворої зими.</w:t>
      </w:r>
    </w:p>
    <w:p w:rsidR="006C5E1F" w:rsidRDefault="006C5E1F" w:rsidP="006C5E1F">
      <w:pPr>
        <w:numPr>
          <w:ilvl w:val="0"/>
          <w:numId w:val="5"/>
        </w:num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Обговорення.</w:t>
      </w:r>
    </w:p>
    <w:p w:rsidR="006C5E1F" w:rsidRDefault="006C5E1F" w:rsidP="006C5E1F">
      <w:pPr>
        <w:numPr>
          <w:ilvl w:val="1"/>
          <w:numId w:val="5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softHyphen/>
      </w:r>
      <w:r>
        <w:rPr>
          <w:sz w:val="32"/>
          <w:szCs w:val="32"/>
          <w:lang w:val="uk-UA"/>
        </w:rPr>
        <w:softHyphen/>
        <w:t>Які відкриття ви для себе сьогодні зробили?</w:t>
      </w:r>
    </w:p>
    <w:p w:rsidR="006C5E1F" w:rsidRDefault="006C5E1F" w:rsidP="006C5E1F">
      <w:pPr>
        <w:numPr>
          <w:ilvl w:val="1"/>
          <w:numId w:val="5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же правильно дібрати заголовок до тексту?</w:t>
      </w:r>
    </w:p>
    <w:p w:rsidR="006C5E1F" w:rsidRDefault="006C5E1F" w:rsidP="006C5E1F">
      <w:pPr>
        <w:numPr>
          <w:ilvl w:val="1"/>
          <w:numId w:val="5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про що необхідно пам’ятати, складаючи текст?</w:t>
      </w:r>
    </w:p>
    <w:p w:rsidR="006C5E1F" w:rsidRDefault="006C5E1F" w:rsidP="006C5E1F">
      <w:pPr>
        <w:numPr>
          <w:ilvl w:val="1"/>
          <w:numId w:val="5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 що ще хотіли б дізнатися?</w:t>
      </w:r>
    </w:p>
    <w:p w:rsidR="006C5E1F" w:rsidRDefault="006C5E1F" w:rsidP="006C5E1F">
      <w:pPr>
        <w:numPr>
          <w:ilvl w:val="0"/>
          <w:numId w:val="5"/>
        </w:num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Музична терапія.</w:t>
      </w:r>
    </w:p>
    <w:p w:rsidR="006C5E1F" w:rsidRDefault="006C5E1F" w:rsidP="006C5E1F">
      <w:pPr>
        <w:ind w:left="36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(Звучить мелодія із композиції А.</w:t>
      </w:r>
      <w:proofErr w:type="spellStart"/>
      <w:r>
        <w:rPr>
          <w:sz w:val="32"/>
          <w:szCs w:val="32"/>
          <w:lang w:val="uk-UA"/>
        </w:rPr>
        <w:t>Вівальді</w:t>
      </w:r>
      <w:proofErr w:type="spellEnd"/>
      <w:r>
        <w:rPr>
          <w:sz w:val="32"/>
          <w:szCs w:val="32"/>
          <w:lang w:val="uk-UA"/>
        </w:rPr>
        <w:t xml:space="preserve"> «Зима».</w:t>
      </w:r>
    </w:p>
    <w:p w:rsidR="006C5E1F" w:rsidRDefault="006C5E1F" w:rsidP="006C5E1F">
      <w:pPr>
        <w:numPr>
          <w:ilvl w:val="1"/>
          <w:numId w:val="5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softHyphen/>
        <w:t>Які почуття викликала у вас музика?</w:t>
      </w:r>
    </w:p>
    <w:p w:rsidR="006C5E1F" w:rsidRDefault="006C5E1F" w:rsidP="006C5E1F">
      <w:pPr>
        <w:numPr>
          <w:ilvl w:val="1"/>
          <w:numId w:val="5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Який у вас зараз настрій? Покажіть його за допомогою різнокольорових сніжинок.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ІІІ.</w:t>
      </w:r>
      <w:proofErr w:type="gramEnd"/>
      <w:r>
        <w:rPr>
          <w:sz w:val="32"/>
          <w:szCs w:val="32"/>
          <w:lang w:val="uk-UA"/>
        </w:rPr>
        <w:t xml:space="preserve"> Домашнє завдання.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Знайти і вивчити 5 зимових прикмет, намалювати до однієї малюнок.</w:t>
      </w:r>
    </w:p>
    <w:p w:rsidR="006C5E1F" w:rsidRDefault="006C5E1F" w:rsidP="006C5E1F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</w:p>
    <w:p w:rsidR="00A708BC" w:rsidRPr="006C5E1F" w:rsidRDefault="00A708BC">
      <w:pPr>
        <w:rPr>
          <w:lang w:val="uk-UA"/>
        </w:rPr>
      </w:pPr>
    </w:p>
    <w:sectPr w:rsidR="00A708BC" w:rsidRPr="006C5E1F" w:rsidSect="006C5E1F">
      <w:pgSz w:w="11906" w:h="16838"/>
      <w:pgMar w:top="1134" w:right="850" w:bottom="1134" w:left="1701" w:header="708" w:footer="708" w:gutter="0"/>
      <w:pgBorders w:display="firstPage"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3376"/>
    <w:multiLevelType w:val="hybridMultilevel"/>
    <w:tmpl w:val="3ED84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42BFF"/>
    <w:multiLevelType w:val="hybridMultilevel"/>
    <w:tmpl w:val="CD70E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6E12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F2666"/>
    <w:multiLevelType w:val="hybridMultilevel"/>
    <w:tmpl w:val="E99829F6"/>
    <w:lvl w:ilvl="0" w:tplc="E996E12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20E50BF"/>
    <w:multiLevelType w:val="hybridMultilevel"/>
    <w:tmpl w:val="04B6F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2E6FC6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314763"/>
    <w:multiLevelType w:val="hybridMultilevel"/>
    <w:tmpl w:val="E0B08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1F"/>
    <w:rsid w:val="000533EC"/>
    <w:rsid w:val="00676E96"/>
    <w:rsid w:val="006C5E1F"/>
    <w:rsid w:val="00A22FF7"/>
    <w:rsid w:val="00A708BC"/>
    <w:rsid w:val="00AB0B09"/>
    <w:rsid w:val="00C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F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F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F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F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FF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FF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FF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FF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F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F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2F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22F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22F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2FF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2F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22F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22FF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A22F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22FF7"/>
    <w:rPr>
      <w:b/>
      <w:bCs/>
      <w:spacing w:val="0"/>
    </w:rPr>
  </w:style>
  <w:style w:type="character" w:styleId="a9">
    <w:name w:val="Emphasis"/>
    <w:uiPriority w:val="20"/>
    <w:qFormat/>
    <w:rsid w:val="00A22F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22FF7"/>
  </w:style>
  <w:style w:type="paragraph" w:styleId="ab">
    <w:name w:val="List Paragraph"/>
    <w:basedOn w:val="a"/>
    <w:uiPriority w:val="34"/>
    <w:qFormat/>
    <w:rsid w:val="00A22F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2FF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22FF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22F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22F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22F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22F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22FF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22FF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22F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2FF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6C5E1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5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F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F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F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F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FF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FF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FF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FF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F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F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2F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22F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22F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2FF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2F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22F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22FF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A22F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22FF7"/>
    <w:rPr>
      <w:b/>
      <w:bCs/>
      <w:spacing w:val="0"/>
    </w:rPr>
  </w:style>
  <w:style w:type="character" w:styleId="a9">
    <w:name w:val="Emphasis"/>
    <w:uiPriority w:val="20"/>
    <w:qFormat/>
    <w:rsid w:val="00A22F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22FF7"/>
  </w:style>
  <w:style w:type="paragraph" w:styleId="ab">
    <w:name w:val="List Paragraph"/>
    <w:basedOn w:val="a"/>
    <w:uiPriority w:val="34"/>
    <w:qFormat/>
    <w:rsid w:val="00A22F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2FF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22FF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22F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22F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22F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22F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22FF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22FF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22F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2FF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6C5E1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5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25C522-0ECA-403C-921E-70A937D6146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FC9AA7B-C4AE-433E-A501-077A667C5126}">
      <dgm:prSet/>
      <dgm:spPr>
        <a:xfrm>
          <a:off x="1941202" y="401182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uk-UA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CA907E3-EE4C-4F4B-A730-935BE7D224DF}" type="parTrans" cxnId="{72D34304-F6DB-4088-A0AC-F4C5DE3ADF11}">
      <dgm:prSet/>
      <dgm:spPr/>
    </dgm:pt>
    <dgm:pt modelId="{E233C04C-37E1-476E-826A-2EA9750D3DCE}" type="sibTrans" cxnId="{72D34304-F6DB-4088-A0AC-F4C5DE3ADF11}">
      <dgm:prSet/>
      <dgm:spPr/>
    </dgm:pt>
    <dgm:pt modelId="{28935225-3338-4E9D-A4ED-4DCFA5545BC0}">
      <dgm:prSet/>
      <dgm:spPr>
        <a:xfrm>
          <a:off x="368" y="15400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uk-UA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uk-UA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Зв’язані за змістом речення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0A6A5EC-CDCB-41A9-9328-BE541C1986DA}" type="parTrans" cxnId="{87297AC4-D025-4CC5-88A5-96B802CDBE9A}">
      <dgm:prSet/>
      <dgm:spPr>
        <a:xfrm>
          <a:off x="802365" y="12031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B41A7C14-A055-47BC-BC0D-78E7DBF47AB3}" type="sibTrans" cxnId="{87297AC4-D025-4CC5-88A5-96B802CDBE9A}">
      <dgm:prSet/>
      <dgm:spPr/>
    </dgm:pt>
    <dgm:pt modelId="{35D03800-3B0D-49AE-BAC7-573C0ABD046F}">
      <dgm:prSet/>
      <dgm:spPr>
        <a:xfrm>
          <a:off x="1941202" y="15400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uk-UA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uk-UA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Речення стоять у певній послідовності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24C8CB2-B816-4743-A48F-BAC420F3BF32}" type="parTrans" cxnId="{ECB8F44F-6D9F-4480-8380-E1BCE8EF9A63}">
      <dgm:prSet/>
      <dgm:spPr>
        <a:xfrm>
          <a:off x="2697479" y="1203180"/>
          <a:ext cx="91440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8ACAD354-33C4-4E65-B168-D7C85535ED35}" type="sibTrans" cxnId="{ECB8F44F-6D9F-4480-8380-E1BCE8EF9A63}">
      <dgm:prSet/>
      <dgm:spPr/>
    </dgm:pt>
    <dgm:pt modelId="{231BDFE0-48EB-435F-82F6-9310690DD29A}">
      <dgm:prSet/>
      <dgm:spPr>
        <a:xfrm>
          <a:off x="3882036" y="15400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uk-UA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uk-UA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Можна дібрати заголовок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6731EC7-415E-42E2-B27C-A70D41444E9E}" type="parTrans" cxnId="{79FEE063-F62E-4A45-A5CF-BF7E2E8673CC}">
      <dgm:prSet/>
      <dgm:spPr>
        <a:xfrm>
          <a:off x="2743199" y="12031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1F2D0835-C403-4E23-A193-15134F31B1E2}" type="sibTrans" cxnId="{79FEE063-F62E-4A45-A5CF-BF7E2E8673CC}">
      <dgm:prSet/>
      <dgm:spPr/>
    </dgm:pt>
    <dgm:pt modelId="{AB397355-D9B2-4ECC-953E-5BFC9CA5CF19}" type="pres">
      <dgm:prSet presAssocID="{3825C522-0ECA-403C-921E-70A937D6146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40B0A0A-CF48-4AF2-9C9F-E3FBE120CF7C}" type="pres">
      <dgm:prSet presAssocID="{9FC9AA7B-C4AE-433E-A501-077A667C5126}" presName="hierRoot1" presStyleCnt="0">
        <dgm:presLayoutVars>
          <dgm:hierBranch/>
        </dgm:presLayoutVars>
      </dgm:prSet>
      <dgm:spPr/>
    </dgm:pt>
    <dgm:pt modelId="{38E07F14-1227-4D87-9415-61AFC99A94C7}" type="pres">
      <dgm:prSet presAssocID="{9FC9AA7B-C4AE-433E-A501-077A667C5126}" presName="rootComposite1" presStyleCnt="0"/>
      <dgm:spPr/>
    </dgm:pt>
    <dgm:pt modelId="{4686B098-3D2F-4BC0-A5A1-0707F153DEC6}" type="pres">
      <dgm:prSet presAssocID="{9FC9AA7B-C4AE-433E-A501-077A667C5126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793D924-C206-41B4-86A0-FEA9BA7A475C}" type="pres">
      <dgm:prSet presAssocID="{9FC9AA7B-C4AE-433E-A501-077A667C512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AA1E5A8-9091-443D-9013-BE8D57B0A2F8}" type="pres">
      <dgm:prSet presAssocID="{9FC9AA7B-C4AE-433E-A501-077A667C5126}" presName="hierChild2" presStyleCnt="0"/>
      <dgm:spPr/>
    </dgm:pt>
    <dgm:pt modelId="{91C718CB-1C8C-4E9B-912C-3D4AADB3101B}" type="pres">
      <dgm:prSet presAssocID="{70A6A5EC-CDCB-41A9-9328-BE541C1986DA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</dgm:pt>
    <dgm:pt modelId="{CDBBF7B3-205F-4EB5-B196-D3CD7F85C635}" type="pres">
      <dgm:prSet presAssocID="{28935225-3338-4E9D-A4ED-4DCFA5545BC0}" presName="hierRoot2" presStyleCnt="0">
        <dgm:presLayoutVars>
          <dgm:hierBranch/>
        </dgm:presLayoutVars>
      </dgm:prSet>
      <dgm:spPr/>
    </dgm:pt>
    <dgm:pt modelId="{49B31030-EC5F-4B49-8FAD-4D47C7B73D06}" type="pres">
      <dgm:prSet presAssocID="{28935225-3338-4E9D-A4ED-4DCFA5545BC0}" presName="rootComposite" presStyleCnt="0"/>
      <dgm:spPr/>
    </dgm:pt>
    <dgm:pt modelId="{B59D9B6F-9557-4A30-8B4E-901B0BA25661}" type="pres">
      <dgm:prSet presAssocID="{28935225-3338-4E9D-A4ED-4DCFA5545BC0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24AEFF1-B545-4035-AFEA-5A6323A8D641}" type="pres">
      <dgm:prSet presAssocID="{28935225-3338-4E9D-A4ED-4DCFA5545BC0}" presName="rootConnector" presStyleLbl="node2" presStyleIdx="0" presStyleCnt="3"/>
      <dgm:spPr/>
      <dgm:t>
        <a:bodyPr/>
        <a:lstStyle/>
        <a:p>
          <a:endParaRPr lang="ru-RU"/>
        </a:p>
      </dgm:t>
    </dgm:pt>
    <dgm:pt modelId="{BF70A7BB-17ED-48AA-8007-C233FF7D4EFE}" type="pres">
      <dgm:prSet presAssocID="{28935225-3338-4E9D-A4ED-4DCFA5545BC0}" presName="hierChild4" presStyleCnt="0"/>
      <dgm:spPr/>
    </dgm:pt>
    <dgm:pt modelId="{18496EFF-F2EC-4BF6-B331-C52F55A3938A}" type="pres">
      <dgm:prSet presAssocID="{28935225-3338-4E9D-A4ED-4DCFA5545BC0}" presName="hierChild5" presStyleCnt="0"/>
      <dgm:spPr/>
    </dgm:pt>
    <dgm:pt modelId="{7FBE2411-A787-4CE7-AA96-3D660AF9A852}" type="pres">
      <dgm:prSet presAssocID="{124C8CB2-B816-4743-A48F-BAC420F3BF32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</dgm:spPr>
    </dgm:pt>
    <dgm:pt modelId="{86ED65DA-6DE9-4285-A55B-8DF240E77F39}" type="pres">
      <dgm:prSet presAssocID="{35D03800-3B0D-49AE-BAC7-573C0ABD046F}" presName="hierRoot2" presStyleCnt="0">
        <dgm:presLayoutVars>
          <dgm:hierBranch/>
        </dgm:presLayoutVars>
      </dgm:prSet>
      <dgm:spPr/>
    </dgm:pt>
    <dgm:pt modelId="{2B15EA97-ED34-4D8B-BBF2-78D68B181D21}" type="pres">
      <dgm:prSet presAssocID="{35D03800-3B0D-49AE-BAC7-573C0ABD046F}" presName="rootComposite" presStyleCnt="0"/>
      <dgm:spPr/>
    </dgm:pt>
    <dgm:pt modelId="{7E0CEF08-97C1-4E78-AFFB-69383D4533EC}" type="pres">
      <dgm:prSet presAssocID="{35D03800-3B0D-49AE-BAC7-573C0ABD046F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BC22738-EB77-4B8E-8682-703E2BE114B3}" type="pres">
      <dgm:prSet presAssocID="{35D03800-3B0D-49AE-BAC7-573C0ABD046F}" presName="rootConnector" presStyleLbl="node2" presStyleIdx="1" presStyleCnt="3"/>
      <dgm:spPr/>
      <dgm:t>
        <a:bodyPr/>
        <a:lstStyle/>
        <a:p>
          <a:endParaRPr lang="ru-RU"/>
        </a:p>
      </dgm:t>
    </dgm:pt>
    <dgm:pt modelId="{E125C57B-66C2-463B-A1C0-540F91A87273}" type="pres">
      <dgm:prSet presAssocID="{35D03800-3B0D-49AE-BAC7-573C0ABD046F}" presName="hierChild4" presStyleCnt="0"/>
      <dgm:spPr/>
    </dgm:pt>
    <dgm:pt modelId="{8DB09ED6-CD39-4724-BE8E-A94EFF0128E8}" type="pres">
      <dgm:prSet presAssocID="{35D03800-3B0D-49AE-BAC7-573C0ABD046F}" presName="hierChild5" presStyleCnt="0"/>
      <dgm:spPr/>
    </dgm:pt>
    <dgm:pt modelId="{4E9A0F77-9ED9-43E5-9FC4-180A7B8915CA}" type="pres">
      <dgm:prSet presAssocID="{76731EC7-415E-42E2-B27C-A70D41444E9E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</dgm:pt>
    <dgm:pt modelId="{694B7873-5FE7-4B89-84B9-0FB3A6643B4A}" type="pres">
      <dgm:prSet presAssocID="{231BDFE0-48EB-435F-82F6-9310690DD29A}" presName="hierRoot2" presStyleCnt="0">
        <dgm:presLayoutVars>
          <dgm:hierBranch/>
        </dgm:presLayoutVars>
      </dgm:prSet>
      <dgm:spPr/>
    </dgm:pt>
    <dgm:pt modelId="{C3541175-6C44-4726-85AA-F34388EB1207}" type="pres">
      <dgm:prSet presAssocID="{231BDFE0-48EB-435F-82F6-9310690DD29A}" presName="rootComposite" presStyleCnt="0"/>
      <dgm:spPr/>
    </dgm:pt>
    <dgm:pt modelId="{2F242A80-D199-4B71-BE66-6B1982D5ABB0}" type="pres">
      <dgm:prSet presAssocID="{231BDFE0-48EB-435F-82F6-9310690DD29A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69B69F0-C2F3-4651-9982-BEC7147D5188}" type="pres">
      <dgm:prSet presAssocID="{231BDFE0-48EB-435F-82F6-9310690DD29A}" presName="rootConnector" presStyleLbl="node2" presStyleIdx="2" presStyleCnt="3"/>
      <dgm:spPr/>
      <dgm:t>
        <a:bodyPr/>
        <a:lstStyle/>
        <a:p>
          <a:endParaRPr lang="ru-RU"/>
        </a:p>
      </dgm:t>
    </dgm:pt>
    <dgm:pt modelId="{7ACEEA2E-42A1-49D4-949D-2C89384CF7BC}" type="pres">
      <dgm:prSet presAssocID="{231BDFE0-48EB-435F-82F6-9310690DD29A}" presName="hierChild4" presStyleCnt="0"/>
      <dgm:spPr/>
    </dgm:pt>
    <dgm:pt modelId="{03B9CA87-571E-4673-A054-713FEE789FCF}" type="pres">
      <dgm:prSet presAssocID="{231BDFE0-48EB-435F-82F6-9310690DD29A}" presName="hierChild5" presStyleCnt="0"/>
      <dgm:spPr/>
    </dgm:pt>
    <dgm:pt modelId="{17FD6173-2B69-4056-888C-5300BD8B6D68}" type="pres">
      <dgm:prSet presAssocID="{9FC9AA7B-C4AE-433E-A501-077A667C5126}" presName="hierChild3" presStyleCnt="0"/>
      <dgm:spPr/>
    </dgm:pt>
  </dgm:ptLst>
  <dgm:cxnLst>
    <dgm:cxn modelId="{79FEE063-F62E-4A45-A5CF-BF7E2E8673CC}" srcId="{9FC9AA7B-C4AE-433E-A501-077A667C5126}" destId="{231BDFE0-48EB-435F-82F6-9310690DD29A}" srcOrd="2" destOrd="0" parTransId="{76731EC7-415E-42E2-B27C-A70D41444E9E}" sibTransId="{1F2D0835-C403-4E23-A193-15134F31B1E2}"/>
    <dgm:cxn modelId="{30C6D495-92E3-495D-9A1E-C77C5C0D3D8E}" type="presOf" srcId="{28935225-3338-4E9D-A4ED-4DCFA5545BC0}" destId="{824AEFF1-B545-4035-AFEA-5A6323A8D641}" srcOrd="1" destOrd="0" presId="urn:microsoft.com/office/officeart/2005/8/layout/orgChart1"/>
    <dgm:cxn modelId="{EF19B87A-FD9C-4D32-A754-28CFA0A2A62D}" type="presOf" srcId="{231BDFE0-48EB-435F-82F6-9310690DD29A}" destId="{2F242A80-D199-4B71-BE66-6B1982D5ABB0}" srcOrd="0" destOrd="0" presId="urn:microsoft.com/office/officeart/2005/8/layout/orgChart1"/>
    <dgm:cxn modelId="{67EBFE39-E9F7-47F3-AFE7-46D6A83D047C}" type="presOf" srcId="{35D03800-3B0D-49AE-BAC7-573C0ABD046F}" destId="{CBC22738-EB77-4B8E-8682-703E2BE114B3}" srcOrd="1" destOrd="0" presId="urn:microsoft.com/office/officeart/2005/8/layout/orgChart1"/>
    <dgm:cxn modelId="{09853B37-123F-4E88-862A-ED8515BB531C}" type="presOf" srcId="{35D03800-3B0D-49AE-BAC7-573C0ABD046F}" destId="{7E0CEF08-97C1-4E78-AFFB-69383D4533EC}" srcOrd="0" destOrd="0" presId="urn:microsoft.com/office/officeart/2005/8/layout/orgChart1"/>
    <dgm:cxn modelId="{72D34304-F6DB-4088-A0AC-F4C5DE3ADF11}" srcId="{3825C522-0ECA-403C-921E-70A937D6146A}" destId="{9FC9AA7B-C4AE-433E-A501-077A667C5126}" srcOrd="0" destOrd="0" parTransId="{7CA907E3-EE4C-4F4B-A730-935BE7D224DF}" sibTransId="{E233C04C-37E1-476E-826A-2EA9750D3DCE}"/>
    <dgm:cxn modelId="{99E8A42C-9D94-4A45-9E3C-CE893B7EB8D8}" type="presOf" srcId="{3825C522-0ECA-403C-921E-70A937D6146A}" destId="{AB397355-D9B2-4ECC-953E-5BFC9CA5CF19}" srcOrd="0" destOrd="0" presId="urn:microsoft.com/office/officeart/2005/8/layout/orgChart1"/>
    <dgm:cxn modelId="{18CD2445-2A0E-4878-907A-6F6A013B4858}" type="presOf" srcId="{9FC9AA7B-C4AE-433E-A501-077A667C5126}" destId="{4686B098-3D2F-4BC0-A5A1-0707F153DEC6}" srcOrd="0" destOrd="0" presId="urn:microsoft.com/office/officeart/2005/8/layout/orgChart1"/>
    <dgm:cxn modelId="{87297AC4-D025-4CC5-88A5-96B802CDBE9A}" srcId="{9FC9AA7B-C4AE-433E-A501-077A667C5126}" destId="{28935225-3338-4E9D-A4ED-4DCFA5545BC0}" srcOrd="0" destOrd="0" parTransId="{70A6A5EC-CDCB-41A9-9328-BE541C1986DA}" sibTransId="{B41A7C14-A055-47BC-BC0D-78E7DBF47AB3}"/>
    <dgm:cxn modelId="{ECB8F44F-6D9F-4480-8380-E1BCE8EF9A63}" srcId="{9FC9AA7B-C4AE-433E-A501-077A667C5126}" destId="{35D03800-3B0D-49AE-BAC7-573C0ABD046F}" srcOrd="1" destOrd="0" parTransId="{124C8CB2-B816-4743-A48F-BAC420F3BF32}" sibTransId="{8ACAD354-33C4-4E65-B168-D7C85535ED35}"/>
    <dgm:cxn modelId="{F797434A-8C2D-4541-AB35-789D1D965708}" type="presOf" srcId="{9FC9AA7B-C4AE-433E-A501-077A667C5126}" destId="{7793D924-C206-41B4-86A0-FEA9BA7A475C}" srcOrd="1" destOrd="0" presId="urn:microsoft.com/office/officeart/2005/8/layout/orgChart1"/>
    <dgm:cxn modelId="{E5296BEF-222A-4301-BDD4-4F63EB8090C1}" type="presOf" srcId="{124C8CB2-B816-4743-A48F-BAC420F3BF32}" destId="{7FBE2411-A787-4CE7-AA96-3D660AF9A852}" srcOrd="0" destOrd="0" presId="urn:microsoft.com/office/officeart/2005/8/layout/orgChart1"/>
    <dgm:cxn modelId="{C587FBC5-A2E8-4D37-871E-F8D751897D74}" type="presOf" srcId="{76731EC7-415E-42E2-B27C-A70D41444E9E}" destId="{4E9A0F77-9ED9-43E5-9FC4-180A7B8915CA}" srcOrd="0" destOrd="0" presId="urn:microsoft.com/office/officeart/2005/8/layout/orgChart1"/>
    <dgm:cxn modelId="{5D6D9554-1DCA-41B4-A8A3-DC98717B5A03}" type="presOf" srcId="{70A6A5EC-CDCB-41A9-9328-BE541C1986DA}" destId="{91C718CB-1C8C-4E9B-912C-3D4AADB3101B}" srcOrd="0" destOrd="0" presId="urn:microsoft.com/office/officeart/2005/8/layout/orgChart1"/>
    <dgm:cxn modelId="{6776BAF8-42F1-4835-8568-4B462E6425F4}" type="presOf" srcId="{231BDFE0-48EB-435F-82F6-9310690DD29A}" destId="{F69B69F0-C2F3-4651-9982-BEC7147D5188}" srcOrd="1" destOrd="0" presId="urn:microsoft.com/office/officeart/2005/8/layout/orgChart1"/>
    <dgm:cxn modelId="{BB66C970-162E-424E-BDBC-3AFDC14240B2}" type="presOf" srcId="{28935225-3338-4E9D-A4ED-4DCFA5545BC0}" destId="{B59D9B6F-9557-4A30-8B4E-901B0BA25661}" srcOrd="0" destOrd="0" presId="urn:microsoft.com/office/officeart/2005/8/layout/orgChart1"/>
    <dgm:cxn modelId="{2A4F1795-8188-4223-B858-5E5ECCE6272A}" type="presParOf" srcId="{AB397355-D9B2-4ECC-953E-5BFC9CA5CF19}" destId="{A40B0A0A-CF48-4AF2-9C9F-E3FBE120CF7C}" srcOrd="0" destOrd="0" presId="urn:microsoft.com/office/officeart/2005/8/layout/orgChart1"/>
    <dgm:cxn modelId="{0D4F0DDC-633B-4652-8558-5A61569ED292}" type="presParOf" srcId="{A40B0A0A-CF48-4AF2-9C9F-E3FBE120CF7C}" destId="{38E07F14-1227-4D87-9415-61AFC99A94C7}" srcOrd="0" destOrd="0" presId="urn:microsoft.com/office/officeart/2005/8/layout/orgChart1"/>
    <dgm:cxn modelId="{1138C7A2-AC4B-4EBF-8A50-195473DFA9E9}" type="presParOf" srcId="{38E07F14-1227-4D87-9415-61AFC99A94C7}" destId="{4686B098-3D2F-4BC0-A5A1-0707F153DEC6}" srcOrd="0" destOrd="0" presId="urn:microsoft.com/office/officeart/2005/8/layout/orgChart1"/>
    <dgm:cxn modelId="{9E4E190D-C6A2-4735-8285-51286EC4471A}" type="presParOf" srcId="{38E07F14-1227-4D87-9415-61AFC99A94C7}" destId="{7793D924-C206-41B4-86A0-FEA9BA7A475C}" srcOrd="1" destOrd="0" presId="urn:microsoft.com/office/officeart/2005/8/layout/orgChart1"/>
    <dgm:cxn modelId="{7B035415-89DF-4221-8B77-FAF682D3425C}" type="presParOf" srcId="{A40B0A0A-CF48-4AF2-9C9F-E3FBE120CF7C}" destId="{EAA1E5A8-9091-443D-9013-BE8D57B0A2F8}" srcOrd="1" destOrd="0" presId="urn:microsoft.com/office/officeart/2005/8/layout/orgChart1"/>
    <dgm:cxn modelId="{18AD95B2-5256-48D2-8133-F4DCB33B7E30}" type="presParOf" srcId="{EAA1E5A8-9091-443D-9013-BE8D57B0A2F8}" destId="{91C718CB-1C8C-4E9B-912C-3D4AADB3101B}" srcOrd="0" destOrd="0" presId="urn:microsoft.com/office/officeart/2005/8/layout/orgChart1"/>
    <dgm:cxn modelId="{D38101DC-E19B-465F-AA17-186B744AB269}" type="presParOf" srcId="{EAA1E5A8-9091-443D-9013-BE8D57B0A2F8}" destId="{CDBBF7B3-205F-4EB5-B196-D3CD7F85C635}" srcOrd="1" destOrd="0" presId="urn:microsoft.com/office/officeart/2005/8/layout/orgChart1"/>
    <dgm:cxn modelId="{DF2967F7-DC6F-4B4B-B28A-210F17049A31}" type="presParOf" srcId="{CDBBF7B3-205F-4EB5-B196-D3CD7F85C635}" destId="{49B31030-EC5F-4B49-8FAD-4D47C7B73D06}" srcOrd="0" destOrd="0" presId="urn:microsoft.com/office/officeart/2005/8/layout/orgChart1"/>
    <dgm:cxn modelId="{723B935F-35FF-486A-87AB-93EDBE11830E}" type="presParOf" srcId="{49B31030-EC5F-4B49-8FAD-4D47C7B73D06}" destId="{B59D9B6F-9557-4A30-8B4E-901B0BA25661}" srcOrd="0" destOrd="0" presId="urn:microsoft.com/office/officeart/2005/8/layout/orgChart1"/>
    <dgm:cxn modelId="{C19048FD-3AFA-4672-A8D1-B08286808A3D}" type="presParOf" srcId="{49B31030-EC5F-4B49-8FAD-4D47C7B73D06}" destId="{824AEFF1-B545-4035-AFEA-5A6323A8D641}" srcOrd="1" destOrd="0" presId="urn:microsoft.com/office/officeart/2005/8/layout/orgChart1"/>
    <dgm:cxn modelId="{EA92BD6E-9A3B-472D-A04E-6998CD65C22D}" type="presParOf" srcId="{CDBBF7B3-205F-4EB5-B196-D3CD7F85C635}" destId="{BF70A7BB-17ED-48AA-8007-C233FF7D4EFE}" srcOrd="1" destOrd="0" presId="urn:microsoft.com/office/officeart/2005/8/layout/orgChart1"/>
    <dgm:cxn modelId="{B19EE0CF-61B1-4251-8ECB-8D1441197D33}" type="presParOf" srcId="{CDBBF7B3-205F-4EB5-B196-D3CD7F85C635}" destId="{18496EFF-F2EC-4BF6-B331-C52F55A3938A}" srcOrd="2" destOrd="0" presId="urn:microsoft.com/office/officeart/2005/8/layout/orgChart1"/>
    <dgm:cxn modelId="{8A620A7B-99A8-4EF5-B13E-444FB8863E8C}" type="presParOf" srcId="{EAA1E5A8-9091-443D-9013-BE8D57B0A2F8}" destId="{7FBE2411-A787-4CE7-AA96-3D660AF9A852}" srcOrd="2" destOrd="0" presId="urn:microsoft.com/office/officeart/2005/8/layout/orgChart1"/>
    <dgm:cxn modelId="{18B85DD7-93D8-4A69-9C0C-E647BEDFBAE3}" type="presParOf" srcId="{EAA1E5A8-9091-443D-9013-BE8D57B0A2F8}" destId="{86ED65DA-6DE9-4285-A55B-8DF240E77F39}" srcOrd="3" destOrd="0" presId="urn:microsoft.com/office/officeart/2005/8/layout/orgChart1"/>
    <dgm:cxn modelId="{14161109-EBFD-4120-9B31-DCABCCCA2D3A}" type="presParOf" srcId="{86ED65DA-6DE9-4285-A55B-8DF240E77F39}" destId="{2B15EA97-ED34-4D8B-BBF2-78D68B181D21}" srcOrd="0" destOrd="0" presId="urn:microsoft.com/office/officeart/2005/8/layout/orgChart1"/>
    <dgm:cxn modelId="{B91B8B9B-6D1A-4282-BD36-7D3D2F0D2229}" type="presParOf" srcId="{2B15EA97-ED34-4D8B-BBF2-78D68B181D21}" destId="{7E0CEF08-97C1-4E78-AFFB-69383D4533EC}" srcOrd="0" destOrd="0" presId="urn:microsoft.com/office/officeart/2005/8/layout/orgChart1"/>
    <dgm:cxn modelId="{1257AC94-146B-43D4-B2F1-30144D0B533A}" type="presParOf" srcId="{2B15EA97-ED34-4D8B-BBF2-78D68B181D21}" destId="{CBC22738-EB77-4B8E-8682-703E2BE114B3}" srcOrd="1" destOrd="0" presId="urn:microsoft.com/office/officeart/2005/8/layout/orgChart1"/>
    <dgm:cxn modelId="{937C0C6C-5595-4921-A66B-3BA0203EFFB9}" type="presParOf" srcId="{86ED65DA-6DE9-4285-A55B-8DF240E77F39}" destId="{E125C57B-66C2-463B-A1C0-540F91A87273}" srcOrd="1" destOrd="0" presId="urn:microsoft.com/office/officeart/2005/8/layout/orgChart1"/>
    <dgm:cxn modelId="{C8E23AC1-6386-4F3D-82A2-C9A1BEF98FE7}" type="presParOf" srcId="{86ED65DA-6DE9-4285-A55B-8DF240E77F39}" destId="{8DB09ED6-CD39-4724-BE8E-A94EFF0128E8}" srcOrd="2" destOrd="0" presId="urn:microsoft.com/office/officeart/2005/8/layout/orgChart1"/>
    <dgm:cxn modelId="{02FDCBE0-BD50-417F-8F36-0D5FFB70C3D5}" type="presParOf" srcId="{EAA1E5A8-9091-443D-9013-BE8D57B0A2F8}" destId="{4E9A0F77-9ED9-43E5-9FC4-180A7B8915CA}" srcOrd="4" destOrd="0" presId="urn:microsoft.com/office/officeart/2005/8/layout/orgChart1"/>
    <dgm:cxn modelId="{1BE5EFEA-FCD6-43ED-98A5-9F0D5DF87659}" type="presParOf" srcId="{EAA1E5A8-9091-443D-9013-BE8D57B0A2F8}" destId="{694B7873-5FE7-4B89-84B9-0FB3A6643B4A}" srcOrd="5" destOrd="0" presId="urn:microsoft.com/office/officeart/2005/8/layout/orgChart1"/>
    <dgm:cxn modelId="{2F17F729-6074-47B4-86BA-AE08F3E0B578}" type="presParOf" srcId="{694B7873-5FE7-4B89-84B9-0FB3A6643B4A}" destId="{C3541175-6C44-4726-85AA-F34388EB1207}" srcOrd="0" destOrd="0" presId="urn:microsoft.com/office/officeart/2005/8/layout/orgChart1"/>
    <dgm:cxn modelId="{3B6A959C-4C38-41D4-A56C-D58399E6BFD0}" type="presParOf" srcId="{C3541175-6C44-4726-85AA-F34388EB1207}" destId="{2F242A80-D199-4B71-BE66-6B1982D5ABB0}" srcOrd="0" destOrd="0" presId="urn:microsoft.com/office/officeart/2005/8/layout/orgChart1"/>
    <dgm:cxn modelId="{31BC48F0-CEA1-4868-8994-DB2BE849137C}" type="presParOf" srcId="{C3541175-6C44-4726-85AA-F34388EB1207}" destId="{F69B69F0-C2F3-4651-9982-BEC7147D5188}" srcOrd="1" destOrd="0" presId="urn:microsoft.com/office/officeart/2005/8/layout/orgChart1"/>
    <dgm:cxn modelId="{475A8483-435F-4F37-A435-BE97B05421A8}" type="presParOf" srcId="{694B7873-5FE7-4B89-84B9-0FB3A6643B4A}" destId="{7ACEEA2E-42A1-49D4-949D-2C89384CF7BC}" srcOrd="1" destOrd="0" presId="urn:microsoft.com/office/officeart/2005/8/layout/orgChart1"/>
    <dgm:cxn modelId="{47684F3D-5C16-4E06-BDB6-690EB28FC5C3}" type="presParOf" srcId="{694B7873-5FE7-4B89-84B9-0FB3A6643B4A}" destId="{03B9CA87-571E-4673-A054-713FEE789FCF}" srcOrd="2" destOrd="0" presId="urn:microsoft.com/office/officeart/2005/8/layout/orgChart1"/>
    <dgm:cxn modelId="{64F6847A-0C7A-4752-BBC6-94052498B4B0}" type="presParOf" srcId="{A40B0A0A-CF48-4AF2-9C9F-E3FBE120CF7C}" destId="{17FD6173-2B69-4056-888C-5300BD8B6D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9A0F77-9ED9-43E5-9FC4-180A7B8915CA}">
      <dsp:nvSpPr>
        <dsp:cNvPr id="0" name=""/>
        <dsp:cNvSpPr/>
      </dsp:nvSpPr>
      <dsp:spPr>
        <a:xfrm>
          <a:off x="2743199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BE2411-A787-4CE7-AA96-3D660AF9A852}">
      <dsp:nvSpPr>
        <dsp:cNvPr id="0" name=""/>
        <dsp:cNvSpPr/>
      </dsp:nvSpPr>
      <dsp:spPr>
        <a:xfrm>
          <a:off x="2697479" y="12031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C718CB-1C8C-4E9B-912C-3D4AADB3101B}">
      <dsp:nvSpPr>
        <dsp:cNvPr id="0" name=""/>
        <dsp:cNvSpPr/>
      </dsp:nvSpPr>
      <dsp:spPr>
        <a:xfrm>
          <a:off x="802365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6B098-3D2F-4BC0-A5A1-0707F153DEC6}">
      <dsp:nvSpPr>
        <dsp:cNvPr id="0" name=""/>
        <dsp:cNvSpPr/>
      </dsp:nvSpPr>
      <dsp:spPr>
        <a:xfrm>
          <a:off x="1941202" y="401182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</a:t>
          </a:r>
          <a:endParaRPr lang="ru-RU" sz="13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41202" y="401182"/>
        <a:ext cx="1603995" cy="801997"/>
      </dsp:txXfrm>
    </dsp:sp>
    <dsp:sp modelId="{B59D9B6F-9557-4A30-8B4E-901B0BA25661}">
      <dsp:nvSpPr>
        <dsp:cNvPr id="0" name=""/>
        <dsp:cNvSpPr/>
      </dsp:nvSpPr>
      <dsp:spPr>
        <a:xfrm>
          <a:off x="368" y="15400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3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Зв’язані за змістом речення</a:t>
          </a:r>
          <a:endParaRPr lang="ru-RU" sz="13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8" y="1540019"/>
        <a:ext cx="1603995" cy="801997"/>
      </dsp:txXfrm>
    </dsp:sp>
    <dsp:sp modelId="{7E0CEF08-97C1-4E78-AFFB-69383D4533EC}">
      <dsp:nvSpPr>
        <dsp:cNvPr id="0" name=""/>
        <dsp:cNvSpPr/>
      </dsp:nvSpPr>
      <dsp:spPr>
        <a:xfrm>
          <a:off x="1941202" y="15400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3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Речення стоять у певній послідовності</a:t>
          </a:r>
          <a:endParaRPr lang="ru-RU" sz="13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41202" y="1540019"/>
        <a:ext cx="1603995" cy="801997"/>
      </dsp:txXfrm>
    </dsp:sp>
    <dsp:sp modelId="{2F242A80-D199-4B71-BE66-6B1982D5ABB0}">
      <dsp:nvSpPr>
        <dsp:cNvPr id="0" name=""/>
        <dsp:cNvSpPr/>
      </dsp:nvSpPr>
      <dsp:spPr>
        <a:xfrm>
          <a:off x="3882036" y="15400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3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Можна дібрати заголовок</a:t>
          </a:r>
          <a:endParaRPr lang="ru-RU" sz="13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882036" y="15400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1015</Words>
  <Characters>5788</Characters>
  <Application>Microsoft Office Word</Application>
  <DocSecurity>0</DocSecurity>
  <Lines>48</Lines>
  <Paragraphs>13</Paragraphs>
  <ScaleCrop>false</ScaleCrop>
  <Company>Home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2017-11-10T14:23:00Z</dcterms:created>
  <dcterms:modified xsi:type="dcterms:W3CDTF">2017-11-10T14:31:00Z</dcterms:modified>
</cp:coreProperties>
</file>