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7F" w:rsidRDefault="0035597F">
      <w:pPr>
        <w:pStyle w:val="20"/>
        <w:shd w:val="clear" w:color="auto" w:fill="auto"/>
        <w:spacing w:after="466"/>
        <w:ind w:left="860" w:hanging="860"/>
        <w:rPr>
          <w:rStyle w:val="21"/>
          <w:sz w:val="144"/>
          <w:szCs w:val="144"/>
        </w:rPr>
      </w:pPr>
    </w:p>
    <w:p w:rsidR="00E61BA0" w:rsidRPr="0035597F" w:rsidRDefault="00E61BA0" w:rsidP="00E61BA0">
      <w:pPr>
        <w:rPr>
          <w:rStyle w:val="21"/>
          <w:rFonts w:eastAsia="Arial Unicode MS"/>
          <w:sz w:val="56"/>
          <w:szCs w:val="56"/>
        </w:rPr>
      </w:pPr>
      <w:r>
        <w:rPr>
          <w:rStyle w:val="21"/>
          <w:rFonts w:eastAsia="Arial Unicode MS"/>
          <w:sz w:val="56"/>
          <w:szCs w:val="56"/>
        </w:rPr>
        <w:t xml:space="preserve">              </w:t>
      </w:r>
      <w:r w:rsidR="0035597F" w:rsidRPr="0035597F">
        <w:rPr>
          <w:rStyle w:val="21"/>
          <w:rFonts w:eastAsia="Arial Unicode MS"/>
          <w:sz w:val="56"/>
          <w:szCs w:val="56"/>
        </w:rPr>
        <w:t>Виховний захід</w:t>
      </w:r>
    </w:p>
    <w:p w:rsidR="0035597F" w:rsidRDefault="0035597F">
      <w:pPr>
        <w:pStyle w:val="20"/>
        <w:shd w:val="clear" w:color="auto" w:fill="auto"/>
        <w:spacing w:after="466"/>
        <w:ind w:left="860" w:hanging="860"/>
        <w:rPr>
          <w:rStyle w:val="21"/>
          <w:lang w:val="en-US"/>
        </w:rPr>
      </w:pPr>
    </w:p>
    <w:p w:rsidR="0035597F" w:rsidRPr="00E61BA0" w:rsidRDefault="0035597F" w:rsidP="00E61BA0"/>
    <w:p w:rsidR="0035597F" w:rsidRDefault="00E61BA0" w:rsidP="00E61BA0">
      <w:pPr>
        <w:rPr>
          <w:rStyle w:val="21"/>
          <w:rFonts w:eastAsia="Arial Unicode MS"/>
          <w:lang w:val="en-US"/>
        </w:rPr>
      </w:pPr>
      <w:r w:rsidRPr="00E61BA0">
        <w:rPr>
          <w:noProof/>
          <w:lang w:val="ru-RU" w:eastAsia="ru-RU" w:bidi="ar-SA"/>
        </w:rPr>
        <w:drawing>
          <wp:inline distT="0" distB="0" distL="0" distR="0">
            <wp:extent cx="5123753" cy="4040372"/>
            <wp:effectExtent l="19050" t="0" r="697" b="0"/>
            <wp:docPr id="11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44" cy="404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7F" w:rsidRDefault="0035597F">
      <w:pPr>
        <w:pStyle w:val="20"/>
        <w:shd w:val="clear" w:color="auto" w:fill="auto"/>
        <w:spacing w:after="466"/>
        <w:ind w:left="860" w:hanging="860"/>
        <w:rPr>
          <w:rStyle w:val="21"/>
        </w:rPr>
      </w:pPr>
    </w:p>
    <w:p w:rsidR="00E61BA0" w:rsidRDefault="00E61BA0">
      <w:pPr>
        <w:pStyle w:val="20"/>
        <w:shd w:val="clear" w:color="auto" w:fill="auto"/>
        <w:spacing w:after="466"/>
        <w:ind w:left="860" w:hanging="860"/>
        <w:rPr>
          <w:rStyle w:val="21"/>
        </w:rPr>
      </w:pPr>
    </w:p>
    <w:p w:rsidR="00E61BA0" w:rsidRPr="00E61BA0" w:rsidRDefault="00E61BA0">
      <w:pPr>
        <w:pStyle w:val="20"/>
        <w:shd w:val="clear" w:color="auto" w:fill="auto"/>
        <w:spacing w:after="466"/>
        <w:ind w:left="860" w:hanging="860"/>
        <w:rPr>
          <w:rStyle w:val="21"/>
        </w:rPr>
      </w:pPr>
    </w:p>
    <w:p w:rsidR="0035597F" w:rsidRDefault="0035597F">
      <w:pPr>
        <w:pStyle w:val="20"/>
        <w:shd w:val="clear" w:color="auto" w:fill="auto"/>
        <w:spacing w:after="466"/>
        <w:ind w:left="860" w:hanging="860"/>
        <w:rPr>
          <w:rStyle w:val="21"/>
          <w:lang w:val="en-US"/>
        </w:rPr>
      </w:pPr>
    </w:p>
    <w:p w:rsidR="0035597F" w:rsidRDefault="0035597F">
      <w:pPr>
        <w:pStyle w:val="20"/>
        <w:shd w:val="clear" w:color="auto" w:fill="auto"/>
        <w:spacing w:after="466"/>
        <w:ind w:left="860" w:hanging="860"/>
        <w:rPr>
          <w:rStyle w:val="21"/>
          <w:lang w:val="en-US"/>
        </w:rPr>
      </w:pPr>
    </w:p>
    <w:p w:rsidR="0035597F" w:rsidRDefault="0035597F">
      <w:pPr>
        <w:pStyle w:val="20"/>
        <w:shd w:val="clear" w:color="auto" w:fill="auto"/>
        <w:spacing w:after="466"/>
        <w:ind w:left="860" w:hanging="860"/>
        <w:rPr>
          <w:rStyle w:val="21"/>
          <w:lang w:val="en-US"/>
        </w:rPr>
      </w:pPr>
    </w:p>
    <w:p w:rsidR="00DC62D5" w:rsidRDefault="00365E33">
      <w:pPr>
        <w:pStyle w:val="20"/>
        <w:shd w:val="clear" w:color="auto" w:fill="auto"/>
        <w:spacing w:after="466"/>
        <w:ind w:left="860" w:hanging="860"/>
      </w:pPr>
      <w:r>
        <w:rPr>
          <w:rStyle w:val="21"/>
        </w:rPr>
        <w:lastRenderedPageBreak/>
        <w:t>Тема</w:t>
      </w:r>
      <w:r w:rsidR="00765B55" w:rsidRPr="00765B55">
        <w:rPr>
          <w:rStyle w:val="21"/>
          <w:lang w:val="ru-RU"/>
        </w:rPr>
        <w:t>.</w:t>
      </w:r>
      <w:r>
        <w:rPr>
          <w:rStyle w:val="22"/>
        </w:rPr>
        <w:t>Традиції сімейного побуту на території Київщини. Взаємини літніх та молодих людей. Батьки і діти</w:t>
      </w:r>
    </w:p>
    <w:p w:rsidR="00DC62D5" w:rsidRDefault="00365E33">
      <w:pPr>
        <w:pStyle w:val="20"/>
        <w:shd w:val="clear" w:color="auto" w:fill="auto"/>
        <w:spacing w:after="492" w:line="475" w:lineRule="exact"/>
        <w:ind w:left="860" w:right="180" w:hanging="860"/>
        <w:jc w:val="both"/>
      </w:pPr>
      <w:r>
        <w:rPr>
          <w:rStyle w:val="21"/>
        </w:rPr>
        <w:t xml:space="preserve">Мета: </w:t>
      </w:r>
      <w:r w:rsidR="00765B55">
        <w:rPr>
          <w:rStyle w:val="22"/>
        </w:rPr>
        <w:t>в</w:t>
      </w:r>
      <w:r>
        <w:rPr>
          <w:rStyle w:val="22"/>
        </w:rPr>
        <w:t>иховання в учнів шанобливого ставле</w:t>
      </w:r>
      <w:r w:rsidR="00765B55">
        <w:rPr>
          <w:rStyle w:val="22"/>
        </w:rPr>
        <w:t>ння до батьків, бабусь, дідусів</w:t>
      </w:r>
      <w:r>
        <w:rPr>
          <w:rStyle w:val="22"/>
        </w:rPr>
        <w:t xml:space="preserve"> </w:t>
      </w:r>
      <w:r w:rsidR="00765B55">
        <w:rPr>
          <w:rStyle w:val="22"/>
        </w:rPr>
        <w:t xml:space="preserve"> та інших членів родини;</w:t>
      </w:r>
      <w:r>
        <w:rPr>
          <w:rStyle w:val="22"/>
        </w:rPr>
        <w:t xml:space="preserve"> до звича</w:t>
      </w:r>
      <w:r w:rsidR="00765B55">
        <w:rPr>
          <w:rStyle w:val="22"/>
        </w:rPr>
        <w:t>їв і побуту українського народу; ф</w:t>
      </w:r>
      <w:r>
        <w:rPr>
          <w:rStyle w:val="22"/>
        </w:rPr>
        <w:t xml:space="preserve">ормування в учнів поняття </w:t>
      </w:r>
      <w:r w:rsidR="00765B55">
        <w:rPr>
          <w:rStyle w:val="22"/>
        </w:rPr>
        <w:t xml:space="preserve"> життєвого ідеалу </w:t>
      </w:r>
      <w:r>
        <w:rPr>
          <w:rStyle w:val="22"/>
        </w:rPr>
        <w:t xml:space="preserve">, який </w:t>
      </w:r>
      <w:r w:rsidR="00765B55">
        <w:rPr>
          <w:rStyle w:val="22"/>
        </w:rPr>
        <w:t xml:space="preserve">би відповідав </w:t>
      </w:r>
      <w:r>
        <w:rPr>
          <w:rStyle w:val="22"/>
        </w:rPr>
        <w:t>кращим зразкам української народної педагогіки.</w:t>
      </w:r>
    </w:p>
    <w:p w:rsidR="00DC62D5" w:rsidRDefault="00365E33" w:rsidP="00B640DB">
      <w:pPr>
        <w:pStyle w:val="20"/>
        <w:shd w:val="clear" w:color="auto" w:fill="auto"/>
        <w:spacing w:after="0" w:line="360" w:lineRule="auto"/>
        <w:ind w:left="1880"/>
      </w:pPr>
      <w:r>
        <w:rPr>
          <w:rStyle w:val="21"/>
        </w:rPr>
        <w:t xml:space="preserve">Обладнання: </w:t>
      </w:r>
      <w:r>
        <w:rPr>
          <w:rStyle w:val="22"/>
        </w:rPr>
        <w:t>магнітофон, вишитий рушник, хліб і сіль, схема родовідного дерева.</w:t>
      </w:r>
    </w:p>
    <w:p w:rsidR="00DC62D5" w:rsidRDefault="00365E33" w:rsidP="00B640DB">
      <w:pPr>
        <w:pStyle w:val="30"/>
        <w:shd w:val="clear" w:color="auto" w:fill="auto"/>
        <w:spacing w:after="642" w:line="360" w:lineRule="auto"/>
      </w:pPr>
      <w:r>
        <w:rPr>
          <w:rStyle w:val="31"/>
          <w:b/>
          <w:bCs/>
        </w:rPr>
        <w:t xml:space="preserve">Форма проведення: </w:t>
      </w:r>
      <w:r>
        <w:rPr>
          <w:rStyle w:val="32"/>
        </w:rPr>
        <w:t>прес-конференція.</w:t>
      </w:r>
    </w:p>
    <w:p w:rsidR="00DC62D5" w:rsidRDefault="00365E33">
      <w:pPr>
        <w:pStyle w:val="10"/>
        <w:keepNext/>
        <w:keepLines/>
        <w:shd w:val="clear" w:color="auto" w:fill="auto"/>
        <w:spacing w:before="0" w:after="652" w:line="280" w:lineRule="exact"/>
        <w:ind w:left="20" w:firstLine="0"/>
      </w:pPr>
      <w:bookmarkStart w:id="0" w:name="bookmark0"/>
      <w:r>
        <w:rPr>
          <w:rStyle w:val="11"/>
          <w:b/>
          <w:bCs/>
        </w:rPr>
        <w:t>Зміст уроку.</w:t>
      </w:r>
      <w:bookmarkEnd w:id="0"/>
    </w:p>
    <w:p w:rsidR="00DC62D5" w:rsidRDefault="00365E3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652" w:line="280" w:lineRule="exact"/>
        <w:ind w:firstLine="0"/>
        <w:jc w:val="both"/>
      </w:pPr>
      <w:bookmarkStart w:id="1" w:name="bookmark1"/>
      <w:r>
        <w:rPr>
          <w:rStyle w:val="11"/>
          <w:b/>
          <w:bCs/>
        </w:rPr>
        <w:t>Організаційна частина.</w:t>
      </w:r>
      <w:bookmarkEnd w:id="1"/>
    </w:p>
    <w:p w:rsidR="00DC62D5" w:rsidRDefault="00365E3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515" w:line="280" w:lineRule="exact"/>
        <w:ind w:left="860"/>
        <w:jc w:val="both"/>
      </w:pPr>
      <w:bookmarkStart w:id="2" w:name="bookmark2"/>
      <w:r>
        <w:rPr>
          <w:rStyle w:val="11"/>
          <w:b/>
          <w:bCs/>
        </w:rPr>
        <w:t>Повідомлення теми і мети заняття.</w:t>
      </w:r>
      <w:bookmarkEnd w:id="2"/>
    </w:p>
    <w:p w:rsidR="00DC62D5" w:rsidRDefault="00365E33">
      <w:pPr>
        <w:pStyle w:val="40"/>
        <w:shd w:val="clear" w:color="auto" w:fill="auto"/>
        <w:spacing w:before="0" w:after="639"/>
        <w:ind w:left="340" w:right="2020"/>
      </w:pPr>
      <w:r>
        <w:rPr>
          <w:rStyle w:val="41"/>
          <w:i/>
          <w:iCs/>
        </w:rPr>
        <w:t>(Парти розміщені квадратом, посередині столик з рушником, хлібом і сіллю</w:t>
      </w:r>
      <w:r>
        <w:rPr>
          <w:rStyle w:val="42"/>
        </w:rPr>
        <w:t xml:space="preserve">. </w:t>
      </w:r>
      <w:r>
        <w:rPr>
          <w:rStyle w:val="41"/>
          <w:i/>
          <w:iCs/>
        </w:rPr>
        <w:t>На дошці схема родовідного дерева.)</w:t>
      </w:r>
    </w:p>
    <w:p w:rsidR="00DC62D5" w:rsidRDefault="00365E3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494" w:line="280" w:lineRule="exact"/>
        <w:ind w:left="860"/>
        <w:jc w:val="both"/>
      </w:pPr>
      <w:bookmarkStart w:id="3" w:name="bookmark3"/>
      <w:r>
        <w:rPr>
          <w:rStyle w:val="11"/>
          <w:b/>
          <w:bCs/>
        </w:rPr>
        <w:t>Основна частина.</w:t>
      </w:r>
      <w:bookmarkEnd w:id="3"/>
    </w:p>
    <w:p w:rsidR="00DC62D5" w:rsidRDefault="00365E33">
      <w:pPr>
        <w:pStyle w:val="20"/>
        <w:shd w:val="clear" w:color="auto" w:fill="auto"/>
        <w:spacing w:after="0" w:line="482" w:lineRule="exact"/>
        <w:ind w:left="860" w:firstLine="0"/>
      </w:pPr>
      <w:r>
        <w:rPr>
          <w:rStyle w:val="22"/>
        </w:rPr>
        <w:t>Сьогоднішнє і давнє - без вузла,</w:t>
      </w:r>
    </w:p>
    <w:p w:rsidR="00DC62D5" w:rsidRDefault="00365E33">
      <w:pPr>
        <w:pStyle w:val="20"/>
        <w:shd w:val="clear" w:color="auto" w:fill="auto"/>
        <w:spacing w:after="0" w:line="482" w:lineRule="exact"/>
        <w:ind w:left="860" w:firstLine="0"/>
      </w:pPr>
      <w:r>
        <w:rPr>
          <w:rStyle w:val="22"/>
        </w:rPr>
        <w:t>І час настав цей вузол зав’язати,</w:t>
      </w:r>
    </w:p>
    <w:p w:rsidR="00DC62D5" w:rsidRDefault="00365E33">
      <w:pPr>
        <w:pStyle w:val="20"/>
        <w:shd w:val="clear" w:color="auto" w:fill="auto"/>
        <w:spacing w:after="0" w:line="482" w:lineRule="exact"/>
        <w:ind w:left="860" w:firstLine="0"/>
      </w:pPr>
      <w:r>
        <w:rPr>
          <w:rStyle w:val="22"/>
        </w:rPr>
        <w:t>Аби полуда з пращура заповзла,</w:t>
      </w:r>
    </w:p>
    <w:p w:rsidR="00DC62D5" w:rsidRDefault="00365E33">
      <w:pPr>
        <w:pStyle w:val="20"/>
        <w:shd w:val="clear" w:color="auto" w:fill="auto"/>
        <w:spacing w:after="0" w:line="482" w:lineRule="exact"/>
        <w:ind w:left="860" w:firstLine="0"/>
      </w:pPr>
      <w:r>
        <w:rPr>
          <w:rStyle w:val="22"/>
        </w:rPr>
        <w:t>І вийшов родовід з курної хати.</w:t>
      </w:r>
    </w:p>
    <w:p w:rsidR="00DC62D5" w:rsidRDefault="00365E33">
      <w:pPr>
        <w:pStyle w:val="20"/>
        <w:shd w:val="clear" w:color="auto" w:fill="auto"/>
        <w:spacing w:after="0" w:line="482" w:lineRule="exact"/>
        <w:ind w:left="2280" w:firstLine="0"/>
      </w:pPr>
      <w:r>
        <w:rPr>
          <w:rStyle w:val="22"/>
        </w:rPr>
        <w:t>(Лідія Шевело)</w:t>
      </w:r>
      <w:r>
        <w:br w:type="page"/>
      </w:r>
    </w:p>
    <w:p w:rsidR="00DC62D5" w:rsidRDefault="00365E33">
      <w:pPr>
        <w:pStyle w:val="40"/>
        <w:shd w:val="clear" w:color="auto" w:fill="auto"/>
        <w:spacing w:before="0" w:after="0" w:line="482" w:lineRule="exact"/>
        <w:ind w:left="400" w:right="4580" w:firstLine="0"/>
      </w:pPr>
      <w:r>
        <w:rPr>
          <w:rStyle w:val="41"/>
          <w:i/>
          <w:iCs/>
        </w:rPr>
        <w:lastRenderedPageBreak/>
        <w:t xml:space="preserve">(За столом сидять члени вченої ради) </w:t>
      </w:r>
      <w:r>
        <w:rPr>
          <w:rStyle w:val="43"/>
        </w:rPr>
        <w:t xml:space="preserve">Науковий консультант </w:t>
      </w:r>
      <w:r>
        <w:rPr>
          <w:rStyle w:val="42"/>
        </w:rPr>
        <w:t>- вчитель.</w:t>
      </w:r>
    </w:p>
    <w:p w:rsidR="00DC62D5" w:rsidRDefault="00365E33">
      <w:pPr>
        <w:pStyle w:val="30"/>
        <w:shd w:val="clear" w:color="auto" w:fill="auto"/>
        <w:spacing w:after="0" w:line="482" w:lineRule="exact"/>
        <w:ind w:left="400"/>
        <w:jc w:val="left"/>
      </w:pPr>
      <w:r>
        <w:rPr>
          <w:rStyle w:val="31"/>
          <w:b/>
          <w:bCs/>
        </w:rPr>
        <w:t xml:space="preserve">Етнограф </w:t>
      </w:r>
      <w:r>
        <w:rPr>
          <w:rStyle w:val="32"/>
        </w:rPr>
        <w:t>- учень.</w:t>
      </w:r>
    </w:p>
    <w:p w:rsidR="00DC62D5" w:rsidRDefault="00365E33">
      <w:pPr>
        <w:pStyle w:val="30"/>
        <w:shd w:val="clear" w:color="auto" w:fill="auto"/>
        <w:spacing w:after="0" w:line="482" w:lineRule="exact"/>
        <w:ind w:left="400"/>
        <w:jc w:val="left"/>
      </w:pPr>
      <w:r>
        <w:rPr>
          <w:rStyle w:val="31"/>
          <w:b/>
          <w:bCs/>
        </w:rPr>
        <w:t xml:space="preserve">Мистецтвознавець </w:t>
      </w:r>
      <w:r>
        <w:rPr>
          <w:rStyle w:val="32"/>
        </w:rPr>
        <w:t>- учень.</w:t>
      </w:r>
    </w:p>
    <w:p w:rsidR="00DC62D5" w:rsidRDefault="00365E33">
      <w:pPr>
        <w:pStyle w:val="30"/>
        <w:shd w:val="clear" w:color="auto" w:fill="auto"/>
        <w:spacing w:after="0" w:line="508" w:lineRule="exact"/>
        <w:ind w:left="400" w:right="3440"/>
        <w:jc w:val="left"/>
      </w:pPr>
      <w:r>
        <w:rPr>
          <w:rStyle w:val="31"/>
          <w:b/>
          <w:bCs/>
        </w:rPr>
        <w:t xml:space="preserve">Представник нинішнього покоління </w:t>
      </w:r>
      <w:r>
        <w:rPr>
          <w:rStyle w:val="32"/>
        </w:rPr>
        <w:t xml:space="preserve">- учень. </w:t>
      </w:r>
      <w:r>
        <w:rPr>
          <w:rStyle w:val="31"/>
          <w:b/>
          <w:bCs/>
        </w:rPr>
        <w:t xml:space="preserve">Голова роду </w:t>
      </w:r>
      <w:r>
        <w:rPr>
          <w:rStyle w:val="32"/>
        </w:rPr>
        <w:t>- батько.</w:t>
      </w:r>
    </w:p>
    <w:p w:rsidR="00DC62D5" w:rsidRDefault="00365E33">
      <w:pPr>
        <w:pStyle w:val="30"/>
        <w:shd w:val="clear" w:color="auto" w:fill="auto"/>
        <w:spacing w:after="0" w:line="486" w:lineRule="exact"/>
        <w:ind w:left="400"/>
        <w:jc w:val="left"/>
      </w:pPr>
      <w:r>
        <w:rPr>
          <w:rStyle w:val="31"/>
          <w:b/>
          <w:bCs/>
        </w:rPr>
        <w:t xml:space="preserve">Берегиня роду </w:t>
      </w:r>
      <w:r>
        <w:rPr>
          <w:rStyle w:val="32"/>
        </w:rPr>
        <w:t>- мати.</w:t>
      </w:r>
    </w:p>
    <w:p w:rsidR="00DC62D5" w:rsidRDefault="00365E33">
      <w:pPr>
        <w:pStyle w:val="30"/>
        <w:shd w:val="clear" w:color="auto" w:fill="auto"/>
        <w:spacing w:after="0" w:line="486" w:lineRule="exact"/>
        <w:ind w:left="400"/>
        <w:jc w:val="left"/>
      </w:pPr>
      <w:r>
        <w:rPr>
          <w:rStyle w:val="31"/>
          <w:b/>
          <w:bCs/>
        </w:rPr>
        <w:t xml:space="preserve">Старійшина роду </w:t>
      </w:r>
      <w:r>
        <w:rPr>
          <w:rStyle w:val="32"/>
        </w:rPr>
        <w:t>- бабуся.</w:t>
      </w:r>
    </w:p>
    <w:p w:rsidR="00DC62D5" w:rsidRDefault="007E3BFC">
      <w:pPr>
        <w:pStyle w:val="30"/>
        <w:shd w:val="clear" w:color="auto" w:fill="auto"/>
        <w:spacing w:after="0" w:line="486" w:lineRule="exact"/>
        <w:ind w:left="400"/>
        <w:jc w:val="left"/>
      </w:pPr>
      <w:r w:rsidRPr="007E3B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35.5pt;width:394.75pt;height:28pt;z-index:-251658752;mso-wrap-distance-left:5pt;mso-wrap-distance-right:128.5pt;mso-position-horizontal-relative:margin" filled="f" stroked="f">
            <v:textbox style="mso-fit-shape-to-text:t" inset="0,0,0,0">
              <w:txbxContent>
                <w:p w:rsidR="00DC62D5" w:rsidRDefault="00B640DB">
                  <w:pPr>
                    <w:pStyle w:val="40"/>
                    <w:shd w:val="clear" w:color="auto" w:fill="auto"/>
                    <w:spacing w:before="0" w:after="0" w:line="280" w:lineRule="exact"/>
                    <w:ind w:firstLine="0"/>
                  </w:pPr>
                  <w:r>
                    <w:rPr>
                      <w:rStyle w:val="4Exact0"/>
                      <w:i/>
                      <w:iCs/>
                    </w:rPr>
                    <w:t xml:space="preserve">     </w:t>
                  </w:r>
                  <w:r w:rsidR="00365E33">
                    <w:rPr>
                      <w:rStyle w:val="4Exact0"/>
                      <w:i/>
                      <w:iCs/>
                    </w:rPr>
                    <w:t>(Звучить запис пісні« Родина» у виконанні Н. Яремчука.)</w:t>
                  </w:r>
                </w:p>
              </w:txbxContent>
            </v:textbox>
            <w10:wrap type="topAndBottom" anchorx="margin"/>
          </v:shape>
        </w:pict>
      </w:r>
      <w:r w:rsidR="00365E33">
        <w:rPr>
          <w:rStyle w:val="31"/>
          <w:b/>
          <w:bCs/>
        </w:rPr>
        <w:t xml:space="preserve">Кореспонденти </w:t>
      </w:r>
      <w:r w:rsidR="00365E33">
        <w:rPr>
          <w:rStyle w:val="32"/>
        </w:rPr>
        <w:t>- учні.</w:t>
      </w:r>
    </w:p>
    <w:p w:rsidR="00DC62D5" w:rsidRDefault="00365E33">
      <w:pPr>
        <w:pStyle w:val="20"/>
        <w:shd w:val="clear" w:color="auto" w:fill="auto"/>
        <w:spacing w:after="825" w:line="486" w:lineRule="exact"/>
        <w:ind w:left="400" w:firstLine="0"/>
      </w:pPr>
      <w:r>
        <w:rPr>
          <w:rStyle w:val="21"/>
        </w:rPr>
        <w:t xml:space="preserve">Актори </w:t>
      </w:r>
      <w:r>
        <w:rPr>
          <w:rStyle w:val="22"/>
        </w:rPr>
        <w:t>- учні.</w:t>
      </w:r>
    </w:p>
    <w:p w:rsidR="00DC62D5" w:rsidRDefault="00365E33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left"/>
      </w:pPr>
      <w:bookmarkStart w:id="4" w:name="bookmark4"/>
      <w:r>
        <w:rPr>
          <w:rStyle w:val="11"/>
          <w:b/>
          <w:bCs/>
        </w:rPr>
        <w:t>Актор :</w:t>
      </w:r>
      <w:bookmarkEnd w:id="4"/>
    </w:p>
    <w:p w:rsidR="005A2E3F" w:rsidRDefault="00365E33">
      <w:pPr>
        <w:pStyle w:val="20"/>
        <w:shd w:val="clear" w:color="auto" w:fill="auto"/>
        <w:spacing w:after="0" w:line="479" w:lineRule="exact"/>
        <w:ind w:left="1060" w:right="5100" w:firstLine="0"/>
        <w:rPr>
          <w:rStyle w:val="22"/>
        </w:rPr>
      </w:pPr>
      <w:r>
        <w:rPr>
          <w:rStyle w:val="22"/>
        </w:rPr>
        <w:t xml:space="preserve">На світі білому єдине 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060" w:right="5100" w:firstLine="0"/>
      </w:pPr>
      <w:r>
        <w:rPr>
          <w:rStyle w:val="22"/>
        </w:rPr>
        <w:t>Як і Дніпрова течія,</w:t>
      </w:r>
    </w:p>
    <w:p w:rsidR="005A2E3F" w:rsidRDefault="00365E33">
      <w:pPr>
        <w:pStyle w:val="20"/>
        <w:shd w:val="clear" w:color="auto" w:fill="auto"/>
        <w:spacing w:after="0" w:line="479" w:lineRule="exact"/>
        <w:ind w:left="1060" w:right="4680" w:firstLine="0"/>
        <w:rPr>
          <w:rStyle w:val="22"/>
        </w:rPr>
      </w:pPr>
      <w:r>
        <w:rPr>
          <w:rStyle w:val="22"/>
        </w:rPr>
        <w:t>Домашнє вогнище родинне, - Оселя наша і сім’я</w:t>
      </w:r>
    </w:p>
    <w:p w:rsidR="005A2E3F" w:rsidRDefault="00365E33">
      <w:pPr>
        <w:pStyle w:val="20"/>
        <w:shd w:val="clear" w:color="auto" w:fill="auto"/>
        <w:spacing w:after="0" w:line="479" w:lineRule="exact"/>
        <w:ind w:left="1060" w:right="4680" w:firstLine="0"/>
        <w:rPr>
          <w:rStyle w:val="22"/>
        </w:rPr>
      </w:pPr>
      <w:r>
        <w:rPr>
          <w:rStyle w:val="22"/>
        </w:rPr>
        <w:t>Ми відтоді печатки лічим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060" w:right="4680" w:firstLine="0"/>
      </w:pPr>
      <w:r>
        <w:rPr>
          <w:rStyle w:val="22"/>
        </w:rPr>
        <w:t xml:space="preserve"> Як муж з камінням і паліччям За звіром кидався вдогонь,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060" w:firstLine="0"/>
      </w:pPr>
      <w:r>
        <w:rPr>
          <w:rStyle w:val="22"/>
        </w:rPr>
        <w:t>А жінка берегла вогонь.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060" w:right="4680" w:firstLine="0"/>
      </w:pPr>
      <w:r>
        <w:rPr>
          <w:rStyle w:val="22"/>
        </w:rPr>
        <w:t>Вогонь, що предки розкладали, Здобутий ними від тертя;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060" w:firstLine="0"/>
      </w:pPr>
      <w:r>
        <w:rPr>
          <w:rStyle w:val="22"/>
        </w:rPr>
        <w:t>Пожитки різні, причандали,</w:t>
      </w:r>
    </w:p>
    <w:p w:rsidR="005A2E3F" w:rsidRDefault="00365E33">
      <w:pPr>
        <w:pStyle w:val="20"/>
        <w:shd w:val="clear" w:color="auto" w:fill="auto"/>
        <w:spacing w:after="0" w:line="479" w:lineRule="exact"/>
        <w:ind w:left="1060" w:right="4680" w:firstLine="0"/>
        <w:rPr>
          <w:rStyle w:val="22"/>
        </w:rPr>
      </w:pPr>
      <w:r>
        <w:rPr>
          <w:rStyle w:val="22"/>
        </w:rPr>
        <w:t xml:space="preserve">Що прийшли з первобуття 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060" w:right="4680" w:firstLine="0"/>
      </w:pPr>
      <w:r>
        <w:rPr>
          <w:rStyle w:val="22"/>
        </w:rPr>
        <w:t>Й слова життєйські необхідні,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060" w:right="4240" w:firstLine="0"/>
      </w:pPr>
      <w:r>
        <w:rPr>
          <w:rStyle w:val="22"/>
        </w:rPr>
        <w:t>Що проростали, як зернята, Вогнем освячені і рідні: «Горнутись», «горнище», «горня»</w:t>
      </w:r>
      <w:r>
        <w:br w:type="page"/>
      </w:r>
    </w:p>
    <w:p w:rsidR="00DC62D5" w:rsidRDefault="00365E33">
      <w:pPr>
        <w:pStyle w:val="20"/>
        <w:shd w:val="clear" w:color="auto" w:fill="auto"/>
        <w:spacing w:after="0" w:line="482" w:lineRule="exact"/>
        <w:ind w:left="1160" w:firstLine="0"/>
      </w:pPr>
      <w:r>
        <w:rPr>
          <w:rStyle w:val="22"/>
        </w:rPr>
        <w:lastRenderedPageBreak/>
        <w:t>Хоч їх походження і різне,</w:t>
      </w:r>
    </w:p>
    <w:p w:rsidR="00DC62D5" w:rsidRDefault="00365E33">
      <w:pPr>
        <w:pStyle w:val="20"/>
        <w:shd w:val="clear" w:color="auto" w:fill="auto"/>
        <w:spacing w:after="0" w:line="482" w:lineRule="exact"/>
        <w:ind w:left="1160" w:firstLine="0"/>
      </w:pPr>
      <w:r>
        <w:rPr>
          <w:rStyle w:val="22"/>
        </w:rPr>
        <w:t>Немає в цьому дивини !</w:t>
      </w:r>
    </w:p>
    <w:p w:rsidR="005A2E3F" w:rsidRDefault="00365E33">
      <w:pPr>
        <w:pStyle w:val="20"/>
        <w:shd w:val="clear" w:color="auto" w:fill="auto"/>
        <w:spacing w:after="0" w:line="482" w:lineRule="exact"/>
        <w:ind w:left="1160" w:right="4680" w:firstLine="0"/>
        <w:rPr>
          <w:rStyle w:val="22"/>
        </w:rPr>
      </w:pPr>
      <w:r>
        <w:rPr>
          <w:rStyle w:val="22"/>
        </w:rPr>
        <w:t xml:space="preserve">Та дух Вітчизни, материзни Несуть і досі нам вони </w:t>
      </w:r>
    </w:p>
    <w:p w:rsidR="00DC62D5" w:rsidRDefault="00365E33">
      <w:pPr>
        <w:pStyle w:val="20"/>
        <w:shd w:val="clear" w:color="auto" w:fill="auto"/>
        <w:spacing w:after="0" w:line="482" w:lineRule="exact"/>
        <w:ind w:left="1160" w:right="4680" w:firstLine="0"/>
      </w:pPr>
      <w:r>
        <w:rPr>
          <w:rStyle w:val="22"/>
        </w:rPr>
        <w:t>Слова, що доти їх ми знали,</w:t>
      </w:r>
    </w:p>
    <w:p w:rsidR="00DC62D5" w:rsidRDefault="00365E33">
      <w:pPr>
        <w:pStyle w:val="20"/>
        <w:shd w:val="clear" w:color="auto" w:fill="auto"/>
        <w:spacing w:after="0" w:line="482" w:lineRule="exact"/>
        <w:ind w:left="1160" w:firstLine="0"/>
      </w:pPr>
      <w:r>
        <w:rPr>
          <w:rStyle w:val="22"/>
        </w:rPr>
        <w:t>Первісні трепетні слова,</w:t>
      </w:r>
    </w:p>
    <w:p w:rsidR="005A2E3F" w:rsidRDefault="00365E33">
      <w:pPr>
        <w:pStyle w:val="20"/>
        <w:shd w:val="clear" w:color="auto" w:fill="auto"/>
        <w:spacing w:after="0" w:line="482" w:lineRule="exact"/>
        <w:ind w:left="1160" w:right="4680" w:firstLine="0"/>
        <w:rPr>
          <w:rStyle w:val="22"/>
        </w:rPr>
      </w:pPr>
      <w:r>
        <w:rPr>
          <w:rStyle w:val="22"/>
        </w:rPr>
        <w:t xml:space="preserve">Що зігрівали і єднали </w:t>
      </w:r>
      <w:r w:rsidR="005A2E3F">
        <w:rPr>
          <w:rStyle w:val="22"/>
        </w:rPr>
        <w:t>–</w:t>
      </w:r>
      <w:r>
        <w:rPr>
          <w:rStyle w:val="22"/>
        </w:rPr>
        <w:t xml:space="preserve"> </w:t>
      </w:r>
    </w:p>
    <w:p w:rsidR="005A2E3F" w:rsidRDefault="00365E33">
      <w:pPr>
        <w:pStyle w:val="20"/>
        <w:shd w:val="clear" w:color="auto" w:fill="auto"/>
        <w:spacing w:after="0" w:line="482" w:lineRule="exact"/>
        <w:ind w:left="1160" w:right="4680" w:firstLine="0"/>
        <w:rPr>
          <w:rStyle w:val="22"/>
        </w:rPr>
      </w:pPr>
      <w:r>
        <w:rPr>
          <w:rStyle w:val="22"/>
        </w:rPr>
        <w:t>І мова втрунилась жива</w:t>
      </w:r>
    </w:p>
    <w:p w:rsidR="00DC62D5" w:rsidRDefault="00365E33">
      <w:pPr>
        <w:pStyle w:val="20"/>
        <w:shd w:val="clear" w:color="auto" w:fill="auto"/>
        <w:spacing w:after="0" w:line="482" w:lineRule="exact"/>
        <w:ind w:left="1160" w:right="4680" w:firstLine="0"/>
      </w:pPr>
      <w:r>
        <w:rPr>
          <w:rStyle w:val="22"/>
        </w:rPr>
        <w:t xml:space="preserve"> В щасливі і тяжкі години —</w:t>
      </w:r>
    </w:p>
    <w:p w:rsidR="00DC62D5" w:rsidRDefault="00365E33">
      <w:pPr>
        <w:pStyle w:val="20"/>
        <w:shd w:val="clear" w:color="auto" w:fill="auto"/>
        <w:spacing w:after="0" w:line="482" w:lineRule="exact"/>
        <w:ind w:left="1160" w:firstLine="0"/>
      </w:pPr>
      <w:r>
        <w:rPr>
          <w:rStyle w:val="22"/>
        </w:rPr>
        <w:t>Куди б нам не стелився шлях —</w:t>
      </w:r>
    </w:p>
    <w:p w:rsidR="00DC62D5" w:rsidRDefault="00365E33">
      <w:pPr>
        <w:pStyle w:val="20"/>
        <w:shd w:val="clear" w:color="auto" w:fill="auto"/>
        <w:spacing w:after="0" w:line="482" w:lineRule="exact"/>
        <w:ind w:left="1160" w:firstLine="0"/>
      </w:pPr>
      <w:r>
        <w:rPr>
          <w:rStyle w:val="22"/>
        </w:rPr>
        <w:t>Не згасне вогнище родинне,</w:t>
      </w:r>
    </w:p>
    <w:p w:rsidR="00DC62D5" w:rsidRDefault="00365E33">
      <w:pPr>
        <w:pStyle w:val="20"/>
        <w:shd w:val="clear" w:color="auto" w:fill="auto"/>
        <w:spacing w:after="582" w:line="482" w:lineRule="exact"/>
        <w:ind w:left="1160" w:firstLine="0"/>
      </w:pPr>
      <w:r>
        <w:rPr>
          <w:rStyle w:val="22"/>
        </w:rPr>
        <w:t>В людських запалених серцях.</w:t>
      </w:r>
    </w:p>
    <w:p w:rsidR="00DC62D5" w:rsidRDefault="00365E33">
      <w:pPr>
        <w:pStyle w:val="10"/>
        <w:keepNext/>
        <w:keepLines/>
        <w:shd w:val="clear" w:color="auto" w:fill="auto"/>
        <w:spacing w:before="0" w:after="64" w:line="280" w:lineRule="exact"/>
        <w:ind w:firstLine="0"/>
        <w:jc w:val="left"/>
      </w:pPr>
      <w:bookmarkStart w:id="5" w:name="bookmark5"/>
      <w:r>
        <w:rPr>
          <w:rStyle w:val="11"/>
          <w:b/>
          <w:bCs/>
        </w:rPr>
        <w:t>Науковий консультант:</w:t>
      </w:r>
      <w:bookmarkEnd w:id="5"/>
    </w:p>
    <w:p w:rsidR="00DC62D5" w:rsidRDefault="00B640DB">
      <w:pPr>
        <w:pStyle w:val="20"/>
        <w:shd w:val="clear" w:color="auto" w:fill="auto"/>
        <w:spacing w:after="579" w:line="479" w:lineRule="exact"/>
        <w:ind w:left="520" w:firstLine="240"/>
        <w:jc w:val="both"/>
      </w:pPr>
      <w:r>
        <w:rPr>
          <w:rStyle w:val="22"/>
        </w:rPr>
        <w:t>Сім’я</w:t>
      </w:r>
      <w:r w:rsidR="00365E33">
        <w:rPr>
          <w:rStyle w:val="22"/>
        </w:rPr>
        <w:t xml:space="preserve"> — це заснована на шлюбній чи правній спорідненості об’єднання людей, пов’язаних спільністю побуду та взаємною відповідальністю. У нашому регіоні протягом віків склалася досконала і чітко відрегульована система родинного виховання, яка засновувалась на багатих традиціях української народної педагогіки. Ще в княжий період нашої історії на Київщині були великі сім’ї по 20-30 душ, які називали родами. Тоді ще сини не відокремлювались від батьків, а жили разом, мали спільне майно, спільно господарювали. Але пізніше великі роди розпалися на селянські родини, в яких кожен мав свій дім і садибу, домашню худобу та власне майно. Сім’я була основним осередком виховання дітей, де вони засвоювали основні норми родинного співжиття.</w:t>
      </w:r>
    </w:p>
    <w:p w:rsidR="00DC62D5" w:rsidRDefault="00365E33">
      <w:pPr>
        <w:pStyle w:val="10"/>
        <w:keepNext/>
        <w:keepLines/>
        <w:shd w:val="clear" w:color="auto" w:fill="auto"/>
        <w:spacing w:before="0" w:after="69" w:line="280" w:lineRule="exact"/>
        <w:ind w:firstLine="0"/>
        <w:jc w:val="left"/>
      </w:pPr>
      <w:bookmarkStart w:id="6" w:name="bookmark6"/>
      <w:r>
        <w:rPr>
          <w:rStyle w:val="11"/>
          <w:b/>
          <w:bCs/>
        </w:rPr>
        <w:t>Кореспондент газети «Громадська думка»:</w:t>
      </w:r>
      <w:bookmarkEnd w:id="6"/>
    </w:p>
    <w:p w:rsidR="00DC62D5" w:rsidRDefault="00365E33">
      <w:pPr>
        <w:pStyle w:val="20"/>
        <w:shd w:val="clear" w:color="auto" w:fill="auto"/>
        <w:spacing w:after="0" w:line="450" w:lineRule="exact"/>
        <w:ind w:left="360" w:firstLine="400"/>
      </w:pPr>
      <w:r>
        <w:rPr>
          <w:rStyle w:val="22"/>
        </w:rPr>
        <w:t>В мене є запитання до голови роду. Які риси намагалися виховати батьки в дитини в українській родині ?</w:t>
      </w:r>
    </w:p>
    <w:p w:rsidR="00DC62D5" w:rsidRDefault="00365E33">
      <w:pPr>
        <w:pStyle w:val="10"/>
        <w:keepNext/>
        <w:keepLines/>
        <w:shd w:val="clear" w:color="auto" w:fill="auto"/>
        <w:spacing w:before="0" w:after="0" w:line="479" w:lineRule="exact"/>
        <w:ind w:firstLine="0"/>
        <w:jc w:val="left"/>
      </w:pPr>
      <w:bookmarkStart w:id="7" w:name="bookmark7"/>
      <w:r>
        <w:rPr>
          <w:rStyle w:val="11"/>
          <w:b/>
          <w:bCs/>
        </w:rPr>
        <w:lastRenderedPageBreak/>
        <w:t>Голова роду:</w:t>
      </w:r>
      <w:bookmarkEnd w:id="7"/>
    </w:p>
    <w:p w:rsidR="00DC62D5" w:rsidRDefault="00365E33">
      <w:pPr>
        <w:pStyle w:val="20"/>
        <w:shd w:val="clear" w:color="auto" w:fill="auto"/>
        <w:spacing w:after="420" w:line="479" w:lineRule="exact"/>
        <w:ind w:left="840" w:firstLine="220"/>
        <w:jc w:val="both"/>
      </w:pPr>
      <w:r>
        <w:rPr>
          <w:rStyle w:val="22"/>
        </w:rPr>
        <w:t>Найбільша увага приділялася вихованню дитини до 5 років, коли вона найінтенсивніше розвивалася. Дитину фізично оздоровлювали, привчали до праці, давали основи морального виховання. Діти виростали в трудовій обстановці: були активними помічниками батьків у домашній роботі. Уже з 5 років дівчаток залучали до хатньої роботи, до догляду за домашньою худобою, з 8 років хлопчиків вчили молотити, з 12 років - косити. З 12-13 років дівчатка пряли, вишивали, ткали. З давніх-давен у родині на Київщині виховувалась повага до батьків, до рідної мови, формувались трудові навички, шанувались звичаї і традиції свої предків.</w:t>
      </w:r>
    </w:p>
    <w:p w:rsidR="00DC62D5" w:rsidRDefault="00365E33">
      <w:pPr>
        <w:pStyle w:val="10"/>
        <w:keepNext/>
        <w:keepLines/>
        <w:shd w:val="clear" w:color="auto" w:fill="auto"/>
        <w:spacing w:before="0" w:after="0" w:line="479" w:lineRule="exact"/>
        <w:ind w:firstLine="0"/>
        <w:jc w:val="left"/>
      </w:pPr>
      <w:bookmarkStart w:id="8" w:name="bookmark8"/>
      <w:r>
        <w:rPr>
          <w:rStyle w:val="11"/>
          <w:b/>
          <w:bCs/>
        </w:rPr>
        <w:t>Етнограф - к</w:t>
      </w:r>
      <w:r w:rsidR="005A2E3F">
        <w:rPr>
          <w:rStyle w:val="11"/>
          <w:b/>
          <w:bCs/>
        </w:rPr>
        <w:t>и</w:t>
      </w:r>
      <w:r>
        <w:rPr>
          <w:rStyle w:val="11"/>
          <w:b/>
          <w:bCs/>
        </w:rPr>
        <w:t>ївщинознавець:</w:t>
      </w:r>
      <w:bookmarkEnd w:id="8"/>
    </w:p>
    <w:p w:rsidR="00DC62D5" w:rsidRDefault="00365E33">
      <w:pPr>
        <w:pStyle w:val="20"/>
        <w:shd w:val="clear" w:color="auto" w:fill="auto"/>
        <w:spacing w:after="0" w:line="479" w:lineRule="exact"/>
        <w:ind w:left="840" w:firstLine="220"/>
        <w:jc w:val="both"/>
      </w:pPr>
      <w:r>
        <w:rPr>
          <w:rStyle w:val="22"/>
        </w:rPr>
        <w:t xml:space="preserve">Традиції і звичаї наших предків у родині були надзвичайно різноманітними. Важливою подією у житті родини було народження </w:t>
      </w:r>
      <w:r w:rsidR="005A2E3F">
        <w:rPr>
          <w:rStyle w:val="22"/>
        </w:rPr>
        <w:t>д</w:t>
      </w:r>
      <w:r>
        <w:rPr>
          <w:rStyle w:val="22"/>
        </w:rPr>
        <w:t>итини і відзначення таких родинних свят, як перше к</w:t>
      </w:r>
      <w:r w:rsidR="005A2E3F">
        <w:rPr>
          <w:rStyle w:val="22"/>
        </w:rPr>
        <w:t>упання, ім’я наречення,  хрестини</w:t>
      </w:r>
      <w:r>
        <w:rPr>
          <w:rStyle w:val="22"/>
        </w:rPr>
        <w:t>, а останнім часом урочиста реєстрація народжених, а в дорослому віці - весільний обряд</w:t>
      </w:r>
      <w:r w:rsidR="005A2E3F">
        <w:rPr>
          <w:rStyle w:val="22"/>
        </w:rPr>
        <w:t>.</w:t>
      </w:r>
      <w:r>
        <w:rPr>
          <w:rStyle w:val="22"/>
        </w:rPr>
        <w:t xml:space="preserve"> Не обходилось у сім’ї без похоронного обряду, під</w:t>
      </w:r>
      <w:r w:rsidR="005A2E3F">
        <w:rPr>
          <w:rStyle w:val="22"/>
        </w:rPr>
        <w:t>ч</w:t>
      </w:r>
      <w:r>
        <w:rPr>
          <w:rStyle w:val="22"/>
        </w:rPr>
        <w:t>ас якого рідні та знайомі прощалися з небіжчиком. Традиційними і до цього часу є колективні поминки померлих, які найчастіше проводились і проводяться під час проводів.</w:t>
      </w:r>
    </w:p>
    <w:p w:rsidR="00DC62D5" w:rsidRDefault="00365E33">
      <w:pPr>
        <w:pStyle w:val="20"/>
        <w:shd w:val="clear" w:color="auto" w:fill="auto"/>
        <w:spacing w:after="0" w:line="479" w:lineRule="exact"/>
        <w:ind w:left="840" w:firstLine="360"/>
        <w:jc w:val="both"/>
      </w:pPr>
      <w:r>
        <w:rPr>
          <w:rStyle w:val="22"/>
        </w:rPr>
        <w:t>З прийняттям християнства старі народні звичаї наповнились новим змістом і ще більше одухотворили життя української родини, адже християнська мораль провідувала чистоту сімейних відносин сприяючи виховання таких рис у людей, як доброта, милосердя чесність, повага до старших, щирість, гостинність.</w:t>
      </w:r>
    </w:p>
    <w:p w:rsidR="00DC62D5" w:rsidRDefault="00365E33">
      <w:pPr>
        <w:pStyle w:val="10"/>
        <w:keepNext/>
        <w:keepLines/>
        <w:shd w:val="clear" w:color="auto" w:fill="auto"/>
        <w:spacing w:before="0" w:after="0" w:line="479" w:lineRule="exact"/>
        <w:ind w:firstLine="0"/>
        <w:jc w:val="left"/>
      </w:pPr>
      <w:bookmarkStart w:id="9" w:name="bookmark9"/>
      <w:r>
        <w:rPr>
          <w:rStyle w:val="11"/>
          <w:b/>
          <w:bCs/>
        </w:rPr>
        <w:t>Мистецтвознавець:</w:t>
      </w:r>
      <w:bookmarkEnd w:id="9"/>
    </w:p>
    <w:p w:rsidR="00DC62D5" w:rsidRDefault="00365E33">
      <w:pPr>
        <w:pStyle w:val="20"/>
        <w:shd w:val="clear" w:color="auto" w:fill="auto"/>
        <w:spacing w:after="900" w:line="479" w:lineRule="exact"/>
        <w:ind w:left="860" w:firstLine="280"/>
        <w:jc w:val="both"/>
      </w:pPr>
      <w:r>
        <w:rPr>
          <w:rStyle w:val="22"/>
        </w:rPr>
        <w:t xml:space="preserve">Щедрість і гостинність української родини відома в усьому світі. Кожна сім’я має свої традиції, але усі вони пов’язані з мистецтвом української вишивки, якою так багата наша оселя, мистецтвом </w:t>
      </w:r>
      <w:r>
        <w:rPr>
          <w:rStyle w:val="22"/>
        </w:rPr>
        <w:lastRenderedPageBreak/>
        <w:t>української кухні, яка славиться далеко за межами нашої держави, мистецтвом української пісні, родинної пісні, що прославляє коріння нашого роду.</w:t>
      </w:r>
    </w:p>
    <w:p w:rsidR="00DC62D5" w:rsidRDefault="00365E33">
      <w:pPr>
        <w:pStyle w:val="10"/>
        <w:keepNext/>
        <w:keepLines/>
        <w:shd w:val="clear" w:color="auto" w:fill="auto"/>
        <w:spacing w:before="0" w:after="0" w:line="479" w:lineRule="exact"/>
        <w:ind w:firstLine="0"/>
        <w:jc w:val="left"/>
      </w:pPr>
      <w:bookmarkStart w:id="10" w:name="bookmark10"/>
      <w:r>
        <w:rPr>
          <w:rStyle w:val="11"/>
          <w:b/>
          <w:bCs/>
        </w:rPr>
        <w:t>Актор:</w:t>
      </w:r>
      <w:bookmarkEnd w:id="10"/>
    </w:p>
    <w:p w:rsidR="00DC62D5" w:rsidRDefault="00365E33">
      <w:pPr>
        <w:pStyle w:val="20"/>
        <w:shd w:val="clear" w:color="auto" w:fill="auto"/>
        <w:spacing w:after="0" w:line="479" w:lineRule="exact"/>
        <w:ind w:left="860" w:firstLine="0"/>
      </w:pPr>
      <w:r>
        <w:rPr>
          <w:rStyle w:val="22"/>
        </w:rPr>
        <w:t>Вклоняємось всім вам доземно,</w:t>
      </w:r>
    </w:p>
    <w:p w:rsidR="00DC62D5" w:rsidRDefault="00365E33">
      <w:pPr>
        <w:pStyle w:val="20"/>
        <w:shd w:val="clear" w:color="auto" w:fill="auto"/>
        <w:spacing w:after="0" w:line="479" w:lineRule="exact"/>
        <w:ind w:left="860" w:firstLine="0"/>
      </w:pPr>
      <w:r>
        <w:rPr>
          <w:rStyle w:val="22"/>
        </w:rPr>
        <w:t>Як батьківській хаті з далеких доріг,</w:t>
      </w:r>
    </w:p>
    <w:p w:rsidR="005A2E3F" w:rsidRDefault="00365E33">
      <w:pPr>
        <w:pStyle w:val="20"/>
        <w:shd w:val="clear" w:color="auto" w:fill="auto"/>
        <w:spacing w:after="0" w:line="479" w:lineRule="exact"/>
        <w:ind w:left="860" w:right="4180" w:firstLine="0"/>
        <w:rPr>
          <w:rStyle w:val="22"/>
        </w:rPr>
      </w:pPr>
      <w:r>
        <w:rPr>
          <w:rStyle w:val="22"/>
        </w:rPr>
        <w:t xml:space="preserve">Як хлібу, що матінка чемно </w:t>
      </w:r>
    </w:p>
    <w:p w:rsidR="00DC62D5" w:rsidRDefault="00365E33">
      <w:pPr>
        <w:pStyle w:val="20"/>
        <w:shd w:val="clear" w:color="auto" w:fill="auto"/>
        <w:spacing w:after="0" w:line="479" w:lineRule="exact"/>
        <w:ind w:left="860" w:right="4180" w:firstLine="0"/>
      </w:pPr>
      <w:r>
        <w:rPr>
          <w:rStyle w:val="22"/>
        </w:rPr>
        <w:t>Кладе на вкраїнський рушник.</w:t>
      </w:r>
    </w:p>
    <w:p w:rsidR="00DC62D5" w:rsidRDefault="00365E33">
      <w:pPr>
        <w:pStyle w:val="20"/>
        <w:shd w:val="clear" w:color="auto" w:fill="auto"/>
        <w:spacing w:after="0" w:line="479" w:lineRule="exact"/>
        <w:ind w:left="860" w:firstLine="0"/>
      </w:pPr>
      <w:r>
        <w:rPr>
          <w:rStyle w:val="22"/>
        </w:rPr>
        <w:t>Бо ж нашому роду нема переводу,</w:t>
      </w:r>
    </w:p>
    <w:p w:rsidR="00DC62D5" w:rsidRDefault="00365E33">
      <w:pPr>
        <w:pStyle w:val="20"/>
        <w:shd w:val="clear" w:color="auto" w:fill="auto"/>
        <w:spacing w:after="0" w:line="479" w:lineRule="exact"/>
        <w:ind w:left="860" w:firstLine="0"/>
      </w:pPr>
      <w:r>
        <w:rPr>
          <w:rStyle w:val="22"/>
        </w:rPr>
        <w:t>Хай пісня єднає коріння святі,</w:t>
      </w:r>
    </w:p>
    <w:p w:rsidR="00DC62D5" w:rsidRDefault="00365E33">
      <w:pPr>
        <w:pStyle w:val="20"/>
        <w:shd w:val="clear" w:color="auto" w:fill="auto"/>
        <w:spacing w:after="23" w:line="479" w:lineRule="exact"/>
        <w:ind w:left="860" w:right="4180" w:firstLine="0"/>
      </w:pPr>
      <w:r>
        <w:rPr>
          <w:rStyle w:val="22"/>
        </w:rPr>
        <w:t>Дай, Боже, нам віру і братнюю згоду На довгі роки, на вічні віки.</w:t>
      </w:r>
    </w:p>
    <w:p w:rsidR="00DC62D5" w:rsidRDefault="00365E33">
      <w:pPr>
        <w:pStyle w:val="40"/>
        <w:shd w:val="clear" w:color="auto" w:fill="auto"/>
        <w:spacing w:before="0" w:after="0" w:line="976" w:lineRule="exact"/>
        <w:ind w:right="1940" w:firstLine="860"/>
      </w:pPr>
      <w:r>
        <w:rPr>
          <w:rStyle w:val="41"/>
          <w:i/>
          <w:iCs/>
        </w:rPr>
        <w:t xml:space="preserve">(Запис фрагменту пісні «У полі калина у полі червона») </w:t>
      </w:r>
      <w:r>
        <w:rPr>
          <w:rStyle w:val="43"/>
        </w:rPr>
        <w:t>Актор:</w:t>
      </w:r>
    </w:p>
    <w:p w:rsidR="005A2E3F" w:rsidRDefault="00365E33">
      <w:pPr>
        <w:pStyle w:val="20"/>
        <w:shd w:val="clear" w:color="auto" w:fill="auto"/>
        <w:spacing w:after="0" w:line="482" w:lineRule="exact"/>
        <w:ind w:left="860" w:right="1940" w:firstLine="0"/>
        <w:rPr>
          <w:rStyle w:val="22"/>
        </w:rPr>
      </w:pPr>
      <w:r>
        <w:rPr>
          <w:rStyle w:val="22"/>
        </w:rPr>
        <w:t xml:space="preserve">Людське безсмертя з роду і до роду </w:t>
      </w:r>
    </w:p>
    <w:p w:rsidR="00DC62D5" w:rsidRDefault="00365E33">
      <w:pPr>
        <w:pStyle w:val="20"/>
        <w:shd w:val="clear" w:color="auto" w:fill="auto"/>
        <w:spacing w:after="0" w:line="482" w:lineRule="exact"/>
        <w:ind w:left="860" w:right="1940" w:firstLine="0"/>
      </w:pPr>
      <w:r>
        <w:rPr>
          <w:rStyle w:val="22"/>
        </w:rPr>
        <w:t>Увись росте з коріння родоводу.</w:t>
      </w:r>
    </w:p>
    <w:p w:rsidR="00DC62D5" w:rsidRDefault="00365E33">
      <w:pPr>
        <w:pStyle w:val="20"/>
        <w:shd w:val="clear" w:color="auto" w:fill="auto"/>
        <w:spacing w:after="0" w:line="482" w:lineRule="exact"/>
        <w:ind w:left="860" w:firstLine="0"/>
      </w:pPr>
      <w:r>
        <w:rPr>
          <w:rStyle w:val="22"/>
        </w:rPr>
        <w:t>І тільки той у кого серце чуле,</w:t>
      </w:r>
    </w:p>
    <w:p w:rsidR="005A2E3F" w:rsidRDefault="00365E33">
      <w:pPr>
        <w:pStyle w:val="20"/>
        <w:shd w:val="clear" w:color="auto" w:fill="auto"/>
        <w:spacing w:after="0" w:line="482" w:lineRule="exact"/>
        <w:ind w:left="860" w:right="1940" w:firstLine="0"/>
        <w:rPr>
          <w:rStyle w:val="22"/>
        </w:rPr>
      </w:pPr>
      <w:r>
        <w:rPr>
          <w:rStyle w:val="22"/>
        </w:rPr>
        <w:t xml:space="preserve">Хто знає, береже минуле </w:t>
      </w:r>
    </w:p>
    <w:p w:rsidR="005A2E3F" w:rsidRDefault="00365E33">
      <w:pPr>
        <w:pStyle w:val="20"/>
        <w:shd w:val="clear" w:color="auto" w:fill="auto"/>
        <w:spacing w:after="0" w:line="482" w:lineRule="exact"/>
        <w:ind w:left="860" w:right="1940" w:firstLine="0"/>
        <w:rPr>
          <w:rStyle w:val="22"/>
        </w:rPr>
      </w:pPr>
      <w:r>
        <w:rPr>
          <w:rStyle w:val="22"/>
        </w:rPr>
        <w:t xml:space="preserve">І вміє шанувать сучасне, - </w:t>
      </w:r>
    </w:p>
    <w:p w:rsidR="005A2E3F" w:rsidRDefault="00365E33">
      <w:pPr>
        <w:pStyle w:val="20"/>
        <w:shd w:val="clear" w:color="auto" w:fill="auto"/>
        <w:spacing w:after="0" w:line="482" w:lineRule="exact"/>
        <w:ind w:left="860" w:right="1940" w:firstLine="0"/>
        <w:rPr>
          <w:rStyle w:val="22"/>
        </w:rPr>
      </w:pPr>
      <w:r>
        <w:rPr>
          <w:rStyle w:val="22"/>
        </w:rPr>
        <w:t xml:space="preserve">Лиш той майбутнє </w:t>
      </w:r>
    </w:p>
    <w:p w:rsidR="00DC62D5" w:rsidRDefault="00365E33">
      <w:pPr>
        <w:pStyle w:val="20"/>
        <w:shd w:val="clear" w:color="auto" w:fill="auto"/>
        <w:spacing w:after="0" w:line="482" w:lineRule="exact"/>
        <w:ind w:left="860" w:right="1940" w:firstLine="0"/>
      </w:pPr>
      <w:r>
        <w:rPr>
          <w:rStyle w:val="22"/>
        </w:rPr>
        <w:t>Вивершить прекрасне.</w:t>
      </w:r>
    </w:p>
    <w:p w:rsidR="00DC62D5" w:rsidRDefault="00365E33">
      <w:pPr>
        <w:pStyle w:val="10"/>
        <w:keepNext/>
        <w:keepLines/>
        <w:shd w:val="clear" w:color="auto" w:fill="auto"/>
        <w:spacing w:before="0" w:after="0" w:line="482" w:lineRule="exact"/>
        <w:ind w:firstLine="0"/>
        <w:jc w:val="left"/>
      </w:pPr>
      <w:bookmarkStart w:id="11" w:name="bookmark11"/>
      <w:r>
        <w:rPr>
          <w:rStyle w:val="11"/>
          <w:b/>
          <w:bCs/>
        </w:rPr>
        <w:t>Науковий консультант:</w:t>
      </w:r>
      <w:bookmarkEnd w:id="11"/>
    </w:p>
    <w:p w:rsidR="00DC62D5" w:rsidRDefault="00365E33">
      <w:pPr>
        <w:pStyle w:val="20"/>
        <w:shd w:val="clear" w:color="auto" w:fill="auto"/>
        <w:spacing w:after="582" w:line="482" w:lineRule="exact"/>
        <w:ind w:left="840" w:firstLine="0"/>
        <w:jc w:val="both"/>
      </w:pPr>
      <w:r>
        <w:rPr>
          <w:rStyle w:val="22"/>
        </w:rPr>
        <w:t xml:space="preserve">Великі сім’ї на Київщині були триколінними (батьківські) та двоколійними (братські). В останніх батька заміняв старший син. Такі сім’ї були здебільшого в районах з важким обробітком землі, де </w:t>
      </w:r>
      <w:r>
        <w:rPr>
          <w:rStyle w:val="22"/>
        </w:rPr>
        <w:lastRenderedPageBreak/>
        <w:t>потрібно було більше дорослого населення для виконання сільськогосподарських робіт. Таким районом на Київщині було Полісся. Якщо ще в 15 ст. великі сім’ї налічували 6-7 осіб то уже в кінці 19 ст.-5 осіб, а зараз ще менше. Це здебільшого селянські родини. Сім’ї робітників та інтелігенції, особливо в містах, були меншими. А зараз в середньому сім’я на Київщині має 1-2 дітей.</w:t>
      </w:r>
    </w:p>
    <w:p w:rsidR="00DC62D5" w:rsidRDefault="00365E33">
      <w:pPr>
        <w:pStyle w:val="10"/>
        <w:keepNext/>
        <w:keepLines/>
        <w:shd w:val="clear" w:color="auto" w:fill="auto"/>
        <w:spacing w:before="0" w:after="3" w:line="280" w:lineRule="exact"/>
        <w:ind w:firstLine="0"/>
        <w:jc w:val="left"/>
      </w:pPr>
      <w:bookmarkStart w:id="12" w:name="bookmark12"/>
      <w:r>
        <w:rPr>
          <w:rStyle w:val="11"/>
          <w:b/>
          <w:bCs/>
        </w:rPr>
        <w:t>Представник нинішнього покоління:</w:t>
      </w:r>
      <w:bookmarkEnd w:id="12"/>
    </w:p>
    <w:p w:rsidR="00DC62D5" w:rsidRDefault="00365E33">
      <w:pPr>
        <w:pStyle w:val="20"/>
        <w:shd w:val="clear" w:color="auto" w:fill="auto"/>
        <w:spacing w:after="0" w:line="479" w:lineRule="exact"/>
        <w:ind w:left="840" w:firstLine="240"/>
        <w:jc w:val="both"/>
      </w:pPr>
      <w:r>
        <w:rPr>
          <w:rStyle w:val="22"/>
        </w:rPr>
        <w:t>Людина сильна тоді, коли вона не одинока, коли її є кому підтримати, коли у неї є сім’я. Бо сім’я - це наша опора, це той причал до якого пристаєш, ховаючись від бід і незгод, де знаходиш спокій і затишок.</w:t>
      </w:r>
    </w:p>
    <w:p w:rsidR="00DC62D5" w:rsidRDefault="00365E33">
      <w:pPr>
        <w:pStyle w:val="20"/>
        <w:shd w:val="clear" w:color="auto" w:fill="auto"/>
        <w:spacing w:after="417" w:line="482" w:lineRule="exact"/>
        <w:ind w:left="840" w:firstLine="0"/>
        <w:jc w:val="both"/>
      </w:pPr>
      <w:r>
        <w:rPr>
          <w:rStyle w:val="22"/>
        </w:rPr>
        <w:t>Чого вартий цей голий стовбур без листя, яке надає йому тепла і саме цього затишку, а листя це наші родини, які вбирають цей стовбур у яскраві, пишні шати. Ось як виглядає родинне дерево учнів нашого класу.</w:t>
      </w:r>
    </w:p>
    <w:p w:rsidR="00DC62D5" w:rsidRDefault="00365E33">
      <w:pPr>
        <w:pStyle w:val="40"/>
        <w:shd w:val="clear" w:color="auto" w:fill="auto"/>
        <w:spacing w:before="0" w:after="429" w:line="486" w:lineRule="exact"/>
        <w:ind w:left="840" w:right="2240" w:firstLine="0"/>
      </w:pPr>
      <w:r>
        <w:rPr>
          <w:rStyle w:val="41"/>
          <w:i/>
          <w:iCs/>
        </w:rPr>
        <w:t>(Звучить лірична музика</w:t>
      </w:r>
      <w:r>
        <w:rPr>
          <w:rStyle w:val="42"/>
        </w:rPr>
        <w:t xml:space="preserve">, </w:t>
      </w:r>
      <w:r>
        <w:rPr>
          <w:rStyle w:val="41"/>
          <w:i/>
          <w:iCs/>
        </w:rPr>
        <w:t>учні розвішують листки на родинне дерево</w:t>
      </w:r>
      <w:r>
        <w:rPr>
          <w:rStyle w:val="42"/>
        </w:rPr>
        <w:t xml:space="preserve">, </w:t>
      </w:r>
      <w:r>
        <w:rPr>
          <w:rStyle w:val="41"/>
          <w:i/>
          <w:iCs/>
        </w:rPr>
        <w:t>заготовлені заздалегідь.)</w:t>
      </w:r>
    </w:p>
    <w:p w:rsidR="005A2E3F" w:rsidRDefault="00365E33" w:rsidP="005A2E3F">
      <w:pPr>
        <w:pStyle w:val="10"/>
        <w:keepNext/>
        <w:keepLines/>
        <w:shd w:val="clear" w:color="auto" w:fill="auto"/>
        <w:spacing w:before="0" w:after="0" w:line="360" w:lineRule="auto"/>
        <w:ind w:firstLine="0"/>
        <w:jc w:val="left"/>
      </w:pPr>
      <w:bookmarkStart w:id="13" w:name="bookmark13"/>
      <w:r>
        <w:rPr>
          <w:rStyle w:val="11"/>
          <w:b/>
          <w:bCs/>
        </w:rPr>
        <w:t>Науковий консультант:</w:t>
      </w:r>
      <w:bookmarkEnd w:id="13"/>
    </w:p>
    <w:p w:rsidR="00DC62D5" w:rsidRDefault="00365E33" w:rsidP="005A2E3F">
      <w:pPr>
        <w:pStyle w:val="20"/>
        <w:shd w:val="clear" w:color="auto" w:fill="auto"/>
        <w:spacing w:after="0" w:line="360" w:lineRule="auto"/>
        <w:ind w:left="840" w:firstLine="240"/>
        <w:jc w:val="both"/>
      </w:pPr>
      <w:r>
        <w:rPr>
          <w:rStyle w:val="22"/>
        </w:rPr>
        <w:t>У сільській родині всі член</w:t>
      </w:r>
      <w:r w:rsidR="005A2E3F">
        <w:rPr>
          <w:rStyle w:val="22"/>
        </w:rPr>
        <w:t xml:space="preserve">и сім’ї шанували главу родини і підкорялись   </w:t>
      </w:r>
      <w:r>
        <w:rPr>
          <w:rStyle w:val="22"/>
        </w:rPr>
        <w:t>йому,</w:t>
      </w:r>
      <w:r w:rsidR="005A2E3F">
        <w:rPr>
          <w:rStyle w:val="22"/>
        </w:rPr>
        <w:t xml:space="preserve">  </w:t>
      </w:r>
      <w:r>
        <w:rPr>
          <w:rStyle w:val="22"/>
        </w:rPr>
        <w:t xml:space="preserve"> а</w:t>
      </w:r>
      <w:r w:rsidR="005A2E3F">
        <w:rPr>
          <w:rStyle w:val="22"/>
        </w:rPr>
        <w:t xml:space="preserve"> </w:t>
      </w:r>
      <w:r>
        <w:rPr>
          <w:rStyle w:val="22"/>
        </w:rPr>
        <w:t xml:space="preserve"> в </w:t>
      </w:r>
      <w:r w:rsidR="005A2E3F">
        <w:rPr>
          <w:rStyle w:val="22"/>
        </w:rPr>
        <w:t xml:space="preserve"> </w:t>
      </w:r>
      <w:r>
        <w:rPr>
          <w:rStyle w:val="22"/>
        </w:rPr>
        <w:t xml:space="preserve">період </w:t>
      </w:r>
      <w:r w:rsidR="005A2E3F">
        <w:rPr>
          <w:rStyle w:val="22"/>
        </w:rPr>
        <w:t xml:space="preserve">  </w:t>
      </w:r>
      <w:r>
        <w:rPr>
          <w:rStyle w:val="22"/>
        </w:rPr>
        <w:t>відсутності</w:t>
      </w:r>
      <w:r w:rsidR="005A2E3F">
        <w:rPr>
          <w:rStyle w:val="22"/>
        </w:rPr>
        <w:t xml:space="preserve">   </w:t>
      </w:r>
      <w:r>
        <w:rPr>
          <w:rStyle w:val="22"/>
        </w:rPr>
        <w:t xml:space="preserve"> чоловіка - матері.</w:t>
      </w:r>
      <w:r w:rsidR="005A2E3F">
        <w:rPr>
          <w:rStyle w:val="22"/>
        </w:rPr>
        <w:t xml:space="preserve"> </w:t>
      </w:r>
      <w:r>
        <w:rPr>
          <w:rStyle w:val="22"/>
        </w:rPr>
        <w:t xml:space="preserve"> Цим і</w:t>
      </w:r>
    </w:p>
    <w:p w:rsidR="005A2E3F" w:rsidRDefault="005A2E3F" w:rsidP="005A2E3F">
      <w:pPr>
        <w:spacing w:line="360" w:lineRule="auto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            </w:t>
      </w:r>
      <w:r w:rsidR="00365E33">
        <w:rPr>
          <w:rStyle w:val="22"/>
          <w:rFonts w:eastAsia="Arial Unicode MS"/>
        </w:rPr>
        <w:t xml:space="preserve">відзначався демократичний характер української родини, де жінка була </w:t>
      </w:r>
      <w:r>
        <w:rPr>
          <w:rStyle w:val="22"/>
          <w:rFonts w:eastAsia="Arial Unicode MS"/>
        </w:rPr>
        <w:t xml:space="preserve">   </w:t>
      </w:r>
    </w:p>
    <w:p w:rsidR="005A2E3F" w:rsidRPr="005A2E3F" w:rsidRDefault="005A2E3F" w:rsidP="005A2E3F">
      <w:pPr>
        <w:spacing w:line="360" w:lineRule="auto"/>
        <w:jc w:val="both"/>
      </w:pPr>
      <w:r>
        <w:rPr>
          <w:rStyle w:val="22"/>
          <w:rFonts w:eastAsia="Arial Unicode MS"/>
        </w:rPr>
        <w:t xml:space="preserve">            </w:t>
      </w:r>
      <w:r w:rsidR="00365E33">
        <w:rPr>
          <w:rStyle w:val="22"/>
          <w:rFonts w:eastAsia="Arial Unicode MS"/>
        </w:rPr>
        <w:t>незалежною і мала рівні права з чоловіком.</w:t>
      </w:r>
      <w:bookmarkStart w:id="14" w:name="bookmark14"/>
    </w:p>
    <w:p w:rsidR="005A2E3F" w:rsidRDefault="005A2E3F" w:rsidP="005A2E3F">
      <w:pPr>
        <w:spacing w:line="360" w:lineRule="auto"/>
        <w:rPr>
          <w:rStyle w:val="11"/>
          <w:rFonts w:eastAsia="Arial Unicode MS"/>
        </w:rPr>
      </w:pPr>
    </w:p>
    <w:p w:rsidR="00DC62D5" w:rsidRPr="005A2E3F" w:rsidRDefault="00365E33" w:rsidP="005A2E3F">
      <w:r>
        <w:rPr>
          <w:rStyle w:val="11"/>
          <w:rFonts w:eastAsia="Arial Unicode MS"/>
        </w:rPr>
        <w:t>Актор:</w:t>
      </w:r>
      <w:bookmarkEnd w:id="14"/>
    </w:p>
    <w:p w:rsidR="005A2E3F" w:rsidRDefault="00365E33">
      <w:pPr>
        <w:pStyle w:val="20"/>
        <w:shd w:val="clear" w:color="auto" w:fill="auto"/>
        <w:spacing w:after="0" w:line="482" w:lineRule="exact"/>
        <w:ind w:left="820" w:firstLine="0"/>
        <w:rPr>
          <w:rStyle w:val="22"/>
        </w:rPr>
      </w:pPr>
      <w:r>
        <w:rPr>
          <w:rStyle w:val="22"/>
        </w:rPr>
        <w:t xml:space="preserve">Я твій портрет фіалками вберу, - </w:t>
      </w:r>
    </w:p>
    <w:p w:rsidR="00DC62D5" w:rsidRDefault="00365E33">
      <w:pPr>
        <w:pStyle w:val="20"/>
        <w:shd w:val="clear" w:color="auto" w:fill="auto"/>
        <w:spacing w:after="0" w:line="482" w:lineRule="exact"/>
        <w:ind w:left="820" w:firstLine="0"/>
      </w:pPr>
      <w:r>
        <w:rPr>
          <w:rStyle w:val="22"/>
        </w:rPr>
        <w:t>Ти так любила голубі фіалки.</w:t>
      </w:r>
    </w:p>
    <w:p w:rsidR="00DC62D5" w:rsidRDefault="00365E33">
      <w:pPr>
        <w:pStyle w:val="20"/>
        <w:shd w:val="clear" w:color="auto" w:fill="auto"/>
        <w:spacing w:after="0" w:line="482" w:lineRule="exact"/>
        <w:ind w:left="820" w:firstLine="0"/>
      </w:pPr>
      <w:r>
        <w:rPr>
          <w:rStyle w:val="22"/>
        </w:rPr>
        <w:t>Мене ти вчила правді і добру,</w:t>
      </w:r>
    </w:p>
    <w:p w:rsidR="00DC62D5" w:rsidRDefault="00365E33">
      <w:pPr>
        <w:pStyle w:val="20"/>
        <w:shd w:val="clear" w:color="auto" w:fill="auto"/>
        <w:spacing w:after="0" w:line="482" w:lineRule="exact"/>
        <w:ind w:left="820" w:firstLine="0"/>
      </w:pPr>
      <w:r>
        <w:rPr>
          <w:rStyle w:val="22"/>
        </w:rPr>
        <w:t>Мене до праці ти привчала змалку...</w:t>
      </w:r>
    </w:p>
    <w:p w:rsidR="00DC62D5" w:rsidRDefault="00365E33" w:rsidP="005A2E3F">
      <w:pPr>
        <w:pStyle w:val="20"/>
        <w:shd w:val="clear" w:color="auto" w:fill="auto"/>
        <w:spacing w:after="0" w:line="360" w:lineRule="auto"/>
        <w:ind w:left="820" w:firstLine="0"/>
      </w:pPr>
      <w:r>
        <w:rPr>
          <w:rStyle w:val="22"/>
        </w:rPr>
        <w:lastRenderedPageBreak/>
        <w:t>Я доторкнуся до твого чола,</w:t>
      </w:r>
    </w:p>
    <w:p w:rsidR="00DC62D5" w:rsidRDefault="00365E33" w:rsidP="005A2E3F">
      <w:pPr>
        <w:pStyle w:val="20"/>
        <w:shd w:val="clear" w:color="auto" w:fill="auto"/>
        <w:spacing w:after="0" w:line="360" w:lineRule="auto"/>
        <w:ind w:left="820" w:firstLine="0"/>
      </w:pPr>
      <w:r>
        <w:rPr>
          <w:rStyle w:val="22"/>
        </w:rPr>
        <w:t>На ньому зморшки, й ті такі ласкаві...</w:t>
      </w:r>
    </w:p>
    <w:p w:rsidR="005A2E3F" w:rsidRDefault="00365E33" w:rsidP="005A2E3F">
      <w:pPr>
        <w:pStyle w:val="20"/>
        <w:shd w:val="clear" w:color="auto" w:fill="auto"/>
        <w:spacing w:after="0" w:line="360" w:lineRule="auto"/>
        <w:ind w:left="820" w:firstLine="0"/>
        <w:rPr>
          <w:rStyle w:val="22"/>
        </w:rPr>
      </w:pPr>
      <w:r>
        <w:rPr>
          <w:rStyle w:val="22"/>
        </w:rPr>
        <w:t xml:space="preserve">Ти все дала й нічого не взяла </w:t>
      </w:r>
    </w:p>
    <w:p w:rsidR="00DC62D5" w:rsidRDefault="00365E33" w:rsidP="005A2E3F">
      <w:pPr>
        <w:pStyle w:val="20"/>
        <w:shd w:val="clear" w:color="auto" w:fill="auto"/>
        <w:spacing w:after="0" w:line="360" w:lineRule="auto"/>
        <w:ind w:left="820" w:firstLine="0"/>
      </w:pPr>
      <w:r>
        <w:rPr>
          <w:rStyle w:val="22"/>
        </w:rPr>
        <w:t>Ні крихти хліба, ні «спасибі» навіть..</w:t>
      </w:r>
    </w:p>
    <w:p w:rsidR="00DC62D5" w:rsidRDefault="00365E33" w:rsidP="005A2E3F">
      <w:pPr>
        <w:pStyle w:val="20"/>
        <w:shd w:val="clear" w:color="auto" w:fill="auto"/>
        <w:spacing w:after="0" w:line="360" w:lineRule="auto"/>
        <w:ind w:left="820" w:firstLine="0"/>
      </w:pPr>
      <w:r>
        <w:rPr>
          <w:rStyle w:val="22"/>
        </w:rPr>
        <w:t>Все те, що мав, і те, що в мене є,</w:t>
      </w:r>
    </w:p>
    <w:p w:rsidR="005A2E3F" w:rsidRDefault="00365E33" w:rsidP="005A2E3F">
      <w:pPr>
        <w:pStyle w:val="20"/>
        <w:shd w:val="clear" w:color="auto" w:fill="auto"/>
        <w:spacing w:after="0" w:line="360" w:lineRule="auto"/>
        <w:ind w:left="820" w:firstLine="0"/>
        <w:rPr>
          <w:rStyle w:val="22"/>
        </w:rPr>
      </w:pPr>
      <w:r>
        <w:rPr>
          <w:rStyle w:val="22"/>
        </w:rPr>
        <w:t>Що від людей, що від землі святої</w:t>
      </w:r>
    </w:p>
    <w:p w:rsidR="005A2E3F" w:rsidRDefault="00365E33" w:rsidP="005A2E3F">
      <w:pPr>
        <w:pStyle w:val="20"/>
        <w:shd w:val="clear" w:color="auto" w:fill="auto"/>
        <w:spacing w:after="0" w:line="360" w:lineRule="auto"/>
        <w:ind w:left="820" w:firstLine="0"/>
        <w:rPr>
          <w:rStyle w:val="22"/>
        </w:rPr>
      </w:pPr>
      <w:r>
        <w:rPr>
          <w:rStyle w:val="22"/>
        </w:rPr>
        <w:t xml:space="preserve"> Що радісно в рядках моїх встає, -</w:t>
      </w:r>
    </w:p>
    <w:p w:rsidR="00DC62D5" w:rsidRDefault="00365E33" w:rsidP="005A2E3F">
      <w:pPr>
        <w:pStyle w:val="20"/>
        <w:shd w:val="clear" w:color="auto" w:fill="auto"/>
        <w:spacing w:after="0" w:line="360" w:lineRule="auto"/>
        <w:ind w:left="820" w:firstLine="0"/>
      </w:pPr>
      <w:r>
        <w:rPr>
          <w:rStyle w:val="22"/>
        </w:rPr>
        <w:t xml:space="preserve"> Передано в моє життя тобою..</w:t>
      </w:r>
    </w:p>
    <w:p w:rsidR="00DC62D5" w:rsidRDefault="00365E33" w:rsidP="005A2E3F">
      <w:pPr>
        <w:pStyle w:val="20"/>
        <w:shd w:val="clear" w:color="auto" w:fill="auto"/>
        <w:spacing w:after="0" w:line="360" w:lineRule="auto"/>
        <w:ind w:left="820" w:firstLine="0"/>
      </w:pPr>
      <w:r>
        <w:rPr>
          <w:rStyle w:val="22"/>
        </w:rPr>
        <w:t>Дочку, можливо, матиму, - хтозна,</w:t>
      </w:r>
    </w:p>
    <w:p w:rsidR="00DC62D5" w:rsidRDefault="00365E33" w:rsidP="005A2E3F">
      <w:pPr>
        <w:pStyle w:val="20"/>
        <w:shd w:val="clear" w:color="auto" w:fill="auto"/>
        <w:spacing w:after="0" w:line="360" w:lineRule="auto"/>
        <w:ind w:left="820" w:firstLine="0"/>
      </w:pPr>
      <w:r>
        <w:rPr>
          <w:rStyle w:val="22"/>
        </w:rPr>
        <w:t>Про що в гаю зозуля накувала...</w:t>
      </w:r>
    </w:p>
    <w:p w:rsidR="005A2E3F" w:rsidRPr="005A2E3F" w:rsidRDefault="005A2E3F" w:rsidP="005A2E3F">
      <w:pPr>
        <w:spacing w:line="360" w:lineRule="auto"/>
      </w:pPr>
      <w:r>
        <w:rPr>
          <w:rStyle w:val="22"/>
          <w:rFonts w:eastAsia="Arial Unicode MS"/>
        </w:rPr>
        <w:t xml:space="preserve">            </w:t>
      </w:r>
      <w:r w:rsidR="00365E33">
        <w:rPr>
          <w:rStyle w:val="22"/>
          <w:rFonts w:eastAsia="Arial Unicode MS"/>
        </w:rPr>
        <w:t>О, як я хочу, мамо, щоб вона</w:t>
      </w:r>
      <w:r w:rsidR="00365E33" w:rsidRPr="005A2E3F">
        <w:t xml:space="preserve"> </w:t>
      </w:r>
    </w:p>
    <w:p w:rsidR="00DC62D5" w:rsidRDefault="00365E33" w:rsidP="005A2E3F">
      <w:pPr>
        <w:pStyle w:val="20"/>
        <w:shd w:val="clear" w:color="auto" w:fill="auto"/>
        <w:spacing w:after="582" w:line="360" w:lineRule="auto"/>
        <w:ind w:left="820" w:firstLine="0"/>
      </w:pPr>
      <w:r>
        <w:rPr>
          <w:rStyle w:val="22"/>
        </w:rPr>
        <w:t>Твоє велике , щедре серце мала!</w:t>
      </w:r>
    </w:p>
    <w:p w:rsidR="00DC62D5" w:rsidRDefault="00365E33">
      <w:pPr>
        <w:pStyle w:val="10"/>
        <w:keepNext/>
        <w:keepLines/>
        <w:shd w:val="clear" w:color="auto" w:fill="auto"/>
        <w:spacing w:before="0" w:after="6" w:line="280" w:lineRule="exact"/>
        <w:ind w:firstLine="0"/>
        <w:jc w:val="left"/>
      </w:pPr>
      <w:bookmarkStart w:id="15" w:name="bookmark15"/>
      <w:r>
        <w:rPr>
          <w:rStyle w:val="11"/>
          <w:b/>
          <w:bCs/>
        </w:rPr>
        <w:t>Берегиня роду:</w:t>
      </w:r>
      <w:bookmarkEnd w:id="15"/>
    </w:p>
    <w:p w:rsidR="00DC62D5" w:rsidRDefault="00365E33">
      <w:pPr>
        <w:pStyle w:val="20"/>
        <w:shd w:val="clear" w:color="auto" w:fill="auto"/>
        <w:spacing w:after="0" w:line="479" w:lineRule="exact"/>
        <w:ind w:left="820" w:firstLine="320"/>
        <w:jc w:val="both"/>
      </w:pPr>
      <w:r>
        <w:rPr>
          <w:rStyle w:val="22"/>
        </w:rPr>
        <w:t>Маму завжди величали берегинею роду. Вона створювала сімейний затишок, привчала дітей до праці, виховувала добрими, чуйними людьми, а ще мати навчала дочку шити, прясти, вишивати, білити хату - тобто все, що вміла сама. Особливо старанно вчила вишивати рушник, бо що то за хата без рушників.</w:t>
      </w:r>
    </w:p>
    <w:p w:rsidR="00DC62D5" w:rsidRDefault="00365E33">
      <w:pPr>
        <w:pStyle w:val="10"/>
        <w:keepNext/>
        <w:keepLines/>
        <w:shd w:val="clear" w:color="auto" w:fill="auto"/>
        <w:spacing w:before="0" w:after="604" w:line="280" w:lineRule="exact"/>
        <w:ind w:firstLine="0"/>
        <w:jc w:val="left"/>
      </w:pPr>
      <w:bookmarkStart w:id="16" w:name="bookmark16"/>
      <w:r>
        <w:rPr>
          <w:rStyle w:val="11"/>
          <w:b/>
          <w:bCs/>
        </w:rPr>
        <w:lastRenderedPageBreak/>
        <w:t>Актори: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91"/>
        <w:gridCol w:w="8172"/>
      </w:tblGrid>
      <w:tr w:rsidR="00DC62D5" w:rsidTr="0097673C">
        <w:trPr>
          <w:trHeight w:hRule="exact" w:val="1280"/>
          <w:jc w:val="center"/>
        </w:trPr>
        <w:tc>
          <w:tcPr>
            <w:tcW w:w="1091" w:type="dxa"/>
            <w:shd w:val="clear" w:color="auto" w:fill="FFFFFF"/>
          </w:tcPr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(син )</w:t>
            </w:r>
          </w:p>
        </w:tc>
        <w:tc>
          <w:tcPr>
            <w:tcW w:w="8172" w:type="dxa"/>
            <w:shd w:val="clear" w:color="auto" w:fill="FFFFFF"/>
          </w:tcPr>
          <w:p w:rsidR="0097673C" w:rsidRPr="00765B5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90" w:lineRule="exact"/>
              <w:ind w:left="200" w:firstLine="0"/>
              <w:rPr>
                <w:rStyle w:val="24"/>
                <w:lang w:val="ru-RU"/>
              </w:rPr>
            </w:pPr>
            <w:r>
              <w:rPr>
                <w:rStyle w:val="24"/>
              </w:rPr>
              <w:t>-Розкажіть мені, мамо про вишні</w:t>
            </w:r>
            <w:r w:rsidR="0097673C">
              <w:rPr>
                <w:rStyle w:val="24"/>
              </w:rPr>
              <w:t xml:space="preserve">. </w:t>
            </w:r>
          </w:p>
          <w:p w:rsidR="00DC62D5" w:rsidRDefault="0097673C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90" w:lineRule="exact"/>
              <w:ind w:left="200" w:firstLine="0"/>
              <w:rPr>
                <w:rStyle w:val="24"/>
              </w:rPr>
            </w:pPr>
            <w:r>
              <w:rPr>
                <w:rStyle w:val="24"/>
              </w:rPr>
              <w:t>Ї</w:t>
            </w:r>
            <w:r w:rsidR="00365E33">
              <w:rPr>
                <w:rStyle w:val="24"/>
              </w:rPr>
              <w:t>х було так багато в саду?</w:t>
            </w:r>
          </w:p>
          <w:p w:rsidR="00B640DB" w:rsidRDefault="00B640DB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90" w:lineRule="exact"/>
              <w:ind w:left="200" w:firstLine="0"/>
              <w:rPr>
                <w:rStyle w:val="24"/>
              </w:rPr>
            </w:pPr>
          </w:p>
          <w:p w:rsidR="00B640DB" w:rsidRDefault="00B640DB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90" w:lineRule="exact"/>
              <w:ind w:left="200" w:firstLine="0"/>
              <w:rPr>
                <w:rStyle w:val="24"/>
              </w:rPr>
            </w:pPr>
          </w:p>
          <w:p w:rsidR="00B640DB" w:rsidRDefault="00B640DB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90" w:lineRule="exact"/>
              <w:ind w:left="200" w:firstLine="0"/>
            </w:pPr>
          </w:p>
        </w:tc>
      </w:tr>
      <w:tr w:rsidR="00DC62D5" w:rsidTr="0097673C">
        <w:trPr>
          <w:trHeight w:hRule="exact" w:val="1284"/>
          <w:jc w:val="center"/>
        </w:trPr>
        <w:tc>
          <w:tcPr>
            <w:tcW w:w="1091" w:type="dxa"/>
            <w:shd w:val="clear" w:color="auto" w:fill="FFFFFF"/>
            <w:vAlign w:val="center"/>
          </w:tcPr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(мати)</w:t>
            </w:r>
          </w:p>
        </w:tc>
        <w:tc>
          <w:tcPr>
            <w:tcW w:w="8172" w:type="dxa"/>
            <w:shd w:val="clear" w:color="auto" w:fill="FFFFFF"/>
            <w:vAlign w:val="bottom"/>
          </w:tcPr>
          <w:p w:rsidR="0097673C" w:rsidRPr="00765B5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6" w:lineRule="exact"/>
              <w:ind w:left="200" w:firstLine="0"/>
              <w:rPr>
                <w:rStyle w:val="24"/>
                <w:lang w:val="ru-RU"/>
              </w:rPr>
            </w:pPr>
            <w:r>
              <w:rPr>
                <w:rStyle w:val="24"/>
              </w:rPr>
              <w:t>-Були, синку, морози невтішні.</w:t>
            </w:r>
          </w:p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6" w:lineRule="exact"/>
              <w:ind w:left="200" w:firstLine="0"/>
              <w:rPr>
                <w:rStyle w:val="24"/>
              </w:rPr>
            </w:pPr>
            <w:r>
              <w:rPr>
                <w:rStyle w:val="24"/>
              </w:rPr>
              <w:t xml:space="preserve"> А вони кого хочеш зведуть.</w:t>
            </w:r>
          </w:p>
          <w:p w:rsidR="00B640DB" w:rsidRDefault="00B640DB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6" w:lineRule="exact"/>
              <w:ind w:left="200" w:firstLine="0"/>
            </w:pPr>
          </w:p>
        </w:tc>
      </w:tr>
      <w:tr w:rsidR="00DC62D5" w:rsidTr="0097673C">
        <w:trPr>
          <w:trHeight w:hRule="exact" w:val="1117"/>
          <w:jc w:val="center"/>
        </w:trPr>
        <w:tc>
          <w:tcPr>
            <w:tcW w:w="1091" w:type="dxa"/>
            <w:shd w:val="clear" w:color="auto" w:fill="FFFFFF"/>
          </w:tcPr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(син)</w:t>
            </w:r>
          </w:p>
        </w:tc>
        <w:tc>
          <w:tcPr>
            <w:tcW w:w="8172" w:type="dxa"/>
            <w:shd w:val="clear" w:color="auto" w:fill="FFFFFF"/>
          </w:tcPr>
          <w:p w:rsidR="0097673C" w:rsidRPr="00765B5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6" w:lineRule="exact"/>
              <w:ind w:left="200" w:firstLine="0"/>
              <w:rPr>
                <w:rStyle w:val="24"/>
                <w:lang w:val="ru-RU"/>
              </w:rPr>
            </w:pPr>
            <w:r>
              <w:rPr>
                <w:rStyle w:val="24"/>
              </w:rPr>
              <w:t>-Розкажіть мені, мамо про зорі.</w:t>
            </w:r>
          </w:p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6" w:lineRule="exact"/>
              <w:ind w:left="200" w:firstLine="0"/>
            </w:pPr>
            <w:r>
              <w:rPr>
                <w:rStyle w:val="24"/>
              </w:rPr>
              <w:t xml:space="preserve"> Чи такими були і колись?</w:t>
            </w:r>
          </w:p>
        </w:tc>
      </w:tr>
      <w:tr w:rsidR="00DC62D5" w:rsidTr="0097673C">
        <w:trPr>
          <w:trHeight w:hRule="exact" w:val="1432"/>
          <w:jc w:val="center"/>
        </w:trPr>
        <w:tc>
          <w:tcPr>
            <w:tcW w:w="1091" w:type="dxa"/>
            <w:shd w:val="clear" w:color="auto" w:fill="FFFFFF"/>
          </w:tcPr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(мати)</w:t>
            </w:r>
          </w:p>
        </w:tc>
        <w:tc>
          <w:tcPr>
            <w:tcW w:w="8172" w:type="dxa"/>
            <w:shd w:val="clear" w:color="auto" w:fill="FFFFFF"/>
            <w:vAlign w:val="center"/>
          </w:tcPr>
          <w:p w:rsidR="0097673C" w:rsidRPr="00765B5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6" w:lineRule="exact"/>
              <w:ind w:left="200" w:firstLine="0"/>
              <w:rPr>
                <w:rStyle w:val="24"/>
                <w:lang w:val="ru-RU"/>
              </w:rPr>
            </w:pPr>
            <w:r>
              <w:rPr>
                <w:rStyle w:val="24"/>
              </w:rPr>
              <w:t>-А той, синку, хто виріс у горі.</w:t>
            </w:r>
          </w:p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6" w:lineRule="exact"/>
              <w:ind w:left="200" w:firstLine="0"/>
            </w:pPr>
            <w:r>
              <w:rPr>
                <w:rStyle w:val="24"/>
              </w:rPr>
              <w:t xml:space="preserve"> Не часто на зорі дививсь.</w:t>
            </w:r>
          </w:p>
        </w:tc>
      </w:tr>
      <w:tr w:rsidR="00DC62D5" w:rsidTr="0097673C">
        <w:trPr>
          <w:trHeight w:hRule="exact" w:val="1269"/>
          <w:jc w:val="center"/>
        </w:trPr>
        <w:tc>
          <w:tcPr>
            <w:tcW w:w="1091" w:type="dxa"/>
            <w:shd w:val="clear" w:color="auto" w:fill="FFFFFF"/>
          </w:tcPr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(син)</w:t>
            </w:r>
          </w:p>
        </w:tc>
        <w:tc>
          <w:tcPr>
            <w:tcW w:w="8172" w:type="dxa"/>
            <w:shd w:val="clear" w:color="auto" w:fill="FFFFFF"/>
            <w:vAlign w:val="center"/>
          </w:tcPr>
          <w:p w:rsidR="0097673C" w:rsidRPr="00765B5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6" w:lineRule="exact"/>
              <w:ind w:left="200" w:firstLine="0"/>
              <w:rPr>
                <w:rStyle w:val="24"/>
                <w:lang w:val="ru-RU"/>
              </w:rPr>
            </w:pPr>
            <w:r>
              <w:rPr>
                <w:rStyle w:val="24"/>
              </w:rPr>
              <w:t xml:space="preserve">-Розкажіть мені, мамо, про долю. </w:t>
            </w:r>
          </w:p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6" w:lineRule="exact"/>
              <w:ind w:left="200" w:firstLine="0"/>
            </w:pPr>
            <w:r>
              <w:rPr>
                <w:rStyle w:val="24"/>
              </w:rPr>
              <w:t>Чи людині підвладна вона?</w:t>
            </w:r>
          </w:p>
        </w:tc>
      </w:tr>
      <w:tr w:rsidR="00DC62D5" w:rsidTr="0097673C">
        <w:trPr>
          <w:trHeight w:hRule="exact" w:val="1556"/>
          <w:jc w:val="center"/>
        </w:trPr>
        <w:tc>
          <w:tcPr>
            <w:tcW w:w="1091" w:type="dxa"/>
            <w:shd w:val="clear" w:color="auto" w:fill="FFFFFF"/>
          </w:tcPr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(мати)</w:t>
            </w:r>
          </w:p>
        </w:tc>
        <w:tc>
          <w:tcPr>
            <w:tcW w:w="8172" w:type="dxa"/>
            <w:shd w:val="clear" w:color="auto" w:fill="FFFFFF"/>
            <w:vAlign w:val="center"/>
          </w:tcPr>
          <w:p w:rsidR="0097673C" w:rsidRPr="0097673C" w:rsidRDefault="0097673C" w:rsidP="0097673C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2" w:lineRule="exact"/>
              <w:ind w:firstLine="0"/>
              <w:rPr>
                <w:rStyle w:val="24"/>
                <w:lang w:val="ru-RU"/>
              </w:rPr>
            </w:pPr>
            <w:r w:rsidRPr="0097673C">
              <w:rPr>
                <w:rStyle w:val="24"/>
                <w:lang w:val="ru-RU"/>
              </w:rPr>
              <w:t xml:space="preserve">   </w:t>
            </w:r>
            <w:r w:rsidR="00365E33">
              <w:rPr>
                <w:rStyle w:val="24"/>
              </w:rPr>
              <w:t xml:space="preserve">-Наша доля, мій сину, - як море. </w:t>
            </w:r>
          </w:p>
          <w:p w:rsidR="00DC62D5" w:rsidRDefault="0097673C" w:rsidP="0097673C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2" w:lineRule="exact"/>
              <w:ind w:firstLine="0"/>
            </w:pPr>
            <w:r w:rsidRPr="0097673C">
              <w:rPr>
                <w:rStyle w:val="24"/>
                <w:lang w:val="ru-RU"/>
              </w:rPr>
              <w:t xml:space="preserve">   </w:t>
            </w:r>
            <w:r w:rsidR="00365E33">
              <w:rPr>
                <w:rStyle w:val="24"/>
              </w:rPr>
              <w:t>Той пливе лиш, хто має човна.</w:t>
            </w:r>
          </w:p>
        </w:tc>
      </w:tr>
      <w:tr w:rsidR="00DC62D5" w:rsidTr="0097673C">
        <w:trPr>
          <w:trHeight w:hRule="exact" w:val="1409"/>
          <w:jc w:val="center"/>
        </w:trPr>
        <w:tc>
          <w:tcPr>
            <w:tcW w:w="1091" w:type="dxa"/>
            <w:shd w:val="clear" w:color="auto" w:fill="FFFFFF"/>
          </w:tcPr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(син)</w:t>
            </w:r>
          </w:p>
        </w:tc>
        <w:tc>
          <w:tcPr>
            <w:tcW w:w="8172" w:type="dxa"/>
            <w:shd w:val="clear" w:color="auto" w:fill="FFFFFF"/>
            <w:vAlign w:val="center"/>
          </w:tcPr>
          <w:p w:rsidR="0097673C" w:rsidRPr="00765B55" w:rsidRDefault="00B640DB" w:rsidP="00B640DB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6" w:lineRule="exact"/>
              <w:ind w:firstLine="0"/>
              <w:rPr>
                <w:rStyle w:val="24"/>
                <w:lang w:val="ru-RU"/>
              </w:rPr>
            </w:pPr>
            <w:r>
              <w:rPr>
                <w:rStyle w:val="24"/>
              </w:rPr>
              <w:t xml:space="preserve">   </w:t>
            </w:r>
            <w:r w:rsidR="00365E33">
              <w:rPr>
                <w:rStyle w:val="24"/>
              </w:rPr>
              <w:t>-Розкажіть мені, мамо, про роки.</w:t>
            </w:r>
          </w:p>
          <w:p w:rsidR="00DC62D5" w:rsidRDefault="00365E33" w:rsidP="00B640DB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6" w:lineRule="exact"/>
              <w:ind w:firstLine="0"/>
            </w:pPr>
            <w:r>
              <w:rPr>
                <w:rStyle w:val="24"/>
              </w:rPr>
              <w:t xml:space="preserve"> </w:t>
            </w:r>
            <w:r w:rsidR="0097673C" w:rsidRPr="00765B55">
              <w:rPr>
                <w:rStyle w:val="24"/>
                <w:lang w:val="ru-RU"/>
              </w:rPr>
              <w:t xml:space="preserve">  </w:t>
            </w:r>
            <w:r>
              <w:rPr>
                <w:rStyle w:val="24"/>
              </w:rPr>
              <w:t>Чи спливають помітно вони?</w:t>
            </w:r>
          </w:p>
        </w:tc>
      </w:tr>
      <w:tr w:rsidR="00DC62D5" w:rsidTr="0097673C">
        <w:trPr>
          <w:trHeight w:hRule="exact" w:val="1273"/>
          <w:jc w:val="center"/>
        </w:trPr>
        <w:tc>
          <w:tcPr>
            <w:tcW w:w="1091" w:type="dxa"/>
            <w:shd w:val="clear" w:color="auto" w:fill="FFFFFF"/>
            <w:vAlign w:val="center"/>
          </w:tcPr>
          <w:p w:rsidR="00DC62D5" w:rsidRDefault="00365E33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(мати)</w:t>
            </w:r>
          </w:p>
        </w:tc>
        <w:tc>
          <w:tcPr>
            <w:tcW w:w="8172" w:type="dxa"/>
            <w:shd w:val="clear" w:color="auto" w:fill="FFFFFF"/>
            <w:vAlign w:val="bottom"/>
          </w:tcPr>
          <w:p w:rsidR="0097673C" w:rsidRPr="00765B55" w:rsidRDefault="00B640DB" w:rsidP="00B640DB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2" w:lineRule="exact"/>
              <w:ind w:firstLine="0"/>
              <w:rPr>
                <w:rStyle w:val="24"/>
                <w:lang w:val="ru-RU"/>
              </w:rPr>
            </w:pPr>
            <w:r>
              <w:rPr>
                <w:rStyle w:val="24"/>
              </w:rPr>
              <w:t xml:space="preserve">   </w:t>
            </w:r>
            <w:r w:rsidR="00365E33">
              <w:rPr>
                <w:rStyle w:val="24"/>
              </w:rPr>
              <w:t>-Роки, сину, помітні...допоки.</w:t>
            </w:r>
          </w:p>
          <w:p w:rsidR="00DC62D5" w:rsidRDefault="00365E33" w:rsidP="00B640DB">
            <w:pPr>
              <w:pStyle w:val="20"/>
              <w:framePr w:w="9263" w:wrap="notBeside" w:vAnchor="text" w:hAnchor="text" w:xAlign="center" w:y="1"/>
              <w:shd w:val="clear" w:color="auto" w:fill="auto"/>
              <w:spacing w:after="0" w:line="482" w:lineRule="exact"/>
              <w:ind w:firstLine="0"/>
            </w:pPr>
            <w:r>
              <w:rPr>
                <w:rStyle w:val="24"/>
              </w:rPr>
              <w:t xml:space="preserve"> </w:t>
            </w:r>
            <w:r w:rsidR="0097673C" w:rsidRPr="00765B55">
              <w:rPr>
                <w:rStyle w:val="24"/>
                <w:lang w:val="ru-RU"/>
              </w:rPr>
              <w:t xml:space="preserve">  </w:t>
            </w:r>
            <w:r>
              <w:rPr>
                <w:rStyle w:val="24"/>
              </w:rPr>
              <w:t>Матерів пам’ятають сини.</w:t>
            </w:r>
          </w:p>
        </w:tc>
      </w:tr>
    </w:tbl>
    <w:p w:rsidR="00DC62D5" w:rsidRDefault="00DC62D5">
      <w:pPr>
        <w:framePr w:w="9263" w:wrap="notBeside" w:vAnchor="text" w:hAnchor="text" w:xAlign="center" w:y="1"/>
        <w:rPr>
          <w:sz w:val="2"/>
          <w:szCs w:val="2"/>
        </w:rPr>
      </w:pPr>
    </w:p>
    <w:p w:rsidR="00DC62D5" w:rsidRDefault="00DC62D5">
      <w:pPr>
        <w:rPr>
          <w:sz w:val="2"/>
          <w:szCs w:val="2"/>
        </w:rPr>
      </w:pPr>
    </w:p>
    <w:p w:rsidR="00DC62D5" w:rsidRDefault="00365E33" w:rsidP="00B640DB">
      <w:pPr>
        <w:pStyle w:val="10"/>
        <w:keepNext/>
        <w:keepLines/>
        <w:shd w:val="clear" w:color="auto" w:fill="auto"/>
        <w:spacing w:before="612" w:after="0" w:line="360" w:lineRule="auto"/>
        <w:ind w:firstLine="0"/>
        <w:jc w:val="left"/>
      </w:pPr>
      <w:bookmarkStart w:id="17" w:name="bookmark17"/>
      <w:r>
        <w:rPr>
          <w:rStyle w:val="11"/>
          <w:b/>
          <w:bCs/>
        </w:rPr>
        <w:t>Науковий консультант:</w:t>
      </w:r>
      <w:bookmarkEnd w:id="17"/>
    </w:p>
    <w:p w:rsidR="00B640DB" w:rsidRDefault="00365E33" w:rsidP="00B640DB">
      <w:pPr>
        <w:pStyle w:val="20"/>
        <w:shd w:val="clear" w:color="auto" w:fill="auto"/>
        <w:spacing w:after="0" w:line="360" w:lineRule="auto"/>
        <w:ind w:left="880" w:firstLine="200"/>
        <w:rPr>
          <w:rStyle w:val="22"/>
        </w:rPr>
      </w:pPr>
      <w:r>
        <w:rPr>
          <w:rStyle w:val="22"/>
        </w:rPr>
        <w:t xml:space="preserve">Почесним обов’язком дітей було поважати батьків та доглядати їх у </w:t>
      </w:r>
      <w:r w:rsidR="00B640DB">
        <w:rPr>
          <w:rStyle w:val="22"/>
        </w:rPr>
        <w:t xml:space="preserve">  </w:t>
      </w:r>
    </w:p>
    <w:p w:rsidR="00DC62D5" w:rsidRDefault="00365E33" w:rsidP="00B640DB">
      <w:pPr>
        <w:pStyle w:val="20"/>
        <w:shd w:val="clear" w:color="auto" w:fill="auto"/>
        <w:spacing w:after="0" w:line="360" w:lineRule="auto"/>
        <w:ind w:left="880" w:firstLine="200"/>
      </w:pPr>
      <w:r>
        <w:rPr>
          <w:rStyle w:val="22"/>
        </w:rPr>
        <w:t>старості. Тому у старості батьки не були самотніми.</w:t>
      </w:r>
    </w:p>
    <w:p w:rsidR="00B640DB" w:rsidRDefault="00B640DB" w:rsidP="00B640DB">
      <w:pPr>
        <w:pStyle w:val="10"/>
        <w:keepNext/>
        <w:keepLines/>
        <w:shd w:val="clear" w:color="auto" w:fill="auto"/>
        <w:spacing w:before="0" w:after="120" w:line="360" w:lineRule="auto"/>
        <w:ind w:firstLine="0"/>
        <w:jc w:val="left"/>
        <w:rPr>
          <w:rStyle w:val="11"/>
          <w:b/>
          <w:bCs/>
        </w:rPr>
      </w:pPr>
      <w:bookmarkStart w:id="18" w:name="bookmark18"/>
    </w:p>
    <w:p w:rsidR="00DC62D5" w:rsidRDefault="00365E33" w:rsidP="00B640DB">
      <w:pPr>
        <w:pStyle w:val="10"/>
        <w:keepNext/>
        <w:keepLines/>
        <w:shd w:val="clear" w:color="auto" w:fill="auto"/>
        <w:spacing w:before="0" w:after="120" w:line="360" w:lineRule="auto"/>
        <w:ind w:firstLine="0"/>
        <w:jc w:val="left"/>
      </w:pPr>
      <w:r>
        <w:rPr>
          <w:rStyle w:val="11"/>
          <w:b/>
          <w:bCs/>
        </w:rPr>
        <w:t>Кореспондент газети «Юрївська земля»:</w:t>
      </w:r>
      <w:bookmarkEnd w:id="18"/>
    </w:p>
    <w:p w:rsidR="00DC62D5" w:rsidRDefault="00B640DB" w:rsidP="00B640DB">
      <w:pPr>
        <w:pStyle w:val="20"/>
        <w:shd w:val="clear" w:color="auto" w:fill="auto"/>
        <w:spacing w:after="687" w:line="360" w:lineRule="auto"/>
        <w:ind w:left="580" w:firstLine="0"/>
      </w:pPr>
      <w:r>
        <w:rPr>
          <w:rStyle w:val="22"/>
        </w:rPr>
        <w:t xml:space="preserve">      </w:t>
      </w:r>
      <w:r w:rsidR="00365E33">
        <w:rPr>
          <w:rStyle w:val="22"/>
        </w:rPr>
        <w:t>Яка роль в родині належала дідусям і бабусям?</w:t>
      </w:r>
    </w:p>
    <w:p w:rsidR="00DC62D5" w:rsidRDefault="00365E33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left"/>
      </w:pPr>
      <w:bookmarkStart w:id="19" w:name="bookmark19"/>
      <w:r>
        <w:rPr>
          <w:rStyle w:val="11"/>
          <w:b/>
          <w:bCs/>
        </w:rPr>
        <w:t>Старійшина роду:</w:t>
      </w:r>
      <w:bookmarkEnd w:id="19"/>
    </w:p>
    <w:p w:rsidR="00DC62D5" w:rsidRDefault="00365E33" w:rsidP="00B640DB">
      <w:pPr>
        <w:pStyle w:val="20"/>
        <w:shd w:val="clear" w:color="auto" w:fill="auto"/>
        <w:spacing w:after="645" w:line="486" w:lineRule="exact"/>
        <w:ind w:left="1120" w:firstLine="260"/>
        <w:jc w:val="both"/>
      </w:pPr>
      <w:r>
        <w:rPr>
          <w:rStyle w:val="22"/>
        </w:rPr>
        <w:t xml:space="preserve">При зайнятості батьків бабусі у багатьох випадках беруть </w:t>
      </w:r>
      <w:r w:rsidR="00B640DB">
        <w:rPr>
          <w:rStyle w:val="22"/>
        </w:rPr>
        <w:t>н</w:t>
      </w:r>
      <w:r>
        <w:rPr>
          <w:rStyle w:val="22"/>
        </w:rPr>
        <w:t>а себе частку турбот і обов’язків, пов’язаних з вихованням дітей. На дні бабусиних скронь народ віками зберігає щиру доброту і милосердя, рідне слово і самобутню мораль. Дід у нашому житті - святість, цієї близької людини завше була незаперечною. У гомінкому велелюдді ми якось трохи притупили свою увагу і повагу до діда. Мудре, хоч іноді й суворе дідусеве слово, вміння заохотити до праці, розповісти цікаві спогади, наповнені природним дотиком, прислів’ями і приказками, легендами, - саме таким незамінним помічником і доброзичливим учителем дід є для кожного з нас.</w:t>
      </w:r>
    </w:p>
    <w:p w:rsidR="00DC62D5" w:rsidRDefault="00365E33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left"/>
      </w:pPr>
      <w:bookmarkStart w:id="20" w:name="bookmark20"/>
      <w:r>
        <w:rPr>
          <w:rStyle w:val="11"/>
          <w:b/>
          <w:bCs/>
        </w:rPr>
        <w:t>Актор:</w:t>
      </w:r>
      <w:bookmarkEnd w:id="20"/>
    </w:p>
    <w:p w:rsidR="00B640DB" w:rsidRDefault="00365E33">
      <w:pPr>
        <w:pStyle w:val="20"/>
        <w:shd w:val="clear" w:color="auto" w:fill="auto"/>
        <w:spacing w:after="0" w:line="482" w:lineRule="exact"/>
        <w:ind w:left="1260" w:right="4740" w:firstLine="0"/>
        <w:rPr>
          <w:rStyle w:val="22"/>
        </w:rPr>
      </w:pPr>
      <w:r>
        <w:rPr>
          <w:rStyle w:val="22"/>
        </w:rPr>
        <w:t xml:space="preserve">Хай постійно гудуть </w:t>
      </w:r>
    </w:p>
    <w:p w:rsidR="00B640DB" w:rsidRDefault="00365E33">
      <w:pPr>
        <w:pStyle w:val="20"/>
        <w:shd w:val="clear" w:color="auto" w:fill="auto"/>
        <w:spacing w:after="0" w:line="482" w:lineRule="exact"/>
        <w:ind w:left="1260" w:right="4740" w:firstLine="0"/>
        <w:rPr>
          <w:rStyle w:val="22"/>
        </w:rPr>
      </w:pPr>
      <w:r>
        <w:rPr>
          <w:rStyle w:val="22"/>
        </w:rPr>
        <w:t>Над планетою весни</w:t>
      </w:r>
    </w:p>
    <w:p w:rsidR="00B640DB" w:rsidRDefault="00365E33">
      <w:pPr>
        <w:pStyle w:val="20"/>
        <w:shd w:val="clear" w:color="auto" w:fill="auto"/>
        <w:spacing w:after="0" w:line="482" w:lineRule="exact"/>
        <w:ind w:left="1260" w:right="4740" w:firstLine="0"/>
        <w:rPr>
          <w:rStyle w:val="22"/>
        </w:rPr>
      </w:pPr>
      <w:r>
        <w:rPr>
          <w:rStyle w:val="22"/>
        </w:rPr>
        <w:t xml:space="preserve"> Хай трава пнеться вгору Крізь листя старе </w:t>
      </w:r>
      <w:r w:rsidR="00B640DB">
        <w:rPr>
          <w:rStyle w:val="22"/>
        </w:rPr>
        <w:t>–</w:t>
      </w:r>
      <w:r>
        <w:rPr>
          <w:rStyle w:val="22"/>
        </w:rPr>
        <w:t xml:space="preserve"> </w:t>
      </w:r>
    </w:p>
    <w:p w:rsidR="00DC62D5" w:rsidRDefault="00365E33">
      <w:pPr>
        <w:pStyle w:val="20"/>
        <w:shd w:val="clear" w:color="auto" w:fill="auto"/>
        <w:spacing w:after="0" w:line="482" w:lineRule="exact"/>
        <w:ind w:left="1260" w:right="4740" w:firstLine="0"/>
      </w:pPr>
      <w:r>
        <w:rPr>
          <w:rStyle w:val="22"/>
        </w:rPr>
        <w:t>Я не вірю,</w:t>
      </w:r>
    </w:p>
    <w:p w:rsidR="00DC62D5" w:rsidRDefault="00365E33">
      <w:pPr>
        <w:pStyle w:val="20"/>
        <w:shd w:val="clear" w:color="auto" w:fill="auto"/>
        <w:spacing w:after="0" w:line="508" w:lineRule="exact"/>
        <w:ind w:left="1260" w:right="4740" w:firstLine="0"/>
      </w:pPr>
      <w:r>
        <w:rPr>
          <w:rStyle w:val="22"/>
        </w:rPr>
        <w:t>Що дід із могили воскресне, Але вірю.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260" w:firstLine="0"/>
      </w:pPr>
      <w:r>
        <w:rPr>
          <w:rStyle w:val="22"/>
        </w:rPr>
        <w:t>Ще - ні, -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260" w:firstLine="0"/>
      </w:pPr>
      <w:r>
        <w:rPr>
          <w:rStyle w:val="22"/>
        </w:rPr>
        <w:t>Він увесь не умре.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260" w:right="4740" w:firstLine="0"/>
      </w:pPr>
      <w:r>
        <w:rPr>
          <w:rStyle w:val="22"/>
        </w:rPr>
        <w:t xml:space="preserve">Його душі нехитрі </w:t>
      </w:r>
      <w:r w:rsidR="00B640DB">
        <w:rPr>
          <w:rStyle w:val="22"/>
        </w:rPr>
        <w:t xml:space="preserve">  </w:t>
      </w:r>
      <w:r>
        <w:rPr>
          <w:rStyle w:val="22"/>
        </w:rPr>
        <w:t>Додумають внуки,</w:t>
      </w:r>
    </w:p>
    <w:p w:rsidR="00DC62D5" w:rsidRDefault="00B640DB" w:rsidP="00B640DB">
      <w:pPr>
        <w:pStyle w:val="20"/>
        <w:shd w:val="clear" w:color="auto" w:fill="auto"/>
        <w:spacing w:after="0" w:line="479" w:lineRule="exact"/>
        <w:ind w:firstLine="0"/>
      </w:pPr>
      <w:r>
        <w:rPr>
          <w:rStyle w:val="22"/>
        </w:rPr>
        <w:t xml:space="preserve">                  </w:t>
      </w:r>
      <w:r w:rsidR="00365E33">
        <w:rPr>
          <w:rStyle w:val="22"/>
        </w:rPr>
        <w:t>Із очей ще віки пломенітимуть в них,</w:t>
      </w:r>
    </w:p>
    <w:p w:rsidR="00DC62D5" w:rsidRDefault="00B640DB">
      <w:pPr>
        <w:pStyle w:val="20"/>
        <w:shd w:val="clear" w:color="auto" w:fill="auto"/>
        <w:spacing w:after="0" w:line="479" w:lineRule="exact"/>
        <w:ind w:left="1100" w:firstLine="0"/>
      </w:pPr>
      <w:r>
        <w:rPr>
          <w:rStyle w:val="22"/>
        </w:rPr>
        <w:lastRenderedPageBreak/>
        <w:t xml:space="preserve">  </w:t>
      </w:r>
      <w:r w:rsidR="00365E33">
        <w:rPr>
          <w:rStyle w:val="22"/>
        </w:rPr>
        <w:t>Його пристрасть і гнів,</w:t>
      </w:r>
    </w:p>
    <w:p w:rsidR="00DC62D5" w:rsidRDefault="00B640DB">
      <w:pPr>
        <w:pStyle w:val="20"/>
        <w:shd w:val="clear" w:color="auto" w:fill="auto"/>
        <w:spacing w:after="0" w:line="479" w:lineRule="exact"/>
        <w:ind w:left="1100" w:firstLine="0"/>
      </w:pPr>
      <w:r>
        <w:rPr>
          <w:rStyle w:val="22"/>
        </w:rPr>
        <w:t xml:space="preserve">  </w:t>
      </w:r>
      <w:r w:rsidR="00365E33">
        <w:rPr>
          <w:rStyle w:val="22"/>
        </w:rPr>
        <w:t>Його радощі й муки,</w:t>
      </w:r>
    </w:p>
    <w:p w:rsidR="00DC62D5" w:rsidRDefault="00B640DB">
      <w:pPr>
        <w:pStyle w:val="20"/>
        <w:shd w:val="clear" w:color="auto" w:fill="auto"/>
        <w:spacing w:after="0" w:line="479" w:lineRule="exact"/>
        <w:ind w:left="1100" w:firstLine="0"/>
      </w:pPr>
      <w:r>
        <w:rPr>
          <w:rStyle w:val="22"/>
        </w:rPr>
        <w:t xml:space="preserve">  </w:t>
      </w:r>
      <w:r w:rsidR="00365E33">
        <w:rPr>
          <w:rStyle w:val="22"/>
        </w:rPr>
        <w:t>Що, вмираючи,</w:t>
      </w:r>
    </w:p>
    <w:p w:rsidR="00DC62D5" w:rsidRDefault="00B640DB">
      <w:pPr>
        <w:pStyle w:val="20"/>
        <w:shd w:val="clear" w:color="auto" w:fill="auto"/>
        <w:spacing w:after="420" w:line="479" w:lineRule="exact"/>
        <w:ind w:left="1100" w:firstLine="0"/>
      </w:pPr>
      <w:r>
        <w:rPr>
          <w:rStyle w:val="22"/>
        </w:rPr>
        <w:t xml:space="preserve">  </w:t>
      </w:r>
      <w:r w:rsidR="00365E33">
        <w:rPr>
          <w:rStyle w:val="22"/>
        </w:rPr>
        <w:t>Він передав для живих.</w:t>
      </w:r>
    </w:p>
    <w:p w:rsidR="00DC62D5" w:rsidRDefault="00365E33">
      <w:pPr>
        <w:pStyle w:val="10"/>
        <w:keepNext/>
        <w:keepLines/>
        <w:shd w:val="clear" w:color="auto" w:fill="auto"/>
        <w:spacing w:before="0" w:after="0" w:line="479" w:lineRule="exact"/>
        <w:ind w:firstLine="0"/>
        <w:jc w:val="both"/>
      </w:pPr>
      <w:bookmarkStart w:id="21" w:name="bookmark21"/>
      <w:r>
        <w:rPr>
          <w:rStyle w:val="11"/>
          <w:b/>
          <w:bCs/>
        </w:rPr>
        <w:t>Науковий консультант:</w:t>
      </w:r>
      <w:bookmarkEnd w:id="21"/>
    </w:p>
    <w:p w:rsidR="00DC62D5" w:rsidRDefault="00365E33">
      <w:pPr>
        <w:pStyle w:val="20"/>
        <w:shd w:val="clear" w:color="auto" w:fill="auto"/>
        <w:spacing w:after="420" w:line="479" w:lineRule="exact"/>
        <w:ind w:firstLine="380"/>
        <w:jc w:val="both"/>
      </w:pPr>
      <w:r>
        <w:rPr>
          <w:rStyle w:val="22"/>
        </w:rPr>
        <w:t>Саме тому українська родина інтелектуально - моральною опорою в житті українського суспільства давши світові видатних мислителів, митців, винахідників, землеробів, вихователів.</w:t>
      </w:r>
    </w:p>
    <w:p w:rsidR="00DC62D5" w:rsidRDefault="00365E33">
      <w:pPr>
        <w:pStyle w:val="10"/>
        <w:keepNext/>
        <w:keepLines/>
        <w:shd w:val="clear" w:color="auto" w:fill="auto"/>
        <w:spacing w:before="0" w:after="0" w:line="479" w:lineRule="exact"/>
        <w:ind w:firstLine="0"/>
        <w:jc w:val="both"/>
      </w:pPr>
      <w:bookmarkStart w:id="22" w:name="bookmark22"/>
      <w:r>
        <w:rPr>
          <w:rStyle w:val="11"/>
          <w:b/>
          <w:bCs/>
        </w:rPr>
        <w:t>Актор:</w:t>
      </w:r>
      <w:bookmarkEnd w:id="22"/>
    </w:p>
    <w:p w:rsidR="00DC62D5" w:rsidRDefault="00365E33">
      <w:pPr>
        <w:pStyle w:val="20"/>
        <w:shd w:val="clear" w:color="auto" w:fill="auto"/>
        <w:spacing w:after="0" w:line="479" w:lineRule="exact"/>
        <w:ind w:left="1100" w:firstLine="0"/>
      </w:pPr>
      <w:r>
        <w:rPr>
          <w:rStyle w:val="22"/>
        </w:rPr>
        <w:t>На світі білому єдине!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100" w:firstLine="0"/>
      </w:pPr>
      <w:r>
        <w:rPr>
          <w:rStyle w:val="22"/>
        </w:rPr>
        <w:t>Як і Дніпрова течія,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100" w:firstLine="0"/>
      </w:pPr>
      <w:r>
        <w:rPr>
          <w:rStyle w:val="22"/>
        </w:rPr>
        <w:t>Домашнє вогнище родинне!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100" w:firstLine="0"/>
      </w:pPr>
      <w:r>
        <w:rPr>
          <w:rStyle w:val="22"/>
        </w:rPr>
        <w:t>Оселя наша і сім’я.</w:t>
      </w:r>
    </w:p>
    <w:p w:rsidR="00B640DB" w:rsidRDefault="00365E33">
      <w:pPr>
        <w:pStyle w:val="20"/>
        <w:shd w:val="clear" w:color="auto" w:fill="auto"/>
        <w:spacing w:after="0" w:line="479" w:lineRule="exact"/>
        <w:ind w:left="1100" w:right="3840" w:firstLine="0"/>
        <w:rPr>
          <w:rStyle w:val="22"/>
        </w:rPr>
      </w:pPr>
      <w:r>
        <w:rPr>
          <w:rStyle w:val="22"/>
        </w:rPr>
        <w:t xml:space="preserve">В щасливі і тяжкі години </w:t>
      </w:r>
      <w:r w:rsidR="00B640DB">
        <w:rPr>
          <w:rStyle w:val="22"/>
        </w:rPr>
        <w:t>–</w:t>
      </w:r>
      <w:r>
        <w:rPr>
          <w:rStyle w:val="22"/>
        </w:rPr>
        <w:t xml:space="preserve"> </w:t>
      </w:r>
    </w:p>
    <w:p w:rsidR="00B640DB" w:rsidRDefault="00365E33">
      <w:pPr>
        <w:pStyle w:val="20"/>
        <w:shd w:val="clear" w:color="auto" w:fill="auto"/>
        <w:spacing w:after="0" w:line="479" w:lineRule="exact"/>
        <w:ind w:left="1100" w:right="3840" w:firstLine="0"/>
        <w:rPr>
          <w:rStyle w:val="22"/>
        </w:rPr>
      </w:pPr>
      <w:r>
        <w:rPr>
          <w:rStyle w:val="22"/>
        </w:rPr>
        <w:t xml:space="preserve">Куди б нам не стелився шлях </w:t>
      </w:r>
      <w:r w:rsidR="00B640DB">
        <w:rPr>
          <w:rStyle w:val="22"/>
        </w:rPr>
        <w:t>–</w:t>
      </w:r>
      <w:r>
        <w:rPr>
          <w:rStyle w:val="22"/>
        </w:rPr>
        <w:t xml:space="preserve"> </w:t>
      </w:r>
    </w:p>
    <w:p w:rsidR="00DC62D5" w:rsidRDefault="00365E33">
      <w:pPr>
        <w:pStyle w:val="20"/>
        <w:shd w:val="clear" w:color="auto" w:fill="auto"/>
        <w:spacing w:after="0" w:line="479" w:lineRule="exact"/>
        <w:ind w:left="1100" w:right="3840" w:firstLine="0"/>
      </w:pPr>
      <w:r>
        <w:rPr>
          <w:rStyle w:val="22"/>
        </w:rPr>
        <w:t>Не гасне вогнище родинне,</w:t>
      </w:r>
    </w:p>
    <w:p w:rsidR="00DC62D5" w:rsidRDefault="00365E33">
      <w:pPr>
        <w:pStyle w:val="20"/>
        <w:shd w:val="clear" w:color="auto" w:fill="auto"/>
        <w:spacing w:after="579" w:line="479" w:lineRule="exact"/>
        <w:ind w:left="1100" w:firstLine="0"/>
      </w:pPr>
      <w:r>
        <w:rPr>
          <w:rStyle w:val="22"/>
        </w:rPr>
        <w:t>В людських запалених серцях.</w:t>
      </w:r>
    </w:p>
    <w:p w:rsidR="00DC62D5" w:rsidRDefault="00365E3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280" w:lineRule="exact"/>
        <w:ind w:firstLine="0"/>
        <w:jc w:val="both"/>
      </w:pPr>
      <w:bookmarkStart w:id="23" w:name="bookmark23"/>
      <w:r>
        <w:rPr>
          <w:rStyle w:val="11"/>
          <w:b/>
          <w:bCs/>
        </w:rPr>
        <w:t>Підсумок заняття.</w:t>
      </w:r>
      <w:bookmarkEnd w:id="23"/>
    </w:p>
    <w:p w:rsidR="00DC62D5" w:rsidRDefault="00365E33">
      <w:pPr>
        <w:pStyle w:val="20"/>
        <w:shd w:val="clear" w:color="auto" w:fill="auto"/>
        <w:spacing w:after="0" w:line="482" w:lineRule="exact"/>
        <w:ind w:firstLine="260"/>
        <w:jc w:val="both"/>
      </w:pPr>
      <w:r>
        <w:rPr>
          <w:rStyle w:val="22"/>
        </w:rPr>
        <w:t>Намагайтеся бути чемними, любіть батьків і турбуйтеся про них, не завдавайте їм прикрощів, а як станете дорослими і розлетитесь з теплого батьківського гнізда по всьому світу, памятайте, що батько і мати з нетерпінням чекають вас.</w:t>
      </w:r>
    </w:p>
    <w:p w:rsidR="00DC62D5" w:rsidRDefault="00365E33">
      <w:pPr>
        <w:pStyle w:val="20"/>
        <w:shd w:val="clear" w:color="auto" w:fill="auto"/>
        <w:spacing w:after="0" w:line="482" w:lineRule="exact"/>
        <w:ind w:left="1320" w:firstLine="0"/>
      </w:pPr>
      <w:r>
        <w:rPr>
          <w:rStyle w:val="22"/>
        </w:rPr>
        <w:t>Хай Бог охороняє вас від злого,</w:t>
      </w:r>
    </w:p>
    <w:p w:rsidR="00DC62D5" w:rsidRDefault="00365E33">
      <w:pPr>
        <w:pStyle w:val="20"/>
        <w:shd w:val="clear" w:color="auto" w:fill="auto"/>
        <w:spacing w:after="0" w:line="482" w:lineRule="exact"/>
        <w:ind w:left="1320" w:firstLine="0"/>
      </w:pPr>
      <w:r>
        <w:rPr>
          <w:rStyle w:val="22"/>
        </w:rPr>
        <w:t>Хай світить сонце і колосяться жита,</w:t>
      </w:r>
    </w:p>
    <w:p w:rsidR="00B640DB" w:rsidRDefault="00365E33">
      <w:pPr>
        <w:pStyle w:val="20"/>
        <w:shd w:val="clear" w:color="auto" w:fill="auto"/>
        <w:spacing w:after="0" w:line="482" w:lineRule="exact"/>
        <w:ind w:left="1320" w:right="3700" w:firstLine="0"/>
        <w:rPr>
          <w:rStyle w:val="22"/>
        </w:rPr>
      </w:pPr>
      <w:r>
        <w:rPr>
          <w:rStyle w:val="22"/>
        </w:rPr>
        <w:t xml:space="preserve">Щоб були ви щасливі і здорові </w:t>
      </w:r>
    </w:p>
    <w:p w:rsidR="00DC62D5" w:rsidRDefault="00365E33">
      <w:pPr>
        <w:pStyle w:val="20"/>
        <w:shd w:val="clear" w:color="auto" w:fill="auto"/>
        <w:spacing w:after="0" w:line="482" w:lineRule="exact"/>
        <w:ind w:left="1320" w:right="3700" w:firstLine="0"/>
      </w:pPr>
      <w:r>
        <w:rPr>
          <w:rStyle w:val="22"/>
        </w:rPr>
        <w:t>На многії і многія літа.</w:t>
      </w:r>
    </w:p>
    <w:sectPr w:rsidR="00DC62D5" w:rsidSect="00DC62D5">
      <w:footerReference w:type="default" r:id="rId9"/>
      <w:pgSz w:w="11909" w:h="16840"/>
      <w:pgMar w:top="1285" w:right="435" w:bottom="1151" w:left="1981" w:header="0" w:footer="3" w:gutter="0"/>
      <w:pgNumType w:start="4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A1" w:rsidRDefault="00EC77A1" w:rsidP="00DC62D5">
      <w:r>
        <w:separator/>
      </w:r>
    </w:p>
  </w:endnote>
  <w:endnote w:type="continuationSeparator" w:id="1">
    <w:p w:rsidR="00EC77A1" w:rsidRDefault="00EC77A1" w:rsidP="00DC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D5" w:rsidRDefault="007E3BFC">
    <w:pPr>
      <w:rPr>
        <w:sz w:val="2"/>
        <w:szCs w:val="2"/>
      </w:rPr>
    </w:pPr>
    <w:r w:rsidRPr="007E3B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95pt;margin-top:804.4pt;width:11pt;height:8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62D5" w:rsidRDefault="00DC62D5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A1" w:rsidRDefault="00EC77A1"/>
  </w:footnote>
  <w:footnote w:type="continuationSeparator" w:id="1">
    <w:p w:rsidR="00EC77A1" w:rsidRDefault="00EC77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60197"/>
    <w:multiLevelType w:val="multilevel"/>
    <w:tmpl w:val="DA1058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62D5"/>
    <w:rsid w:val="0035597F"/>
    <w:rsid w:val="00365E33"/>
    <w:rsid w:val="005A2E3F"/>
    <w:rsid w:val="00765B55"/>
    <w:rsid w:val="007E3BFC"/>
    <w:rsid w:val="0097673C"/>
    <w:rsid w:val="00B640DB"/>
    <w:rsid w:val="00DC62D5"/>
    <w:rsid w:val="00E61BA0"/>
    <w:rsid w:val="00EC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2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2D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DC62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"/>
    <w:rsid w:val="00DC62D5"/>
  </w:style>
  <w:style w:type="character" w:customStyle="1" w:styleId="2">
    <w:name w:val="Основной текст (2)_"/>
    <w:basedOn w:val="a0"/>
    <w:link w:val="20"/>
    <w:rsid w:val="00DC6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DC62D5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22">
    <w:name w:val="Основной текст (2)"/>
    <w:basedOn w:val="2"/>
    <w:rsid w:val="00DC62D5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a4">
    <w:name w:val="Колонтитул_"/>
    <w:basedOn w:val="a0"/>
    <w:link w:val="a5"/>
    <w:rsid w:val="00DC6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DC62D5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DC6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DC62D5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32">
    <w:name w:val="Основной текст (3) + Не полужирный"/>
    <w:basedOn w:val="3"/>
    <w:rsid w:val="00DC62D5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1">
    <w:name w:val="Заголовок №1_"/>
    <w:basedOn w:val="a0"/>
    <w:link w:val="10"/>
    <w:rsid w:val="00DC6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DC62D5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DC62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DC62D5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42">
    <w:name w:val="Основной текст (4) + Не курсив"/>
    <w:basedOn w:val="4"/>
    <w:rsid w:val="00DC62D5"/>
    <w:rPr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43">
    <w:name w:val="Основной текст (4) + Полужирный;Не курсив"/>
    <w:basedOn w:val="4"/>
    <w:rsid w:val="00DC62D5"/>
    <w:rPr>
      <w:b/>
      <w:bCs/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23">
    <w:name w:val="Основной текст (2) + Курсив"/>
    <w:basedOn w:val="2"/>
    <w:rsid w:val="00DC62D5"/>
    <w:rPr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24">
    <w:name w:val="Основной текст (2)"/>
    <w:basedOn w:val="2"/>
    <w:rsid w:val="00DC62D5"/>
    <w:rPr>
      <w:color w:val="000000"/>
      <w:spacing w:val="0"/>
      <w:w w:val="100"/>
      <w:position w:val="0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DC62D5"/>
    <w:pPr>
      <w:shd w:val="clear" w:color="auto" w:fill="FFFFFF"/>
      <w:spacing w:before="720" w:after="480" w:line="479" w:lineRule="exact"/>
      <w:ind w:hanging="3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DC62D5"/>
    <w:pPr>
      <w:shd w:val="clear" w:color="auto" w:fill="FFFFFF"/>
      <w:spacing w:after="480" w:line="457" w:lineRule="exact"/>
      <w:ind w:hanging="18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DC62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62D5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C62D5"/>
    <w:pPr>
      <w:shd w:val="clear" w:color="auto" w:fill="FFFFFF"/>
      <w:spacing w:before="720" w:after="720" w:line="0" w:lineRule="atLeast"/>
      <w:ind w:hanging="8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A2E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2E3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A2E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2E3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C549-A885-4018-B8A7-DD60C770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2017-11-21T15:24:00Z</dcterms:created>
  <dcterms:modified xsi:type="dcterms:W3CDTF">2017-11-22T16:53:00Z</dcterms:modified>
</cp:coreProperties>
</file>