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423" w:rsidRDefault="00406423" w:rsidP="0040642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Сорочинська Людмила Анатоліївна</w:t>
      </w:r>
    </w:p>
    <w:p w:rsidR="002F7B14" w:rsidRDefault="00406423" w:rsidP="0040642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фізики Хмельницького ліцею №17 </w:t>
      </w:r>
    </w:p>
    <w:p w:rsidR="00406423" w:rsidRDefault="00406423" w:rsidP="0040642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06423" w:rsidRPr="00406423" w:rsidRDefault="00406423" w:rsidP="0040642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36155" w:rsidRDefault="00836155" w:rsidP="00FE740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36155">
        <w:rPr>
          <w:rFonts w:ascii="Times New Roman" w:hAnsi="Times New Roman" w:cs="Times New Roman"/>
          <w:sz w:val="28"/>
          <w:szCs w:val="28"/>
        </w:rPr>
        <w:t>«</w:t>
      </w:r>
      <w:r w:rsidRPr="00836155">
        <w:rPr>
          <w:rFonts w:ascii="Times New Roman" w:hAnsi="Times New Roman" w:cs="Times New Roman"/>
          <w:sz w:val="28"/>
          <w:szCs w:val="28"/>
          <w:lang w:val="uk-UA"/>
        </w:rPr>
        <w:t>Найдорожчий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скарб наш-Земля.</w:t>
      </w:r>
    </w:p>
    <w:p w:rsidR="00836155" w:rsidRDefault="00836155" w:rsidP="00FE740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неї сила, від неї життя».</w:t>
      </w:r>
    </w:p>
    <w:p w:rsidR="00836155" w:rsidRDefault="00836155" w:rsidP="00FE740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Сингаївський.</w:t>
      </w:r>
    </w:p>
    <w:p w:rsidR="00836155" w:rsidRDefault="00836155" w:rsidP="00A37D1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7400">
        <w:rPr>
          <w:rFonts w:ascii="Times New Roman" w:hAnsi="Times New Roman" w:cs="Times New Roman"/>
          <w:b/>
          <w:sz w:val="28"/>
          <w:szCs w:val="28"/>
          <w:lang w:val="uk-UA"/>
        </w:rPr>
        <w:t>Збережемо клімат за допомогою простих енергетичних рішень.</w:t>
      </w:r>
    </w:p>
    <w:p w:rsidR="00A37D18" w:rsidRPr="00FE7400" w:rsidRDefault="00A37D18" w:rsidP="00A37D1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6155" w:rsidRPr="00836155" w:rsidRDefault="00836155" w:rsidP="00A37D1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</w:p>
    <w:p w:rsidR="00836155" w:rsidRDefault="00836155" w:rsidP="00A37D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Навчальна: </w:t>
      </w:r>
      <w:r w:rsidRPr="00836155">
        <w:rPr>
          <w:rFonts w:ascii="Times New Roman" w:hAnsi="Times New Roman" w:cs="Times New Roman"/>
          <w:sz w:val="28"/>
          <w:szCs w:val="28"/>
        </w:rPr>
        <w:t>розглянути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можливості</w:t>
      </w:r>
      <w:r w:rsidR="00AE158F">
        <w:rPr>
          <w:rFonts w:ascii="Times New Roman" w:hAnsi="Times New Roman" w:cs="Times New Roman"/>
          <w:sz w:val="28"/>
          <w:szCs w:val="28"/>
          <w:lang w:val="uk-UA"/>
        </w:rPr>
        <w:t xml:space="preserve"> переробки відходів за допомогою        біогазової технології;</w:t>
      </w:r>
    </w:p>
    <w:p w:rsidR="00AE158F" w:rsidRDefault="00AE158F" w:rsidP="00A37D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-виявити практичне застосування біогазу;</w:t>
      </w:r>
    </w:p>
    <w:p w:rsidR="00AE158F" w:rsidRDefault="00AE158F" w:rsidP="00A37D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-в ході </w:t>
      </w:r>
      <w:r w:rsidR="00046E52">
        <w:rPr>
          <w:rFonts w:ascii="Times New Roman" w:hAnsi="Times New Roman" w:cs="Times New Roman"/>
          <w:sz w:val="28"/>
          <w:szCs w:val="28"/>
          <w:lang w:val="uk-UA"/>
        </w:rPr>
        <w:t>експериментальної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визначити фактори, впливаючі на процес бродіння.</w:t>
      </w:r>
    </w:p>
    <w:p w:rsidR="00AE158F" w:rsidRDefault="00FE7400" w:rsidP="00A37D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Розвивальна: </w:t>
      </w:r>
      <w:r w:rsidR="00AE158F">
        <w:rPr>
          <w:rFonts w:ascii="Times New Roman" w:hAnsi="Times New Roman" w:cs="Times New Roman"/>
          <w:sz w:val="28"/>
          <w:szCs w:val="28"/>
          <w:lang w:val="uk-UA"/>
        </w:rPr>
        <w:t>розширити кругозір учнів, формувати соціальну компетентність.</w:t>
      </w:r>
    </w:p>
    <w:p w:rsidR="00AE158F" w:rsidRDefault="00AE158F" w:rsidP="00A37D18">
      <w:pPr>
        <w:jc w:val="both"/>
        <w:rPr>
          <w:lang w:val="uk-UA"/>
        </w:rPr>
      </w:pPr>
      <w:r w:rsidRPr="00FE7400">
        <w:rPr>
          <w:rFonts w:ascii="Times New Roman" w:hAnsi="Times New Roman" w:cs="Times New Roman"/>
          <w:b/>
          <w:sz w:val="28"/>
          <w:szCs w:val="28"/>
          <w:lang w:val="uk-UA"/>
        </w:rPr>
        <w:t>Виховна:</w:t>
      </w:r>
      <w:r w:rsidR="00FE7400" w:rsidRPr="00FE7400"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в учнів любов до природи, вчити бачити красу рідної землі, цінувати і берегти енергетичні ресурси</w:t>
      </w:r>
      <w:r w:rsidR="00FE7400">
        <w:rPr>
          <w:lang w:val="uk-UA"/>
        </w:rPr>
        <w:t>.</w:t>
      </w:r>
    </w:p>
    <w:p w:rsidR="00FE7400" w:rsidRDefault="00FE7400" w:rsidP="00A37D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7400">
        <w:rPr>
          <w:rFonts w:ascii="Times New Roman" w:hAnsi="Times New Roman" w:cs="Times New Roman"/>
          <w:b/>
          <w:sz w:val="28"/>
          <w:szCs w:val="28"/>
          <w:lang w:val="uk-UA"/>
        </w:rPr>
        <w:t>Форма проведення: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урок.</w:t>
      </w:r>
    </w:p>
    <w:p w:rsidR="00FE7400" w:rsidRDefault="00FE7400" w:rsidP="00A37D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7400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: урок засвоєння нових знань.</w:t>
      </w:r>
    </w:p>
    <w:p w:rsidR="00FE7400" w:rsidRPr="00AE158F" w:rsidRDefault="00FE7400" w:rsidP="00A37D18">
      <w:pPr>
        <w:spacing w:after="0"/>
        <w:jc w:val="center"/>
        <w:rPr>
          <w:lang w:val="uk-UA"/>
        </w:rPr>
      </w:pPr>
      <w:r w:rsidRPr="00FE7400">
        <w:rPr>
          <w:rFonts w:ascii="Times New Roman" w:hAnsi="Times New Roman" w:cs="Times New Roman"/>
          <w:b/>
          <w:sz w:val="28"/>
          <w:szCs w:val="28"/>
          <w:lang w:val="uk-UA"/>
        </w:rPr>
        <w:t>Хід уроку.</w:t>
      </w:r>
    </w:p>
    <w:p w:rsidR="00836155" w:rsidRDefault="00FE7400" w:rsidP="00A37D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момент.</w:t>
      </w:r>
    </w:p>
    <w:p w:rsidR="00D1067A" w:rsidRDefault="00D1067A" w:rsidP="00D1067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7400" w:rsidRDefault="00FE7400" w:rsidP="00A37D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Мотивація діяльності учнів.</w:t>
      </w:r>
    </w:p>
    <w:p w:rsidR="00FE7400" w:rsidRPr="00FE7400" w:rsidRDefault="00BE2053" w:rsidP="00A37D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Вислови про енергозбереження та енергоефективність лунають з екранів телебачення, з шпальт газет, у виступах державних діячів. На сьогоднішній день це є однією з найактуальніших</w:t>
      </w:r>
      <w:r w:rsidR="00965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тем. </w:t>
      </w:r>
    </w:p>
    <w:p w:rsidR="00836155" w:rsidRPr="002D3A56" w:rsidRDefault="00BE2053" w:rsidP="00A37D1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3A56">
        <w:rPr>
          <w:rFonts w:ascii="Times New Roman" w:hAnsi="Times New Roman" w:cs="Times New Roman"/>
          <w:b/>
          <w:sz w:val="28"/>
          <w:szCs w:val="28"/>
          <w:lang w:val="uk-UA"/>
        </w:rPr>
        <w:t>А що ж</w:t>
      </w:r>
      <w:r w:rsidR="009C144A" w:rsidRPr="002D3A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кожен з нас може</w:t>
      </w:r>
      <w:r w:rsidRPr="002D3A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зробити</w:t>
      </w:r>
      <w:r w:rsidR="009654BE" w:rsidRPr="002D3A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енергозбереження у повсякденному житті</w:t>
      </w:r>
      <w:r w:rsidRPr="002D3A56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A37D18" w:rsidRDefault="00BE2053" w:rsidP="00A37D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дають відповідь на питання.</w:t>
      </w:r>
    </w:p>
    <w:p w:rsidR="00BE2053" w:rsidRDefault="00A37D18" w:rsidP="00965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E2053">
        <w:rPr>
          <w:rFonts w:ascii="Times New Roman" w:hAnsi="Times New Roman" w:cs="Times New Roman"/>
          <w:sz w:val="28"/>
          <w:szCs w:val="28"/>
          <w:lang w:val="uk-UA"/>
        </w:rPr>
        <w:t>використовувати економніші електричні лампочки;</w:t>
      </w:r>
    </w:p>
    <w:p w:rsidR="00BE2053" w:rsidRDefault="00BE2053" w:rsidP="00965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>-</w:t>
      </w:r>
      <w:r w:rsidR="00A37D18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вимикати освітлювальні й нагрівальні прилади, коли виходите з кімнати;</w:t>
      </w:r>
    </w:p>
    <w:p w:rsidR="00A37D18" w:rsidRDefault="00A37D18" w:rsidP="00965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слідкувати за тим, щоб водопровідні крани та бачки не протікали;</w:t>
      </w:r>
    </w:p>
    <w:p w:rsidR="00A37D18" w:rsidRDefault="00A37D18" w:rsidP="00965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поставити енергозберігаючі вікна;</w:t>
      </w:r>
    </w:p>
    <w:p w:rsidR="00A37D18" w:rsidRDefault="00A37D18" w:rsidP="00965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купувати побутову техніку та електроприлади за класом «А» енергоефективності;</w:t>
      </w:r>
    </w:p>
    <w:p w:rsidR="00A37D18" w:rsidRDefault="00A37D18" w:rsidP="00046E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використовувати біоенергію і теплову енергію для обігрівання приміщень замість електроенергії.</w:t>
      </w:r>
    </w:p>
    <w:p w:rsidR="00D1067A" w:rsidRDefault="00D1067A" w:rsidP="00046E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D18" w:rsidRDefault="00A37D18" w:rsidP="00A37D1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7D18">
        <w:rPr>
          <w:rFonts w:ascii="Times New Roman" w:hAnsi="Times New Roman" w:cs="Times New Roman"/>
          <w:b/>
          <w:sz w:val="28"/>
          <w:szCs w:val="28"/>
          <w:lang w:val="uk-UA"/>
        </w:rPr>
        <w:t>3. Повідомлення теми та мети уроку.</w:t>
      </w:r>
    </w:p>
    <w:p w:rsidR="00A37D18" w:rsidRDefault="00A37D18" w:rsidP="00A37D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Учитель.</w:t>
      </w:r>
    </w:p>
    <w:p w:rsidR="00A37D18" w:rsidRDefault="00A37D18" w:rsidP="00046E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природних ресурсів одне із глобальних загальнолюдських завдань</w:t>
      </w:r>
      <w:r w:rsidR="002D3A56">
        <w:rPr>
          <w:rFonts w:ascii="Times New Roman" w:hAnsi="Times New Roman" w:cs="Times New Roman"/>
          <w:sz w:val="28"/>
          <w:szCs w:val="28"/>
          <w:lang w:val="uk-UA"/>
        </w:rPr>
        <w:t>.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7D18">
        <w:rPr>
          <w:rFonts w:ascii="Times New Roman" w:hAnsi="Times New Roman" w:cs="Times New Roman"/>
          <w:sz w:val="28"/>
          <w:szCs w:val="28"/>
          <w:lang w:val="uk-UA"/>
        </w:rPr>
        <w:t xml:space="preserve">зв’язку з високими цінами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обмеженими запасами нафти, газу і вугілля виникає проблема пошуку додаткових енергетичних ресурсів. Одним із ефективних способів отримання енергії </w:t>
      </w:r>
      <w:r w:rsidR="00234627">
        <w:rPr>
          <w:rFonts w:ascii="Times New Roman" w:hAnsi="Times New Roman" w:cs="Times New Roman"/>
          <w:sz w:val="28"/>
          <w:szCs w:val="28"/>
          <w:lang w:val="uk-UA"/>
        </w:rPr>
        <w:t xml:space="preserve">зараз і в майбутньому може стати використання в якості пального відходів. Найбільш ефективними мірами утилізації твердих біологічних відходів є переробка вторинної сировини в корисну продукцію з отриманням прибутку, переробка біорозкладних відходів в компост, біогаз, технологічний спирт та інші субстанції. Також надзвичайно важлива утилізація біомаси в сільському господарстві, де на різноманітні технологічні потреби </w:t>
      </w:r>
      <w:r w:rsidR="00632980">
        <w:rPr>
          <w:rFonts w:ascii="Times New Roman" w:hAnsi="Times New Roman" w:cs="Times New Roman"/>
          <w:sz w:val="28"/>
          <w:szCs w:val="28"/>
          <w:lang w:val="uk-UA"/>
        </w:rPr>
        <w:t>витрачається</w:t>
      </w:r>
      <w:r w:rsidR="002D3A56">
        <w:rPr>
          <w:rFonts w:ascii="Times New Roman" w:hAnsi="Times New Roman" w:cs="Times New Roman"/>
          <w:sz w:val="28"/>
          <w:szCs w:val="28"/>
          <w:lang w:val="uk-UA"/>
        </w:rPr>
        <w:t xml:space="preserve"> велика кількість пального та постійно</w:t>
      </w:r>
      <w:r w:rsidR="00632980">
        <w:rPr>
          <w:rFonts w:ascii="Times New Roman" w:hAnsi="Times New Roman" w:cs="Times New Roman"/>
          <w:sz w:val="28"/>
          <w:szCs w:val="28"/>
          <w:lang w:val="uk-UA"/>
        </w:rPr>
        <w:t xml:space="preserve"> зростає необхідність у високоякісних добривах. </w:t>
      </w:r>
    </w:p>
    <w:p w:rsidR="00632980" w:rsidRDefault="00632980" w:rsidP="0063298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Біогаз використовувався ще у Стародавньому Китаї та був знову «відкритий» у наш час. Біогаз отримується метановим бродінням біомаси. Розкладання біомаси відбувається під впливом трьох видів бактерій. В ланцюжку харчування наступні бактерії харчуються продуктами життєдіяльності попередніх. Перший вид – бактерії гідролізні, другий – кислотоутворюючі, третій – метаноутворюючі. У виробництві біогазу приймають участь не тільки бактерії класу метаногенів, а усі три види.</w:t>
      </w:r>
    </w:p>
    <w:p w:rsidR="0014671C" w:rsidRPr="00234627" w:rsidRDefault="0014671C" w:rsidP="0063298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</w:t>
      </w:r>
      <w:r w:rsidR="00A732B0">
        <w:rPr>
          <w:rFonts w:ascii="Times New Roman" w:hAnsi="Times New Roman" w:cs="Times New Roman"/>
          <w:sz w:val="28"/>
          <w:szCs w:val="28"/>
          <w:lang w:val="uk-UA"/>
        </w:rPr>
        <w:t>чні розповідають заздалегідь під</w:t>
      </w:r>
      <w:r>
        <w:rPr>
          <w:rFonts w:ascii="Times New Roman" w:hAnsi="Times New Roman" w:cs="Times New Roman"/>
          <w:sz w:val="28"/>
          <w:szCs w:val="28"/>
          <w:lang w:val="uk-UA"/>
        </w:rPr>
        <w:t>готовлену інформацію)</w:t>
      </w:r>
    </w:p>
    <w:p w:rsidR="0014671C" w:rsidRPr="00B3341C" w:rsidRDefault="0014671C" w:rsidP="0014671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34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1. </w:t>
      </w:r>
    </w:p>
    <w:p w:rsidR="00B42E1F" w:rsidRPr="00B42E1F" w:rsidRDefault="00B42E1F" w:rsidP="00B42E1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2E1F">
        <w:rPr>
          <w:rFonts w:ascii="Times New Roman" w:hAnsi="Times New Roman" w:cs="Times New Roman"/>
          <w:b/>
          <w:sz w:val="28"/>
          <w:szCs w:val="28"/>
          <w:lang w:val="uk-UA"/>
        </w:rPr>
        <w:t>Сировина для отримання біогазу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37D18" w:rsidRDefault="0014671C" w:rsidP="00B42E1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B42E1F">
        <w:rPr>
          <w:rFonts w:ascii="Times New Roman" w:hAnsi="Times New Roman" w:cs="Times New Roman"/>
          <w:sz w:val="28"/>
          <w:szCs w:val="28"/>
          <w:lang w:val="uk-UA"/>
        </w:rPr>
        <w:t>перелік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2E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2E1F" w:rsidRPr="00B42E1F">
        <w:rPr>
          <w:rFonts w:ascii="Times New Roman" w:hAnsi="Times New Roman" w:cs="Times New Roman"/>
          <w:sz w:val="28"/>
          <w:szCs w:val="28"/>
          <w:lang w:val="uk-UA"/>
        </w:rPr>
        <w:t>органічних відходів, придатних для виробництва біогазу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входять - </w:t>
      </w:r>
      <w:r w:rsidR="00B42E1F" w:rsidRPr="00B42E1F">
        <w:rPr>
          <w:rFonts w:ascii="Times New Roman" w:hAnsi="Times New Roman" w:cs="Times New Roman"/>
          <w:sz w:val="28"/>
          <w:szCs w:val="28"/>
          <w:lang w:val="uk-UA"/>
        </w:rPr>
        <w:t xml:space="preserve">гній, пташиний послід, </w:t>
      </w:r>
      <w:r>
        <w:rPr>
          <w:rFonts w:ascii="Times New Roman" w:hAnsi="Times New Roman" w:cs="Times New Roman"/>
          <w:sz w:val="28"/>
          <w:szCs w:val="28"/>
          <w:lang w:val="uk-UA"/>
        </w:rPr>
        <w:t>відходи виробництва спирту</w:t>
      </w:r>
      <w:r w:rsidR="00B42E1F" w:rsidRPr="00B42E1F">
        <w:rPr>
          <w:rFonts w:ascii="Times New Roman" w:hAnsi="Times New Roman" w:cs="Times New Roman"/>
          <w:sz w:val="28"/>
          <w:szCs w:val="28"/>
          <w:lang w:val="uk-UA"/>
        </w:rPr>
        <w:t>, пивна дро</w:t>
      </w:r>
      <w:r w:rsidR="00FE67C5">
        <w:rPr>
          <w:rFonts w:ascii="Times New Roman" w:hAnsi="Times New Roman" w:cs="Times New Roman"/>
          <w:sz w:val="28"/>
          <w:szCs w:val="28"/>
          <w:lang w:val="uk-UA"/>
        </w:rPr>
        <w:t>бина, буряковий жом, фекальні ос</w:t>
      </w:r>
      <w:r w:rsidR="00B42E1F" w:rsidRPr="00B42E1F">
        <w:rPr>
          <w:rFonts w:ascii="Times New Roman" w:hAnsi="Times New Roman" w:cs="Times New Roman"/>
          <w:sz w:val="28"/>
          <w:szCs w:val="28"/>
          <w:lang w:val="uk-UA"/>
        </w:rPr>
        <w:t xml:space="preserve">ади,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відходи рибного і забійного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цехів</w:t>
      </w:r>
      <w:proofErr w:type="spellEnd"/>
      <w:r w:rsidR="00B42E1F" w:rsidRPr="00B42E1F">
        <w:rPr>
          <w:rFonts w:ascii="Times New Roman" w:hAnsi="Times New Roman" w:cs="Times New Roman"/>
          <w:sz w:val="28"/>
          <w:szCs w:val="28"/>
          <w:lang w:val="uk-UA"/>
        </w:rPr>
        <w:t>, трава, побутові відходи, відходи молокозаводів, відходи виробництва біодизеля і т.</w:t>
      </w:r>
      <w:r w:rsidR="00B42E1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42E1F" w:rsidRPr="00B42E1F">
        <w:rPr>
          <w:rFonts w:ascii="Times New Roman" w:hAnsi="Times New Roman" w:cs="Times New Roman"/>
          <w:sz w:val="28"/>
          <w:szCs w:val="28"/>
          <w:lang w:val="uk-UA"/>
        </w:rPr>
        <w:t>. Вихід біогазу зале</w:t>
      </w:r>
      <w:r w:rsidR="00481B3F">
        <w:rPr>
          <w:rFonts w:ascii="Times New Roman" w:hAnsi="Times New Roman" w:cs="Times New Roman"/>
          <w:sz w:val="28"/>
          <w:szCs w:val="28"/>
          <w:lang w:val="uk-UA"/>
        </w:rPr>
        <w:t>жить від вмісту сухої речовини та</w:t>
      </w:r>
      <w:r w:rsidR="00B42E1F" w:rsidRPr="00B42E1F">
        <w:rPr>
          <w:rFonts w:ascii="Times New Roman" w:hAnsi="Times New Roman" w:cs="Times New Roman"/>
          <w:sz w:val="28"/>
          <w:szCs w:val="28"/>
          <w:lang w:val="uk-UA"/>
        </w:rPr>
        <w:t xml:space="preserve"> виду сировини</w:t>
      </w:r>
      <w:r w:rsidR="00481B3F">
        <w:rPr>
          <w:rFonts w:ascii="Times New Roman" w:hAnsi="Times New Roman" w:cs="Times New Roman"/>
          <w:sz w:val="28"/>
          <w:szCs w:val="28"/>
          <w:lang w:val="uk-UA"/>
        </w:rPr>
        <w:t>, що використовується</w:t>
      </w:r>
      <w:r w:rsidR="00B42E1F" w:rsidRPr="00B42E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7CA8" w:rsidRDefault="00217CA8" w:rsidP="00B42E1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CA8" w:rsidRDefault="00217CA8" w:rsidP="00B42E1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CA8" w:rsidRDefault="00217CA8" w:rsidP="00B42E1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CA8" w:rsidRPr="00B3341C" w:rsidRDefault="00217CA8" w:rsidP="00217C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B33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Учень 2. </w:t>
      </w:r>
    </w:p>
    <w:p w:rsidR="00B42E1F" w:rsidRPr="00B42E1F" w:rsidRDefault="00B42E1F" w:rsidP="00B42E1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B42E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Вплив виду сировини на вихід біогазу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4"/>
        <w:gridCol w:w="4098"/>
        <w:gridCol w:w="2347"/>
      </w:tblGrid>
      <w:tr w:rsidR="00FE67C5" w:rsidRPr="00FE67C5" w:rsidTr="00FB39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  <w:t>Вихідна сировина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B42E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  <w:t>Вихід біогазу з</w:t>
            </w:r>
            <w:r w:rsid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  <w:t xml:space="preserve"> 1 кг </w:t>
            </w:r>
            <w:r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  <w:t>сухої речовини, л/кг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  <w:t>Вміст</w:t>
            </w:r>
            <w:r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метану в газі, %</w:t>
            </w:r>
          </w:p>
        </w:tc>
      </w:tr>
      <w:tr w:rsidR="00FE67C5" w:rsidRPr="00FE67C5" w:rsidTr="00FB39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Трава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67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67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70</w:t>
            </w:r>
          </w:p>
        </w:tc>
      </w:tr>
      <w:tr w:rsidR="00FE67C5" w:rsidRPr="00FE67C5" w:rsidTr="00FB39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  <w:t>Листя дерев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67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67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59</w:t>
            </w:r>
          </w:p>
        </w:tc>
      </w:tr>
      <w:tr w:rsidR="00FE67C5" w:rsidRPr="00FE67C5" w:rsidTr="00FB39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B42E1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Соснов</w:t>
            </w:r>
            <w:r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  <w:t>і голки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67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67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69</w:t>
            </w:r>
          </w:p>
        </w:tc>
      </w:tr>
      <w:tr w:rsidR="00FE67C5" w:rsidRPr="00FE67C5" w:rsidTr="00FB39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  <w:t>Картопляне бадилля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67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67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</w:t>
            </w:r>
          </w:p>
        </w:tc>
      </w:tr>
      <w:tr w:rsidR="00FE67C5" w:rsidRPr="00FE67C5" w:rsidTr="00FB39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Стебла</w:t>
            </w:r>
            <w:proofErr w:type="spellEnd"/>
            <w:r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кукуру</w:t>
            </w:r>
            <w:proofErr w:type="spellEnd"/>
            <w:r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  <w:t>д</w:t>
            </w:r>
            <w:proofErr w:type="spellStart"/>
            <w:r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67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67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</w:t>
            </w:r>
          </w:p>
        </w:tc>
      </w:tr>
      <w:tr w:rsidR="00FE67C5" w:rsidRPr="00FE67C5" w:rsidTr="00FB39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07F77" w:rsidP="00FB39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Солома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пшениці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67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67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58</w:t>
            </w:r>
          </w:p>
        </w:tc>
      </w:tr>
      <w:tr w:rsidR="00FE67C5" w:rsidRPr="00FE67C5" w:rsidTr="00FB39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FE67C5" w:rsidP="00FB39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Солома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  <w:t>льону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67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67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59</w:t>
            </w:r>
          </w:p>
        </w:tc>
      </w:tr>
      <w:tr w:rsidR="00FE67C5" w:rsidRPr="00FE67C5" w:rsidTr="00FB39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</w:t>
            </w:r>
            <w:r w:rsid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ушпин</w:t>
            </w:r>
            <w:r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я</w:t>
            </w:r>
            <w:proofErr w:type="spellEnd"/>
            <w:r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соняшника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67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67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</w:t>
            </w:r>
          </w:p>
        </w:tc>
      </w:tr>
      <w:tr w:rsidR="00FE67C5" w:rsidRPr="00FE67C5" w:rsidTr="00FB39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FE67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Гній ВРХ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67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200..300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67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</w:t>
            </w:r>
          </w:p>
        </w:tc>
      </w:tr>
      <w:tr w:rsidR="00FE67C5" w:rsidRPr="00FE67C5" w:rsidTr="00FB39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FE67C5" w:rsidP="00FB39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Кі</w:t>
            </w:r>
            <w:r w:rsidR="00B42E1F"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нський</w:t>
            </w:r>
            <w:proofErr w:type="spellEnd"/>
            <w:r w:rsidR="00B42E1F"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42E1F"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гній</w:t>
            </w:r>
            <w:proofErr w:type="spellEnd"/>
            <w:r w:rsidR="00B42E1F"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з соломою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67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67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56..60</w:t>
            </w:r>
          </w:p>
        </w:tc>
      </w:tr>
      <w:tr w:rsidR="00FE67C5" w:rsidRPr="00FE67C5" w:rsidTr="00FB39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FE67C5" w:rsidP="00FB39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Домашні</w:t>
            </w:r>
            <w:proofErr w:type="spellEnd"/>
            <w:r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відходи</w:t>
            </w:r>
            <w:proofErr w:type="spellEnd"/>
            <w:r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сміття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67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67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</w:tr>
      <w:tr w:rsidR="00FE67C5" w:rsidRPr="00FE67C5" w:rsidTr="00FB39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FE67C5" w:rsidP="00FB39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uk-UA" w:eastAsia="ru-RU"/>
              </w:rPr>
              <w:t>Фекальні осади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67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250..310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67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</w:t>
            </w:r>
          </w:p>
        </w:tc>
      </w:tr>
      <w:tr w:rsidR="00FE67C5" w:rsidRPr="00FE67C5" w:rsidTr="00FB39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FE67C5" w:rsidP="00FB39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Твердий</w:t>
            </w:r>
            <w:proofErr w:type="spellEnd"/>
            <w:r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осад </w:t>
            </w:r>
            <w:proofErr w:type="spellStart"/>
            <w:r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стічних</w:t>
            </w:r>
            <w:proofErr w:type="spellEnd"/>
            <w:r w:rsidRPr="00FE67C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67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E1F" w:rsidRPr="00FE67C5" w:rsidRDefault="00B42E1F" w:rsidP="00FB3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67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70</w:t>
            </w:r>
          </w:p>
        </w:tc>
      </w:tr>
    </w:tbl>
    <w:p w:rsidR="00B42E1F" w:rsidRDefault="003630B8" w:rsidP="00B42E1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0B8">
        <w:rPr>
          <w:rFonts w:ascii="Times New Roman" w:hAnsi="Times New Roman" w:cs="Times New Roman"/>
          <w:sz w:val="28"/>
          <w:szCs w:val="28"/>
          <w:lang w:val="uk-UA"/>
        </w:rPr>
        <w:t xml:space="preserve">Сьогодні застосування ензимів, </w:t>
      </w:r>
      <w:proofErr w:type="spellStart"/>
      <w:r w:rsidRPr="003630B8">
        <w:rPr>
          <w:rFonts w:ascii="Times New Roman" w:hAnsi="Times New Roman" w:cs="Times New Roman"/>
          <w:sz w:val="28"/>
          <w:szCs w:val="28"/>
          <w:lang w:val="uk-UA"/>
        </w:rPr>
        <w:t>бустерів</w:t>
      </w:r>
      <w:proofErr w:type="spellEnd"/>
      <w:r w:rsidRPr="003630B8">
        <w:rPr>
          <w:rFonts w:ascii="Times New Roman" w:hAnsi="Times New Roman" w:cs="Times New Roman"/>
          <w:sz w:val="28"/>
          <w:szCs w:val="28"/>
          <w:lang w:val="uk-UA"/>
        </w:rPr>
        <w:t xml:space="preserve"> для штучної деградації сир</w:t>
      </w:r>
      <w:r w:rsidR="00217CA8">
        <w:rPr>
          <w:rFonts w:ascii="Times New Roman" w:hAnsi="Times New Roman" w:cs="Times New Roman"/>
          <w:sz w:val="28"/>
          <w:szCs w:val="28"/>
          <w:lang w:val="uk-UA"/>
        </w:rPr>
        <w:t>овини (наприклад, ультразвукової</w:t>
      </w:r>
      <w:r w:rsidRPr="003630B8">
        <w:rPr>
          <w:rFonts w:ascii="Times New Roman" w:hAnsi="Times New Roman" w:cs="Times New Roman"/>
          <w:sz w:val="28"/>
          <w:szCs w:val="28"/>
          <w:lang w:val="uk-UA"/>
        </w:rPr>
        <w:t>) та інших пристосувань дозволяє збільшувати вихід біогазу на звичайній установці з 60% до 95%.</w:t>
      </w:r>
    </w:p>
    <w:p w:rsidR="00217CA8" w:rsidRPr="00B3341C" w:rsidRDefault="00217CA8" w:rsidP="00217CA8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341C">
        <w:rPr>
          <w:rFonts w:ascii="Times New Roman" w:hAnsi="Times New Roman" w:cs="Times New Roman"/>
          <w:b/>
          <w:sz w:val="28"/>
          <w:szCs w:val="28"/>
          <w:lang w:val="uk-UA"/>
        </w:rPr>
        <w:t>Учень 3</w:t>
      </w:r>
    </w:p>
    <w:p w:rsidR="00EE47C0" w:rsidRPr="00EE47C0" w:rsidRDefault="00EE47C0" w:rsidP="00EE47C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47C0">
        <w:rPr>
          <w:rFonts w:ascii="Times New Roman" w:hAnsi="Times New Roman" w:cs="Times New Roman"/>
          <w:b/>
          <w:sz w:val="28"/>
          <w:szCs w:val="28"/>
          <w:lang w:val="uk-UA"/>
        </w:rPr>
        <w:t>Екологія</w:t>
      </w:r>
    </w:p>
    <w:p w:rsidR="00EE47C0" w:rsidRDefault="00EE47C0" w:rsidP="00EE47C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47C0">
        <w:rPr>
          <w:rFonts w:ascii="Times New Roman" w:hAnsi="Times New Roman" w:cs="Times New Roman"/>
          <w:sz w:val="28"/>
          <w:szCs w:val="28"/>
          <w:lang w:val="uk-UA"/>
        </w:rPr>
        <w:t xml:space="preserve">Отримання біогазу дозволяє утилізувати </w:t>
      </w:r>
      <w:r w:rsidR="006C08A2">
        <w:rPr>
          <w:rFonts w:ascii="Times New Roman" w:hAnsi="Times New Roman" w:cs="Times New Roman"/>
          <w:sz w:val="28"/>
          <w:szCs w:val="28"/>
          <w:lang w:val="uk-UA"/>
        </w:rPr>
        <w:t>частину</w:t>
      </w:r>
      <w:r w:rsidRPr="00EE47C0">
        <w:rPr>
          <w:rFonts w:ascii="Times New Roman" w:hAnsi="Times New Roman" w:cs="Times New Roman"/>
          <w:sz w:val="28"/>
          <w:szCs w:val="28"/>
          <w:lang w:val="uk-UA"/>
        </w:rPr>
        <w:t xml:space="preserve"> метан</w:t>
      </w:r>
      <w:r w:rsidR="006C08A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17CA8">
        <w:rPr>
          <w:rFonts w:ascii="Times New Roman" w:hAnsi="Times New Roman" w:cs="Times New Roman"/>
          <w:sz w:val="28"/>
          <w:szCs w:val="28"/>
          <w:lang w:val="uk-UA"/>
        </w:rPr>
        <w:t>, яка</w:t>
      </w:r>
      <w:r w:rsidR="006C08A2">
        <w:rPr>
          <w:rFonts w:ascii="Times New Roman" w:hAnsi="Times New Roman" w:cs="Times New Roman"/>
          <w:sz w:val="28"/>
          <w:szCs w:val="28"/>
          <w:lang w:val="uk-UA"/>
        </w:rPr>
        <w:t xml:space="preserve"> виділяється в атмосферу</w:t>
      </w:r>
      <w:r w:rsidRPr="00EE47C0">
        <w:rPr>
          <w:rFonts w:ascii="Times New Roman" w:hAnsi="Times New Roman" w:cs="Times New Roman"/>
          <w:sz w:val="28"/>
          <w:szCs w:val="28"/>
          <w:lang w:val="uk-UA"/>
        </w:rPr>
        <w:t>. А це другий за значимістю після вуглекислоти парниковий газ. Метан вплива</w:t>
      </w:r>
      <w:r w:rsidR="00217CA8">
        <w:rPr>
          <w:rFonts w:ascii="Times New Roman" w:hAnsi="Times New Roman" w:cs="Times New Roman"/>
          <w:sz w:val="28"/>
          <w:szCs w:val="28"/>
          <w:lang w:val="uk-UA"/>
        </w:rPr>
        <w:t>є на парниковий ефект в 21 рази</w:t>
      </w:r>
      <w:r w:rsidRPr="00EE47C0">
        <w:rPr>
          <w:rFonts w:ascii="Times New Roman" w:hAnsi="Times New Roman" w:cs="Times New Roman"/>
          <w:sz w:val="28"/>
          <w:szCs w:val="28"/>
          <w:lang w:val="uk-UA"/>
        </w:rPr>
        <w:t xml:space="preserve"> сильніше, ніж СО2, і знаходиться в атмосфері 12 років. Захоплення метану - кращий короткостроковий спосіб запобігання глобального потепління.</w:t>
      </w:r>
    </w:p>
    <w:p w:rsidR="00217CA8" w:rsidRPr="00B3341C" w:rsidRDefault="00217CA8" w:rsidP="00217CA8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341C">
        <w:rPr>
          <w:rFonts w:ascii="Times New Roman" w:hAnsi="Times New Roman" w:cs="Times New Roman"/>
          <w:b/>
          <w:sz w:val="28"/>
          <w:szCs w:val="28"/>
          <w:lang w:val="uk-UA"/>
        </w:rPr>
        <w:t>Учень 4</w:t>
      </w:r>
    </w:p>
    <w:p w:rsidR="00EE47C0" w:rsidRPr="006C08A2" w:rsidRDefault="006C08A2" w:rsidP="006C08A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08A2">
        <w:rPr>
          <w:rFonts w:ascii="Times New Roman" w:hAnsi="Times New Roman" w:cs="Times New Roman"/>
          <w:b/>
          <w:sz w:val="28"/>
          <w:szCs w:val="28"/>
          <w:lang w:val="uk-UA"/>
        </w:rPr>
        <w:t>Виробництво</w:t>
      </w:r>
    </w:p>
    <w:p w:rsidR="00EE47C0" w:rsidRPr="00EE47C0" w:rsidRDefault="00EE47C0" w:rsidP="00EE47C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47C0">
        <w:rPr>
          <w:rFonts w:ascii="Times New Roman" w:hAnsi="Times New Roman" w:cs="Times New Roman"/>
          <w:sz w:val="28"/>
          <w:szCs w:val="28"/>
          <w:lang w:val="uk-UA"/>
        </w:rPr>
        <w:t xml:space="preserve">В основі </w:t>
      </w:r>
      <w:proofErr w:type="spellStart"/>
      <w:r w:rsidRPr="00EE47C0">
        <w:rPr>
          <w:rFonts w:ascii="Times New Roman" w:hAnsi="Times New Roman" w:cs="Times New Roman"/>
          <w:sz w:val="28"/>
          <w:szCs w:val="28"/>
          <w:lang w:val="uk-UA"/>
        </w:rPr>
        <w:t>біогазових</w:t>
      </w:r>
      <w:proofErr w:type="spellEnd"/>
      <w:r w:rsidRPr="00EE47C0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 лежать складні природні процеси біологічного розкладання органічних речовин в анаеробних (без доступу </w:t>
      </w:r>
      <w:r w:rsidRPr="00EE47C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повітря) умовах під впливом особливої групи анаеробних бактерій. Ці процеси супроводжуються мінералізацією азотовмісних, фосфоровмісних і </w:t>
      </w:r>
      <w:proofErr w:type="spellStart"/>
      <w:r w:rsidRPr="00EE47C0">
        <w:rPr>
          <w:rFonts w:ascii="Times New Roman" w:hAnsi="Times New Roman" w:cs="Times New Roman"/>
          <w:sz w:val="28"/>
          <w:szCs w:val="28"/>
          <w:lang w:val="uk-UA"/>
        </w:rPr>
        <w:t>калійвмісних</w:t>
      </w:r>
      <w:proofErr w:type="spellEnd"/>
      <w:r w:rsidRPr="00EE47C0">
        <w:rPr>
          <w:rFonts w:ascii="Times New Roman" w:hAnsi="Times New Roman" w:cs="Times New Roman"/>
          <w:sz w:val="28"/>
          <w:szCs w:val="28"/>
          <w:lang w:val="uk-UA"/>
        </w:rPr>
        <w:t xml:space="preserve"> органічних </w:t>
      </w:r>
      <w:proofErr w:type="spellStart"/>
      <w:r w:rsidRPr="00EE47C0">
        <w:rPr>
          <w:rFonts w:ascii="Times New Roman" w:hAnsi="Times New Roman" w:cs="Times New Roman"/>
          <w:sz w:val="28"/>
          <w:szCs w:val="28"/>
          <w:lang w:val="uk-UA"/>
        </w:rPr>
        <w:t>сполук</w:t>
      </w:r>
      <w:proofErr w:type="spellEnd"/>
      <w:r w:rsidRPr="00EE47C0">
        <w:rPr>
          <w:rFonts w:ascii="Times New Roman" w:hAnsi="Times New Roman" w:cs="Times New Roman"/>
          <w:sz w:val="28"/>
          <w:szCs w:val="28"/>
          <w:lang w:val="uk-UA"/>
        </w:rPr>
        <w:t xml:space="preserve"> з отриманням мінеральних форм азоту, фосфору і калію, найбільш доступних для рослин, з повним знищенням патогенної (хвороботворної) мікрофлори, яєць гельмінтів, насіння бур'янів, специфічних фекальних запахів, нітратів і нітритів. Процес утворення біогазу і добрив здійснюється </w:t>
      </w:r>
      <w:r w:rsidR="006C08A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EE47C0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спеціальних </w:t>
      </w:r>
      <w:proofErr w:type="spellStart"/>
      <w:r w:rsidRPr="00EE47C0">
        <w:rPr>
          <w:rFonts w:ascii="Times New Roman" w:hAnsi="Times New Roman" w:cs="Times New Roman"/>
          <w:sz w:val="28"/>
          <w:szCs w:val="28"/>
          <w:lang w:val="uk-UA"/>
        </w:rPr>
        <w:t>біореакторах</w:t>
      </w:r>
      <w:proofErr w:type="spellEnd"/>
      <w:r w:rsidRPr="00EE47C0">
        <w:rPr>
          <w:rFonts w:ascii="Times New Roman" w:hAnsi="Times New Roman" w:cs="Times New Roman"/>
          <w:sz w:val="28"/>
          <w:szCs w:val="28"/>
          <w:lang w:val="uk-UA"/>
        </w:rPr>
        <w:t>-метантенках.</w:t>
      </w:r>
    </w:p>
    <w:p w:rsidR="00EE47C0" w:rsidRPr="00EE47C0" w:rsidRDefault="00EE47C0" w:rsidP="00EE47C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47C0">
        <w:rPr>
          <w:rFonts w:ascii="Times New Roman" w:hAnsi="Times New Roman" w:cs="Times New Roman"/>
          <w:sz w:val="28"/>
          <w:szCs w:val="28"/>
          <w:lang w:val="uk-UA"/>
        </w:rPr>
        <w:t xml:space="preserve">У порівнянні з аеробним розкладанням при компостуванні анаероби працюють повільніше, але зате набагато економніше, без зайвих енергетичних втрат. Кінцевий продукт їхньої діяльності - біогаз, в якому 60-70% метану, - є не що інше, як концентрат енергії: кожен кубометр його, згораючи, виділяє стільки ж тепла, скільки кілограм кам'яного вугілля, і в два з гаком рази більше, ніж кілограм дров. У всіх інших відносинах анаеробна ферментація нітрохи не гірше компостування. А найважливіше - що таким способом прекрасно переробляється гній з ферм. У процесі біологічної, термофільної, </w:t>
      </w:r>
      <w:proofErr w:type="spellStart"/>
      <w:r w:rsidR="006C08A2">
        <w:rPr>
          <w:rFonts w:ascii="Times New Roman" w:hAnsi="Times New Roman" w:cs="Times New Roman"/>
          <w:sz w:val="28"/>
          <w:szCs w:val="28"/>
          <w:lang w:val="uk-UA"/>
        </w:rPr>
        <w:t>метангене</w:t>
      </w:r>
      <w:r w:rsidRPr="00EE47C0">
        <w:rPr>
          <w:rFonts w:ascii="Times New Roman" w:hAnsi="Times New Roman" w:cs="Times New Roman"/>
          <w:sz w:val="28"/>
          <w:szCs w:val="28"/>
          <w:lang w:val="uk-UA"/>
        </w:rPr>
        <w:t>рую</w:t>
      </w:r>
      <w:r w:rsidR="006C08A2">
        <w:rPr>
          <w:rFonts w:ascii="Times New Roman" w:hAnsi="Times New Roman" w:cs="Times New Roman"/>
          <w:sz w:val="28"/>
          <w:szCs w:val="28"/>
          <w:lang w:val="uk-UA"/>
        </w:rPr>
        <w:t>чої</w:t>
      </w:r>
      <w:proofErr w:type="spellEnd"/>
      <w:r w:rsidRPr="00EE47C0">
        <w:rPr>
          <w:rFonts w:ascii="Times New Roman" w:hAnsi="Times New Roman" w:cs="Times New Roman"/>
          <w:sz w:val="28"/>
          <w:szCs w:val="28"/>
          <w:lang w:val="uk-UA"/>
        </w:rPr>
        <w:t xml:space="preserve"> обробки органічних відходів утворюються екологічно чисті, рідкі, високоефективні органічні добрива.</w:t>
      </w:r>
    </w:p>
    <w:p w:rsidR="00217CA8" w:rsidRPr="00B3341C" w:rsidRDefault="00217CA8" w:rsidP="00217CA8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341C">
        <w:rPr>
          <w:rFonts w:ascii="Times New Roman" w:hAnsi="Times New Roman" w:cs="Times New Roman"/>
          <w:b/>
          <w:sz w:val="28"/>
          <w:szCs w:val="28"/>
          <w:lang w:val="uk-UA"/>
        </w:rPr>
        <w:t>Учень 5</w:t>
      </w:r>
    </w:p>
    <w:p w:rsidR="00EE47C0" w:rsidRPr="006C08A2" w:rsidRDefault="00EE47C0" w:rsidP="006C08A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08A2">
        <w:rPr>
          <w:rFonts w:ascii="Times New Roman" w:hAnsi="Times New Roman" w:cs="Times New Roman"/>
          <w:b/>
          <w:sz w:val="28"/>
          <w:szCs w:val="28"/>
          <w:lang w:val="uk-UA"/>
        </w:rPr>
        <w:t>Принцип роботи установки</w:t>
      </w:r>
    </w:p>
    <w:p w:rsidR="006C08A2" w:rsidRPr="006C08A2" w:rsidRDefault="00EE47C0" w:rsidP="006C08A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47C0">
        <w:rPr>
          <w:rFonts w:ascii="Times New Roman" w:hAnsi="Times New Roman" w:cs="Times New Roman"/>
          <w:sz w:val="28"/>
          <w:szCs w:val="28"/>
          <w:lang w:val="uk-UA"/>
        </w:rPr>
        <w:t xml:space="preserve">Хороша </w:t>
      </w:r>
      <w:proofErr w:type="spellStart"/>
      <w:r w:rsidRPr="00EE47C0">
        <w:rPr>
          <w:rFonts w:ascii="Times New Roman" w:hAnsi="Times New Roman" w:cs="Times New Roman"/>
          <w:sz w:val="28"/>
          <w:szCs w:val="28"/>
          <w:lang w:val="uk-UA"/>
        </w:rPr>
        <w:t>біогазова</w:t>
      </w:r>
      <w:proofErr w:type="spellEnd"/>
      <w:r w:rsidRPr="00EE47C0">
        <w:rPr>
          <w:rFonts w:ascii="Times New Roman" w:hAnsi="Times New Roman" w:cs="Times New Roman"/>
          <w:sz w:val="28"/>
          <w:szCs w:val="28"/>
          <w:lang w:val="uk-UA"/>
        </w:rPr>
        <w:t xml:space="preserve"> установка повинна мати необхідні частини: ємність гомо</w:t>
      </w:r>
      <w:r w:rsidR="006C08A2">
        <w:rPr>
          <w:rFonts w:ascii="Times New Roman" w:hAnsi="Times New Roman" w:cs="Times New Roman"/>
          <w:sz w:val="28"/>
          <w:szCs w:val="28"/>
          <w:lang w:val="uk-UA"/>
        </w:rPr>
        <w:t>генізації, завантажувач твердої (рідкої</w:t>
      </w:r>
      <w:r w:rsidRPr="00EE47C0">
        <w:rPr>
          <w:rFonts w:ascii="Times New Roman" w:hAnsi="Times New Roman" w:cs="Times New Roman"/>
          <w:sz w:val="28"/>
          <w:szCs w:val="28"/>
          <w:lang w:val="uk-UA"/>
        </w:rPr>
        <w:t>) сировини, реактор, мішалки, газгольдер, система змішування води та опалення; газова система, насосна</w:t>
      </w:r>
      <w:r w:rsidR="006C08A2" w:rsidRPr="006C08A2">
        <w:t xml:space="preserve"> </w:t>
      </w:r>
      <w:r w:rsidR="006C08A2" w:rsidRPr="006C08A2">
        <w:rPr>
          <w:rFonts w:ascii="Times New Roman" w:hAnsi="Times New Roman" w:cs="Times New Roman"/>
          <w:sz w:val="28"/>
          <w:szCs w:val="28"/>
          <w:lang w:val="uk-UA"/>
        </w:rPr>
        <w:t>станція, сепаратор, прилади контролю, система безпеки. Відходи періодично подаються за допомогою насосної станції або за</w:t>
      </w:r>
      <w:r w:rsidR="006C08A2">
        <w:rPr>
          <w:rFonts w:ascii="Times New Roman" w:hAnsi="Times New Roman" w:cs="Times New Roman"/>
          <w:sz w:val="28"/>
          <w:szCs w:val="28"/>
          <w:lang w:val="uk-UA"/>
        </w:rPr>
        <w:t>вантажувача в реактор. Реактор представляє собою</w:t>
      </w:r>
      <w:r w:rsidR="00A738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387E">
        <w:rPr>
          <w:rFonts w:ascii="Times New Roman" w:hAnsi="Times New Roman" w:cs="Times New Roman"/>
          <w:sz w:val="28"/>
          <w:szCs w:val="28"/>
          <w:lang w:val="uk-UA"/>
        </w:rPr>
        <w:t>підігріваючий</w:t>
      </w:r>
      <w:proofErr w:type="spellEnd"/>
      <w:r w:rsidR="00A7387E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6C08A2" w:rsidRPr="006C08A2">
        <w:rPr>
          <w:rFonts w:ascii="Times New Roman" w:hAnsi="Times New Roman" w:cs="Times New Roman"/>
          <w:sz w:val="28"/>
          <w:szCs w:val="28"/>
          <w:lang w:val="uk-UA"/>
        </w:rPr>
        <w:t xml:space="preserve"> утеплений залізобетонний резервуар обладнаний міксерами. У реакторі живуть корисні бактерії, які харчуються відходами. Продуктом життєдіяльності бактерій є біогаз. Для підтримки життя бактерій потрібна подача корму - відходів, підігрів до 35 ° С і періодичне перемішування. Утворений біогаз накопичується у сховищі (газгольдері), потім проходить систему очищення і подається до споживачів (котел або електрогенератор). Реактор працює без доступу повітря, герметичний і безпечний.</w:t>
      </w:r>
    </w:p>
    <w:p w:rsidR="00217CA8" w:rsidRPr="00B3341C" w:rsidRDefault="00217CA8" w:rsidP="006C08A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341C">
        <w:rPr>
          <w:rFonts w:ascii="Times New Roman" w:hAnsi="Times New Roman" w:cs="Times New Roman"/>
          <w:b/>
          <w:sz w:val="28"/>
          <w:szCs w:val="28"/>
          <w:lang w:val="uk-UA"/>
        </w:rPr>
        <w:t>Учень 6</w:t>
      </w:r>
    </w:p>
    <w:p w:rsidR="006C08A2" w:rsidRDefault="006C08A2" w:rsidP="006C08A2">
      <w:pPr>
        <w:ind w:firstLine="708"/>
        <w:jc w:val="both"/>
        <w:rPr>
          <w:lang w:val="uk-UA"/>
        </w:rPr>
      </w:pPr>
      <w:r w:rsidRPr="00A7387E">
        <w:rPr>
          <w:rFonts w:ascii="Times New Roman" w:hAnsi="Times New Roman" w:cs="Times New Roman"/>
          <w:b/>
          <w:sz w:val="28"/>
          <w:szCs w:val="28"/>
          <w:lang w:val="uk-UA"/>
        </w:rPr>
        <w:t>Фактори, що впливають на процес бродіння</w:t>
      </w:r>
      <w:r w:rsidRPr="006C08A2">
        <w:rPr>
          <w:rFonts w:ascii="Times New Roman" w:hAnsi="Times New Roman" w:cs="Times New Roman"/>
          <w:sz w:val="28"/>
          <w:szCs w:val="28"/>
          <w:lang w:val="uk-UA"/>
        </w:rPr>
        <w:t xml:space="preserve">: температура, вологість середовища, рівень </w:t>
      </w:r>
      <w:proofErr w:type="spellStart"/>
      <w:r w:rsidRPr="006C08A2">
        <w:rPr>
          <w:rFonts w:ascii="Times New Roman" w:hAnsi="Times New Roman" w:cs="Times New Roman"/>
          <w:sz w:val="28"/>
          <w:szCs w:val="28"/>
          <w:lang w:val="uk-UA"/>
        </w:rPr>
        <w:t>рН</w:t>
      </w:r>
      <w:proofErr w:type="spellEnd"/>
      <w:r w:rsidRPr="006C08A2">
        <w:rPr>
          <w:rFonts w:ascii="Times New Roman" w:hAnsi="Times New Roman" w:cs="Times New Roman"/>
          <w:sz w:val="28"/>
          <w:szCs w:val="28"/>
          <w:lang w:val="uk-UA"/>
        </w:rPr>
        <w:t>, співвідношення C: N: P, площа поверхні частинок сировин</w:t>
      </w:r>
      <w:r w:rsidR="008D756D">
        <w:rPr>
          <w:rFonts w:ascii="Times New Roman" w:hAnsi="Times New Roman" w:cs="Times New Roman"/>
          <w:sz w:val="28"/>
          <w:szCs w:val="28"/>
          <w:lang w:val="uk-UA"/>
        </w:rPr>
        <w:t xml:space="preserve">и, частота подачі субстрату, </w:t>
      </w:r>
      <w:proofErr w:type="spellStart"/>
      <w:r w:rsidR="008D756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7387E">
        <w:rPr>
          <w:rFonts w:ascii="Times New Roman" w:hAnsi="Times New Roman" w:cs="Times New Roman"/>
          <w:sz w:val="28"/>
          <w:szCs w:val="28"/>
          <w:lang w:val="uk-UA"/>
        </w:rPr>
        <w:t>повільнюючі</w:t>
      </w:r>
      <w:proofErr w:type="spellEnd"/>
      <w:r w:rsidR="00A7387E">
        <w:rPr>
          <w:rFonts w:ascii="Times New Roman" w:hAnsi="Times New Roman" w:cs="Times New Roman"/>
          <w:sz w:val="28"/>
          <w:szCs w:val="28"/>
          <w:lang w:val="uk-UA"/>
        </w:rPr>
        <w:t xml:space="preserve"> речовини, стимулюючі</w:t>
      </w:r>
      <w:r w:rsidRPr="006C08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387E">
        <w:rPr>
          <w:rFonts w:ascii="Times New Roman" w:hAnsi="Times New Roman" w:cs="Times New Roman"/>
          <w:sz w:val="28"/>
          <w:szCs w:val="28"/>
          <w:lang w:val="uk-UA"/>
        </w:rPr>
        <w:t>добавки. Кількість виробленого</w:t>
      </w:r>
      <w:r w:rsidRPr="006C08A2">
        <w:rPr>
          <w:rFonts w:ascii="Times New Roman" w:hAnsi="Times New Roman" w:cs="Times New Roman"/>
          <w:sz w:val="28"/>
          <w:szCs w:val="28"/>
          <w:lang w:val="uk-UA"/>
        </w:rPr>
        <w:t xml:space="preserve"> газу залежить від те</w:t>
      </w:r>
      <w:r w:rsidR="00A7387E">
        <w:rPr>
          <w:rFonts w:ascii="Times New Roman" w:hAnsi="Times New Roman" w:cs="Times New Roman"/>
          <w:sz w:val="28"/>
          <w:szCs w:val="28"/>
          <w:lang w:val="uk-UA"/>
        </w:rPr>
        <w:t>мператури: чим тепліше, тим вища</w:t>
      </w:r>
      <w:r w:rsidRPr="006C08A2">
        <w:rPr>
          <w:rFonts w:ascii="Times New Roman" w:hAnsi="Times New Roman" w:cs="Times New Roman"/>
          <w:sz w:val="28"/>
          <w:szCs w:val="28"/>
          <w:lang w:val="uk-UA"/>
        </w:rPr>
        <w:t xml:space="preserve"> швидкість і ступінь ферментації органічної сировини. Принциповим є</w:t>
      </w:r>
      <w:r w:rsidR="00A7387E">
        <w:rPr>
          <w:rFonts w:ascii="Times New Roman" w:hAnsi="Times New Roman" w:cs="Times New Roman"/>
          <w:sz w:val="28"/>
          <w:szCs w:val="28"/>
          <w:lang w:val="uk-UA"/>
        </w:rPr>
        <w:t xml:space="preserve"> те </w:t>
      </w:r>
      <w:r w:rsidRPr="006C08A2">
        <w:rPr>
          <w:rFonts w:ascii="Times New Roman" w:hAnsi="Times New Roman" w:cs="Times New Roman"/>
          <w:sz w:val="28"/>
          <w:szCs w:val="28"/>
          <w:lang w:val="uk-UA"/>
        </w:rPr>
        <w:t xml:space="preserve">, що чим менше частинки </w:t>
      </w:r>
      <w:r w:rsidR="00A7387E">
        <w:rPr>
          <w:rFonts w:ascii="Times New Roman" w:hAnsi="Times New Roman" w:cs="Times New Roman"/>
          <w:sz w:val="28"/>
          <w:szCs w:val="28"/>
          <w:lang w:val="uk-UA"/>
        </w:rPr>
        <w:t>субстрату, тим краще. Подрібнена сировина</w:t>
      </w:r>
      <w:r w:rsidRPr="006C08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08A2">
        <w:rPr>
          <w:rFonts w:ascii="Times New Roman" w:hAnsi="Times New Roman" w:cs="Times New Roman"/>
          <w:sz w:val="28"/>
          <w:szCs w:val="28"/>
          <w:lang w:val="uk-UA"/>
        </w:rPr>
        <w:lastRenderedPageBreak/>
        <w:t>вплив</w:t>
      </w:r>
      <w:r w:rsidR="00A7387E">
        <w:rPr>
          <w:rFonts w:ascii="Times New Roman" w:hAnsi="Times New Roman" w:cs="Times New Roman"/>
          <w:sz w:val="28"/>
          <w:szCs w:val="28"/>
          <w:lang w:val="uk-UA"/>
        </w:rPr>
        <w:t>ає</w:t>
      </w:r>
      <w:r w:rsidRPr="006C08A2">
        <w:rPr>
          <w:rFonts w:ascii="Times New Roman" w:hAnsi="Times New Roman" w:cs="Times New Roman"/>
          <w:sz w:val="28"/>
          <w:szCs w:val="28"/>
          <w:lang w:val="uk-UA"/>
        </w:rPr>
        <w:t xml:space="preserve"> на кількість виробленого газу через тривалість періоду бродіння. Чим коротший період бродіння, тим краще повинен бути подрібнений матеріа</w:t>
      </w:r>
      <w:r w:rsidR="00A7387E">
        <w:rPr>
          <w:rFonts w:ascii="Times New Roman" w:hAnsi="Times New Roman" w:cs="Times New Roman"/>
          <w:sz w:val="28"/>
          <w:szCs w:val="28"/>
          <w:lang w:val="uk-UA"/>
        </w:rPr>
        <w:t>л. Сировина має бути відповідною</w:t>
      </w:r>
      <w:r w:rsidRPr="006C08A2">
        <w:rPr>
          <w:rFonts w:ascii="Times New Roman" w:hAnsi="Times New Roman" w:cs="Times New Roman"/>
          <w:sz w:val="28"/>
          <w:szCs w:val="28"/>
          <w:lang w:val="uk-UA"/>
        </w:rPr>
        <w:t xml:space="preserve"> для розвитку бактерій, містити </w:t>
      </w:r>
      <w:r w:rsidR="00A7387E" w:rsidRPr="006C08A2">
        <w:rPr>
          <w:rFonts w:ascii="Times New Roman" w:hAnsi="Times New Roman" w:cs="Times New Roman"/>
          <w:sz w:val="28"/>
          <w:szCs w:val="28"/>
          <w:lang w:val="uk-UA"/>
        </w:rPr>
        <w:t>біологічно</w:t>
      </w:r>
      <w:r w:rsidR="00A7387E">
        <w:rPr>
          <w:rFonts w:ascii="Times New Roman" w:hAnsi="Times New Roman" w:cs="Times New Roman"/>
          <w:sz w:val="28"/>
          <w:szCs w:val="28"/>
          <w:lang w:val="uk-UA"/>
        </w:rPr>
        <w:t xml:space="preserve"> розкладаючу органічну речовину і велику кількість</w:t>
      </w:r>
      <w:r w:rsidRPr="006C08A2">
        <w:rPr>
          <w:rFonts w:ascii="Times New Roman" w:hAnsi="Times New Roman" w:cs="Times New Roman"/>
          <w:sz w:val="28"/>
          <w:szCs w:val="28"/>
          <w:lang w:val="uk-UA"/>
        </w:rPr>
        <w:t xml:space="preserve"> вод</w:t>
      </w:r>
      <w:r w:rsidR="00A7387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C08A2">
        <w:rPr>
          <w:rFonts w:ascii="Times New Roman" w:hAnsi="Times New Roman" w:cs="Times New Roman"/>
          <w:sz w:val="28"/>
          <w:szCs w:val="28"/>
          <w:lang w:val="uk-UA"/>
        </w:rPr>
        <w:t xml:space="preserve"> (90-94%).</w:t>
      </w:r>
      <w:r w:rsidRPr="006C08A2">
        <w:rPr>
          <w:lang w:val="uk-UA"/>
        </w:rPr>
        <w:t xml:space="preserve"> </w:t>
      </w:r>
    </w:p>
    <w:p w:rsidR="006C08A2" w:rsidRPr="006C08A2" w:rsidRDefault="00A7387E" w:rsidP="006C08A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Бажано, щоб середовище було нейтральним</w:t>
      </w:r>
      <w:r w:rsidR="006C08A2" w:rsidRPr="006C08A2">
        <w:rPr>
          <w:rFonts w:ascii="Times New Roman" w:hAnsi="Times New Roman" w:cs="Times New Roman"/>
          <w:sz w:val="28"/>
          <w:szCs w:val="28"/>
          <w:lang w:val="uk-UA"/>
        </w:rPr>
        <w:t xml:space="preserve"> і без речовин, що за</w:t>
      </w:r>
      <w:r>
        <w:rPr>
          <w:rFonts w:ascii="Times New Roman" w:hAnsi="Times New Roman" w:cs="Times New Roman"/>
          <w:sz w:val="28"/>
          <w:szCs w:val="28"/>
          <w:lang w:val="uk-UA"/>
        </w:rPr>
        <w:t>важають дії бактерій: наприклад -</w:t>
      </w:r>
      <w:r w:rsidR="006C08A2" w:rsidRPr="006C08A2">
        <w:rPr>
          <w:rFonts w:ascii="Times New Roman" w:hAnsi="Times New Roman" w:cs="Times New Roman"/>
          <w:sz w:val="28"/>
          <w:szCs w:val="28"/>
          <w:lang w:val="uk-UA"/>
        </w:rPr>
        <w:t xml:space="preserve"> мила, пральних порошків, антибіотиків. </w:t>
      </w:r>
      <w:proofErr w:type="spellStart"/>
      <w:r w:rsidR="006C08A2" w:rsidRPr="006C08A2">
        <w:rPr>
          <w:rFonts w:ascii="Times New Roman" w:hAnsi="Times New Roman" w:cs="Times New Roman"/>
          <w:sz w:val="28"/>
          <w:szCs w:val="28"/>
          <w:lang w:val="uk-UA"/>
        </w:rPr>
        <w:t>Біогазова</w:t>
      </w:r>
      <w:proofErr w:type="spellEnd"/>
      <w:r w:rsidR="006C08A2" w:rsidRPr="006C08A2">
        <w:rPr>
          <w:rFonts w:ascii="Times New Roman" w:hAnsi="Times New Roman" w:cs="Times New Roman"/>
          <w:sz w:val="28"/>
          <w:szCs w:val="28"/>
          <w:lang w:val="uk-UA"/>
        </w:rPr>
        <w:t xml:space="preserve"> установка має цілий ряд переваг: очищення від відходів, біогаз, електрика, тепло, добрива.</w:t>
      </w:r>
    </w:p>
    <w:p w:rsidR="006C08A2" w:rsidRPr="006C08A2" w:rsidRDefault="006C08A2" w:rsidP="006C08A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08A2">
        <w:rPr>
          <w:rFonts w:ascii="Times New Roman" w:hAnsi="Times New Roman" w:cs="Times New Roman"/>
          <w:sz w:val="28"/>
          <w:szCs w:val="28"/>
          <w:lang w:val="uk-UA"/>
        </w:rPr>
        <w:t>Звалищний</w:t>
      </w:r>
      <w:proofErr w:type="spellEnd"/>
      <w:r w:rsidRPr="006C08A2">
        <w:rPr>
          <w:rFonts w:ascii="Times New Roman" w:hAnsi="Times New Roman" w:cs="Times New Roman"/>
          <w:sz w:val="28"/>
          <w:szCs w:val="28"/>
          <w:lang w:val="uk-UA"/>
        </w:rPr>
        <w:t xml:space="preserve"> газ - один з різновидів біогазу, в даний час розроблені проекти отримання біогазу з ТПВ на міських звалищах. Середній час експлуатації однієї свердловини становить 15 років, орієнтовний термін окупності проекту становить 4-5 років.</w:t>
      </w:r>
    </w:p>
    <w:p w:rsidR="001D491C" w:rsidRPr="00B3341C" w:rsidRDefault="001D491C" w:rsidP="001D491C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341C">
        <w:rPr>
          <w:rFonts w:ascii="Times New Roman" w:hAnsi="Times New Roman" w:cs="Times New Roman"/>
          <w:b/>
          <w:sz w:val="28"/>
          <w:szCs w:val="28"/>
          <w:lang w:val="uk-UA"/>
        </w:rPr>
        <w:t>Учень 7</w:t>
      </w:r>
    </w:p>
    <w:p w:rsidR="006C08A2" w:rsidRPr="00E41D25" w:rsidRDefault="00E41D25" w:rsidP="00E41D2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1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Застосування </w:t>
      </w:r>
      <w:r w:rsidR="006C08A2" w:rsidRPr="00E41D25">
        <w:rPr>
          <w:rFonts w:ascii="Times New Roman" w:hAnsi="Times New Roman" w:cs="Times New Roman"/>
          <w:b/>
          <w:sz w:val="28"/>
          <w:szCs w:val="28"/>
          <w:lang w:val="uk-UA"/>
        </w:rPr>
        <w:t>біогазу</w:t>
      </w:r>
    </w:p>
    <w:p w:rsidR="006C08A2" w:rsidRPr="006C08A2" w:rsidRDefault="006C08A2" w:rsidP="006C08A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8A2">
        <w:rPr>
          <w:rFonts w:ascii="Times New Roman" w:hAnsi="Times New Roman" w:cs="Times New Roman"/>
          <w:sz w:val="28"/>
          <w:szCs w:val="28"/>
          <w:lang w:val="uk-UA"/>
        </w:rPr>
        <w:t xml:space="preserve">Біогаз використовують як паливо для виробництва: електроенергії, тепла або пари, або в якості автомобільного палива. Біогазові установки можуть встановлюватися як очисні споруди на фермах, птахофабриках, спиртових заводах, цукрових заводах, м'ясокомбінатах. </w:t>
      </w:r>
      <w:proofErr w:type="spellStart"/>
      <w:r w:rsidRPr="006C08A2">
        <w:rPr>
          <w:rFonts w:ascii="Times New Roman" w:hAnsi="Times New Roman" w:cs="Times New Roman"/>
          <w:sz w:val="28"/>
          <w:szCs w:val="28"/>
          <w:lang w:val="uk-UA"/>
        </w:rPr>
        <w:t>Біогазова</w:t>
      </w:r>
      <w:proofErr w:type="spellEnd"/>
      <w:r w:rsidRPr="006C08A2">
        <w:rPr>
          <w:rFonts w:ascii="Times New Roman" w:hAnsi="Times New Roman" w:cs="Times New Roman"/>
          <w:sz w:val="28"/>
          <w:szCs w:val="28"/>
          <w:lang w:val="uk-UA"/>
        </w:rPr>
        <w:t xml:space="preserve"> установка може замінити ве</w:t>
      </w:r>
      <w:r w:rsidR="00185DC3">
        <w:rPr>
          <w:rFonts w:ascii="Times New Roman" w:hAnsi="Times New Roman" w:cs="Times New Roman"/>
          <w:sz w:val="28"/>
          <w:szCs w:val="28"/>
          <w:lang w:val="uk-UA"/>
        </w:rPr>
        <w:t>теринарно-санітарний завод, тобто</w:t>
      </w:r>
      <w:r w:rsidRPr="006C08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5DC3">
        <w:rPr>
          <w:rFonts w:ascii="Times New Roman" w:hAnsi="Times New Roman" w:cs="Times New Roman"/>
          <w:sz w:val="28"/>
          <w:szCs w:val="28"/>
          <w:lang w:val="uk-UA"/>
        </w:rPr>
        <w:t>трупи тварин</w:t>
      </w:r>
      <w:r w:rsidR="00185DC3" w:rsidRPr="006C08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5DC3">
        <w:rPr>
          <w:rFonts w:ascii="Times New Roman" w:hAnsi="Times New Roman" w:cs="Times New Roman"/>
          <w:sz w:val="28"/>
          <w:szCs w:val="28"/>
          <w:lang w:val="uk-UA"/>
        </w:rPr>
        <w:t>можуть</w:t>
      </w:r>
      <w:r w:rsidRPr="006C08A2">
        <w:rPr>
          <w:rFonts w:ascii="Times New Roman" w:hAnsi="Times New Roman" w:cs="Times New Roman"/>
          <w:sz w:val="28"/>
          <w:szCs w:val="28"/>
          <w:lang w:val="uk-UA"/>
        </w:rPr>
        <w:t xml:space="preserve"> утилізуватися в біогаз замість виробництва м'ясо-кісткового борошна.</w:t>
      </w:r>
    </w:p>
    <w:p w:rsidR="00FA3C89" w:rsidRDefault="006C08A2" w:rsidP="006C08A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8A2">
        <w:rPr>
          <w:rFonts w:ascii="Times New Roman" w:hAnsi="Times New Roman" w:cs="Times New Roman"/>
          <w:sz w:val="28"/>
          <w:szCs w:val="28"/>
          <w:lang w:val="uk-UA"/>
        </w:rPr>
        <w:t xml:space="preserve">Серед промислово розвинених країн провідне місце у виробництві та використанні біогазу за відносними показниками належить Данії - біогаз займає до 18% в її загальному енергобалансі. Найбільше малих </w:t>
      </w:r>
      <w:proofErr w:type="spellStart"/>
      <w:r w:rsidRPr="006C08A2">
        <w:rPr>
          <w:rFonts w:ascii="Times New Roman" w:hAnsi="Times New Roman" w:cs="Times New Roman"/>
          <w:sz w:val="28"/>
          <w:szCs w:val="28"/>
          <w:lang w:val="uk-UA"/>
        </w:rPr>
        <w:t>біогазових</w:t>
      </w:r>
      <w:proofErr w:type="spellEnd"/>
      <w:r w:rsidRPr="006C08A2">
        <w:rPr>
          <w:rFonts w:ascii="Times New Roman" w:hAnsi="Times New Roman" w:cs="Times New Roman"/>
          <w:sz w:val="28"/>
          <w:szCs w:val="28"/>
          <w:lang w:val="uk-UA"/>
        </w:rPr>
        <w:t xml:space="preserve"> установок знаходиться в Китаї - б</w:t>
      </w:r>
      <w:r w:rsidR="00185DC3">
        <w:rPr>
          <w:rFonts w:ascii="Times New Roman" w:hAnsi="Times New Roman" w:cs="Times New Roman"/>
          <w:sz w:val="28"/>
          <w:szCs w:val="28"/>
          <w:lang w:val="uk-UA"/>
        </w:rPr>
        <w:t>ільше 10 млн</w:t>
      </w:r>
      <w:r w:rsidRPr="006C08A2">
        <w:rPr>
          <w:rFonts w:ascii="Times New Roman" w:hAnsi="Times New Roman" w:cs="Times New Roman"/>
          <w:sz w:val="28"/>
          <w:szCs w:val="28"/>
          <w:lang w:val="uk-UA"/>
        </w:rPr>
        <w:t>. В Індії, В'єтнамі, Непалі та інших країнах будують малі (односімейні) біогазові устан</w:t>
      </w:r>
      <w:r w:rsidR="00FA3C89">
        <w:rPr>
          <w:rFonts w:ascii="Times New Roman" w:hAnsi="Times New Roman" w:cs="Times New Roman"/>
          <w:sz w:val="28"/>
          <w:szCs w:val="28"/>
          <w:lang w:val="uk-UA"/>
        </w:rPr>
        <w:t>овки. Отриманий</w:t>
      </w:r>
      <w:r w:rsidRPr="006C08A2">
        <w:rPr>
          <w:rFonts w:ascii="Times New Roman" w:hAnsi="Times New Roman" w:cs="Times New Roman"/>
          <w:sz w:val="28"/>
          <w:szCs w:val="28"/>
          <w:lang w:val="uk-UA"/>
        </w:rPr>
        <w:t xml:space="preserve"> в них газ використовується для приготування їжі. Останнім часом біогаз широко застосовується в автомобільному транспорті. </w:t>
      </w:r>
      <w:r w:rsidR="00FA3C89">
        <w:rPr>
          <w:rFonts w:ascii="Times New Roman" w:hAnsi="Times New Roman" w:cs="Times New Roman"/>
          <w:sz w:val="28"/>
          <w:szCs w:val="28"/>
          <w:lang w:val="uk-UA"/>
        </w:rPr>
        <w:t xml:space="preserve">Такі відомі автовиробники як </w:t>
      </w:r>
      <w:proofErr w:type="spellStart"/>
      <w:r w:rsidRPr="006C08A2">
        <w:rPr>
          <w:rFonts w:ascii="Times New Roman" w:hAnsi="Times New Roman" w:cs="Times New Roman"/>
          <w:sz w:val="28"/>
          <w:szCs w:val="28"/>
          <w:lang w:val="uk-UA"/>
        </w:rPr>
        <w:t>Volvo</w:t>
      </w:r>
      <w:proofErr w:type="spellEnd"/>
      <w:r w:rsidRPr="006C08A2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6C08A2">
        <w:rPr>
          <w:rFonts w:ascii="Times New Roman" w:hAnsi="Times New Roman" w:cs="Times New Roman"/>
          <w:sz w:val="28"/>
          <w:szCs w:val="28"/>
          <w:lang w:val="uk-UA"/>
        </w:rPr>
        <w:t>Scania</w:t>
      </w:r>
      <w:proofErr w:type="spellEnd"/>
      <w:r w:rsidRPr="006C08A2">
        <w:rPr>
          <w:rFonts w:ascii="Times New Roman" w:hAnsi="Times New Roman" w:cs="Times New Roman"/>
          <w:sz w:val="28"/>
          <w:szCs w:val="28"/>
          <w:lang w:val="uk-UA"/>
        </w:rPr>
        <w:t xml:space="preserve"> виробляють автобуси з двигунами, що працюють на біогазі. </w:t>
      </w:r>
    </w:p>
    <w:p w:rsidR="00B3341C" w:rsidRPr="00B3341C" w:rsidRDefault="00B3341C" w:rsidP="00B3341C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341C">
        <w:rPr>
          <w:rFonts w:ascii="Times New Roman" w:hAnsi="Times New Roman" w:cs="Times New Roman"/>
          <w:b/>
          <w:sz w:val="28"/>
          <w:szCs w:val="28"/>
          <w:lang w:val="uk-UA"/>
        </w:rPr>
        <w:t>Учень 8</w:t>
      </w:r>
    </w:p>
    <w:p w:rsidR="006C08A2" w:rsidRPr="00FA3C89" w:rsidRDefault="006C08A2" w:rsidP="00FA3C8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3C89">
        <w:rPr>
          <w:rFonts w:ascii="Times New Roman" w:hAnsi="Times New Roman" w:cs="Times New Roman"/>
          <w:b/>
          <w:sz w:val="28"/>
          <w:szCs w:val="28"/>
          <w:lang w:val="uk-UA"/>
        </w:rPr>
        <w:t>Перспективи використання біогазу</w:t>
      </w:r>
    </w:p>
    <w:p w:rsidR="00EE47C0" w:rsidRDefault="00FA3C89" w:rsidP="006C08A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у</w:t>
      </w:r>
      <w:r w:rsidR="006C08A2" w:rsidRPr="006C08A2">
        <w:rPr>
          <w:rFonts w:ascii="Times New Roman" w:hAnsi="Times New Roman" w:cs="Times New Roman"/>
          <w:sz w:val="28"/>
          <w:szCs w:val="28"/>
          <w:lang w:val="uk-UA"/>
        </w:rPr>
        <w:t xml:space="preserve"> світі в даний час використовується або розробляється близько 60 різновидів </w:t>
      </w:r>
      <w:proofErr w:type="spellStart"/>
      <w:r w:rsidR="006C08A2" w:rsidRPr="006C08A2">
        <w:rPr>
          <w:rFonts w:ascii="Times New Roman" w:hAnsi="Times New Roman" w:cs="Times New Roman"/>
          <w:sz w:val="28"/>
          <w:szCs w:val="28"/>
          <w:lang w:val="uk-UA"/>
        </w:rPr>
        <w:t>біогазових</w:t>
      </w:r>
      <w:proofErr w:type="spellEnd"/>
      <w:r w:rsidR="006C08A2" w:rsidRPr="006C08A2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технологій. У помітних обсягах біогаз видобувається і</w:t>
      </w:r>
      <w:r w:rsidR="006C08A2" w:rsidRPr="006C08A2">
        <w:t xml:space="preserve"> </w:t>
      </w:r>
      <w:r w:rsidR="006C08A2" w:rsidRPr="006C08A2">
        <w:rPr>
          <w:rFonts w:ascii="Times New Roman" w:hAnsi="Times New Roman" w:cs="Times New Roman"/>
          <w:sz w:val="28"/>
          <w:szCs w:val="28"/>
          <w:lang w:val="uk-UA"/>
        </w:rPr>
        <w:t xml:space="preserve">утилізується в ряді розвинених західних країн. До їх числа відносяться США, Німеччина, Великобританія, Нідерланди, Франція, Італія, Данія. Однак, обсяг </w:t>
      </w:r>
      <w:r w:rsidR="002108F3">
        <w:rPr>
          <w:rFonts w:ascii="Times New Roman" w:hAnsi="Times New Roman" w:cs="Times New Roman"/>
          <w:sz w:val="28"/>
          <w:szCs w:val="28"/>
          <w:lang w:val="uk-UA"/>
        </w:rPr>
        <w:t>добутого</w:t>
      </w:r>
      <w:r w:rsidR="006C08A2" w:rsidRPr="006C08A2">
        <w:rPr>
          <w:rFonts w:ascii="Times New Roman" w:hAnsi="Times New Roman" w:cs="Times New Roman"/>
          <w:sz w:val="28"/>
          <w:szCs w:val="28"/>
          <w:lang w:val="uk-UA"/>
        </w:rPr>
        <w:t xml:space="preserve"> газу нікчемний в порівнянні з обсягом його утворення. Це відкриває широкі можливості для розвитку біогазу як галузі в цілому. </w:t>
      </w:r>
    </w:p>
    <w:p w:rsidR="002108F3" w:rsidRPr="003D4E18" w:rsidRDefault="002108F3" w:rsidP="0021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108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Розвиток </w:t>
      </w:r>
      <w:proofErr w:type="spellStart"/>
      <w:r w:rsidRPr="002108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біогазових</w:t>
      </w:r>
      <w:proofErr w:type="spellEnd"/>
      <w:r w:rsidRPr="002108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технологій в Україні почався зі спорудження у 1959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році</w:t>
      </w:r>
      <w:r w:rsidRPr="002108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Запорізькій філії Всесоюзного науково-дослідного інституту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108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електрифікації сільського господарства установки, розрахованої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108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переробку гною від 150 дійних корів і 20 свиноматок. З 1984 р. в галузі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108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технології метанового зброджування працює Українське науково-проектне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об’єднання </w:t>
      </w:r>
      <w:r w:rsidRPr="002108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“</w:t>
      </w:r>
      <w:proofErr w:type="spellStart"/>
      <w:r w:rsidRPr="002108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УкрНДІагропроект</w:t>
      </w:r>
      <w:proofErr w:type="spellEnd"/>
      <w:r w:rsidRPr="002108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”, а також Інститут мікробіології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4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вірусології АН України (Київ). В</w:t>
      </w:r>
      <w:r w:rsidRPr="003D4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Україні </w:t>
      </w:r>
      <w:proofErr w:type="spellStart"/>
      <w:r w:rsidRPr="003D4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біогазова</w:t>
      </w:r>
      <w:proofErr w:type="spellEnd"/>
      <w:r w:rsidRPr="003D4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технологія перебуває нині в стадії переважно</w:t>
      </w:r>
    </w:p>
    <w:p w:rsidR="002108F3" w:rsidRPr="002108F3" w:rsidRDefault="002108F3" w:rsidP="0021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1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експериментальних</w:t>
      </w:r>
      <w:proofErr w:type="spellEnd"/>
      <w:proofErr w:type="gramEnd"/>
      <w:r w:rsidRPr="0021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зразків</w:t>
      </w:r>
      <w:proofErr w:type="spellEnd"/>
      <w:r w:rsidRPr="0021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1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пілотних</w:t>
      </w:r>
      <w:proofErr w:type="spellEnd"/>
      <w:r w:rsidRPr="0021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проектів</w:t>
      </w:r>
      <w:proofErr w:type="spellEnd"/>
      <w:r w:rsidRPr="0021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7FB3" w:rsidRDefault="00B07FB3" w:rsidP="00193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D6C" w:rsidRPr="00B3341C" w:rsidRDefault="00193D6C" w:rsidP="00B3341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B33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Лабораторна</w:t>
      </w:r>
      <w:proofErr w:type="spellEnd"/>
      <w:r w:rsidRPr="00B33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робота «</w:t>
      </w:r>
      <w:proofErr w:type="spellStart"/>
      <w:r w:rsidRPr="00B33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Одержання</w:t>
      </w:r>
      <w:proofErr w:type="spellEnd"/>
      <w:r w:rsidRPr="00B33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33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біогазу</w:t>
      </w:r>
      <w:proofErr w:type="spellEnd"/>
      <w:r w:rsidRPr="00B33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07FB3" w:rsidRDefault="00B07FB3" w:rsidP="00193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D6C" w:rsidRPr="00193D6C" w:rsidRDefault="00193D6C" w:rsidP="00193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</w:t>
      </w:r>
      <w:proofErr w:type="spellStart"/>
      <w:r w:rsidRPr="00B07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проведення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експеримент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3D6C" w:rsidRPr="00193D6C" w:rsidRDefault="00B07FB3" w:rsidP="00193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7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Плануючі</w:t>
      </w:r>
      <w:proofErr w:type="spellEnd"/>
      <w:r w:rsidR="00193D6C" w:rsidRPr="00B07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193D6C" w:rsidRPr="00B07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результати</w:t>
      </w:r>
      <w:proofErr w:type="spellEnd"/>
      <w:r w:rsidR="00193D6C" w:rsidRPr="00B07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193D6C" w:rsidRPr="00B07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ознайоми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тись</w:t>
      </w:r>
      <w:proofErr w:type="spellEnd"/>
      <w:r w:rsidR="00193D6C"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методикою </w:t>
      </w:r>
      <w:proofErr w:type="spellStart"/>
      <w:r w:rsidR="00193D6C"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="00193D6C"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3D6C"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біогазу</w:t>
      </w:r>
      <w:proofErr w:type="spellEnd"/>
      <w:r w:rsidR="00193D6C"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193D6C"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практичним</w:t>
      </w:r>
      <w:proofErr w:type="spellEnd"/>
      <w:r w:rsidR="00193D6C"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3D6C"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="00193D6C"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3D6C"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застосуванням</w:t>
      </w:r>
      <w:proofErr w:type="spellEnd"/>
      <w:r w:rsidR="00193D6C"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193D6C"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господарстві</w:t>
      </w:r>
      <w:proofErr w:type="spellEnd"/>
      <w:r w:rsidR="00193D6C"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3D6C" w:rsidRPr="00193D6C" w:rsidRDefault="00B07FB3" w:rsidP="00193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Опорні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="00193D6C"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3D6C"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анаеробного</w:t>
      </w:r>
      <w:proofErr w:type="spellEnd"/>
      <w:r w:rsidR="00193D6C"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3D6C"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бродіння</w:t>
      </w:r>
      <w:proofErr w:type="spellEnd"/>
      <w:r w:rsidR="00193D6C"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правила </w:t>
      </w:r>
      <w:proofErr w:type="spellStart"/>
      <w:r w:rsidR="00193D6C"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протипожежної</w:t>
      </w:r>
      <w:proofErr w:type="spellEnd"/>
      <w:r w:rsidR="00193D6C"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3D6C"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="00193D6C"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3D6C" w:rsidRPr="00193D6C" w:rsidRDefault="00193D6C" w:rsidP="00193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7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Об'єктом</w:t>
      </w:r>
      <w:proofErr w:type="spellEnd"/>
      <w:r w:rsidRPr="00B07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дослідження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біогаз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один з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перспективних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екологічно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чистих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замінників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мінерального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палива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виробництві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енергії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3D6C" w:rsidRPr="00193D6C" w:rsidRDefault="00193D6C" w:rsidP="00193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Предметом </w:t>
      </w:r>
      <w:proofErr w:type="spellStart"/>
      <w:r w:rsidRPr="00B07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дослідження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практичне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біогазу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перспективи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господарстві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3D6C" w:rsidRPr="00193D6C" w:rsidRDefault="00193D6C" w:rsidP="00193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Мета </w:t>
      </w:r>
      <w:proofErr w:type="spellStart"/>
      <w:r w:rsidRPr="00B07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роботи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розглянути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переробки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відходів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біогазової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технології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3D6C" w:rsidRPr="00B07FB3" w:rsidRDefault="00B07FB3" w:rsidP="00193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B07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Завдання</w:t>
      </w:r>
      <w:proofErr w:type="spellEnd"/>
      <w:r w:rsidRPr="00B07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93D6C" w:rsidRPr="00193D6C" w:rsidRDefault="00193D6C" w:rsidP="00193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Вивчити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 і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якість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біогазу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джерела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сировини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3D6C" w:rsidRPr="00193D6C" w:rsidRDefault="00193D6C" w:rsidP="00193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ході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експериментальної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фактори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впливають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бродіння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3D6C" w:rsidRPr="00193D6C" w:rsidRDefault="00193D6C" w:rsidP="00193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7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Матеріали</w:t>
      </w:r>
      <w:proofErr w:type="spellEnd"/>
      <w:r w:rsidRPr="00B07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колба, пробка з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газовідвідної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трубкою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зажим,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органічні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відходи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вода.</w:t>
      </w:r>
    </w:p>
    <w:p w:rsidR="00193D6C" w:rsidRPr="00B07FB3" w:rsidRDefault="00193D6C" w:rsidP="00193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B07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Основні</w:t>
      </w:r>
      <w:proofErr w:type="spellEnd"/>
      <w:r w:rsidRPr="00B07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етапи</w:t>
      </w:r>
      <w:proofErr w:type="spellEnd"/>
      <w:r w:rsidRPr="00B07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експерименту</w:t>
      </w:r>
      <w:proofErr w:type="spellEnd"/>
      <w:r w:rsidRPr="00B07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Pr="00B07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Отримання</w:t>
      </w:r>
      <w:proofErr w:type="spellEnd"/>
      <w:r w:rsidRPr="00B07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біогазу</w:t>
      </w:r>
      <w:proofErr w:type="spellEnd"/>
      <w:r w:rsidRPr="00B07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»:</w:t>
      </w:r>
    </w:p>
    <w:p w:rsidR="00193D6C" w:rsidRPr="00193D6C" w:rsidRDefault="00193D6C" w:rsidP="00193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Використовуючи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методику з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біогазу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Роговий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О.Г. Рогожин У.К. «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Біодизель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паливо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майбутнього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нова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екологічна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проблема?» //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Науково-популярний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 «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Біологія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школі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№3,2007г, С.11-</w:t>
      </w:r>
      <w:proofErr w:type="gram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16 .</w:t>
      </w:r>
      <w:proofErr w:type="gram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зібрати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«установку» та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отримати</w:t>
      </w:r>
      <w:proofErr w:type="spellEnd"/>
      <w:r w:rsid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біогаз</w:t>
      </w:r>
      <w:proofErr w:type="spellEnd"/>
      <w:r w:rsid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харчових</w:t>
      </w:r>
      <w:proofErr w:type="spellEnd"/>
      <w:r w:rsid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відходів</w:t>
      </w:r>
      <w:proofErr w:type="spellEnd"/>
      <w:r w:rsid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(мал</w:t>
      </w:r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.1.).</w:t>
      </w:r>
    </w:p>
    <w:p w:rsidR="00193D6C" w:rsidRPr="00193D6C" w:rsidRDefault="00193D6C" w:rsidP="00193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Порівняти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потенціал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біомаси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різного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складу для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біогазу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3D6C" w:rsidRPr="00193D6C" w:rsidRDefault="00B07FB3" w:rsidP="00B07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992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212E733" wp14:editId="6A3C774D">
            <wp:extent cx="1524000" cy="1152525"/>
            <wp:effectExtent l="0" t="0" r="0" b="9525"/>
            <wp:docPr id="1" name="Рисунок 1" descr="G:\БИОГАЗ\Модел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ИОГАЗ\Модель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D6C" w:rsidRPr="00193D6C" w:rsidRDefault="00B07FB3" w:rsidP="00B07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</w:t>
      </w:r>
      <w:r w:rsidR="00193D6C"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</w:p>
    <w:p w:rsidR="00193D6C" w:rsidRPr="00B07FB3" w:rsidRDefault="00193D6C" w:rsidP="00193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B07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Хід</w:t>
      </w:r>
      <w:proofErr w:type="spellEnd"/>
      <w:r w:rsidRPr="00B07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роботи</w:t>
      </w:r>
      <w:proofErr w:type="spellEnd"/>
      <w:r w:rsidRPr="00B07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07FB3" w:rsidRDefault="00193D6C" w:rsidP="00B07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Зібрати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«установку» для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біогазу</w:t>
      </w:r>
      <w:proofErr w:type="spellEnd"/>
      <w:r w:rsidRPr="0019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07FB3" w:rsidRPr="00B07FB3">
        <w:t xml:space="preserve"> </w:t>
      </w:r>
    </w:p>
    <w:p w:rsidR="00B07FB3" w:rsidRPr="00B07FB3" w:rsidRDefault="00B07FB3" w:rsidP="00B07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Наповнити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колбу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підсохлим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листям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додати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невелику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води.</w:t>
      </w:r>
    </w:p>
    <w:p w:rsidR="00B07FB3" w:rsidRPr="00B07FB3" w:rsidRDefault="00B07FB3" w:rsidP="00B07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бродіння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повинен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проходити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отягом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0B06AB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</w:t>
      </w:r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B07FB3" w:rsidRPr="00B07FB3" w:rsidRDefault="00B07FB3" w:rsidP="00B07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Періодично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(один раз на день)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перемішувати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вміст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колби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7FB3" w:rsidRPr="00B07FB3" w:rsidRDefault="00B07FB3" w:rsidP="00B07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Відкривши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заглушку, </w:t>
      </w:r>
      <w:r w:rsidR="000B06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сірником</w:t>
      </w:r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підпалити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газ.</w:t>
      </w:r>
    </w:p>
    <w:p w:rsidR="00B07FB3" w:rsidRPr="00B07FB3" w:rsidRDefault="00B07FB3" w:rsidP="00B07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Повторити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експеримент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наповнити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колбу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підсохлими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листям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банановими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шкірками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органічними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відходами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гноєм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зберігаючи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однакові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пропорції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7FB3" w:rsidRPr="000B06AB" w:rsidRDefault="000B06AB" w:rsidP="00B07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0B06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Результати</w:t>
      </w:r>
      <w:proofErr w:type="spellEnd"/>
      <w:r w:rsidRPr="000B06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B06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дослідження</w:t>
      </w:r>
      <w:proofErr w:type="spellEnd"/>
    </w:p>
    <w:p w:rsidR="00B07FB3" w:rsidRPr="00B07FB3" w:rsidRDefault="00B07FB3" w:rsidP="00B07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Отриманий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біогаз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суміш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метану і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вуглекислого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газу,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утворюється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анаеробного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зброджування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Енергія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отримується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спалюванні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біогазу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досягати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 до 90%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тієї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якою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володіє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вихідний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умов,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06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створюються</w:t>
      </w:r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метаноутворюючих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бактерій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B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алежить</w:t>
      </w:r>
      <w:proofErr w:type="spellEnd"/>
      <w:r w:rsidR="000B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інтенсівні</w:t>
      </w:r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газовиділення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</w:t>
      </w:r>
      <w:r w:rsidR="000B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spellEnd"/>
      <w:r w:rsidR="000B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суворо</w:t>
      </w:r>
      <w:proofErr w:type="spellEnd"/>
      <w:r w:rsidR="000B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підтримувати</w:t>
      </w:r>
      <w:proofErr w:type="spellEnd"/>
      <w:r w:rsidR="000B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анаеробне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середовище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відповідний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температурний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кислотний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(рН) режим. В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домашнього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</w:t>
      </w:r>
      <w:r w:rsidR="000B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тичне</w:t>
      </w:r>
      <w:proofErr w:type="spellEnd"/>
      <w:r w:rsidR="000B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="000B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="000B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="000B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мезофільн</w:t>
      </w:r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(25 ... 40 ° С)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психрофільні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(8 ... 20</w:t>
      </w:r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06AB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</w:t>
      </w:r>
      <w:r w:rsidR="003F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С) </w:t>
      </w:r>
      <w:proofErr w:type="spellStart"/>
      <w:r w:rsidR="003F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метанове</w:t>
      </w:r>
      <w:proofErr w:type="spellEnd"/>
      <w:r w:rsidR="003F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F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броді</w:t>
      </w:r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ння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Вироблення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біогазу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залежить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багатьох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причин.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поверхні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органічної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маси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періодично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0B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утворюється</w:t>
      </w:r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плаваюча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0B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плівка</w:t>
      </w:r>
      <w:r w:rsidR="003F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F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3F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F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заважає</w:t>
      </w:r>
      <w:proofErr w:type="spellEnd"/>
      <w:r w:rsidR="003F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F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ходу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біогазу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Тому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усувати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перемішуючи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вміст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колби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Чим </w:t>
      </w:r>
      <w:r w:rsidR="003F0B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різноманітніший</w:t>
      </w:r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біомаси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утворюється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біогазу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відходах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міститься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значно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хвороботворних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мікроорганізмів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вихідному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матеріалі</w:t>
      </w:r>
      <w:proofErr w:type="spellEnd"/>
      <w:r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7FB3" w:rsidRDefault="003F0B26" w:rsidP="00B07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Біогаз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перспективне</w:t>
      </w:r>
      <w:proofErr w:type="spellEnd"/>
      <w:r w:rsidR="00DA5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A5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паливо</w:t>
      </w:r>
      <w:proofErr w:type="spellEnd"/>
      <w:r w:rsidR="00DA5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</w:t>
      </w:r>
      <w:proofErr w:type="spellStart"/>
      <w:r w:rsidR="00DA5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отримувати</w:t>
      </w:r>
      <w:proofErr w:type="spellEnd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будь </w:t>
      </w:r>
      <w:r w:rsidR="00DA53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якої </w:t>
      </w:r>
      <w:proofErr w:type="spellStart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органіки</w:t>
      </w:r>
      <w:proofErr w:type="spellEnd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виході</w:t>
      </w:r>
      <w:proofErr w:type="spellEnd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53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отримується</w:t>
      </w:r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паливо</w:t>
      </w:r>
      <w:proofErr w:type="spellEnd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й </w:t>
      </w:r>
      <w:proofErr w:type="spellStart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ідеальне</w:t>
      </w:r>
      <w:proofErr w:type="spellEnd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добриво</w:t>
      </w:r>
      <w:proofErr w:type="spellEnd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ефективне</w:t>
      </w:r>
      <w:proofErr w:type="spellEnd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простий</w:t>
      </w:r>
      <w:proofErr w:type="spellEnd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гній</w:t>
      </w:r>
      <w:proofErr w:type="spellEnd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Біогаз</w:t>
      </w:r>
      <w:proofErr w:type="spellEnd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використовуватися</w:t>
      </w:r>
      <w:proofErr w:type="spellEnd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звичайний</w:t>
      </w:r>
      <w:proofErr w:type="spellEnd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природний</w:t>
      </w:r>
      <w:proofErr w:type="spellEnd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 для </w:t>
      </w:r>
      <w:proofErr w:type="spellStart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вироблення</w:t>
      </w:r>
      <w:proofErr w:type="spellEnd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електроенергії</w:t>
      </w:r>
      <w:proofErr w:type="spellEnd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тепла. </w:t>
      </w:r>
      <w:proofErr w:type="spellStart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спалювати</w:t>
      </w:r>
      <w:proofErr w:type="spellEnd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накопичувати</w:t>
      </w:r>
      <w:proofErr w:type="spellEnd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перекачувати</w:t>
      </w:r>
      <w:proofErr w:type="spellEnd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заправки </w:t>
      </w:r>
      <w:proofErr w:type="spellStart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автомобіля</w:t>
      </w:r>
      <w:proofErr w:type="spellEnd"/>
      <w:r w:rsidR="00B07FB3" w:rsidRPr="00B0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E18" w:rsidRPr="00B07FB3" w:rsidRDefault="003D4E18" w:rsidP="00B07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E18" w:rsidRDefault="003D4E18" w:rsidP="00B0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5.Узагальнення та систематизація набутих знань.</w:t>
      </w:r>
    </w:p>
    <w:p w:rsidR="003D4E18" w:rsidRPr="0017394D" w:rsidRDefault="00B07FB3" w:rsidP="003D4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4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результатами досліджень</w:t>
      </w:r>
      <w:r w:rsidR="003D4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отриманої інформації</w:t>
      </w:r>
      <w:r w:rsidRPr="003D4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школярі роблять висновки про необхідність використання </w:t>
      </w:r>
      <w:proofErr w:type="spellStart"/>
      <w:r w:rsidRPr="003D4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="00DA5380" w:rsidRPr="003D4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іогазових</w:t>
      </w:r>
      <w:proofErr w:type="spellEnd"/>
      <w:r w:rsidR="00DA5380" w:rsidRPr="003D4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установок як важливого способу </w:t>
      </w:r>
      <w:proofErr w:type="spellStart"/>
      <w:r w:rsidR="00DA5380" w:rsidRPr="003D4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енергоресурсозбереже</w:t>
      </w:r>
      <w:r w:rsidRPr="003D4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ння</w:t>
      </w:r>
      <w:proofErr w:type="spellEnd"/>
      <w:r w:rsidRPr="003D4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метою поліпшення екологічного стану довкілля</w:t>
      </w:r>
      <w:r w:rsidRPr="001739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07F77" w:rsidRPr="001739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4E18" w:rsidRPr="001739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Особливість </w:t>
      </w:r>
      <w:proofErr w:type="spellStart"/>
      <w:r w:rsidR="003D4E18" w:rsidRPr="001739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біогазових</w:t>
      </w:r>
      <w:proofErr w:type="spellEnd"/>
      <w:r w:rsidR="003D4E18" w:rsidRPr="001739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технологій полягає в тому, що вони не є чисто енергетичними, а представляють комплекс, що охоплює рішення як енергетичних, так і екологічних, агрохімічних, лісотехнічних та інших питань, і в цьому полягає їх висока рентабельність і </w:t>
      </w:r>
      <w:proofErr w:type="spellStart"/>
      <w:r w:rsidR="003D4E18" w:rsidRPr="001739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конкурентноспроможність</w:t>
      </w:r>
      <w:proofErr w:type="spellEnd"/>
      <w:r w:rsidR="003D4E18" w:rsidRPr="001739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07F77" w:rsidRPr="0017394D" w:rsidRDefault="00B07F77" w:rsidP="00B0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08F3" w:rsidRPr="0017394D" w:rsidRDefault="0017394D" w:rsidP="00B07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73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6. Підсумки уроку.</w:t>
      </w:r>
    </w:p>
    <w:p w:rsidR="00DA5380" w:rsidRPr="00B07F77" w:rsidRDefault="00DA5380" w:rsidP="00B07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A5380" w:rsidRDefault="0017394D" w:rsidP="00B07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7</w:t>
      </w:r>
      <w:r w:rsidR="00B33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</w:t>
      </w:r>
      <w:r w:rsidR="00DA5380" w:rsidRPr="00DA5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Домашн</w:t>
      </w:r>
      <w:r w:rsidR="00DA5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є завдання:</w:t>
      </w:r>
    </w:p>
    <w:p w:rsidR="00DA5380" w:rsidRPr="00DA5380" w:rsidRDefault="00DA5380" w:rsidP="00DA538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скласти пам’ятку про збереження енергії за допомогою простих енергетичних рішень</w:t>
      </w:r>
    </w:p>
    <w:p w:rsidR="00DA5380" w:rsidRPr="00E0294C" w:rsidRDefault="00DA5380" w:rsidP="00DA538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підготувати повідомлення про екологічний стан Хмельницької області.</w:t>
      </w:r>
    </w:p>
    <w:p w:rsidR="00E0294C" w:rsidRDefault="00E0294C" w:rsidP="00E02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0294C" w:rsidRDefault="00E0294C" w:rsidP="00E02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sectPr w:rsidR="00E0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1701"/>
    <w:multiLevelType w:val="hybridMultilevel"/>
    <w:tmpl w:val="6304FE56"/>
    <w:lvl w:ilvl="0" w:tplc="B7108DB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35898"/>
    <w:multiLevelType w:val="hybridMultilevel"/>
    <w:tmpl w:val="7916A2E8"/>
    <w:lvl w:ilvl="0" w:tplc="968629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5443F"/>
    <w:multiLevelType w:val="hybridMultilevel"/>
    <w:tmpl w:val="4E58F426"/>
    <w:lvl w:ilvl="0" w:tplc="CA1C38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E48D6"/>
    <w:multiLevelType w:val="hybridMultilevel"/>
    <w:tmpl w:val="7054CDB8"/>
    <w:lvl w:ilvl="0" w:tplc="A4500C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36392"/>
    <w:multiLevelType w:val="hybridMultilevel"/>
    <w:tmpl w:val="7734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42"/>
    <w:rsid w:val="00046E52"/>
    <w:rsid w:val="00077A89"/>
    <w:rsid w:val="000827E3"/>
    <w:rsid w:val="000B06AB"/>
    <w:rsid w:val="0014671C"/>
    <w:rsid w:val="0017394D"/>
    <w:rsid w:val="00185DC3"/>
    <w:rsid w:val="00193D6C"/>
    <w:rsid w:val="001D491C"/>
    <w:rsid w:val="002108F3"/>
    <w:rsid w:val="00217CA8"/>
    <w:rsid w:val="00234627"/>
    <w:rsid w:val="002D3A56"/>
    <w:rsid w:val="002F7B14"/>
    <w:rsid w:val="003630B8"/>
    <w:rsid w:val="003D4E18"/>
    <w:rsid w:val="003F0B26"/>
    <w:rsid w:val="00406423"/>
    <w:rsid w:val="00481B3F"/>
    <w:rsid w:val="00632980"/>
    <w:rsid w:val="006C08A2"/>
    <w:rsid w:val="00836155"/>
    <w:rsid w:val="008D756D"/>
    <w:rsid w:val="009654BE"/>
    <w:rsid w:val="009C144A"/>
    <w:rsid w:val="00A37D18"/>
    <w:rsid w:val="00A732B0"/>
    <w:rsid w:val="00A7387E"/>
    <w:rsid w:val="00AE158F"/>
    <w:rsid w:val="00B07F77"/>
    <w:rsid w:val="00B07FB3"/>
    <w:rsid w:val="00B3341C"/>
    <w:rsid w:val="00B42E1F"/>
    <w:rsid w:val="00BD7842"/>
    <w:rsid w:val="00BE2053"/>
    <w:rsid w:val="00D1067A"/>
    <w:rsid w:val="00D97C4B"/>
    <w:rsid w:val="00DA5380"/>
    <w:rsid w:val="00E0294C"/>
    <w:rsid w:val="00E41D25"/>
    <w:rsid w:val="00E85FFE"/>
    <w:rsid w:val="00EE47C0"/>
    <w:rsid w:val="00FA3C89"/>
    <w:rsid w:val="00FE67C5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D0368-520F-4D76-B028-123B5086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2014-12-07T13:06:00Z</dcterms:created>
  <dcterms:modified xsi:type="dcterms:W3CDTF">2014-12-07T17:52:00Z</dcterms:modified>
</cp:coreProperties>
</file>