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689" w:rsidRPr="006939E6" w:rsidRDefault="006E48EC" w:rsidP="00740767">
      <w:pPr>
        <w:jc w:val="center"/>
        <w:rPr>
          <w:b/>
          <w:i/>
          <w:sz w:val="52"/>
          <w:szCs w:val="52"/>
          <w:lang w:val="uk-UA"/>
        </w:rPr>
      </w:pPr>
      <w:r w:rsidRPr="006939E6">
        <w:rPr>
          <w:b/>
          <w:i/>
          <w:sz w:val="52"/>
          <w:szCs w:val="52"/>
          <w:lang w:val="uk-UA"/>
        </w:rPr>
        <w:t>Толерантність врятує світ</w:t>
      </w:r>
    </w:p>
    <w:p w:rsidR="006E48EC" w:rsidRPr="006939E6" w:rsidRDefault="006E48EC" w:rsidP="00740767">
      <w:pPr>
        <w:jc w:val="center"/>
        <w:rPr>
          <w:b/>
          <w:i/>
          <w:sz w:val="32"/>
          <w:szCs w:val="32"/>
          <w:lang w:val="uk-UA"/>
        </w:rPr>
      </w:pPr>
      <w:r w:rsidRPr="006939E6">
        <w:rPr>
          <w:b/>
          <w:i/>
          <w:sz w:val="32"/>
          <w:szCs w:val="32"/>
          <w:lang w:val="uk-UA"/>
        </w:rPr>
        <w:t>( сценарій проведення свята )</w:t>
      </w:r>
    </w:p>
    <w:p w:rsidR="00E660F1" w:rsidRPr="006939E6" w:rsidRDefault="00E660F1" w:rsidP="00E660F1">
      <w:pPr>
        <w:rPr>
          <w:b/>
          <w:i/>
          <w:sz w:val="32"/>
          <w:szCs w:val="32"/>
          <w:u w:val="single"/>
          <w:lang w:val="uk-UA"/>
        </w:rPr>
      </w:pPr>
      <w:r w:rsidRPr="006939E6">
        <w:rPr>
          <w:b/>
          <w:i/>
          <w:sz w:val="32"/>
          <w:szCs w:val="32"/>
          <w:u w:val="single"/>
          <w:lang w:val="uk-UA"/>
        </w:rPr>
        <w:t>Перший слайд</w:t>
      </w:r>
    </w:p>
    <w:p w:rsidR="00355C79" w:rsidRPr="006939E6" w:rsidRDefault="00355C79" w:rsidP="00740767">
      <w:pPr>
        <w:spacing w:after="0" w:line="240" w:lineRule="auto"/>
        <w:rPr>
          <w:sz w:val="28"/>
          <w:szCs w:val="28"/>
          <w:lang w:val="uk-UA"/>
        </w:rPr>
      </w:pPr>
      <w:r w:rsidRPr="006939E6">
        <w:rPr>
          <w:sz w:val="28"/>
          <w:szCs w:val="28"/>
          <w:lang w:val="uk-UA"/>
        </w:rPr>
        <w:t>Добрий день, шановні учні та всі присутні в цьому залі.</w:t>
      </w:r>
    </w:p>
    <w:p w:rsidR="00355C79" w:rsidRPr="006939E6" w:rsidRDefault="00355C79" w:rsidP="00740767">
      <w:pPr>
        <w:spacing w:after="0" w:line="240" w:lineRule="auto"/>
        <w:rPr>
          <w:sz w:val="32"/>
          <w:szCs w:val="32"/>
          <w:lang w:val="uk-UA"/>
        </w:rPr>
      </w:pPr>
      <w:r w:rsidRPr="006939E6">
        <w:rPr>
          <w:sz w:val="28"/>
          <w:szCs w:val="28"/>
          <w:lang w:val="uk-UA"/>
        </w:rPr>
        <w:t>Сьогодні ми з Вами поговоримо про толерантність</w:t>
      </w:r>
      <w:r w:rsidRPr="006939E6">
        <w:rPr>
          <w:sz w:val="32"/>
          <w:szCs w:val="32"/>
          <w:lang w:val="uk-UA"/>
        </w:rPr>
        <w:t>.</w:t>
      </w:r>
    </w:p>
    <w:p w:rsidR="00355C79" w:rsidRPr="006939E6" w:rsidRDefault="00355C79" w:rsidP="00740767">
      <w:pPr>
        <w:spacing w:after="0" w:line="240" w:lineRule="auto"/>
        <w:rPr>
          <w:sz w:val="32"/>
          <w:szCs w:val="32"/>
          <w:lang w:val="uk-UA"/>
        </w:rPr>
      </w:pPr>
      <w:r w:rsidRPr="006939E6">
        <w:rPr>
          <w:b/>
          <w:sz w:val="32"/>
          <w:szCs w:val="32"/>
          <w:lang w:val="uk-UA"/>
        </w:rPr>
        <w:t>На Генеральній Конференції ЮНЕСКО 16 листопада 1995 року була прийнята Декларація принципів толерантності</w:t>
      </w:r>
      <w:r w:rsidRPr="006939E6">
        <w:rPr>
          <w:sz w:val="32"/>
          <w:szCs w:val="32"/>
          <w:lang w:val="uk-UA"/>
        </w:rPr>
        <w:t xml:space="preserve"> та визнано необхідність впровадження толерантності в суспільство, тому що толера</w:t>
      </w:r>
      <w:r w:rsidR="00CD54CB" w:rsidRPr="006939E6">
        <w:rPr>
          <w:sz w:val="32"/>
          <w:szCs w:val="32"/>
          <w:lang w:val="uk-UA"/>
        </w:rPr>
        <w:t xml:space="preserve">нтність – це не тільки </w:t>
      </w:r>
      <w:r w:rsidR="002A1F90" w:rsidRPr="006939E6">
        <w:rPr>
          <w:sz w:val="32"/>
          <w:szCs w:val="32"/>
          <w:lang w:val="uk-UA"/>
        </w:rPr>
        <w:t xml:space="preserve">позитивний принцип, але і засіб підтримки миру, а також </w:t>
      </w:r>
      <w:r w:rsidR="006939E6" w:rsidRPr="006939E6">
        <w:rPr>
          <w:sz w:val="32"/>
          <w:szCs w:val="32"/>
          <w:lang w:val="uk-UA"/>
        </w:rPr>
        <w:t>економічного і</w:t>
      </w:r>
      <w:r w:rsidR="002A1F90" w:rsidRPr="006939E6">
        <w:rPr>
          <w:sz w:val="32"/>
          <w:szCs w:val="32"/>
          <w:lang w:val="uk-UA"/>
        </w:rPr>
        <w:t xml:space="preserve"> соціального прогресу всіх народів.</w:t>
      </w:r>
    </w:p>
    <w:p w:rsidR="00E12D6F" w:rsidRPr="006939E6" w:rsidRDefault="00E12D6F" w:rsidP="00740767">
      <w:pPr>
        <w:spacing w:after="0" w:line="240" w:lineRule="auto"/>
        <w:rPr>
          <w:b/>
          <w:sz w:val="32"/>
          <w:szCs w:val="32"/>
          <w:lang w:val="uk-UA"/>
        </w:rPr>
      </w:pPr>
    </w:p>
    <w:p w:rsidR="002A1F90" w:rsidRPr="006939E6" w:rsidRDefault="002A1F90" w:rsidP="00740767">
      <w:pPr>
        <w:spacing w:after="0" w:line="240" w:lineRule="auto"/>
        <w:rPr>
          <w:sz w:val="32"/>
          <w:szCs w:val="32"/>
          <w:lang w:val="uk-UA"/>
        </w:rPr>
      </w:pPr>
      <w:r w:rsidRPr="006939E6">
        <w:rPr>
          <w:b/>
          <w:sz w:val="32"/>
          <w:szCs w:val="32"/>
          <w:lang w:val="uk-UA"/>
        </w:rPr>
        <w:t>Що таке ТОЛЕРАНТНІСТЬ?</w:t>
      </w:r>
    </w:p>
    <w:p w:rsidR="002A1F90" w:rsidRPr="006939E6" w:rsidRDefault="00A07BD0" w:rsidP="00740767">
      <w:pPr>
        <w:spacing w:after="0" w:line="240" w:lineRule="auto"/>
        <w:rPr>
          <w:sz w:val="32"/>
          <w:szCs w:val="32"/>
          <w:lang w:val="uk-UA"/>
        </w:rPr>
      </w:pPr>
      <w:r w:rsidRPr="006939E6">
        <w:rPr>
          <w:sz w:val="32"/>
          <w:szCs w:val="32"/>
          <w:lang w:val="uk-UA"/>
        </w:rPr>
        <w:t>Спі</w:t>
      </w:r>
      <w:r w:rsidR="002A1F90" w:rsidRPr="006939E6">
        <w:rPr>
          <w:sz w:val="32"/>
          <w:szCs w:val="32"/>
          <w:lang w:val="uk-UA"/>
        </w:rPr>
        <w:t>вробітництво, дух партнерства. Готовність миритися з чужою думкою;</w:t>
      </w:r>
    </w:p>
    <w:p w:rsidR="002A1F90" w:rsidRPr="006939E6" w:rsidRDefault="002A1F90" w:rsidP="00740767">
      <w:pPr>
        <w:spacing w:after="0" w:line="240" w:lineRule="auto"/>
        <w:rPr>
          <w:sz w:val="32"/>
          <w:szCs w:val="32"/>
          <w:lang w:val="uk-UA"/>
        </w:rPr>
      </w:pPr>
      <w:r w:rsidRPr="006939E6">
        <w:rPr>
          <w:sz w:val="32"/>
          <w:szCs w:val="32"/>
          <w:lang w:val="uk-UA"/>
        </w:rPr>
        <w:t>Повага людської гідності</w:t>
      </w:r>
      <w:r w:rsidR="00E12D6F" w:rsidRPr="006939E6">
        <w:rPr>
          <w:sz w:val="32"/>
          <w:szCs w:val="32"/>
          <w:lang w:val="uk-UA"/>
        </w:rPr>
        <w:t>;</w:t>
      </w:r>
    </w:p>
    <w:p w:rsidR="00E12D6F" w:rsidRPr="006939E6" w:rsidRDefault="00E12D6F" w:rsidP="00740767">
      <w:pPr>
        <w:spacing w:after="0" w:line="240" w:lineRule="auto"/>
        <w:rPr>
          <w:sz w:val="32"/>
          <w:szCs w:val="32"/>
          <w:lang w:val="uk-UA"/>
        </w:rPr>
      </w:pPr>
      <w:r w:rsidRPr="006939E6">
        <w:rPr>
          <w:sz w:val="32"/>
          <w:szCs w:val="32"/>
          <w:lang w:val="uk-UA"/>
        </w:rPr>
        <w:t>Повага прав інших. Прийняття іншого таким, яким він є;</w:t>
      </w:r>
    </w:p>
    <w:p w:rsidR="00E12D6F" w:rsidRPr="006939E6" w:rsidRDefault="00E12D6F" w:rsidP="00740767">
      <w:pPr>
        <w:spacing w:after="0" w:line="240" w:lineRule="auto"/>
        <w:rPr>
          <w:sz w:val="32"/>
          <w:szCs w:val="32"/>
          <w:lang w:val="uk-UA"/>
        </w:rPr>
      </w:pPr>
      <w:r w:rsidRPr="006939E6">
        <w:rPr>
          <w:sz w:val="32"/>
          <w:szCs w:val="32"/>
          <w:lang w:val="uk-UA"/>
        </w:rPr>
        <w:t>Здатність поставити себе на місце іншого;</w:t>
      </w:r>
    </w:p>
    <w:p w:rsidR="00740767" w:rsidRPr="006939E6" w:rsidRDefault="00E12D6F" w:rsidP="00740767">
      <w:pPr>
        <w:spacing w:after="0" w:line="240" w:lineRule="auto"/>
        <w:rPr>
          <w:sz w:val="32"/>
          <w:szCs w:val="32"/>
          <w:lang w:val="uk-UA"/>
        </w:rPr>
      </w:pPr>
      <w:r w:rsidRPr="006939E6">
        <w:rPr>
          <w:sz w:val="32"/>
          <w:szCs w:val="32"/>
          <w:lang w:val="uk-UA"/>
        </w:rPr>
        <w:t xml:space="preserve">Повага права бути іншим; </w:t>
      </w:r>
    </w:p>
    <w:p w:rsidR="00E12D6F" w:rsidRPr="006939E6" w:rsidRDefault="00E12D6F" w:rsidP="00740767">
      <w:pPr>
        <w:spacing w:after="0" w:line="240" w:lineRule="auto"/>
        <w:rPr>
          <w:sz w:val="32"/>
          <w:szCs w:val="32"/>
          <w:lang w:val="uk-UA"/>
        </w:rPr>
      </w:pPr>
      <w:r w:rsidRPr="006939E6">
        <w:rPr>
          <w:sz w:val="32"/>
          <w:szCs w:val="32"/>
          <w:lang w:val="uk-UA"/>
        </w:rPr>
        <w:t>Відмова від домінування шкоди й насильства.</w:t>
      </w:r>
    </w:p>
    <w:p w:rsidR="00E12D6F" w:rsidRPr="006939E6" w:rsidRDefault="00E12D6F" w:rsidP="00740767">
      <w:pPr>
        <w:spacing w:after="0" w:line="240" w:lineRule="auto"/>
        <w:rPr>
          <w:b/>
          <w:sz w:val="32"/>
          <w:szCs w:val="32"/>
          <w:lang w:val="uk-UA"/>
        </w:rPr>
      </w:pPr>
    </w:p>
    <w:p w:rsidR="00E12D6F" w:rsidRPr="006939E6" w:rsidRDefault="00E12D6F" w:rsidP="00740767">
      <w:pPr>
        <w:spacing w:after="0" w:line="240" w:lineRule="auto"/>
        <w:rPr>
          <w:sz w:val="32"/>
          <w:szCs w:val="32"/>
          <w:lang w:val="uk-UA"/>
        </w:rPr>
      </w:pPr>
      <w:r w:rsidRPr="006939E6">
        <w:rPr>
          <w:b/>
          <w:sz w:val="32"/>
          <w:szCs w:val="32"/>
          <w:lang w:val="uk-UA"/>
        </w:rPr>
        <w:t xml:space="preserve">Толерантність </w:t>
      </w:r>
      <w:r w:rsidR="00A07BD0" w:rsidRPr="006939E6">
        <w:rPr>
          <w:rFonts w:cstheme="minorHAnsi"/>
          <w:b/>
          <w:color w:val="000000" w:themeColor="text1"/>
          <w:sz w:val="32"/>
          <w:szCs w:val="32"/>
          <w:shd w:val="clear" w:color="auto" w:fill="FFFFFF"/>
          <w:lang w:val="uk-UA"/>
        </w:rPr>
        <w:t xml:space="preserve">– </w:t>
      </w:r>
      <w:r w:rsidRPr="006939E6">
        <w:rPr>
          <w:b/>
          <w:sz w:val="32"/>
          <w:szCs w:val="32"/>
          <w:lang w:val="uk-UA"/>
        </w:rPr>
        <w:t xml:space="preserve"> </w:t>
      </w:r>
      <w:r w:rsidRPr="006939E6">
        <w:rPr>
          <w:sz w:val="32"/>
          <w:szCs w:val="32"/>
          <w:lang w:val="uk-UA"/>
        </w:rPr>
        <w:t>це повага, при</w:t>
      </w:r>
      <w:r w:rsidR="00A07BD0" w:rsidRPr="006939E6">
        <w:rPr>
          <w:sz w:val="32"/>
          <w:szCs w:val="32"/>
          <w:lang w:val="uk-UA"/>
        </w:rPr>
        <w:t>й</w:t>
      </w:r>
      <w:r w:rsidRPr="006939E6">
        <w:rPr>
          <w:sz w:val="32"/>
          <w:szCs w:val="32"/>
          <w:lang w:val="uk-UA"/>
        </w:rPr>
        <w:t>няття і розуміння багатого різноманіття світової культури.</w:t>
      </w:r>
    </w:p>
    <w:p w:rsidR="00E12D6F" w:rsidRPr="006939E6" w:rsidRDefault="00E12D6F" w:rsidP="00740767">
      <w:pPr>
        <w:spacing w:after="0" w:line="240" w:lineRule="auto"/>
        <w:rPr>
          <w:sz w:val="32"/>
          <w:szCs w:val="32"/>
          <w:lang w:val="uk-UA"/>
        </w:rPr>
      </w:pPr>
    </w:p>
    <w:p w:rsidR="00E12D6F" w:rsidRPr="006939E6" w:rsidRDefault="00E12D6F" w:rsidP="00740767">
      <w:pPr>
        <w:spacing w:after="0" w:line="240" w:lineRule="auto"/>
        <w:rPr>
          <w:color w:val="000000"/>
          <w:sz w:val="32"/>
          <w:szCs w:val="32"/>
          <w:shd w:val="clear" w:color="auto" w:fill="F9FFF9"/>
          <w:lang w:val="uk-UA"/>
        </w:rPr>
      </w:pPr>
      <w:r w:rsidRPr="006939E6">
        <w:rPr>
          <w:sz w:val="32"/>
          <w:szCs w:val="32"/>
          <w:lang w:val="uk-UA"/>
        </w:rPr>
        <w:t xml:space="preserve">Толерантність </w:t>
      </w:r>
      <w:r w:rsidR="00A07BD0" w:rsidRPr="006939E6">
        <w:rPr>
          <w:rFonts w:cstheme="minorHAnsi"/>
          <w:color w:val="000000" w:themeColor="text1"/>
          <w:sz w:val="32"/>
          <w:szCs w:val="32"/>
          <w:shd w:val="clear" w:color="auto" w:fill="FFFFFF"/>
          <w:lang w:val="uk-UA"/>
        </w:rPr>
        <w:t xml:space="preserve">– </w:t>
      </w:r>
      <w:r w:rsidRPr="006939E6">
        <w:rPr>
          <w:sz w:val="32"/>
          <w:szCs w:val="32"/>
          <w:lang w:val="uk-UA"/>
        </w:rPr>
        <w:t xml:space="preserve"> не поступливість чи примха. Толерантність вище </w:t>
      </w:r>
      <w:r w:rsidR="006939E6" w:rsidRPr="006939E6">
        <w:rPr>
          <w:sz w:val="32"/>
          <w:szCs w:val="32"/>
          <w:lang w:val="uk-UA"/>
        </w:rPr>
        <w:t>цього</w:t>
      </w:r>
      <w:r w:rsidRPr="006939E6">
        <w:rPr>
          <w:sz w:val="32"/>
          <w:szCs w:val="32"/>
          <w:lang w:val="uk-UA"/>
        </w:rPr>
        <w:t xml:space="preserve">, це активна позиція, викликана визнанням прав і свобод людства. У </w:t>
      </w:r>
      <w:r w:rsidR="00415C98" w:rsidRPr="006939E6">
        <w:rPr>
          <w:color w:val="000000"/>
          <w:sz w:val="32"/>
          <w:szCs w:val="32"/>
          <w:shd w:val="clear" w:color="auto" w:fill="F9FFF9"/>
          <w:lang w:val="uk-UA"/>
        </w:rPr>
        <w:t xml:space="preserve">II столітті в Римській імперії правив імператор </w:t>
      </w:r>
      <w:proofErr w:type="spellStart"/>
      <w:r w:rsidR="00415C98" w:rsidRPr="006939E6">
        <w:rPr>
          <w:color w:val="000000"/>
          <w:sz w:val="32"/>
          <w:szCs w:val="32"/>
          <w:shd w:val="clear" w:color="auto" w:fill="F9FFF9"/>
          <w:lang w:val="uk-UA"/>
        </w:rPr>
        <w:t>Марк</w:t>
      </w:r>
      <w:proofErr w:type="spellEnd"/>
      <w:r w:rsidR="00415C98" w:rsidRPr="006939E6">
        <w:rPr>
          <w:color w:val="000000"/>
          <w:sz w:val="32"/>
          <w:szCs w:val="32"/>
          <w:shd w:val="clear" w:color="auto" w:fill="F9FFF9"/>
          <w:lang w:val="uk-UA"/>
        </w:rPr>
        <w:t xml:space="preserve"> </w:t>
      </w:r>
      <w:proofErr w:type="spellStart"/>
      <w:r w:rsidR="00415C98" w:rsidRPr="006939E6">
        <w:rPr>
          <w:color w:val="000000"/>
          <w:sz w:val="32"/>
          <w:szCs w:val="32"/>
          <w:shd w:val="clear" w:color="auto" w:fill="F9FFF9"/>
          <w:lang w:val="uk-UA"/>
        </w:rPr>
        <w:t>Аврелій</w:t>
      </w:r>
      <w:proofErr w:type="spellEnd"/>
      <w:r w:rsidR="00415C98" w:rsidRPr="006939E6">
        <w:rPr>
          <w:color w:val="000000"/>
          <w:sz w:val="32"/>
          <w:szCs w:val="32"/>
          <w:shd w:val="clear" w:color="auto" w:fill="F9FFF9"/>
          <w:lang w:val="uk-UA"/>
        </w:rPr>
        <w:t xml:space="preserve">. Він постійно вів війни і разом з тим був філософом. Вважав, що перед обличчям світового закону всі люди рівні </w:t>
      </w:r>
      <w:r w:rsidR="00A07BD0" w:rsidRPr="006939E6">
        <w:rPr>
          <w:rFonts w:cstheme="minorHAnsi"/>
          <w:color w:val="000000" w:themeColor="text1"/>
          <w:sz w:val="32"/>
          <w:szCs w:val="32"/>
          <w:shd w:val="clear" w:color="auto" w:fill="FFFFFF"/>
          <w:lang w:val="uk-UA"/>
        </w:rPr>
        <w:t xml:space="preserve">– </w:t>
      </w:r>
      <w:r w:rsidR="00415C98" w:rsidRPr="006939E6">
        <w:rPr>
          <w:color w:val="000000"/>
          <w:sz w:val="32"/>
          <w:szCs w:val="32"/>
          <w:shd w:val="clear" w:color="auto" w:fill="F9FFF9"/>
          <w:lang w:val="uk-UA"/>
        </w:rPr>
        <w:t xml:space="preserve"> вільні і раби, греки і варвари, чоловіки і жінки. Марку Аврелію належить ряд висловлювань, прошу Вас подумати над деякими з них:</w:t>
      </w:r>
    </w:p>
    <w:p w:rsidR="00415C98" w:rsidRPr="006939E6" w:rsidRDefault="00A07BD0" w:rsidP="00740767">
      <w:pPr>
        <w:spacing w:after="0" w:line="240" w:lineRule="auto"/>
        <w:rPr>
          <w:color w:val="000000"/>
          <w:sz w:val="32"/>
          <w:szCs w:val="32"/>
          <w:shd w:val="clear" w:color="auto" w:fill="F9FFF9"/>
          <w:lang w:val="uk-UA"/>
        </w:rPr>
      </w:pPr>
      <w:r w:rsidRPr="006939E6">
        <w:rPr>
          <w:rFonts w:cstheme="minorHAnsi"/>
          <w:color w:val="000000" w:themeColor="text1"/>
          <w:sz w:val="32"/>
          <w:szCs w:val="32"/>
          <w:shd w:val="clear" w:color="auto" w:fill="FFFFFF"/>
          <w:lang w:val="uk-UA"/>
        </w:rPr>
        <w:t xml:space="preserve">–– </w:t>
      </w:r>
      <w:r w:rsidR="00740767" w:rsidRPr="006939E6">
        <w:rPr>
          <w:color w:val="000000"/>
          <w:sz w:val="32"/>
          <w:szCs w:val="32"/>
          <w:shd w:val="clear" w:color="auto" w:fill="F9FFF9"/>
          <w:lang w:val="uk-UA"/>
        </w:rPr>
        <w:t xml:space="preserve"> </w:t>
      </w:r>
      <w:r w:rsidR="00415C98" w:rsidRPr="006939E6">
        <w:rPr>
          <w:color w:val="000000"/>
          <w:sz w:val="32"/>
          <w:szCs w:val="32"/>
          <w:shd w:val="clear" w:color="auto" w:fill="F9FFF9"/>
          <w:lang w:val="uk-UA"/>
        </w:rPr>
        <w:t>«</w:t>
      </w:r>
      <w:r w:rsidR="00740767" w:rsidRPr="006939E6">
        <w:rPr>
          <w:color w:val="000000"/>
          <w:sz w:val="32"/>
          <w:szCs w:val="32"/>
          <w:shd w:val="clear" w:color="auto" w:fill="F9FFF9"/>
          <w:lang w:val="uk-UA"/>
        </w:rPr>
        <w:t>Гідність людини полягає в тому, щоб любити тих, хто її ображає»</w:t>
      </w:r>
      <w:r w:rsidR="00740767" w:rsidRPr="006939E6">
        <w:rPr>
          <w:sz w:val="32"/>
          <w:szCs w:val="32"/>
          <w:lang w:val="uk-UA"/>
        </w:rPr>
        <w:t>;</w:t>
      </w:r>
    </w:p>
    <w:p w:rsidR="00740767" w:rsidRPr="006939E6" w:rsidRDefault="00A07BD0" w:rsidP="00740767">
      <w:pPr>
        <w:spacing w:after="0" w:line="240" w:lineRule="auto"/>
        <w:rPr>
          <w:sz w:val="32"/>
          <w:szCs w:val="32"/>
          <w:lang w:val="uk-UA"/>
        </w:rPr>
      </w:pPr>
      <w:r w:rsidRPr="006939E6">
        <w:rPr>
          <w:rFonts w:cstheme="minorHAnsi"/>
          <w:color w:val="000000" w:themeColor="text1"/>
          <w:sz w:val="32"/>
          <w:szCs w:val="32"/>
          <w:shd w:val="clear" w:color="auto" w:fill="FFFFFF"/>
          <w:lang w:val="uk-UA"/>
        </w:rPr>
        <w:t xml:space="preserve">–– </w:t>
      </w:r>
      <w:r w:rsidR="00740767" w:rsidRPr="006939E6">
        <w:rPr>
          <w:color w:val="000000"/>
          <w:sz w:val="32"/>
          <w:szCs w:val="32"/>
          <w:shd w:val="clear" w:color="auto" w:fill="F9FFF9"/>
          <w:lang w:val="uk-UA"/>
        </w:rPr>
        <w:t xml:space="preserve"> «Найкращий спосіб помсти – не відповідати злом на зло.»</w:t>
      </w:r>
    </w:p>
    <w:p w:rsidR="00740767" w:rsidRPr="006939E6" w:rsidRDefault="00740767" w:rsidP="00740767">
      <w:pPr>
        <w:spacing w:after="0" w:line="240" w:lineRule="auto"/>
        <w:rPr>
          <w:sz w:val="32"/>
          <w:szCs w:val="32"/>
          <w:lang w:val="uk-UA"/>
        </w:rPr>
      </w:pPr>
    </w:p>
    <w:p w:rsidR="00E660F1" w:rsidRPr="006939E6" w:rsidRDefault="00E660F1" w:rsidP="00740767">
      <w:pPr>
        <w:spacing w:after="0" w:line="240" w:lineRule="auto"/>
        <w:rPr>
          <w:sz w:val="32"/>
          <w:szCs w:val="32"/>
          <w:lang w:val="uk-UA"/>
        </w:rPr>
      </w:pPr>
      <w:r w:rsidRPr="006939E6">
        <w:rPr>
          <w:sz w:val="32"/>
          <w:szCs w:val="32"/>
          <w:lang w:val="uk-UA"/>
        </w:rPr>
        <w:t>Народ України завжди прагнув до встановлення добрих від</w:t>
      </w:r>
      <w:r w:rsidR="00A07BD0" w:rsidRPr="006939E6">
        <w:rPr>
          <w:sz w:val="32"/>
          <w:szCs w:val="32"/>
          <w:lang w:val="uk-UA"/>
        </w:rPr>
        <w:t>носин з іншими країнами, до обм</w:t>
      </w:r>
      <w:r w:rsidRPr="006939E6">
        <w:rPr>
          <w:sz w:val="32"/>
          <w:szCs w:val="32"/>
          <w:lang w:val="uk-UA"/>
        </w:rPr>
        <w:t>іну знаннями, культурою, просто думками. Кожна краї</w:t>
      </w:r>
      <w:r w:rsidR="00A07BD0" w:rsidRPr="006939E6">
        <w:rPr>
          <w:sz w:val="32"/>
          <w:szCs w:val="32"/>
          <w:lang w:val="uk-UA"/>
        </w:rPr>
        <w:t>на розвивається своїм шляхом, ві</w:t>
      </w:r>
      <w:r w:rsidRPr="006939E6">
        <w:rPr>
          <w:sz w:val="32"/>
          <w:szCs w:val="32"/>
          <w:lang w:val="uk-UA"/>
        </w:rPr>
        <w:t>ками формується</w:t>
      </w:r>
      <w:r w:rsidR="00A07BD0" w:rsidRPr="006939E6">
        <w:rPr>
          <w:sz w:val="32"/>
          <w:szCs w:val="32"/>
          <w:lang w:val="uk-UA"/>
        </w:rPr>
        <w:t xml:space="preserve"> її культура, мова, і щоб упевне</w:t>
      </w:r>
      <w:r w:rsidRPr="006939E6">
        <w:rPr>
          <w:sz w:val="32"/>
          <w:szCs w:val="32"/>
          <w:lang w:val="uk-UA"/>
        </w:rPr>
        <w:t>ними кроками йти вперед, маємо цікавитися культурою і звичаями</w:t>
      </w:r>
      <w:r w:rsidR="00A07BD0" w:rsidRPr="006939E6">
        <w:rPr>
          <w:sz w:val="32"/>
          <w:szCs w:val="32"/>
          <w:lang w:val="uk-UA"/>
        </w:rPr>
        <w:t xml:space="preserve"> інших країн</w:t>
      </w:r>
      <w:r w:rsidRPr="006939E6">
        <w:rPr>
          <w:sz w:val="32"/>
          <w:szCs w:val="32"/>
          <w:lang w:val="uk-UA"/>
        </w:rPr>
        <w:t>.</w:t>
      </w:r>
    </w:p>
    <w:p w:rsidR="00E660F1" w:rsidRPr="006939E6" w:rsidRDefault="00E660F1" w:rsidP="00740767">
      <w:pPr>
        <w:spacing w:after="0" w:line="240" w:lineRule="auto"/>
        <w:rPr>
          <w:sz w:val="32"/>
          <w:szCs w:val="32"/>
          <w:lang w:val="uk-UA"/>
        </w:rPr>
      </w:pPr>
    </w:p>
    <w:p w:rsidR="00E660F1" w:rsidRPr="006939E6" w:rsidRDefault="00E660F1" w:rsidP="00740767">
      <w:pPr>
        <w:spacing w:after="0" w:line="240" w:lineRule="auto"/>
        <w:rPr>
          <w:sz w:val="32"/>
          <w:szCs w:val="32"/>
          <w:u w:val="single"/>
          <w:lang w:val="uk-UA"/>
        </w:rPr>
      </w:pPr>
      <w:r w:rsidRPr="006939E6">
        <w:rPr>
          <w:sz w:val="32"/>
          <w:szCs w:val="32"/>
          <w:u w:val="single"/>
          <w:lang w:val="uk-UA"/>
        </w:rPr>
        <w:t>Країни-наші сусіди.</w:t>
      </w:r>
    </w:p>
    <w:p w:rsidR="00E660F1" w:rsidRPr="006939E6" w:rsidRDefault="00011C94" w:rsidP="00740767">
      <w:pPr>
        <w:spacing w:after="0" w:line="240" w:lineRule="auto"/>
        <w:rPr>
          <w:b/>
          <w:i/>
          <w:sz w:val="32"/>
          <w:szCs w:val="32"/>
          <w:lang w:val="uk-UA"/>
        </w:rPr>
      </w:pPr>
      <w:r w:rsidRPr="006939E6">
        <w:rPr>
          <w:sz w:val="32"/>
          <w:szCs w:val="32"/>
          <w:u w:val="single"/>
          <w:lang w:val="uk-UA"/>
        </w:rPr>
        <w:t xml:space="preserve"> </w:t>
      </w:r>
    </w:p>
    <w:p w:rsidR="00011C94" w:rsidRPr="006939E6" w:rsidRDefault="00011C94" w:rsidP="00740767">
      <w:pPr>
        <w:spacing w:after="0" w:line="240" w:lineRule="auto"/>
        <w:rPr>
          <w:b/>
          <w:i/>
          <w:sz w:val="32"/>
          <w:szCs w:val="32"/>
          <w:u w:val="single"/>
          <w:lang w:val="uk-UA"/>
        </w:rPr>
      </w:pPr>
      <w:r w:rsidRPr="006939E6">
        <w:rPr>
          <w:b/>
          <w:i/>
          <w:sz w:val="32"/>
          <w:szCs w:val="32"/>
          <w:u w:val="single"/>
          <w:lang w:val="uk-UA"/>
        </w:rPr>
        <w:t>Слайд 2-3</w:t>
      </w:r>
    </w:p>
    <w:p w:rsidR="00011C94" w:rsidRPr="006939E6" w:rsidRDefault="00011C94" w:rsidP="00740767">
      <w:pPr>
        <w:spacing w:after="0" w:line="240" w:lineRule="auto"/>
        <w:rPr>
          <w:b/>
          <w:i/>
          <w:sz w:val="32"/>
          <w:szCs w:val="32"/>
          <w:lang w:val="uk-UA"/>
        </w:rPr>
      </w:pPr>
    </w:p>
    <w:p w:rsidR="00011C94" w:rsidRPr="006939E6" w:rsidRDefault="00011C94" w:rsidP="00740767">
      <w:pPr>
        <w:spacing w:after="0" w:line="240" w:lineRule="auto"/>
        <w:rPr>
          <w:sz w:val="32"/>
          <w:szCs w:val="32"/>
          <w:lang w:val="uk-UA"/>
        </w:rPr>
      </w:pPr>
      <w:r w:rsidRPr="006939E6">
        <w:rPr>
          <w:i/>
          <w:sz w:val="32"/>
          <w:szCs w:val="32"/>
          <w:lang w:val="uk-UA"/>
        </w:rPr>
        <w:t xml:space="preserve">Росія </w:t>
      </w:r>
      <w:r w:rsidR="00A14D32" w:rsidRPr="006939E6">
        <w:rPr>
          <w:i/>
          <w:sz w:val="32"/>
          <w:szCs w:val="32"/>
          <w:lang w:val="uk-UA"/>
        </w:rPr>
        <w:t>–</w:t>
      </w:r>
      <w:r w:rsidRPr="006939E6">
        <w:rPr>
          <w:i/>
          <w:sz w:val="32"/>
          <w:szCs w:val="32"/>
          <w:lang w:val="uk-UA"/>
        </w:rPr>
        <w:t xml:space="preserve"> </w:t>
      </w:r>
      <w:r w:rsidR="006939E6" w:rsidRPr="006939E6">
        <w:rPr>
          <w:sz w:val="32"/>
          <w:szCs w:val="32"/>
          <w:lang w:val="uk-UA"/>
        </w:rPr>
        <w:t>найбільша</w:t>
      </w:r>
      <w:r w:rsidR="00A14D32" w:rsidRPr="006939E6">
        <w:rPr>
          <w:sz w:val="32"/>
          <w:szCs w:val="32"/>
          <w:lang w:val="uk-UA"/>
        </w:rPr>
        <w:t xml:space="preserve"> країна світу, що займає восьму частину суші Землі. Більш ніж на половині території Росії ростуть ліси, кордони держав омиваються водами 12 морів. </w:t>
      </w:r>
      <w:r w:rsidR="006939E6" w:rsidRPr="006939E6">
        <w:rPr>
          <w:sz w:val="32"/>
          <w:szCs w:val="32"/>
          <w:lang w:val="uk-UA"/>
        </w:rPr>
        <w:t>Найдовший</w:t>
      </w:r>
      <w:r w:rsidR="00A14D32" w:rsidRPr="006939E6">
        <w:rPr>
          <w:sz w:val="32"/>
          <w:szCs w:val="32"/>
          <w:lang w:val="uk-UA"/>
        </w:rPr>
        <w:t xml:space="preserve"> в світі сухопутний кордон проходить між Росією і Китаєм. В Санкт-Петербурзі мостів в три рази більше, ніж у Венеції. За кількістю каналів і мостів доречніше не Петербург називати Північною Венецією, а Венецію – Південним Петербургом. У Росії є спільний кордон з 16 країнами: Норвегією, Фінляндією, Естонією, Латвією, Литвою, Польщею, Білорусією, Україною, Грузією, Азербайджаном, Казахстаном, Китаєм, Монголією, Північною Кореєю, Японі</w:t>
      </w:r>
      <w:r w:rsidR="00623CA5" w:rsidRPr="006939E6">
        <w:rPr>
          <w:sz w:val="32"/>
          <w:szCs w:val="32"/>
          <w:lang w:val="uk-UA"/>
        </w:rPr>
        <w:t>єю і США. Росія також</w:t>
      </w:r>
      <w:r w:rsidR="00F9514B" w:rsidRPr="006939E6">
        <w:rPr>
          <w:sz w:val="32"/>
          <w:szCs w:val="32"/>
          <w:lang w:val="uk-UA"/>
        </w:rPr>
        <w:t xml:space="preserve"> межує з двома невизнаними державами: Південною Осетією і Абхазією.</w:t>
      </w:r>
    </w:p>
    <w:p w:rsidR="00F9514B" w:rsidRPr="006939E6" w:rsidRDefault="00F9514B" w:rsidP="00740767">
      <w:pPr>
        <w:spacing w:after="0" w:line="240" w:lineRule="auto"/>
        <w:rPr>
          <w:sz w:val="32"/>
          <w:szCs w:val="32"/>
          <w:lang w:val="uk-UA"/>
        </w:rPr>
      </w:pPr>
    </w:p>
    <w:p w:rsidR="00F9514B" w:rsidRPr="006939E6" w:rsidRDefault="00F9514B" w:rsidP="00740767">
      <w:pPr>
        <w:spacing w:after="0" w:line="240" w:lineRule="auto"/>
        <w:rPr>
          <w:b/>
          <w:i/>
          <w:sz w:val="32"/>
          <w:szCs w:val="32"/>
          <w:u w:val="single"/>
          <w:lang w:val="uk-UA"/>
        </w:rPr>
      </w:pPr>
      <w:r w:rsidRPr="006939E6">
        <w:rPr>
          <w:b/>
          <w:i/>
          <w:sz w:val="32"/>
          <w:szCs w:val="32"/>
          <w:u w:val="single"/>
          <w:lang w:val="uk-UA"/>
        </w:rPr>
        <w:t>Слайд 4-5</w:t>
      </w:r>
    </w:p>
    <w:p w:rsidR="00F9514B" w:rsidRPr="006939E6" w:rsidRDefault="00F9514B" w:rsidP="00740767">
      <w:pPr>
        <w:spacing w:after="0" w:line="240" w:lineRule="auto"/>
        <w:rPr>
          <w:sz w:val="32"/>
          <w:szCs w:val="32"/>
          <w:lang w:val="uk-UA"/>
        </w:rPr>
      </w:pPr>
    </w:p>
    <w:p w:rsidR="00F9514B" w:rsidRPr="006939E6" w:rsidRDefault="00F9514B" w:rsidP="00740767">
      <w:pPr>
        <w:spacing w:after="0" w:line="240" w:lineRule="auto"/>
        <w:rPr>
          <w:sz w:val="32"/>
          <w:szCs w:val="32"/>
          <w:lang w:val="uk-UA"/>
        </w:rPr>
      </w:pPr>
      <w:r w:rsidRPr="006939E6">
        <w:rPr>
          <w:i/>
          <w:sz w:val="32"/>
          <w:szCs w:val="32"/>
          <w:lang w:val="uk-UA"/>
        </w:rPr>
        <w:t xml:space="preserve">Білорусь – </w:t>
      </w:r>
      <w:r w:rsidRPr="006939E6">
        <w:rPr>
          <w:sz w:val="32"/>
          <w:szCs w:val="32"/>
          <w:lang w:val="uk-UA"/>
        </w:rPr>
        <w:t xml:space="preserve">європейська країна, колись входила до складу СРСР, і яка межує з Росією, Україною, Литвою, Латвією та Польщею. Біловезька пуща </w:t>
      </w:r>
      <w:r w:rsidRPr="006939E6">
        <w:rPr>
          <w:i/>
          <w:sz w:val="32"/>
          <w:szCs w:val="32"/>
          <w:lang w:val="uk-UA"/>
        </w:rPr>
        <w:t xml:space="preserve">– </w:t>
      </w:r>
      <w:r w:rsidRPr="006939E6">
        <w:rPr>
          <w:sz w:val="32"/>
          <w:szCs w:val="32"/>
          <w:lang w:val="uk-UA"/>
        </w:rPr>
        <w:t xml:space="preserve">національний заповідник. Це, </w:t>
      </w:r>
      <w:r w:rsidR="006939E6" w:rsidRPr="006939E6">
        <w:rPr>
          <w:sz w:val="32"/>
          <w:szCs w:val="32"/>
          <w:lang w:val="uk-UA"/>
        </w:rPr>
        <w:t>мабуть</w:t>
      </w:r>
      <w:r w:rsidRPr="006939E6">
        <w:rPr>
          <w:sz w:val="32"/>
          <w:szCs w:val="32"/>
          <w:lang w:val="uk-UA"/>
        </w:rPr>
        <w:t>, найвідоміша пам</w:t>
      </w:r>
      <w:r w:rsidR="00BF3811" w:rsidRPr="006939E6">
        <w:rPr>
          <w:sz w:val="32"/>
          <w:szCs w:val="32"/>
          <w:lang w:val="uk-UA"/>
        </w:rPr>
        <w:t xml:space="preserve">’ятка Білорусії. Великий театр у столиці Білорусі (Мінськ) </w:t>
      </w:r>
      <w:r w:rsidR="00BF3811" w:rsidRPr="006939E6">
        <w:rPr>
          <w:i/>
          <w:sz w:val="32"/>
          <w:szCs w:val="32"/>
          <w:lang w:val="uk-UA"/>
        </w:rPr>
        <w:t xml:space="preserve">– </w:t>
      </w:r>
      <w:r w:rsidR="00BF3811" w:rsidRPr="006939E6">
        <w:rPr>
          <w:sz w:val="32"/>
          <w:szCs w:val="32"/>
          <w:lang w:val="uk-UA"/>
        </w:rPr>
        <w:t>прекрасний зразок архітектури 20 століття, зведени</w:t>
      </w:r>
      <w:r w:rsidR="00A07BD0" w:rsidRPr="006939E6">
        <w:rPr>
          <w:sz w:val="32"/>
          <w:szCs w:val="32"/>
          <w:lang w:val="uk-UA"/>
        </w:rPr>
        <w:t xml:space="preserve">й у стилі конструктивізму. </w:t>
      </w:r>
      <w:proofErr w:type="spellStart"/>
      <w:r w:rsidR="00A07BD0" w:rsidRPr="006939E6">
        <w:rPr>
          <w:sz w:val="32"/>
          <w:szCs w:val="32"/>
          <w:lang w:val="uk-UA"/>
        </w:rPr>
        <w:t>Буйни</w:t>
      </w:r>
      <w:r w:rsidR="00BF3811" w:rsidRPr="006939E6">
        <w:rPr>
          <w:sz w:val="32"/>
          <w:szCs w:val="32"/>
          <w:lang w:val="uk-UA"/>
        </w:rPr>
        <w:t>чское</w:t>
      </w:r>
      <w:bookmarkStart w:id="0" w:name="_GoBack"/>
      <w:bookmarkEnd w:id="0"/>
      <w:proofErr w:type="spellEnd"/>
      <w:r w:rsidR="00BF3811" w:rsidRPr="006939E6">
        <w:rPr>
          <w:sz w:val="32"/>
          <w:szCs w:val="32"/>
          <w:lang w:val="uk-UA"/>
        </w:rPr>
        <w:t xml:space="preserve"> поле в Могил</w:t>
      </w:r>
      <w:r w:rsidR="00A07BD0" w:rsidRPr="006939E6">
        <w:rPr>
          <w:sz w:val="32"/>
          <w:szCs w:val="32"/>
          <w:lang w:val="uk-UA"/>
        </w:rPr>
        <w:t>ь</w:t>
      </w:r>
      <w:r w:rsidR="00BF3811" w:rsidRPr="006939E6">
        <w:rPr>
          <w:sz w:val="32"/>
          <w:szCs w:val="32"/>
          <w:lang w:val="uk-UA"/>
        </w:rPr>
        <w:t>ові це меморіальний комплекс зведений на місті запеклих боїв часів Другої світової війни. Білоруська мова близьк</w:t>
      </w:r>
      <w:r w:rsidR="00A07BD0" w:rsidRPr="006939E6">
        <w:rPr>
          <w:sz w:val="32"/>
          <w:szCs w:val="32"/>
          <w:lang w:val="uk-UA"/>
        </w:rPr>
        <w:t>а</w:t>
      </w:r>
      <w:r w:rsidR="00BF3811" w:rsidRPr="006939E6">
        <w:rPr>
          <w:sz w:val="32"/>
          <w:szCs w:val="32"/>
          <w:lang w:val="uk-UA"/>
        </w:rPr>
        <w:t xml:space="preserve"> до російськ</w:t>
      </w:r>
      <w:r w:rsidR="00A07BD0" w:rsidRPr="006939E6">
        <w:rPr>
          <w:sz w:val="32"/>
          <w:szCs w:val="32"/>
          <w:lang w:val="uk-UA"/>
        </w:rPr>
        <w:t>ої і української</w:t>
      </w:r>
      <w:r w:rsidR="00BF3811" w:rsidRPr="006939E6">
        <w:rPr>
          <w:sz w:val="32"/>
          <w:szCs w:val="32"/>
          <w:lang w:val="uk-UA"/>
        </w:rPr>
        <w:t>. Однак, на відміну від останніх, багато звичні для нас слова пишуться через букву «а».</w:t>
      </w:r>
    </w:p>
    <w:p w:rsidR="00BF3811" w:rsidRPr="006939E6" w:rsidRDefault="00BF3811" w:rsidP="00740767">
      <w:pPr>
        <w:spacing w:after="0" w:line="240" w:lineRule="auto"/>
        <w:rPr>
          <w:sz w:val="32"/>
          <w:szCs w:val="32"/>
          <w:lang w:val="uk-UA"/>
        </w:rPr>
      </w:pPr>
    </w:p>
    <w:p w:rsidR="00FE6FDF" w:rsidRPr="006939E6" w:rsidRDefault="00FE6FDF" w:rsidP="00740767">
      <w:pPr>
        <w:spacing w:after="0" w:line="240" w:lineRule="auto"/>
        <w:rPr>
          <w:b/>
          <w:i/>
          <w:sz w:val="32"/>
          <w:szCs w:val="32"/>
          <w:u w:val="single"/>
          <w:lang w:val="uk-UA"/>
        </w:rPr>
      </w:pPr>
    </w:p>
    <w:p w:rsidR="00BF3811" w:rsidRPr="006939E6" w:rsidRDefault="00BF3811" w:rsidP="00740767">
      <w:pPr>
        <w:spacing w:after="0" w:line="240" w:lineRule="auto"/>
        <w:rPr>
          <w:b/>
          <w:i/>
          <w:sz w:val="32"/>
          <w:szCs w:val="32"/>
          <w:u w:val="single"/>
          <w:lang w:val="uk-UA"/>
        </w:rPr>
      </w:pPr>
      <w:r w:rsidRPr="006939E6">
        <w:rPr>
          <w:b/>
          <w:i/>
          <w:sz w:val="32"/>
          <w:szCs w:val="32"/>
          <w:u w:val="single"/>
          <w:lang w:val="uk-UA"/>
        </w:rPr>
        <w:lastRenderedPageBreak/>
        <w:t>Слайд 6-7</w:t>
      </w:r>
    </w:p>
    <w:p w:rsidR="00BF3811" w:rsidRPr="006939E6" w:rsidRDefault="00BF3811" w:rsidP="00740767">
      <w:pPr>
        <w:spacing w:after="0" w:line="240" w:lineRule="auto"/>
        <w:rPr>
          <w:b/>
          <w:i/>
          <w:sz w:val="32"/>
          <w:szCs w:val="32"/>
          <w:u w:val="single"/>
          <w:lang w:val="uk-UA"/>
        </w:rPr>
      </w:pPr>
    </w:p>
    <w:p w:rsidR="00BF3811" w:rsidRPr="006939E6" w:rsidRDefault="00BF3811" w:rsidP="00740767">
      <w:pPr>
        <w:spacing w:after="0" w:line="240" w:lineRule="auto"/>
        <w:rPr>
          <w:sz w:val="32"/>
          <w:szCs w:val="32"/>
          <w:lang w:val="uk-UA"/>
        </w:rPr>
      </w:pPr>
      <w:r w:rsidRPr="006939E6">
        <w:rPr>
          <w:i/>
          <w:sz w:val="32"/>
          <w:szCs w:val="32"/>
          <w:lang w:val="uk-UA"/>
        </w:rPr>
        <w:t>Польща</w:t>
      </w:r>
      <w:r w:rsidR="00A07BD0" w:rsidRPr="006939E6">
        <w:rPr>
          <w:sz w:val="32"/>
          <w:szCs w:val="32"/>
          <w:lang w:val="uk-UA"/>
        </w:rPr>
        <w:t xml:space="preserve"> є дев’</w:t>
      </w:r>
      <w:r w:rsidRPr="006939E6">
        <w:rPr>
          <w:sz w:val="32"/>
          <w:szCs w:val="32"/>
          <w:lang w:val="uk-UA"/>
        </w:rPr>
        <w:t xml:space="preserve">ятою за розмірами країною в Європі і 69-ою у світі. Столицею Польщі </w:t>
      </w:r>
      <w:r w:rsidRPr="006939E6">
        <w:rPr>
          <w:i/>
          <w:sz w:val="32"/>
          <w:szCs w:val="32"/>
          <w:lang w:val="uk-UA"/>
        </w:rPr>
        <w:t xml:space="preserve">– </w:t>
      </w:r>
      <w:r w:rsidRPr="006939E6">
        <w:rPr>
          <w:sz w:val="32"/>
          <w:szCs w:val="32"/>
          <w:lang w:val="uk-UA"/>
        </w:rPr>
        <w:t>Варшаву, можна назвати «най-най»</w:t>
      </w:r>
      <w:r w:rsidR="0004509D" w:rsidRPr="006939E6">
        <w:rPr>
          <w:sz w:val="32"/>
          <w:szCs w:val="32"/>
          <w:lang w:val="uk-UA"/>
        </w:rPr>
        <w:t xml:space="preserve">. Тут знаходиться найдорожчий готель, найвища будівля, найменший будинок, найвужчий будинок, найстаріша кондитерська, найвищий басейн. Шість найбільший міст Польщі: Варшава, Лодзь, Краків, Вроцлав, Познань і Гданськ. Сольна шахта у </w:t>
      </w:r>
      <w:proofErr w:type="spellStart"/>
      <w:r w:rsidR="0004509D" w:rsidRPr="006939E6">
        <w:rPr>
          <w:sz w:val="32"/>
          <w:szCs w:val="32"/>
          <w:lang w:val="uk-UA"/>
        </w:rPr>
        <w:t>Величці</w:t>
      </w:r>
      <w:proofErr w:type="spellEnd"/>
      <w:r w:rsidR="0004509D" w:rsidRPr="006939E6">
        <w:rPr>
          <w:sz w:val="32"/>
          <w:szCs w:val="32"/>
          <w:lang w:val="uk-UA"/>
        </w:rPr>
        <w:t xml:space="preserve"> </w:t>
      </w:r>
      <w:r w:rsidR="0004509D" w:rsidRPr="006939E6">
        <w:rPr>
          <w:i/>
          <w:sz w:val="32"/>
          <w:szCs w:val="32"/>
          <w:lang w:val="uk-UA"/>
        </w:rPr>
        <w:t>–</w:t>
      </w:r>
      <w:r w:rsidR="0004509D" w:rsidRPr="006939E6">
        <w:rPr>
          <w:sz w:val="32"/>
          <w:szCs w:val="32"/>
          <w:lang w:val="uk-UA"/>
        </w:rPr>
        <w:t xml:space="preserve"> одна з найстаріших соляних шахт в світі і внесена в список об’єктів всесвітньої спадщини ЮНЕСКО. Третина території Польщі покрита лісами, на її теренах розташувалося 9300 озер і 23 національних парки. 50% землі використовується для </w:t>
      </w:r>
      <w:proofErr w:type="spellStart"/>
      <w:r w:rsidR="0004509D" w:rsidRPr="006939E6">
        <w:rPr>
          <w:sz w:val="32"/>
          <w:szCs w:val="32"/>
          <w:lang w:val="uk-UA"/>
        </w:rPr>
        <w:t>сільского</w:t>
      </w:r>
      <w:proofErr w:type="spellEnd"/>
      <w:r w:rsidR="0004509D" w:rsidRPr="006939E6">
        <w:rPr>
          <w:sz w:val="32"/>
          <w:szCs w:val="32"/>
          <w:lang w:val="uk-UA"/>
        </w:rPr>
        <w:t xml:space="preserve"> господарства.</w:t>
      </w:r>
    </w:p>
    <w:p w:rsidR="0004509D" w:rsidRPr="006939E6" w:rsidRDefault="0004509D" w:rsidP="00740767">
      <w:pPr>
        <w:spacing w:after="0" w:line="240" w:lineRule="auto"/>
        <w:rPr>
          <w:sz w:val="32"/>
          <w:szCs w:val="32"/>
          <w:lang w:val="uk-UA"/>
        </w:rPr>
      </w:pPr>
    </w:p>
    <w:p w:rsidR="0004509D" w:rsidRPr="006939E6" w:rsidRDefault="0004509D" w:rsidP="00740767">
      <w:pPr>
        <w:spacing w:after="0" w:line="240" w:lineRule="auto"/>
        <w:rPr>
          <w:b/>
          <w:i/>
          <w:sz w:val="32"/>
          <w:szCs w:val="32"/>
          <w:u w:val="single"/>
          <w:lang w:val="uk-UA"/>
        </w:rPr>
      </w:pPr>
      <w:r w:rsidRPr="006939E6">
        <w:rPr>
          <w:b/>
          <w:i/>
          <w:sz w:val="32"/>
          <w:szCs w:val="32"/>
          <w:u w:val="single"/>
          <w:lang w:val="uk-UA"/>
        </w:rPr>
        <w:t>Слайд 8-9</w:t>
      </w:r>
    </w:p>
    <w:p w:rsidR="0004509D" w:rsidRPr="006939E6" w:rsidRDefault="0004509D" w:rsidP="00740767">
      <w:pPr>
        <w:spacing w:after="0" w:line="240" w:lineRule="auto"/>
        <w:rPr>
          <w:b/>
          <w:i/>
          <w:sz w:val="32"/>
          <w:szCs w:val="32"/>
          <w:u w:val="single"/>
          <w:lang w:val="uk-UA"/>
        </w:rPr>
      </w:pPr>
    </w:p>
    <w:p w:rsidR="0004509D" w:rsidRPr="006939E6" w:rsidRDefault="0004509D" w:rsidP="00740767">
      <w:pPr>
        <w:spacing w:after="0" w:line="240" w:lineRule="auto"/>
        <w:rPr>
          <w:sz w:val="32"/>
          <w:szCs w:val="32"/>
          <w:lang w:val="uk-UA"/>
        </w:rPr>
      </w:pPr>
      <w:r w:rsidRPr="006939E6">
        <w:rPr>
          <w:i/>
          <w:sz w:val="32"/>
          <w:szCs w:val="32"/>
          <w:lang w:val="uk-UA"/>
        </w:rPr>
        <w:t>Словенія –</w:t>
      </w:r>
      <w:r w:rsidRPr="006939E6">
        <w:rPr>
          <w:sz w:val="32"/>
          <w:szCs w:val="32"/>
          <w:lang w:val="uk-UA"/>
        </w:rPr>
        <w:t xml:space="preserve"> </w:t>
      </w:r>
      <w:proofErr w:type="spellStart"/>
      <w:r w:rsidRPr="006939E6">
        <w:rPr>
          <w:sz w:val="32"/>
          <w:szCs w:val="32"/>
          <w:lang w:val="uk-UA"/>
        </w:rPr>
        <w:t>центрально-європейська</w:t>
      </w:r>
      <w:proofErr w:type="spellEnd"/>
      <w:r w:rsidRPr="006939E6">
        <w:rPr>
          <w:sz w:val="32"/>
          <w:szCs w:val="32"/>
          <w:lang w:val="uk-UA"/>
        </w:rPr>
        <w:t xml:space="preserve"> незалежна країна, яка може похвалитися високими темпами зростання економіки, а також цікавою культурою, яка склалася за сотні років</w:t>
      </w:r>
      <w:r w:rsidR="00666B1B" w:rsidRPr="006939E6">
        <w:rPr>
          <w:sz w:val="32"/>
          <w:szCs w:val="32"/>
          <w:lang w:val="uk-UA"/>
        </w:rPr>
        <w:t xml:space="preserve"> перебування під впливом безліч</w:t>
      </w:r>
      <w:r w:rsidR="00FB29E2" w:rsidRPr="006939E6">
        <w:rPr>
          <w:sz w:val="32"/>
          <w:szCs w:val="32"/>
          <w:lang w:val="uk-UA"/>
        </w:rPr>
        <w:t xml:space="preserve"> д</w:t>
      </w:r>
      <w:r w:rsidR="00666B1B" w:rsidRPr="006939E6">
        <w:rPr>
          <w:sz w:val="32"/>
          <w:szCs w:val="32"/>
          <w:lang w:val="uk-UA"/>
        </w:rPr>
        <w:t>ержав: Римської імперії, Візанті</w:t>
      </w:r>
      <w:r w:rsidR="00FB29E2" w:rsidRPr="006939E6">
        <w:rPr>
          <w:sz w:val="32"/>
          <w:szCs w:val="32"/>
          <w:lang w:val="uk-UA"/>
        </w:rPr>
        <w:t>йської імперії</w:t>
      </w:r>
      <w:r w:rsidR="00666B1B" w:rsidRPr="006939E6">
        <w:rPr>
          <w:sz w:val="32"/>
          <w:szCs w:val="32"/>
          <w:lang w:val="uk-UA"/>
        </w:rPr>
        <w:t>, Венеціанської республіки. У Сл</w:t>
      </w:r>
      <w:r w:rsidR="00FB29E2" w:rsidRPr="006939E6">
        <w:rPr>
          <w:sz w:val="32"/>
          <w:szCs w:val="32"/>
          <w:lang w:val="uk-UA"/>
        </w:rPr>
        <w:t xml:space="preserve">овенії прокладено понад 7000 км гірських трас, а також побудовано понад 170 спеціальних хатин і притулків. Сава </w:t>
      </w:r>
      <w:r w:rsidR="00FB29E2" w:rsidRPr="006939E6">
        <w:rPr>
          <w:i/>
          <w:sz w:val="32"/>
          <w:szCs w:val="32"/>
          <w:lang w:val="uk-UA"/>
        </w:rPr>
        <w:t xml:space="preserve">– </w:t>
      </w:r>
      <w:r w:rsidR="00FB29E2" w:rsidRPr="006939E6">
        <w:rPr>
          <w:sz w:val="32"/>
          <w:szCs w:val="32"/>
          <w:lang w:val="uk-UA"/>
        </w:rPr>
        <w:t xml:space="preserve">найдовша річка на території Словенії. Її довжина становить близько 221 км. Національний парк Триглава </w:t>
      </w:r>
      <w:r w:rsidR="00FB29E2" w:rsidRPr="006939E6">
        <w:rPr>
          <w:i/>
          <w:sz w:val="32"/>
          <w:szCs w:val="32"/>
          <w:lang w:val="uk-UA"/>
        </w:rPr>
        <w:t xml:space="preserve">– </w:t>
      </w:r>
      <w:r w:rsidR="00FB29E2" w:rsidRPr="006939E6">
        <w:rPr>
          <w:sz w:val="32"/>
          <w:szCs w:val="32"/>
          <w:lang w:val="uk-UA"/>
        </w:rPr>
        <w:t>один з найстаріших в Європі. Ще в 1924 році навколо озер Триглава була створена охоронювана зона.</w:t>
      </w:r>
    </w:p>
    <w:p w:rsidR="00FB29E2" w:rsidRPr="006939E6" w:rsidRDefault="00FB29E2" w:rsidP="00740767">
      <w:pPr>
        <w:spacing w:after="0" w:line="240" w:lineRule="auto"/>
        <w:rPr>
          <w:sz w:val="32"/>
          <w:szCs w:val="32"/>
          <w:lang w:val="uk-UA"/>
        </w:rPr>
      </w:pPr>
    </w:p>
    <w:p w:rsidR="00FB29E2" w:rsidRPr="006939E6" w:rsidRDefault="00FB29E2" w:rsidP="00740767">
      <w:pPr>
        <w:spacing w:after="0" w:line="240" w:lineRule="auto"/>
        <w:rPr>
          <w:b/>
          <w:i/>
          <w:sz w:val="32"/>
          <w:szCs w:val="32"/>
          <w:u w:val="single"/>
          <w:lang w:val="uk-UA"/>
        </w:rPr>
      </w:pPr>
      <w:r w:rsidRPr="006939E6">
        <w:rPr>
          <w:b/>
          <w:i/>
          <w:sz w:val="32"/>
          <w:szCs w:val="32"/>
          <w:u w:val="single"/>
          <w:lang w:val="uk-UA"/>
        </w:rPr>
        <w:t>Слайд 10-11</w:t>
      </w:r>
    </w:p>
    <w:p w:rsidR="00FB29E2" w:rsidRPr="006939E6" w:rsidRDefault="00FB29E2" w:rsidP="00740767">
      <w:pPr>
        <w:spacing w:after="0" w:line="240" w:lineRule="auto"/>
        <w:rPr>
          <w:b/>
          <w:i/>
          <w:sz w:val="32"/>
          <w:szCs w:val="32"/>
          <w:u w:val="single"/>
          <w:lang w:val="uk-UA"/>
        </w:rPr>
      </w:pPr>
    </w:p>
    <w:p w:rsidR="00C73BEC" w:rsidRPr="006939E6" w:rsidRDefault="00FB29E2" w:rsidP="00740767">
      <w:pPr>
        <w:spacing w:after="0" w:line="240" w:lineRule="auto"/>
        <w:rPr>
          <w:sz w:val="32"/>
          <w:szCs w:val="32"/>
          <w:lang w:val="uk-UA"/>
        </w:rPr>
      </w:pPr>
      <w:r w:rsidRPr="006939E6">
        <w:rPr>
          <w:sz w:val="32"/>
          <w:szCs w:val="32"/>
          <w:lang w:val="uk-UA"/>
        </w:rPr>
        <w:t xml:space="preserve">Дата заснування </w:t>
      </w:r>
      <w:r w:rsidRPr="006939E6">
        <w:rPr>
          <w:i/>
          <w:sz w:val="32"/>
          <w:szCs w:val="32"/>
          <w:lang w:val="uk-UA"/>
        </w:rPr>
        <w:t>Угорщини</w:t>
      </w:r>
      <w:r w:rsidRPr="006939E6">
        <w:rPr>
          <w:sz w:val="32"/>
          <w:szCs w:val="32"/>
          <w:lang w:val="uk-UA"/>
        </w:rPr>
        <w:t xml:space="preserve"> 896 рік! Це одна з найдавніших країн Європи. Угорщина </w:t>
      </w:r>
      <w:r w:rsidRPr="006939E6">
        <w:rPr>
          <w:i/>
          <w:sz w:val="32"/>
          <w:szCs w:val="32"/>
          <w:lang w:val="uk-UA"/>
        </w:rPr>
        <w:t>–</w:t>
      </w:r>
      <w:r w:rsidRPr="006939E6">
        <w:rPr>
          <w:sz w:val="32"/>
          <w:szCs w:val="32"/>
          <w:lang w:val="uk-UA"/>
        </w:rPr>
        <w:t xml:space="preserve"> це «гарячий ключ Європи». Тут більше 500 унікальних гарячих термальних джерел. А Будапешт з початку </w:t>
      </w:r>
      <w:r w:rsidR="00AD6E0A" w:rsidRPr="006939E6">
        <w:rPr>
          <w:rFonts w:cstheme="minorHAnsi"/>
          <w:color w:val="222222"/>
          <w:sz w:val="32"/>
          <w:szCs w:val="32"/>
          <w:shd w:val="clear" w:color="auto" w:fill="FFFFFF"/>
          <w:lang w:val="uk-UA"/>
        </w:rPr>
        <w:t>XX</w:t>
      </w:r>
      <w:r w:rsidR="00AD6E0A" w:rsidRPr="006939E6">
        <w:rPr>
          <w:rFonts w:ascii="Arial" w:hAnsi="Arial" w:cs="Arial"/>
          <w:color w:val="222222"/>
          <w:sz w:val="32"/>
          <w:szCs w:val="32"/>
          <w:shd w:val="clear" w:color="auto" w:fill="FFFFFF"/>
          <w:lang w:val="uk-UA"/>
        </w:rPr>
        <w:t xml:space="preserve"> </w:t>
      </w:r>
      <w:r w:rsidR="00C73BEC" w:rsidRPr="006939E6">
        <w:rPr>
          <w:rFonts w:cstheme="minorHAnsi"/>
          <w:color w:val="222222"/>
          <w:sz w:val="32"/>
          <w:szCs w:val="32"/>
          <w:shd w:val="clear" w:color="auto" w:fill="FFFFFF"/>
          <w:lang w:val="uk-UA"/>
        </w:rPr>
        <w:t xml:space="preserve">століття вважається Міжнародною столицею лікувального купання. Угорці з посмішкою і гордістю говорять, що джерело з гарячою термальною водою заб’є з-під землі, навіть якщо просто увіткнути в неї палицю. Гуляш </w:t>
      </w:r>
      <w:r w:rsidR="00C73BEC" w:rsidRPr="006939E6">
        <w:rPr>
          <w:i/>
          <w:sz w:val="32"/>
          <w:szCs w:val="32"/>
          <w:lang w:val="uk-UA"/>
        </w:rPr>
        <w:t>–</w:t>
      </w:r>
      <w:r w:rsidR="00C73BEC" w:rsidRPr="006939E6">
        <w:rPr>
          <w:sz w:val="32"/>
          <w:szCs w:val="32"/>
          <w:lang w:val="uk-UA"/>
        </w:rPr>
        <w:t xml:space="preserve"> традиційна угорська страва, але в цій країні так називають не тушковане м’ясо з овочами, а суп. У 1869 році в </w:t>
      </w:r>
      <w:r w:rsidR="00C73BEC" w:rsidRPr="006939E6">
        <w:rPr>
          <w:sz w:val="32"/>
          <w:szCs w:val="32"/>
          <w:lang w:val="uk-UA"/>
        </w:rPr>
        <w:lastRenderedPageBreak/>
        <w:t>Угорщині був запущений метрополітен. Це перша країна Європи, у якої з’явилося метро.</w:t>
      </w:r>
    </w:p>
    <w:p w:rsidR="00C73BEC" w:rsidRPr="006939E6" w:rsidRDefault="00C73BEC" w:rsidP="00740767">
      <w:pPr>
        <w:spacing w:after="0" w:line="240" w:lineRule="auto"/>
        <w:rPr>
          <w:sz w:val="32"/>
          <w:szCs w:val="32"/>
          <w:lang w:val="uk-UA"/>
        </w:rPr>
      </w:pPr>
    </w:p>
    <w:p w:rsidR="00C73BEC" w:rsidRPr="006939E6" w:rsidRDefault="00C73BEC" w:rsidP="00740767">
      <w:pPr>
        <w:spacing w:after="0" w:line="240" w:lineRule="auto"/>
        <w:rPr>
          <w:b/>
          <w:i/>
          <w:sz w:val="32"/>
          <w:szCs w:val="32"/>
          <w:u w:val="single"/>
          <w:lang w:val="uk-UA"/>
        </w:rPr>
      </w:pPr>
      <w:r w:rsidRPr="006939E6">
        <w:rPr>
          <w:b/>
          <w:i/>
          <w:sz w:val="32"/>
          <w:szCs w:val="32"/>
          <w:u w:val="single"/>
          <w:lang w:val="uk-UA"/>
        </w:rPr>
        <w:t>Слайд 12-13</w:t>
      </w:r>
    </w:p>
    <w:p w:rsidR="00C73BEC" w:rsidRPr="006939E6" w:rsidRDefault="00C73BEC" w:rsidP="00740767">
      <w:pPr>
        <w:spacing w:after="0" w:line="240" w:lineRule="auto"/>
        <w:rPr>
          <w:b/>
          <w:i/>
          <w:sz w:val="32"/>
          <w:szCs w:val="32"/>
          <w:u w:val="single"/>
          <w:lang w:val="uk-UA"/>
        </w:rPr>
      </w:pPr>
    </w:p>
    <w:p w:rsidR="00C73BEC" w:rsidRPr="006939E6" w:rsidRDefault="00C73BEC" w:rsidP="00740767">
      <w:pPr>
        <w:spacing w:after="0" w:line="240" w:lineRule="auto"/>
        <w:rPr>
          <w:sz w:val="32"/>
          <w:szCs w:val="32"/>
          <w:lang w:val="uk-UA"/>
        </w:rPr>
      </w:pPr>
      <w:r w:rsidRPr="006939E6">
        <w:rPr>
          <w:i/>
          <w:sz w:val="32"/>
          <w:szCs w:val="32"/>
          <w:lang w:val="uk-UA"/>
        </w:rPr>
        <w:t xml:space="preserve">Румунія – </w:t>
      </w:r>
      <w:r w:rsidRPr="006939E6">
        <w:rPr>
          <w:sz w:val="32"/>
          <w:szCs w:val="32"/>
          <w:lang w:val="uk-UA"/>
        </w:rPr>
        <w:t>держава у Південно-Східній Європі. Населення становить більше 19 мільйонів чоловік, територія – 238 391 км</w:t>
      </w:r>
      <w:r w:rsidRPr="006939E6">
        <w:rPr>
          <w:sz w:val="32"/>
          <w:szCs w:val="32"/>
          <w:vertAlign w:val="superscript"/>
          <w:lang w:val="uk-UA"/>
        </w:rPr>
        <w:t>2</w:t>
      </w:r>
      <w:r w:rsidRPr="006939E6">
        <w:rPr>
          <w:sz w:val="32"/>
          <w:szCs w:val="32"/>
          <w:lang w:val="uk-UA"/>
        </w:rPr>
        <w:t xml:space="preserve">. Національний парк </w:t>
      </w:r>
      <w:proofErr w:type="spellStart"/>
      <w:r w:rsidRPr="006939E6">
        <w:rPr>
          <w:sz w:val="32"/>
          <w:szCs w:val="32"/>
          <w:lang w:val="uk-UA"/>
        </w:rPr>
        <w:t>Бучедж</w:t>
      </w:r>
      <w:proofErr w:type="spellEnd"/>
      <w:r w:rsidRPr="006939E6">
        <w:rPr>
          <w:sz w:val="32"/>
          <w:szCs w:val="32"/>
          <w:lang w:val="uk-UA"/>
        </w:rPr>
        <w:t xml:space="preserve"> привертає до себе безліч гостей країни. Ерозійні форми, «висічені» природними силами за довгі тисячоліття </w:t>
      </w:r>
      <w:r w:rsidR="003B6C99" w:rsidRPr="006939E6">
        <w:rPr>
          <w:sz w:val="32"/>
          <w:szCs w:val="32"/>
          <w:lang w:val="uk-UA"/>
        </w:rPr>
        <w:t>з скельних порід, дивують погляд повсюдно. Варто відвідати «Кам’яний сад», в якому встановлені фігури Старих жінок (</w:t>
      </w:r>
      <w:proofErr w:type="spellStart"/>
      <w:r w:rsidR="003B6C99" w:rsidRPr="006939E6">
        <w:rPr>
          <w:sz w:val="32"/>
          <w:szCs w:val="32"/>
          <w:lang w:val="uk-UA"/>
        </w:rPr>
        <w:t>Бабеле</w:t>
      </w:r>
      <w:proofErr w:type="spellEnd"/>
      <w:r w:rsidR="003B6C99" w:rsidRPr="006939E6">
        <w:rPr>
          <w:sz w:val="32"/>
          <w:szCs w:val="32"/>
          <w:lang w:val="uk-UA"/>
        </w:rPr>
        <w:t xml:space="preserve">), а також Румунського Сфінкса. Не менш цікавим місцем у парку можна назвати Печерний монастир. Неймовірні відчуття дарує панорамний вид з гори </w:t>
      </w:r>
      <w:proofErr w:type="spellStart"/>
      <w:r w:rsidR="003B6C99" w:rsidRPr="006939E6">
        <w:rPr>
          <w:sz w:val="32"/>
          <w:szCs w:val="32"/>
          <w:lang w:val="uk-UA"/>
        </w:rPr>
        <w:t>Карайман</w:t>
      </w:r>
      <w:proofErr w:type="spellEnd"/>
      <w:r w:rsidR="003B6C99" w:rsidRPr="006939E6">
        <w:rPr>
          <w:sz w:val="32"/>
          <w:szCs w:val="32"/>
          <w:lang w:val="uk-UA"/>
        </w:rPr>
        <w:t>, там же встановили Хрест героїв.</w:t>
      </w:r>
    </w:p>
    <w:p w:rsidR="003B6C99" w:rsidRPr="006939E6" w:rsidRDefault="003B6C99" w:rsidP="00740767">
      <w:pPr>
        <w:spacing w:after="0" w:line="240" w:lineRule="auto"/>
        <w:rPr>
          <w:sz w:val="32"/>
          <w:szCs w:val="32"/>
          <w:lang w:val="uk-UA"/>
        </w:rPr>
      </w:pPr>
    </w:p>
    <w:p w:rsidR="003B6C99" w:rsidRPr="006939E6" w:rsidRDefault="003B6C99" w:rsidP="00740767">
      <w:pPr>
        <w:spacing w:after="0" w:line="240" w:lineRule="auto"/>
        <w:rPr>
          <w:b/>
          <w:i/>
          <w:sz w:val="32"/>
          <w:szCs w:val="32"/>
          <w:u w:val="single"/>
          <w:lang w:val="uk-UA"/>
        </w:rPr>
      </w:pPr>
      <w:r w:rsidRPr="006939E6">
        <w:rPr>
          <w:b/>
          <w:i/>
          <w:sz w:val="32"/>
          <w:szCs w:val="32"/>
          <w:u w:val="single"/>
          <w:lang w:val="uk-UA"/>
        </w:rPr>
        <w:t>Слайд 14-15</w:t>
      </w:r>
    </w:p>
    <w:p w:rsidR="003B6C99" w:rsidRPr="006939E6" w:rsidRDefault="003B6C99" w:rsidP="00740767">
      <w:pPr>
        <w:spacing w:after="0" w:line="240" w:lineRule="auto"/>
        <w:rPr>
          <w:b/>
          <w:i/>
          <w:sz w:val="32"/>
          <w:szCs w:val="32"/>
          <w:u w:val="single"/>
          <w:lang w:val="uk-UA"/>
        </w:rPr>
      </w:pPr>
    </w:p>
    <w:p w:rsidR="003B6C99" w:rsidRPr="006939E6" w:rsidRDefault="003B6C99" w:rsidP="00740767">
      <w:pPr>
        <w:spacing w:after="0" w:line="240" w:lineRule="auto"/>
        <w:rPr>
          <w:sz w:val="32"/>
          <w:szCs w:val="32"/>
          <w:lang w:val="uk-UA"/>
        </w:rPr>
      </w:pPr>
      <w:r w:rsidRPr="006939E6">
        <w:rPr>
          <w:i/>
          <w:sz w:val="32"/>
          <w:szCs w:val="32"/>
          <w:lang w:val="uk-UA"/>
        </w:rPr>
        <w:t xml:space="preserve">Молдова – </w:t>
      </w:r>
      <w:r w:rsidRPr="006939E6">
        <w:rPr>
          <w:sz w:val="32"/>
          <w:szCs w:val="32"/>
          <w:lang w:val="uk-UA"/>
        </w:rPr>
        <w:t xml:space="preserve">держава у Східній Європі, столиця </w:t>
      </w:r>
      <w:r w:rsidRPr="006939E6">
        <w:rPr>
          <w:i/>
          <w:sz w:val="32"/>
          <w:szCs w:val="32"/>
          <w:lang w:val="uk-UA"/>
        </w:rPr>
        <w:t xml:space="preserve">– </w:t>
      </w:r>
      <w:r w:rsidRPr="006939E6">
        <w:rPr>
          <w:sz w:val="32"/>
          <w:szCs w:val="32"/>
          <w:lang w:val="uk-UA"/>
        </w:rPr>
        <w:t>місто Кишинів. На</w:t>
      </w:r>
      <w:r w:rsidR="00666B1B" w:rsidRPr="006939E6">
        <w:rPr>
          <w:sz w:val="32"/>
          <w:szCs w:val="32"/>
          <w:lang w:val="uk-UA"/>
        </w:rPr>
        <w:t xml:space="preserve"> півночі, сході й півдні межує з</w:t>
      </w:r>
      <w:r w:rsidRPr="006939E6">
        <w:rPr>
          <w:sz w:val="32"/>
          <w:szCs w:val="32"/>
          <w:lang w:val="uk-UA"/>
        </w:rPr>
        <w:t xml:space="preserve"> Україною, на заході </w:t>
      </w:r>
      <w:r w:rsidRPr="006939E6">
        <w:rPr>
          <w:i/>
          <w:sz w:val="32"/>
          <w:szCs w:val="32"/>
          <w:lang w:val="uk-UA"/>
        </w:rPr>
        <w:t xml:space="preserve">– </w:t>
      </w:r>
      <w:r w:rsidRPr="006939E6">
        <w:rPr>
          <w:sz w:val="32"/>
          <w:szCs w:val="32"/>
          <w:lang w:val="uk-UA"/>
        </w:rPr>
        <w:t xml:space="preserve">з Румунією. Площа країни </w:t>
      </w:r>
      <w:r w:rsidRPr="006939E6">
        <w:rPr>
          <w:i/>
          <w:sz w:val="32"/>
          <w:szCs w:val="32"/>
          <w:lang w:val="uk-UA"/>
        </w:rPr>
        <w:t>–</w:t>
      </w:r>
      <w:r w:rsidRPr="006939E6">
        <w:rPr>
          <w:sz w:val="32"/>
          <w:szCs w:val="32"/>
          <w:lang w:val="uk-UA"/>
        </w:rPr>
        <w:t xml:space="preserve"> 33 843 км</w:t>
      </w:r>
      <w:r w:rsidRPr="006939E6">
        <w:rPr>
          <w:sz w:val="32"/>
          <w:szCs w:val="32"/>
          <w:vertAlign w:val="superscript"/>
          <w:lang w:val="uk-UA"/>
        </w:rPr>
        <w:t>2</w:t>
      </w:r>
      <w:r w:rsidRPr="006939E6">
        <w:rPr>
          <w:sz w:val="32"/>
          <w:szCs w:val="32"/>
          <w:lang w:val="uk-UA"/>
        </w:rPr>
        <w:t xml:space="preserve">, це 136 місце у світі. У Молдові Ви знайдете найбільше село в Європі </w:t>
      </w:r>
      <w:r w:rsidRPr="006939E6">
        <w:rPr>
          <w:i/>
          <w:sz w:val="32"/>
          <w:szCs w:val="32"/>
          <w:lang w:val="uk-UA"/>
        </w:rPr>
        <w:t xml:space="preserve">– </w:t>
      </w:r>
      <w:proofErr w:type="spellStart"/>
      <w:r w:rsidRPr="006939E6">
        <w:rPr>
          <w:sz w:val="32"/>
          <w:szCs w:val="32"/>
          <w:lang w:val="uk-UA"/>
        </w:rPr>
        <w:t>Конгаз</w:t>
      </w:r>
      <w:proofErr w:type="spellEnd"/>
      <w:r w:rsidRPr="006939E6">
        <w:rPr>
          <w:sz w:val="32"/>
          <w:szCs w:val="32"/>
          <w:lang w:val="uk-UA"/>
        </w:rPr>
        <w:t>. Чорноземи Молдови є одним з найбільш родючих ґрунтів у світі.</w:t>
      </w:r>
    </w:p>
    <w:p w:rsidR="003B6C99" w:rsidRPr="006939E6" w:rsidRDefault="003B6C99" w:rsidP="00740767">
      <w:pPr>
        <w:spacing w:after="0" w:line="240" w:lineRule="auto"/>
        <w:rPr>
          <w:sz w:val="32"/>
          <w:szCs w:val="32"/>
          <w:lang w:val="uk-UA"/>
        </w:rPr>
      </w:pPr>
    </w:p>
    <w:p w:rsidR="003B6C99" w:rsidRPr="006939E6" w:rsidRDefault="003B6C99" w:rsidP="00740767">
      <w:pPr>
        <w:spacing w:after="0" w:line="240" w:lineRule="auto"/>
        <w:rPr>
          <w:b/>
          <w:sz w:val="32"/>
          <w:szCs w:val="32"/>
          <w:u w:val="single"/>
          <w:lang w:val="uk-UA"/>
        </w:rPr>
      </w:pPr>
      <w:r w:rsidRPr="006939E6">
        <w:rPr>
          <w:b/>
          <w:sz w:val="32"/>
          <w:szCs w:val="32"/>
          <w:u w:val="single"/>
          <w:lang w:val="uk-UA"/>
        </w:rPr>
        <w:t>Вірш:</w:t>
      </w:r>
    </w:p>
    <w:p w:rsidR="003B6C99" w:rsidRPr="006939E6" w:rsidRDefault="003B6C99" w:rsidP="003C7DB3">
      <w:pPr>
        <w:pStyle w:val="a4"/>
        <w:spacing w:before="240" w:beforeAutospacing="0" w:after="0" w:afterAutospacing="0" w:line="360" w:lineRule="auto"/>
        <w:jc w:val="center"/>
        <w:rPr>
          <w:b/>
          <w:color w:val="000000"/>
          <w:sz w:val="32"/>
          <w:szCs w:val="32"/>
          <w:lang w:val="uk-UA"/>
        </w:rPr>
      </w:pPr>
      <w:r w:rsidRPr="006939E6">
        <w:rPr>
          <w:b/>
          <w:color w:val="000000"/>
          <w:sz w:val="32"/>
          <w:szCs w:val="32"/>
          <w:lang w:val="uk-UA"/>
        </w:rPr>
        <w:t>Толерантне ставлення людини</w:t>
      </w:r>
    </w:p>
    <w:p w:rsidR="003B6C99" w:rsidRPr="006939E6" w:rsidRDefault="003B6C99" w:rsidP="003C7DB3">
      <w:pPr>
        <w:pStyle w:val="a4"/>
        <w:spacing w:before="240" w:beforeAutospacing="0" w:after="0" w:afterAutospacing="0" w:line="360" w:lineRule="auto"/>
        <w:jc w:val="center"/>
        <w:rPr>
          <w:b/>
          <w:color w:val="000000"/>
          <w:sz w:val="32"/>
          <w:szCs w:val="32"/>
          <w:lang w:val="uk-UA"/>
        </w:rPr>
      </w:pPr>
      <w:r w:rsidRPr="006939E6">
        <w:rPr>
          <w:b/>
          <w:color w:val="000000"/>
          <w:sz w:val="32"/>
          <w:szCs w:val="32"/>
          <w:lang w:val="uk-UA"/>
        </w:rPr>
        <w:t>Збереже планету від негод,</w:t>
      </w:r>
    </w:p>
    <w:p w:rsidR="003B6C99" w:rsidRPr="006939E6" w:rsidRDefault="003B6C99" w:rsidP="003C7DB3">
      <w:pPr>
        <w:pStyle w:val="a4"/>
        <w:spacing w:before="240" w:beforeAutospacing="0" w:after="0" w:afterAutospacing="0" w:line="360" w:lineRule="auto"/>
        <w:jc w:val="center"/>
        <w:rPr>
          <w:b/>
          <w:color w:val="000000"/>
          <w:sz w:val="32"/>
          <w:szCs w:val="32"/>
          <w:lang w:val="uk-UA"/>
        </w:rPr>
      </w:pPr>
      <w:r w:rsidRPr="006939E6">
        <w:rPr>
          <w:b/>
          <w:color w:val="000000"/>
          <w:sz w:val="32"/>
          <w:szCs w:val="32"/>
          <w:lang w:val="uk-UA"/>
        </w:rPr>
        <w:t>Розрубає мотлох павутини,</w:t>
      </w:r>
    </w:p>
    <w:p w:rsidR="003B6C99" w:rsidRPr="006939E6" w:rsidRDefault="003B6C99" w:rsidP="003C7DB3">
      <w:pPr>
        <w:pStyle w:val="a4"/>
        <w:spacing w:before="240" w:beforeAutospacing="0" w:after="0" w:afterAutospacing="0" w:line="360" w:lineRule="auto"/>
        <w:jc w:val="center"/>
        <w:rPr>
          <w:b/>
          <w:color w:val="000000"/>
          <w:sz w:val="32"/>
          <w:szCs w:val="32"/>
          <w:lang w:val="uk-UA"/>
        </w:rPr>
      </w:pPr>
      <w:r w:rsidRPr="006939E6">
        <w:rPr>
          <w:b/>
          <w:color w:val="000000"/>
          <w:sz w:val="32"/>
          <w:szCs w:val="32"/>
          <w:lang w:val="uk-UA"/>
        </w:rPr>
        <w:t>Переріже нитку перешкод.</w:t>
      </w:r>
    </w:p>
    <w:p w:rsidR="003B6C99" w:rsidRPr="006939E6" w:rsidRDefault="003B6C99" w:rsidP="003C7DB3">
      <w:pPr>
        <w:pStyle w:val="a4"/>
        <w:spacing w:before="240" w:beforeAutospacing="0" w:after="0" w:afterAutospacing="0" w:line="360" w:lineRule="auto"/>
        <w:jc w:val="center"/>
        <w:rPr>
          <w:b/>
          <w:color w:val="000000"/>
          <w:sz w:val="32"/>
          <w:szCs w:val="32"/>
          <w:lang w:val="uk-UA"/>
        </w:rPr>
      </w:pPr>
      <w:r w:rsidRPr="006939E6">
        <w:rPr>
          <w:b/>
          <w:color w:val="000000"/>
          <w:sz w:val="32"/>
          <w:szCs w:val="32"/>
          <w:lang w:val="uk-UA"/>
        </w:rPr>
        <w:t>Толерантне ставлення до всього</w:t>
      </w:r>
    </w:p>
    <w:p w:rsidR="003B6C99" w:rsidRPr="006939E6" w:rsidRDefault="003B6C99" w:rsidP="003C7DB3">
      <w:pPr>
        <w:pStyle w:val="a4"/>
        <w:spacing w:before="240" w:beforeAutospacing="0" w:after="0" w:afterAutospacing="0" w:line="360" w:lineRule="auto"/>
        <w:jc w:val="center"/>
        <w:rPr>
          <w:b/>
          <w:color w:val="000000"/>
          <w:sz w:val="32"/>
          <w:szCs w:val="32"/>
          <w:lang w:val="uk-UA"/>
        </w:rPr>
      </w:pPr>
      <w:r w:rsidRPr="006939E6">
        <w:rPr>
          <w:b/>
          <w:color w:val="000000"/>
          <w:sz w:val="32"/>
          <w:szCs w:val="32"/>
          <w:lang w:val="uk-UA"/>
        </w:rPr>
        <w:t>Збереже, врятує і спасе,</w:t>
      </w:r>
    </w:p>
    <w:p w:rsidR="003B6C99" w:rsidRPr="006939E6" w:rsidRDefault="003B6C99" w:rsidP="003C7DB3">
      <w:pPr>
        <w:pStyle w:val="a4"/>
        <w:spacing w:before="240" w:beforeAutospacing="0" w:after="0" w:afterAutospacing="0" w:line="360" w:lineRule="auto"/>
        <w:jc w:val="center"/>
        <w:rPr>
          <w:b/>
          <w:color w:val="000000"/>
          <w:sz w:val="32"/>
          <w:szCs w:val="32"/>
          <w:lang w:val="uk-UA"/>
        </w:rPr>
      </w:pPr>
      <w:r w:rsidRPr="006939E6">
        <w:rPr>
          <w:b/>
          <w:color w:val="000000"/>
          <w:sz w:val="32"/>
          <w:szCs w:val="32"/>
          <w:lang w:val="uk-UA"/>
        </w:rPr>
        <w:lastRenderedPageBreak/>
        <w:t xml:space="preserve">Допоможе </w:t>
      </w:r>
      <w:proofErr w:type="spellStart"/>
      <w:r w:rsidRPr="006939E6">
        <w:rPr>
          <w:b/>
          <w:color w:val="000000"/>
          <w:sz w:val="32"/>
          <w:szCs w:val="32"/>
          <w:lang w:val="uk-UA"/>
        </w:rPr>
        <w:t>вгледіть</w:t>
      </w:r>
      <w:proofErr w:type="spellEnd"/>
      <w:r w:rsidRPr="006939E6">
        <w:rPr>
          <w:b/>
          <w:color w:val="000000"/>
          <w:sz w:val="32"/>
          <w:szCs w:val="32"/>
          <w:lang w:val="uk-UA"/>
        </w:rPr>
        <w:t xml:space="preserve"> перемогу,</w:t>
      </w:r>
    </w:p>
    <w:p w:rsidR="003B6C99" w:rsidRPr="006939E6" w:rsidRDefault="003B6C99" w:rsidP="003C7DB3">
      <w:pPr>
        <w:pStyle w:val="a4"/>
        <w:spacing w:before="240" w:beforeAutospacing="0" w:after="0" w:afterAutospacing="0" w:line="360" w:lineRule="auto"/>
        <w:jc w:val="center"/>
        <w:rPr>
          <w:b/>
          <w:color w:val="000000"/>
          <w:sz w:val="32"/>
          <w:szCs w:val="32"/>
          <w:lang w:val="uk-UA"/>
        </w:rPr>
      </w:pPr>
      <w:r w:rsidRPr="006939E6">
        <w:rPr>
          <w:b/>
          <w:color w:val="000000"/>
          <w:sz w:val="32"/>
          <w:szCs w:val="32"/>
          <w:lang w:val="uk-UA"/>
        </w:rPr>
        <w:t>Допоможе витримати все.</w:t>
      </w:r>
    </w:p>
    <w:p w:rsidR="003B6C99" w:rsidRPr="006939E6" w:rsidRDefault="003B6C99" w:rsidP="003C7DB3">
      <w:pPr>
        <w:pStyle w:val="a4"/>
        <w:spacing w:before="240" w:beforeAutospacing="0" w:after="0" w:afterAutospacing="0" w:line="360" w:lineRule="auto"/>
        <w:jc w:val="center"/>
        <w:rPr>
          <w:b/>
          <w:color w:val="000000"/>
          <w:sz w:val="32"/>
          <w:szCs w:val="32"/>
          <w:lang w:val="uk-UA"/>
        </w:rPr>
      </w:pPr>
      <w:r w:rsidRPr="006939E6">
        <w:rPr>
          <w:b/>
          <w:color w:val="000000"/>
          <w:sz w:val="32"/>
          <w:szCs w:val="32"/>
          <w:lang w:val="uk-UA"/>
        </w:rPr>
        <w:t>Освіти життя яскравим сонцем,</w:t>
      </w:r>
    </w:p>
    <w:p w:rsidR="003B6C99" w:rsidRPr="006939E6" w:rsidRDefault="003B6C99" w:rsidP="003C7DB3">
      <w:pPr>
        <w:pStyle w:val="a4"/>
        <w:spacing w:before="240" w:beforeAutospacing="0" w:after="0" w:afterAutospacing="0" w:line="360" w:lineRule="auto"/>
        <w:jc w:val="center"/>
        <w:rPr>
          <w:b/>
          <w:color w:val="000000"/>
          <w:sz w:val="32"/>
          <w:szCs w:val="32"/>
          <w:lang w:val="uk-UA"/>
        </w:rPr>
      </w:pPr>
      <w:r w:rsidRPr="006939E6">
        <w:rPr>
          <w:b/>
          <w:color w:val="000000"/>
          <w:sz w:val="32"/>
          <w:szCs w:val="32"/>
          <w:lang w:val="uk-UA"/>
        </w:rPr>
        <w:t>Толерантний всесвіт побудуй!</w:t>
      </w:r>
    </w:p>
    <w:p w:rsidR="003C7DB3" w:rsidRPr="006939E6" w:rsidRDefault="003C7DB3" w:rsidP="003C7DB3">
      <w:pPr>
        <w:pStyle w:val="a4"/>
        <w:spacing w:before="0" w:beforeAutospacing="0" w:after="0" w:afterAutospacing="0"/>
        <w:rPr>
          <w:rFonts w:asciiTheme="minorHAnsi" w:hAnsiTheme="minorHAnsi" w:cstheme="minorHAnsi"/>
          <w:color w:val="000000"/>
          <w:sz w:val="32"/>
          <w:szCs w:val="32"/>
          <w:lang w:val="uk-UA"/>
        </w:rPr>
      </w:pPr>
    </w:p>
    <w:p w:rsidR="003C7DB3" w:rsidRPr="006939E6" w:rsidRDefault="003C7DB3" w:rsidP="003C7DB3">
      <w:pPr>
        <w:pStyle w:val="a4"/>
        <w:spacing w:before="0" w:beforeAutospacing="0" w:after="0" w:afterAutospacing="0"/>
        <w:rPr>
          <w:rFonts w:asciiTheme="minorHAnsi" w:hAnsiTheme="minorHAnsi" w:cstheme="minorHAnsi"/>
          <w:color w:val="000000"/>
          <w:sz w:val="32"/>
          <w:szCs w:val="32"/>
          <w:lang w:val="uk-UA"/>
        </w:rPr>
      </w:pPr>
      <w:r w:rsidRPr="006939E6">
        <w:rPr>
          <w:rFonts w:asciiTheme="minorHAnsi" w:hAnsiTheme="minorHAnsi" w:cstheme="minorHAnsi"/>
          <w:color w:val="000000"/>
          <w:sz w:val="32"/>
          <w:szCs w:val="32"/>
          <w:lang w:val="uk-UA"/>
        </w:rPr>
        <w:t>Толерантність – це визнання рівності інших.</w:t>
      </w:r>
    </w:p>
    <w:p w:rsidR="003C7DB3" w:rsidRPr="006939E6" w:rsidRDefault="003C7DB3" w:rsidP="003C7DB3">
      <w:pPr>
        <w:pStyle w:val="a4"/>
        <w:spacing w:before="0" w:beforeAutospacing="0" w:after="0" w:afterAutospacing="0"/>
        <w:rPr>
          <w:rFonts w:asciiTheme="minorHAnsi" w:hAnsiTheme="minorHAnsi" w:cstheme="minorHAnsi"/>
          <w:color w:val="000000"/>
          <w:sz w:val="32"/>
          <w:szCs w:val="32"/>
          <w:lang w:val="uk-UA"/>
        </w:rPr>
      </w:pPr>
      <w:r w:rsidRPr="006939E6">
        <w:rPr>
          <w:rFonts w:asciiTheme="minorHAnsi" w:hAnsiTheme="minorHAnsi" w:cstheme="minorHAnsi"/>
          <w:color w:val="000000"/>
          <w:sz w:val="32"/>
          <w:szCs w:val="32"/>
          <w:lang w:val="uk-UA"/>
        </w:rPr>
        <w:t>Терпимість до чужих думок, вірувань і поведінки.</w:t>
      </w:r>
    </w:p>
    <w:p w:rsidR="003C7DB3" w:rsidRPr="006939E6" w:rsidRDefault="003C7DB3" w:rsidP="003C7DB3">
      <w:pPr>
        <w:pStyle w:val="a4"/>
        <w:spacing w:before="0" w:beforeAutospacing="0" w:after="0" w:afterAutospacing="0"/>
        <w:rPr>
          <w:rFonts w:asciiTheme="minorHAnsi" w:hAnsiTheme="minorHAnsi" w:cstheme="minorHAnsi"/>
          <w:color w:val="000000"/>
          <w:sz w:val="32"/>
          <w:szCs w:val="32"/>
          <w:lang w:val="uk-UA"/>
        </w:rPr>
      </w:pPr>
      <w:r w:rsidRPr="006939E6">
        <w:rPr>
          <w:rFonts w:asciiTheme="minorHAnsi" w:hAnsiTheme="minorHAnsi" w:cstheme="minorHAnsi"/>
          <w:color w:val="000000"/>
          <w:sz w:val="32"/>
          <w:szCs w:val="32"/>
          <w:lang w:val="uk-UA"/>
        </w:rPr>
        <w:t>В Україні живуть люди різної національності.</w:t>
      </w:r>
    </w:p>
    <w:p w:rsidR="003C7DB3" w:rsidRPr="006939E6" w:rsidRDefault="003C7DB3" w:rsidP="003C7DB3">
      <w:pPr>
        <w:pStyle w:val="a4"/>
        <w:spacing w:before="0" w:beforeAutospacing="0" w:after="0" w:afterAutospacing="0"/>
        <w:rPr>
          <w:rFonts w:asciiTheme="minorHAnsi" w:hAnsiTheme="minorHAnsi" w:cstheme="minorHAnsi"/>
          <w:color w:val="000000"/>
          <w:sz w:val="32"/>
          <w:szCs w:val="32"/>
          <w:lang w:val="uk-UA"/>
        </w:rPr>
      </w:pPr>
    </w:p>
    <w:p w:rsidR="003C7DB3" w:rsidRPr="006939E6" w:rsidRDefault="003C7DB3" w:rsidP="003C7DB3">
      <w:pPr>
        <w:pStyle w:val="a4"/>
        <w:spacing w:before="0" w:beforeAutospacing="0" w:after="0" w:afterAutospacing="0"/>
        <w:rPr>
          <w:rFonts w:asciiTheme="minorHAnsi" w:hAnsiTheme="minorHAnsi" w:cstheme="minorHAnsi"/>
          <w:b/>
          <w:i/>
          <w:color w:val="000000"/>
          <w:sz w:val="32"/>
          <w:szCs w:val="32"/>
          <w:u w:val="single"/>
          <w:lang w:val="uk-UA"/>
        </w:rPr>
      </w:pPr>
      <w:r w:rsidRPr="006939E6">
        <w:rPr>
          <w:rFonts w:asciiTheme="minorHAnsi" w:hAnsiTheme="minorHAnsi" w:cstheme="minorHAnsi"/>
          <w:b/>
          <w:i/>
          <w:color w:val="000000"/>
          <w:sz w:val="32"/>
          <w:szCs w:val="32"/>
          <w:u w:val="single"/>
          <w:lang w:val="uk-UA"/>
        </w:rPr>
        <w:t>Слайд 16</w:t>
      </w:r>
    </w:p>
    <w:p w:rsidR="003C7DB3" w:rsidRPr="006939E6" w:rsidRDefault="003C7DB3" w:rsidP="003C7DB3">
      <w:pPr>
        <w:pStyle w:val="a4"/>
        <w:spacing w:before="0" w:beforeAutospacing="0" w:after="0" w:afterAutospacing="0"/>
        <w:rPr>
          <w:rFonts w:asciiTheme="minorHAnsi" w:hAnsiTheme="minorHAnsi" w:cstheme="minorHAnsi"/>
          <w:b/>
          <w:i/>
          <w:color w:val="000000"/>
          <w:sz w:val="32"/>
          <w:szCs w:val="32"/>
          <w:u w:val="single"/>
          <w:lang w:val="uk-UA"/>
        </w:rPr>
      </w:pPr>
    </w:p>
    <w:p w:rsidR="003C7DB3" w:rsidRPr="006939E6" w:rsidRDefault="003C7DB3" w:rsidP="003C7DB3">
      <w:pPr>
        <w:pStyle w:val="a4"/>
        <w:spacing w:before="0" w:beforeAutospacing="0" w:after="0" w:afterAutospacing="0"/>
        <w:rPr>
          <w:rFonts w:asciiTheme="minorHAnsi" w:hAnsiTheme="minorHAnsi" w:cstheme="minorHAnsi"/>
          <w:sz w:val="32"/>
          <w:szCs w:val="32"/>
          <w:lang w:val="uk-UA"/>
        </w:rPr>
      </w:pPr>
      <w:r w:rsidRPr="006939E6">
        <w:rPr>
          <w:rFonts w:asciiTheme="minorHAnsi" w:hAnsiTheme="minorHAnsi" w:cstheme="minorHAnsi"/>
          <w:color w:val="000000"/>
          <w:sz w:val="32"/>
          <w:szCs w:val="32"/>
          <w:lang w:val="uk-UA"/>
        </w:rPr>
        <w:t xml:space="preserve">Українці </w:t>
      </w:r>
      <w:r w:rsidRPr="006939E6">
        <w:rPr>
          <w:rFonts w:asciiTheme="minorHAnsi" w:hAnsiTheme="minorHAnsi" w:cstheme="minorHAnsi"/>
          <w:i/>
          <w:sz w:val="32"/>
          <w:szCs w:val="32"/>
          <w:lang w:val="uk-UA"/>
        </w:rPr>
        <w:t>–</w:t>
      </w:r>
      <w:r w:rsidRPr="006939E6">
        <w:rPr>
          <w:rFonts w:asciiTheme="minorHAnsi" w:hAnsiTheme="minorHAnsi" w:cstheme="minorHAnsi"/>
          <w:sz w:val="32"/>
          <w:szCs w:val="32"/>
          <w:lang w:val="uk-UA"/>
        </w:rPr>
        <w:t xml:space="preserve"> корінне населення нашої землі, належать до великих за чисельністю народів світу. Їх частка в загальній чисельності населення України становить близько 78%.</w:t>
      </w:r>
    </w:p>
    <w:p w:rsidR="003C7DB3" w:rsidRPr="006939E6" w:rsidRDefault="003C7DB3" w:rsidP="003C7DB3">
      <w:pPr>
        <w:pStyle w:val="a4"/>
        <w:spacing w:before="0" w:beforeAutospacing="0" w:after="0" w:afterAutospacing="0"/>
        <w:rPr>
          <w:rFonts w:asciiTheme="minorHAnsi" w:hAnsiTheme="minorHAnsi" w:cstheme="minorHAnsi"/>
          <w:sz w:val="32"/>
          <w:szCs w:val="32"/>
          <w:lang w:val="uk-UA"/>
        </w:rPr>
      </w:pPr>
    </w:p>
    <w:p w:rsidR="003C7DB3" w:rsidRPr="006939E6" w:rsidRDefault="003C7DB3" w:rsidP="003C7DB3">
      <w:pPr>
        <w:pStyle w:val="a4"/>
        <w:spacing w:before="0" w:beforeAutospacing="0" w:after="0" w:afterAutospacing="0"/>
        <w:rPr>
          <w:rFonts w:asciiTheme="minorHAnsi" w:hAnsiTheme="minorHAnsi" w:cstheme="minorHAnsi"/>
          <w:b/>
          <w:sz w:val="32"/>
          <w:szCs w:val="32"/>
          <w:u w:val="single"/>
          <w:lang w:val="uk-UA"/>
        </w:rPr>
      </w:pPr>
      <w:r w:rsidRPr="006939E6">
        <w:rPr>
          <w:rFonts w:asciiTheme="minorHAnsi" w:hAnsiTheme="minorHAnsi" w:cstheme="minorHAnsi"/>
          <w:b/>
          <w:sz w:val="32"/>
          <w:szCs w:val="32"/>
          <w:u w:val="single"/>
          <w:lang w:val="uk-UA"/>
        </w:rPr>
        <w:t>Пісня «На нашій Україні»</w:t>
      </w:r>
      <w:r w:rsidR="008D0637">
        <w:rPr>
          <w:rFonts w:asciiTheme="minorHAnsi" w:hAnsiTheme="minorHAnsi" w:cstheme="minorHAnsi"/>
          <w:b/>
          <w:sz w:val="32"/>
          <w:szCs w:val="32"/>
          <w:u w:val="single"/>
          <w:lang w:val="uk-UA"/>
        </w:rPr>
        <w:t xml:space="preserve"> Наталія Май</w:t>
      </w:r>
    </w:p>
    <w:p w:rsidR="008351B5" w:rsidRPr="006939E6" w:rsidRDefault="008351B5" w:rsidP="003C7DB3">
      <w:pPr>
        <w:pStyle w:val="a4"/>
        <w:spacing w:before="0" w:beforeAutospacing="0" w:after="0" w:afterAutospacing="0"/>
        <w:rPr>
          <w:rFonts w:asciiTheme="minorHAnsi" w:hAnsiTheme="minorHAnsi" w:cstheme="minorHAnsi"/>
          <w:b/>
          <w:i/>
          <w:sz w:val="32"/>
          <w:szCs w:val="32"/>
          <w:u w:val="single"/>
          <w:lang w:val="uk-UA"/>
        </w:rPr>
      </w:pPr>
    </w:p>
    <w:p w:rsidR="008351B5" w:rsidRPr="006939E6" w:rsidRDefault="008351B5" w:rsidP="003C7DB3">
      <w:pPr>
        <w:pStyle w:val="a4"/>
        <w:spacing w:before="0" w:beforeAutospacing="0" w:after="0" w:afterAutospacing="0"/>
        <w:rPr>
          <w:rFonts w:asciiTheme="minorHAnsi" w:hAnsiTheme="minorHAnsi" w:cstheme="minorHAnsi"/>
          <w:b/>
          <w:i/>
          <w:sz w:val="32"/>
          <w:szCs w:val="32"/>
          <w:u w:val="single"/>
          <w:lang w:val="uk-UA"/>
        </w:rPr>
      </w:pPr>
      <w:r w:rsidRPr="006939E6">
        <w:rPr>
          <w:rFonts w:asciiTheme="minorHAnsi" w:hAnsiTheme="minorHAnsi" w:cstheme="minorHAnsi"/>
          <w:b/>
          <w:i/>
          <w:sz w:val="32"/>
          <w:szCs w:val="32"/>
          <w:u w:val="single"/>
          <w:lang w:val="uk-UA"/>
        </w:rPr>
        <w:t>Слайд 17</w:t>
      </w:r>
    </w:p>
    <w:p w:rsidR="008351B5" w:rsidRPr="006939E6" w:rsidRDefault="008351B5" w:rsidP="003C7DB3">
      <w:pPr>
        <w:pStyle w:val="a4"/>
        <w:spacing w:before="0" w:beforeAutospacing="0" w:after="0" w:afterAutospacing="0"/>
        <w:rPr>
          <w:rFonts w:asciiTheme="minorHAnsi" w:hAnsiTheme="minorHAnsi" w:cstheme="minorHAnsi"/>
          <w:b/>
          <w:i/>
          <w:sz w:val="32"/>
          <w:szCs w:val="32"/>
          <w:u w:val="single"/>
          <w:lang w:val="uk-UA"/>
        </w:rPr>
      </w:pPr>
    </w:p>
    <w:p w:rsidR="008351B5" w:rsidRPr="006939E6" w:rsidRDefault="008351B5" w:rsidP="003C7DB3">
      <w:pPr>
        <w:pStyle w:val="a4"/>
        <w:spacing w:before="0" w:beforeAutospacing="0" w:after="0" w:afterAutospacing="0"/>
        <w:rPr>
          <w:rFonts w:asciiTheme="minorHAnsi" w:hAnsiTheme="minorHAnsi" w:cstheme="minorHAnsi"/>
          <w:sz w:val="32"/>
          <w:szCs w:val="32"/>
          <w:lang w:val="uk-UA"/>
        </w:rPr>
      </w:pPr>
      <w:r w:rsidRPr="006939E6">
        <w:rPr>
          <w:rFonts w:asciiTheme="minorHAnsi" w:hAnsiTheme="minorHAnsi" w:cstheme="minorHAnsi"/>
          <w:sz w:val="32"/>
          <w:szCs w:val="32"/>
          <w:lang w:val="uk-UA"/>
        </w:rPr>
        <w:t>В Україні також живуть представники інших національностей (22%), серед яких 17% - росіяни</w:t>
      </w:r>
    </w:p>
    <w:p w:rsidR="008351B5" w:rsidRPr="006939E6" w:rsidRDefault="008351B5" w:rsidP="003C7DB3">
      <w:pPr>
        <w:pStyle w:val="a4"/>
        <w:spacing w:before="0" w:beforeAutospacing="0" w:after="0" w:afterAutospacing="0"/>
        <w:rPr>
          <w:rFonts w:asciiTheme="minorHAnsi" w:hAnsiTheme="minorHAnsi" w:cstheme="minorHAnsi"/>
          <w:sz w:val="32"/>
          <w:szCs w:val="32"/>
          <w:lang w:val="uk-UA"/>
        </w:rPr>
      </w:pPr>
    </w:p>
    <w:p w:rsidR="003B6C99" w:rsidRPr="006939E6" w:rsidRDefault="008351B5" w:rsidP="008351B5">
      <w:pPr>
        <w:spacing w:after="0" w:line="240" w:lineRule="auto"/>
        <w:rPr>
          <w:rFonts w:cstheme="minorHAnsi"/>
          <w:b/>
          <w:i/>
          <w:color w:val="222222"/>
          <w:sz w:val="32"/>
          <w:szCs w:val="32"/>
          <w:u w:val="single"/>
          <w:shd w:val="clear" w:color="auto" w:fill="FFFFFF"/>
          <w:lang w:val="uk-UA"/>
        </w:rPr>
      </w:pPr>
      <w:r w:rsidRPr="006939E6">
        <w:rPr>
          <w:rFonts w:cstheme="minorHAnsi"/>
          <w:b/>
          <w:i/>
          <w:color w:val="222222"/>
          <w:sz w:val="32"/>
          <w:szCs w:val="32"/>
          <w:u w:val="single"/>
          <w:shd w:val="clear" w:color="auto" w:fill="FFFFFF"/>
          <w:lang w:val="uk-UA"/>
        </w:rPr>
        <w:t>Слайд 18-33</w:t>
      </w:r>
    </w:p>
    <w:p w:rsidR="008351B5" w:rsidRPr="006939E6" w:rsidRDefault="008351B5" w:rsidP="008351B5">
      <w:pPr>
        <w:spacing w:after="0" w:line="240" w:lineRule="auto"/>
        <w:rPr>
          <w:rFonts w:cstheme="minorHAnsi"/>
          <w:b/>
          <w:i/>
          <w:color w:val="222222"/>
          <w:sz w:val="32"/>
          <w:szCs w:val="32"/>
          <w:u w:val="single"/>
          <w:shd w:val="clear" w:color="auto" w:fill="FFFFFF"/>
          <w:lang w:val="uk-UA"/>
        </w:rPr>
      </w:pPr>
    </w:p>
    <w:p w:rsidR="008351B5" w:rsidRPr="006939E6" w:rsidRDefault="008351B5" w:rsidP="008351B5">
      <w:pPr>
        <w:spacing w:after="0" w:line="240" w:lineRule="auto"/>
        <w:rPr>
          <w:rFonts w:cstheme="minorHAnsi"/>
          <w:color w:val="222222"/>
          <w:sz w:val="32"/>
          <w:szCs w:val="32"/>
          <w:shd w:val="clear" w:color="auto" w:fill="FFFFFF"/>
          <w:lang w:val="uk-UA"/>
        </w:rPr>
      </w:pPr>
      <w:r w:rsidRPr="006939E6">
        <w:rPr>
          <w:rFonts w:cstheme="minorHAnsi"/>
          <w:color w:val="222222"/>
          <w:sz w:val="32"/>
          <w:szCs w:val="32"/>
          <w:shd w:val="clear" w:color="auto" w:fill="FFFFFF"/>
          <w:lang w:val="uk-UA"/>
        </w:rPr>
        <w:t>Ще проживають білоруси – 0,6%; молдовани – 0,5%; кримські татари – 0,5%; болгари – 0,4%; угорці – 0,3%; румуни – 0,3%; поляки – 0,3%; євреї – 0,2%; вірмени – 0,2%; греки – 0,2%; татари – 0,2%; цигани – 0,1%; азербайджанці – 0,1%; грузини 0,1%; німці – 0,1%; гагаузи – 0,1%; інші – 0,4%; усього понад 130 національностей і народностей.</w:t>
      </w:r>
    </w:p>
    <w:p w:rsidR="002B37B1" w:rsidRPr="006939E6" w:rsidRDefault="002B37B1" w:rsidP="008351B5">
      <w:pPr>
        <w:spacing w:after="0" w:line="240" w:lineRule="auto"/>
        <w:rPr>
          <w:rFonts w:cstheme="minorHAnsi"/>
          <w:color w:val="222222"/>
          <w:sz w:val="32"/>
          <w:szCs w:val="32"/>
          <w:shd w:val="clear" w:color="auto" w:fill="FFFFFF"/>
          <w:lang w:val="uk-UA"/>
        </w:rPr>
      </w:pPr>
    </w:p>
    <w:p w:rsidR="002B37B1" w:rsidRPr="006939E6" w:rsidRDefault="002B37B1" w:rsidP="008351B5">
      <w:pPr>
        <w:spacing w:after="0" w:line="240" w:lineRule="auto"/>
        <w:rPr>
          <w:rFonts w:cstheme="minorHAnsi"/>
          <w:b/>
          <w:color w:val="222222"/>
          <w:sz w:val="32"/>
          <w:szCs w:val="32"/>
          <w:u w:val="single"/>
          <w:shd w:val="clear" w:color="auto" w:fill="FFFFFF"/>
          <w:lang w:val="uk-UA"/>
        </w:rPr>
      </w:pPr>
    </w:p>
    <w:p w:rsidR="002B37B1" w:rsidRPr="006939E6" w:rsidRDefault="00FA6936" w:rsidP="008351B5">
      <w:pPr>
        <w:spacing w:after="0" w:line="240" w:lineRule="auto"/>
        <w:rPr>
          <w:rFonts w:cstheme="minorHAnsi"/>
          <w:b/>
          <w:i/>
          <w:color w:val="000000" w:themeColor="text1"/>
          <w:sz w:val="32"/>
          <w:szCs w:val="32"/>
          <w:u w:val="single"/>
          <w:shd w:val="clear" w:color="auto" w:fill="FFFFFF"/>
          <w:lang w:val="uk-UA"/>
        </w:rPr>
      </w:pPr>
      <w:r w:rsidRPr="006939E6">
        <w:rPr>
          <w:rFonts w:cstheme="minorHAnsi"/>
          <w:b/>
          <w:i/>
          <w:color w:val="222222"/>
          <w:sz w:val="32"/>
          <w:szCs w:val="32"/>
          <w:u w:val="single"/>
          <w:shd w:val="clear" w:color="auto" w:fill="FFFFFF"/>
          <w:lang w:val="uk-UA"/>
        </w:rPr>
        <w:t>Слайд 34-35</w:t>
      </w:r>
    </w:p>
    <w:p w:rsidR="002B37B1" w:rsidRPr="006939E6" w:rsidRDefault="002B37B1" w:rsidP="008351B5">
      <w:pPr>
        <w:spacing w:after="0" w:line="240" w:lineRule="auto"/>
        <w:rPr>
          <w:rFonts w:cstheme="minorHAnsi"/>
          <w:b/>
          <w:color w:val="222222"/>
          <w:sz w:val="32"/>
          <w:szCs w:val="32"/>
          <w:u w:val="single"/>
          <w:shd w:val="clear" w:color="auto" w:fill="FFFFFF"/>
          <w:lang w:val="uk-UA"/>
        </w:rPr>
      </w:pPr>
      <w:r w:rsidRPr="006939E6">
        <w:rPr>
          <w:rFonts w:cstheme="minorHAnsi"/>
          <w:b/>
          <w:color w:val="222222"/>
          <w:sz w:val="32"/>
          <w:szCs w:val="32"/>
          <w:u w:val="single"/>
          <w:shd w:val="clear" w:color="auto" w:fill="FFFFFF"/>
          <w:lang w:val="uk-UA"/>
        </w:rPr>
        <w:lastRenderedPageBreak/>
        <w:t>Вірш:</w:t>
      </w:r>
    </w:p>
    <w:p w:rsidR="002B37B1" w:rsidRPr="006939E6" w:rsidRDefault="002B37B1" w:rsidP="008351B5">
      <w:pPr>
        <w:spacing w:after="0" w:line="240" w:lineRule="auto"/>
        <w:rPr>
          <w:rFonts w:cstheme="minorHAnsi"/>
          <w:b/>
          <w:color w:val="222222"/>
          <w:sz w:val="32"/>
          <w:szCs w:val="32"/>
          <w:u w:val="single"/>
          <w:shd w:val="clear" w:color="auto" w:fill="FFFFFF"/>
          <w:lang w:val="uk-UA"/>
        </w:rPr>
      </w:pPr>
    </w:p>
    <w:p w:rsidR="009A61CF" w:rsidRPr="006939E6" w:rsidRDefault="00D0199A" w:rsidP="002B37B1">
      <w:pPr>
        <w:spacing w:after="0" w:line="240" w:lineRule="auto"/>
        <w:rPr>
          <w:rFonts w:cstheme="minorHAnsi"/>
          <w:color w:val="222222"/>
          <w:sz w:val="32"/>
          <w:szCs w:val="32"/>
          <w:shd w:val="clear" w:color="auto" w:fill="FFFFFF"/>
          <w:lang w:val="uk-UA"/>
        </w:rPr>
      </w:pPr>
      <w:r w:rsidRPr="006939E6">
        <w:rPr>
          <w:rFonts w:cstheme="minorHAnsi"/>
          <w:color w:val="222222"/>
          <w:sz w:val="32"/>
          <w:szCs w:val="32"/>
          <w:lang w:val="uk-UA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10.7pt;margin-top:334.75pt;width:261pt;height:123.75pt;z-index:251660288" strokecolor="white [3212]">
            <v:textbox>
              <w:txbxContent>
                <w:p w:rsidR="00F77F51" w:rsidRPr="00F77F51" w:rsidRDefault="00F77F51" w:rsidP="009A61CF">
                  <w:pPr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</w:pPr>
                  <w:r w:rsidRPr="00F77F51"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  <w:t>Хтось тебе образив, може,</w:t>
                  </w:r>
                </w:p>
                <w:p w:rsidR="00F77F51" w:rsidRPr="00F77F51" w:rsidRDefault="00F77F51" w:rsidP="009A61CF">
                  <w:pPr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</w:pPr>
                  <w:r w:rsidRPr="00F77F51"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  <w:t>Грубіянить перехожий</w:t>
                  </w:r>
                </w:p>
                <w:p w:rsidR="00F77F51" w:rsidRPr="00F77F51" w:rsidRDefault="00F77F51" w:rsidP="009A61CF">
                  <w:pPr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</w:pPr>
                  <w:r w:rsidRPr="00F77F51"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  <w:t>Не бери до серця близько,</w:t>
                  </w:r>
                </w:p>
                <w:p w:rsidR="00F77F51" w:rsidRPr="00F77F51" w:rsidRDefault="00F77F51" w:rsidP="009A61CF">
                  <w:pPr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</w:pPr>
                  <w:r w:rsidRPr="00F77F51"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  <w:t>Не спускайся теж так низько</w:t>
                  </w:r>
                </w:p>
              </w:txbxContent>
            </v:textbox>
          </v:shape>
        </w:pict>
      </w:r>
      <w:r w:rsidRPr="006939E6">
        <w:rPr>
          <w:rFonts w:cstheme="minorHAnsi"/>
          <w:color w:val="222222"/>
          <w:sz w:val="32"/>
          <w:szCs w:val="32"/>
          <w:lang w:val="uk-UA" w:eastAsia="ru-RU"/>
        </w:rPr>
        <w:pict>
          <v:shape id="_x0000_s1028" type="#_x0000_t202" style="position:absolute;margin-left:21.3pt;margin-top:9.25pt;width:212.25pt;height:294pt;z-index:251658240" strokecolor="white [3212]">
            <v:textbox style="mso-next-textbox:#_x0000_s1028">
              <w:txbxContent>
                <w:p w:rsidR="004A55A4" w:rsidRPr="004A55A4" w:rsidRDefault="004A55A4" w:rsidP="00F77F51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</w:pPr>
                  <w:r w:rsidRPr="004A55A4"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  <w:t xml:space="preserve">Поряд нас живе багато – </w:t>
                  </w:r>
                </w:p>
                <w:p w:rsidR="004A55A4" w:rsidRPr="004A55A4" w:rsidRDefault="004A55A4" w:rsidP="00F77F51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</w:pPr>
                  <w:r w:rsidRPr="004A55A4"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  <w:t>Рідні, друзі, мама, тато</w:t>
                  </w:r>
                </w:p>
                <w:p w:rsidR="004A55A4" w:rsidRPr="004A55A4" w:rsidRDefault="004A55A4" w:rsidP="00F77F51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</w:pPr>
                  <w:r w:rsidRPr="004A55A4"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  <w:t>Тож доводиться учитись,</w:t>
                  </w:r>
                </w:p>
                <w:p w:rsidR="004A55A4" w:rsidRPr="004A55A4" w:rsidRDefault="004A55A4">
                  <w:pPr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</w:pPr>
                  <w:r w:rsidRPr="004A55A4"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  <w:t>Як усім порозумітись.</w:t>
                  </w:r>
                </w:p>
                <w:p w:rsidR="004A55A4" w:rsidRPr="004A55A4" w:rsidRDefault="004A55A4">
                  <w:pPr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</w:pPr>
                </w:p>
                <w:p w:rsidR="004A55A4" w:rsidRPr="004A55A4" w:rsidRDefault="004A55A4">
                  <w:pPr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</w:pPr>
                  <w:r w:rsidRPr="004A55A4"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  <w:t>Свою думку має кожен,</w:t>
                  </w:r>
                </w:p>
                <w:p w:rsidR="004A55A4" w:rsidRPr="004A55A4" w:rsidRDefault="004A55A4">
                  <w:pPr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</w:pPr>
                  <w:r w:rsidRPr="004A55A4"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  <w:t>Може з іншою не згоден,</w:t>
                  </w:r>
                </w:p>
                <w:p w:rsidR="004A55A4" w:rsidRPr="004A55A4" w:rsidRDefault="004A55A4">
                  <w:pPr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</w:pPr>
                  <w:r w:rsidRPr="004A55A4"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  <w:t>Та повинен поважати,</w:t>
                  </w:r>
                </w:p>
                <w:p w:rsidR="004A55A4" w:rsidRPr="007F64D8" w:rsidRDefault="004A55A4">
                  <w:pP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 w:rsidRPr="004A55A4"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  <w:t>Прислухатись і зважати.</w:t>
                  </w:r>
                </w:p>
                <w:p w:rsidR="004A55A4" w:rsidRPr="007F64D8" w:rsidRDefault="004A55A4">
                  <w:pP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Pr="006939E6">
        <w:rPr>
          <w:rFonts w:cstheme="minorHAnsi"/>
          <w:color w:val="222222"/>
          <w:sz w:val="32"/>
          <w:szCs w:val="32"/>
          <w:lang w:val="uk-UA" w:eastAsia="ru-RU"/>
        </w:rPr>
        <w:pict>
          <v:shape id="_x0000_s1029" type="#_x0000_t202" style="position:absolute;margin-left:241.95pt;margin-top:9.25pt;width:262.5pt;height:294pt;z-index:251659264" strokecolor="white [3212]">
            <v:textbox>
              <w:txbxContent>
                <w:p w:rsidR="004A55A4" w:rsidRPr="00F77F51" w:rsidRDefault="004A55A4" w:rsidP="00F77F51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</w:pPr>
                  <w:r w:rsidRPr="00F77F51"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uk-UA"/>
                    </w:rPr>
                    <w:t xml:space="preserve">Вислухати вмій людину, </w:t>
                  </w:r>
                </w:p>
                <w:p w:rsidR="004A55A4" w:rsidRPr="00F77F51" w:rsidRDefault="004A55A4" w:rsidP="00F77F51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F77F51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І дорослу, і дитину,</w:t>
                  </w:r>
                </w:p>
                <w:p w:rsidR="00F77F51" w:rsidRPr="00F77F51" w:rsidRDefault="004A55A4" w:rsidP="00F77F51">
                  <w:pPr>
                    <w:pStyle w:val="3"/>
                    <w:shd w:val="clear" w:color="auto" w:fill="FFFFFF"/>
                    <w:spacing w:line="360" w:lineRule="auto"/>
                    <w:rPr>
                      <w:bCs w:val="0"/>
                      <w:color w:val="000000" w:themeColor="text1"/>
                      <w:sz w:val="28"/>
                      <w:szCs w:val="28"/>
                      <w:lang w:val="uk-UA"/>
                    </w:rPr>
                  </w:pPr>
                  <w:r w:rsidRPr="00F77F51">
                    <w:rPr>
                      <w:sz w:val="28"/>
                      <w:szCs w:val="28"/>
                      <w:lang w:val="uk-UA"/>
                    </w:rPr>
                    <w:t xml:space="preserve">Будь веселим, </w:t>
                  </w:r>
                  <w:hyperlink r:id="rId8" w:history="1">
                    <w:proofErr w:type="spellStart"/>
                    <w:r w:rsidR="00F77F51" w:rsidRPr="00F77F51">
                      <w:rPr>
                        <w:bCs w:val="0"/>
                        <w:color w:val="000000" w:themeColor="text1"/>
                        <w:sz w:val="28"/>
                        <w:szCs w:val="28"/>
                      </w:rPr>
                      <w:t>ґречни</w:t>
                    </w:r>
                    <w:proofErr w:type="spellEnd"/>
                    <w:r w:rsidR="00F77F51" w:rsidRPr="00F77F51">
                      <w:rPr>
                        <w:bCs w:val="0"/>
                        <w:color w:val="000000" w:themeColor="text1"/>
                        <w:sz w:val="28"/>
                        <w:szCs w:val="28"/>
                        <w:lang w:val="uk-UA"/>
                      </w:rPr>
                      <w:t>м,</w:t>
                    </w:r>
                  </w:hyperlink>
                  <w:r w:rsidR="00F77F51" w:rsidRPr="00F77F51">
                    <w:rPr>
                      <w:bCs w:val="0"/>
                      <w:color w:val="000000" w:themeColor="text1"/>
                      <w:sz w:val="28"/>
                      <w:szCs w:val="28"/>
                      <w:lang w:val="uk-UA"/>
                    </w:rPr>
                    <w:t xml:space="preserve"> чемним,</w:t>
                  </w:r>
                </w:p>
                <w:p w:rsidR="00F77F51" w:rsidRPr="00F77F51" w:rsidRDefault="00F77F51" w:rsidP="00F77F51">
                  <w:pPr>
                    <w:pStyle w:val="3"/>
                    <w:shd w:val="clear" w:color="auto" w:fill="FFFFFF"/>
                    <w:spacing w:before="0" w:beforeAutospacing="0" w:after="0" w:afterAutospacing="0" w:line="360" w:lineRule="auto"/>
                    <w:rPr>
                      <w:bCs w:val="0"/>
                      <w:color w:val="000000" w:themeColor="text1"/>
                      <w:sz w:val="28"/>
                      <w:szCs w:val="28"/>
                      <w:lang w:val="uk-UA"/>
                    </w:rPr>
                  </w:pPr>
                  <w:r w:rsidRPr="00F77F51">
                    <w:rPr>
                      <w:bCs w:val="0"/>
                      <w:color w:val="000000" w:themeColor="text1"/>
                      <w:sz w:val="28"/>
                      <w:szCs w:val="28"/>
                      <w:lang w:val="uk-UA"/>
                    </w:rPr>
                    <w:t>Для оточення приємним.</w:t>
                  </w:r>
                </w:p>
                <w:p w:rsidR="00F77F51" w:rsidRPr="00F77F51" w:rsidRDefault="00F77F51" w:rsidP="00F77F51">
                  <w:pPr>
                    <w:pStyle w:val="3"/>
                    <w:shd w:val="clear" w:color="auto" w:fill="FFFFFF"/>
                    <w:spacing w:before="0" w:beforeAutospacing="0" w:after="0" w:afterAutospacing="0" w:line="360" w:lineRule="auto"/>
                    <w:rPr>
                      <w:bCs w:val="0"/>
                      <w:color w:val="000000" w:themeColor="text1"/>
                      <w:sz w:val="28"/>
                      <w:szCs w:val="28"/>
                      <w:lang w:val="uk-UA"/>
                    </w:rPr>
                  </w:pPr>
                </w:p>
                <w:p w:rsidR="00F77F51" w:rsidRPr="00F77F51" w:rsidRDefault="00F77F51" w:rsidP="00F77F51">
                  <w:pPr>
                    <w:pStyle w:val="3"/>
                    <w:shd w:val="clear" w:color="auto" w:fill="FFFFFF"/>
                    <w:spacing w:before="240" w:beforeAutospacing="0" w:after="0" w:afterAutospacing="0"/>
                    <w:rPr>
                      <w:bCs w:val="0"/>
                      <w:color w:val="000000" w:themeColor="text1"/>
                      <w:sz w:val="32"/>
                      <w:szCs w:val="32"/>
                      <w:lang w:val="uk-UA"/>
                    </w:rPr>
                  </w:pPr>
                  <w:r w:rsidRPr="00F77F51">
                    <w:rPr>
                      <w:bCs w:val="0"/>
                      <w:color w:val="000000" w:themeColor="text1"/>
                      <w:sz w:val="32"/>
                      <w:szCs w:val="32"/>
                      <w:lang w:val="uk-UA"/>
                    </w:rPr>
                    <w:t xml:space="preserve">Щоб усі жили ми в мирі, </w:t>
                  </w:r>
                </w:p>
                <w:p w:rsidR="00F77F51" w:rsidRPr="00F77F51" w:rsidRDefault="00F77F51" w:rsidP="00F77F51">
                  <w:pPr>
                    <w:pStyle w:val="3"/>
                    <w:shd w:val="clear" w:color="auto" w:fill="FFFFFF"/>
                    <w:spacing w:before="240" w:beforeAutospacing="0" w:after="0" w:afterAutospacing="0"/>
                    <w:rPr>
                      <w:bCs w:val="0"/>
                      <w:color w:val="000000" w:themeColor="text1"/>
                      <w:sz w:val="32"/>
                      <w:szCs w:val="32"/>
                      <w:lang w:val="uk-UA"/>
                    </w:rPr>
                  </w:pPr>
                  <w:r w:rsidRPr="00F77F51">
                    <w:rPr>
                      <w:bCs w:val="0"/>
                      <w:color w:val="000000" w:themeColor="text1"/>
                      <w:sz w:val="32"/>
                      <w:szCs w:val="32"/>
                      <w:lang w:val="uk-UA"/>
                    </w:rPr>
                    <w:t>Треба думки мати щирі,</w:t>
                  </w:r>
                </w:p>
                <w:p w:rsidR="00F77F51" w:rsidRPr="00F77F51" w:rsidRDefault="00F77F51" w:rsidP="00F77F51">
                  <w:pPr>
                    <w:pStyle w:val="3"/>
                    <w:shd w:val="clear" w:color="auto" w:fill="FFFFFF"/>
                    <w:spacing w:before="240" w:beforeAutospacing="0" w:after="0" w:afterAutospacing="0"/>
                    <w:rPr>
                      <w:bCs w:val="0"/>
                      <w:color w:val="000000" w:themeColor="text1"/>
                      <w:sz w:val="32"/>
                      <w:szCs w:val="32"/>
                      <w:lang w:val="uk-UA"/>
                    </w:rPr>
                  </w:pPr>
                  <w:r w:rsidRPr="00F77F51">
                    <w:rPr>
                      <w:bCs w:val="0"/>
                      <w:color w:val="000000" w:themeColor="text1"/>
                      <w:sz w:val="32"/>
                      <w:szCs w:val="32"/>
                      <w:lang w:val="uk-UA"/>
                    </w:rPr>
                    <w:t xml:space="preserve">Мати добре серце в грудях, </w:t>
                  </w:r>
                </w:p>
                <w:p w:rsidR="00F77F51" w:rsidRPr="00F77F51" w:rsidRDefault="00F77F51" w:rsidP="00F77F51">
                  <w:pPr>
                    <w:pStyle w:val="3"/>
                    <w:shd w:val="clear" w:color="auto" w:fill="FFFFFF"/>
                    <w:spacing w:before="240" w:beforeAutospacing="0" w:after="0" w:afterAutospacing="0"/>
                    <w:rPr>
                      <w:bCs w:val="0"/>
                      <w:color w:val="000000" w:themeColor="text1"/>
                      <w:sz w:val="32"/>
                      <w:szCs w:val="32"/>
                      <w:lang w:val="uk-UA"/>
                    </w:rPr>
                  </w:pPr>
                  <w:r w:rsidRPr="00F77F51">
                    <w:rPr>
                      <w:bCs w:val="0"/>
                      <w:color w:val="000000" w:themeColor="text1"/>
                      <w:sz w:val="32"/>
                      <w:szCs w:val="32"/>
                      <w:lang w:val="uk-UA"/>
                    </w:rPr>
                    <w:t>І хороше бачить в людях</w:t>
                  </w:r>
                </w:p>
                <w:p w:rsidR="004A55A4" w:rsidRPr="00F77F51" w:rsidRDefault="004A55A4" w:rsidP="00F77F51">
                  <w:pPr>
                    <w:spacing w:after="0" w:line="240" w:lineRule="auto"/>
                    <w:rPr>
                      <w:u w:val="single"/>
                      <w:lang w:val="uk-UA"/>
                    </w:rPr>
                  </w:pPr>
                </w:p>
              </w:txbxContent>
            </v:textbox>
          </v:shape>
        </w:pict>
      </w:r>
    </w:p>
    <w:p w:rsidR="009A61CF" w:rsidRPr="006939E6" w:rsidRDefault="009A61CF" w:rsidP="009A61CF">
      <w:pPr>
        <w:rPr>
          <w:rFonts w:cstheme="minorHAnsi"/>
          <w:sz w:val="32"/>
          <w:szCs w:val="32"/>
          <w:lang w:val="uk-UA"/>
        </w:rPr>
      </w:pPr>
    </w:p>
    <w:p w:rsidR="009A61CF" w:rsidRPr="006939E6" w:rsidRDefault="009A61CF" w:rsidP="009A61CF">
      <w:pPr>
        <w:rPr>
          <w:rFonts w:cstheme="minorHAnsi"/>
          <w:sz w:val="32"/>
          <w:szCs w:val="32"/>
          <w:lang w:val="uk-UA"/>
        </w:rPr>
      </w:pPr>
    </w:p>
    <w:p w:rsidR="009A61CF" w:rsidRPr="006939E6" w:rsidRDefault="009A61CF" w:rsidP="009A61CF">
      <w:pPr>
        <w:rPr>
          <w:rFonts w:cstheme="minorHAnsi"/>
          <w:sz w:val="32"/>
          <w:szCs w:val="32"/>
          <w:lang w:val="uk-UA"/>
        </w:rPr>
      </w:pPr>
    </w:p>
    <w:p w:rsidR="009A61CF" w:rsidRPr="006939E6" w:rsidRDefault="009A61CF" w:rsidP="009A61CF">
      <w:pPr>
        <w:rPr>
          <w:rFonts w:cstheme="minorHAnsi"/>
          <w:sz w:val="32"/>
          <w:szCs w:val="32"/>
          <w:lang w:val="uk-UA"/>
        </w:rPr>
      </w:pPr>
    </w:p>
    <w:p w:rsidR="009A61CF" w:rsidRPr="006939E6" w:rsidRDefault="009A61CF" w:rsidP="009A61CF">
      <w:pPr>
        <w:rPr>
          <w:rFonts w:cstheme="minorHAnsi"/>
          <w:sz w:val="32"/>
          <w:szCs w:val="32"/>
          <w:lang w:val="uk-UA"/>
        </w:rPr>
      </w:pPr>
    </w:p>
    <w:p w:rsidR="009A61CF" w:rsidRPr="006939E6" w:rsidRDefault="009A61CF" w:rsidP="009A61CF">
      <w:pPr>
        <w:rPr>
          <w:rFonts w:cstheme="minorHAnsi"/>
          <w:sz w:val="32"/>
          <w:szCs w:val="32"/>
          <w:lang w:val="uk-UA"/>
        </w:rPr>
      </w:pPr>
    </w:p>
    <w:p w:rsidR="009A61CF" w:rsidRPr="006939E6" w:rsidRDefault="009A61CF" w:rsidP="009A61CF">
      <w:pPr>
        <w:rPr>
          <w:rFonts w:cstheme="minorHAnsi"/>
          <w:sz w:val="32"/>
          <w:szCs w:val="32"/>
          <w:lang w:val="uk-UA"/>
        </w:rPr>
      </w:pPr>
    </w:p>
    <w:p w:rsidR="009A61CF" w:rsidRPr="006939E6" w:rsidRDefault="009A61CF" w:rsidP="009A61CF">
      <w:pPr>
        <w:rPr>
          <w:rFonts w:cstheme="minorHAnsi"/>
          <w:sz w:val="32"/>
          <w:szCs w:val="32"/>
          <w:lang w:val="uk-UA"/>
        </w:rPr>
      </w:pPr>
    </w:p>
    <w:p w:rsidR="009A61CF" w:rsidRPr="006939E6" w:rsidRDefault="009A61CF" w:rsidP="009A61CF">
      <w:pPr>
        <w:rPr>
          <w:rFonts w:cstheme="minorHAnsi"/>
          <w:sz w:val="32"/>
          <w:szCs w:val="32"/>
          <w:lang w:val="uk-UA"/>
        </w:rPr>
      </w:pPr>
    </w:p>
    <w:p w:rsidR="009A61CF" w:rsidRPr="006939E6" w:rsidRDefault="009A61CF" w:rsidP="009A61CF">
      <w:pPr>
        <w:rPr>
          <w:rFonts w:cstheme="minorHAnsi"/>
          <w:sz w:val="32"/>
          <w:szCs w:val="32"/>
          <w:lang w:val="uk-UA"/>
        </w:rPr>
      </w:pPr>
    </w:p>
    <w:p w:rsidR="009A61CF" w:rsidRPr="006939E6" w:rsidRDefault="009A61CF" w:rsidP="009A61CF">
      <w:pPr>
        <w:rPr>
          <w:rFonts w:cstheme="minorHAnsi"/>
          <w:sz w:val="32"/>
          <w:szCs w:val="32"/>
          <w:lang w:val="uk-UA"/>
        </w:rPr>
      </w:pPr>
    </w:p>
    <w:p w:rsidR="009A61CF" w:rsidRPr="006939E6" w:rsidRDefault="009A61CF" w:rsidP="009A61CF">
      <w:pPr>
        <w:rPr>
          <w:rFonts w:cstheme="minorHAnsi"/>
          <w:sz w:val="32"/>
          <w:szCs w:val="32"/>
          <w:lang w:val="uk-UA"/>
        </w:rPr>
      </w:pPr>
    </w:p>
    <w:p w:rsidR="009A61CF" w:rsidRPr="006939E6" w:rsidRDefault="009A61CF" w:rsidP="009A61CF">
      <w:pPr>
        <w:rPr>
          <w:rFonts w:cstheme="minorHAnsi"/>
          <w:sz w:val="32"/>
          <w:szCs w:val="32"/>
          <w:lang w:val="uk-UA"/>
        </w:rPr>
      </w:pPr>
    </w:p>
    <w:p w:rsidR="009A61CF" w:rsidRPr="006939E6" w:rsidRDefault="009A61CF" w:rsidP="009A61CF">
      <w:pPr>
        <w:rPr>
          <w:rFonts w:cstheme="minorHAnsi"/>
          <w:sz w:val="32"/>
          <w:szCs w:val="32"/>
          <w:lang w:val="uk-UA"/>
        </w:rPr>
      </w:pPr>
    </w:p>
    <w:p w:rsidR="009A61CF" w:rsidRPr="006939E6" w:rsidRDefault="009A61CF" w:rsidP="00FA6936">
      <w:pPr>
        <w:spacing w:line="240" w:lineRule="auto"/>
        <w:rPr>
          <w:rFonts w:cstheme="minorHAnsi"/>
          <w:sz w:val="32"/>
          <w:szCs w:val="32"/>
          <w:lang w:val="uk-UA"/>
        </w:rPr>
      </w:pPr>
      <w:r w:rsidRPr="006939E6">
        <w:rPr>
          <w:rFonts w:cstheme="minorHAnsi"/>
          <w:sz w:val="32"/>
          <w:szCs w:val="32"/>
          <w:lang w:val="uk-UA"/>
        </w:rPr>
        <w:t xml:space="preserve">,,Любов виникає з любові: коли я хочу, щоб мене любили. Я сам перший </w:t>
      </w:r>
      <w:proofErr w:type="spellStart"/>
      <w:r w:rsidRPr="006939E6">
        <w:rPr>
          <w:rFonts w:cstheme="minorHAnsi"/>
          <w:sz w:val="32"/>
          <w:szCs w:val="32"/>
          <w:lang w:val="uk-UA"/>
        </w:rPr>
        <w:t>люблю</w:t>
      </w:r>
      <w:r w:rsidR="006939E6">
        <w:rPr>
          <w:rFonts w:cstheme="minorHAnsi"/>
          <w:sz w:val="32"/>
          <w:szCs w:val="32"/>
          <w:lang w:val="uk-UA"/>
        </w:rPr>
        <w:t>.</w:t>
      </w:r>
      <w:r w:rsidRPr="006939E6">
        <w:rPr>
          <w:rFonts w:cstheme="minorHAnsi"/>
          <w:sz w:val="32"/>
          <w:szCs w:val="32"/>
          <w:lang w:val="uk-UA"/>
        </w:rPr>
        <w:t>”</w:t>
      </w:r>
      <w:proofErr w:type="spellEnd"/>
      <w:r w:rsidRPr="006939E6">
        <w:rPr>
          <w:rFonts w:cstheme="minorHAnsi"/>
          <w:sz w:val="32"/>
          <w:szCs w:val="32"/>
          <w:lang w:val="uk-UA"/>
        </w:rPr>
        <w:t xml:space="preserve"> Ці слова відомого українського мудреця-гуманіста Григорія Сковороди, найбільш влучно відображають проблему взаєморозуміння, тобто толерантності.</w:t>
      </w:r>
    </w:p>
    <w:p w:rsidR="009A61CF" w:rsidRPr="006939E6" w:rsidRDefault="009A61CF" w:rsidP="00FA6936">
      <w:pPr>
        <w:spacing w:line="240" w:lineRule="auto"/>
        <w:rPr>
          <w:rFonts w:cstheme="minorHAnsi"/>
          <w:sz w:val="32"/>
          <w:szCs w:val="32"/>
          <w:lang w:val="uk-UA"/>
        </w:rPr>
      </w:pPr>
      <w:r w:rsidRPr="006939E6">
        <w:rPr>
          <w:rFonts w:cstheme="minorHAnsi"/>
          <w:sz w:val="32"/>
          <w:szCs w:val="32"/>
          <w:lang w:val="uk-UA"/>
        </w:rPr>
        <w:t>Толерантність передбачає всього лише нормальні цивілізовані стосунки між людьми. Вона при</w:t>
      </w:r>
      <w:r w:rsidR="007B56B8" w:rsidRPr="006939E6">
        <w:rPr>
          <w:rFonts w:cstheme="minorHAnsi"/>
          <w:sz w:val="32"/>
          <w:szCs w:val="32"/>
          <w:lang w:val="uk-UA"/>
        </w:rPr>
        <w:t>пускає усвідомлення того, що сві</w:t>
      </w:r>
      <w:r w:rsidRPr="006939E6">
        <w:rPr>
          <w:rFonts w:cstheme="minorHAnsi"/>
          <w:sz w:val="32"/>
          <w:szCs w:val="32"/>
          <w:lang w:val="uk-UA"/>
        </w:rPr>
        <w:t>т і соціальне середовище багатомірні, а отже, і погляди на цей світ різні, вони не можуть і не повинні зводитися до одноманітності або буди на чиюсь користь.</w:t>
      </w:r>
    </w:p>
    <w:p w:rsidR="009A61CF" w:rsidRPr="006939E6" w:rsidRDefault="009A61CF" w:rsidP="00FA6936">
      <w:pPr>
        <w:spacing w:line="240" w:lineRule="auto"/>
        <w:rPr>
          <w:rFonts w:cstheme="minorHAnsi"/>
          <w:sz w:val="32"/>
          <w:szCs w:val="32"/>
          <w:lang w:val="uk-UA"/>
        </w:rPr>
      </w:pPr>
      <w:r w:rsidRPr="006939E6">
        <w:rPr>
          <w:rFonts w:cstheme="minorHAnsi"/>
          <w:sz w:val="32"/>
          <w:szCs w:val="32"/>
          <w:lang w:val="uk-UA"/>
        </w:rPr>
        <w:lastRenderedPageBreak/>
        <w:t>Поняття толерантності у різних мовах</w:t>
      </w:r>
      <w:r w:rsidR="00DE2B88" w:rsidRPr="006939E6">
        <w:rPr>
          <w:rFonts w:cstheme="minorHAnsi"/>
          <w:sz w:val="32"/>
          <w:szCs w:val="32"/>
          <w:lang w:val="uk-UA"/>
        </w:rPr>
        <w:t xml:space="preserve"> відрізняється смисловими відтінками, що зумовлено культурними та ментальними особливостями.</w:t>
      </w:r>
    </w:p>
    <w:p w:rsidR="00DE2B88" w:rsidRPr="006939E6" w:rsidRDefault="0052318B" w:rsidP="00FA6936">
      <w:pPr>
        <w:spacing w:line="240" w:lineRule="auto"/>
        <w:rPr>
          <w:rFonts w:cstheme="minorHAnsi"/>
          <w:color w:val="000000"/>
          <w:sz w:val="32"/>
          <w:szCs w:val="32"/>
          <w:lang w:val="uk-UA"/>
        </w:rPr>
      </w:pPr>
      <w:r w:rsidRPr="006939E6">
        <w:rPr>
          <w:rFonts w:cstheme="minorHAnsi"/>
          <w:sz w:val="32"/>
          <w:szCs w:val="32"/>
          <w:lang w:val="uk-UA"/>
        </w:rPr>
        <w:t xml:space="preserve">До прикладу, у французькій мові цей термін означає повагу до свободи іншого, у китайській </w:t>
      </w:r>
      <w:r w:rsidRPr="006939E6">
        <w:rPr>
          <w:rFonts w:cstheme="minorHAnsi"/>
          <w:color w:val="000000"/>
          <w:sz w:val="32"/>
          <w:szCs w:val="32"/>
          <w:lang w:val="uk-UA"/>
        </w:rPr>
        <w:t>– уміння проявляти великодушність, в арабській бути толерантним означає бути терпимим.</w:t>
      </w:r>
    </w:p>
    <w:p w:rsidR="002B37B1" w:rsidRPr="006939E6" w:rsidRDefault="0052318B" w:rsidP="00FA6936">
      <w:pPr>
        <w:spacing w:line="240" w:lineRule="auto"/>
        <w:rPr>
          <w:rFonts w:cstheme="minorHAnsi"/>
          <w:color w:val="000000" w:themeColor="text1"/>
          <w:sz w:val="32"/>
          <w:szCs w:val="32"/>
          <w:shd w:val="clear" w:color="auto" w:fill="FFFFFF"/>
          <w:lang w:val="uk-UA"/>
        </w:rPr>
      </w:pPr>
      <w:r w:rsidRPr="006939E6">
        <w:rPr>
          <w:rFonts w:cstheme="minorHAnsi"/>
          <w:color w:val="000000" w:themeColor="text1"/>
          <w:sz w:val="32"/>
          <w:szCs w:val="32"/>
          <w:lang w:val="uk-UA"/>
        </w:rPr>
        <w:t>Аналізуючи</w:t>
      </w:r>
      <w:r w:rsidRPr="006939E6">
        <w:rPr>
          <w:rFonts w:cstheme="minorHAnsi"/>
          <w:color w:val="000000"/>
          <w:sz w:val="32"/>
          <w:szCs w:val="32"/>
          <w:lang w:val="uk-UA"/>
        </w:rPr>
        <w:t xml:space="preserve"> культурну спадщину нашого народу, що </w:t>
      </w:r>
      <w:r w:rsidRPr="006939E6">
        <w:rPr>
          <w:rFonts w:cstheme="minorHAnsi"/>
          <w:color w:val="000000" w:themeColor="text1"/>
          <w:sz w:val="32"/>
          <w:szCs w:val="32"/>
          <w:shd w:val="clear" w:color="auto" w:fill="FFFFFF"/>
          <w:lang w:val="uk-UA"/>
        </w:rPr>
        <w:t xml:space="preserve">ґрунтується в основному на ,,філософії </w:t>
      </w:r>
      <w:proofErr w:type="spellStart"/>
      <w:r w:rsidRPr="006939E6">
        <w:rPr>
          <w:rFonts w:cstheme="minorHAnsi"/>
          <w:color w:val="000000" w:themeColor="text1"/>
          <w:sz w:val="32"/>
          <w:szCs w:val="32"/>
          <w:shd w:val="clear" w:color="auto" w:fill="FFFFFF"/>
          <w:lang w:val="uk-UA"/>
        </w:rPr>
        <w:t>серця”</w:t>
      </w:r>
      <w:proofErr w:type="spellEnd"/>
      <w:r w:rsidRPr="006939E6">
        <w:rPr>
          <w:rFonts w:cstheme="minorHAnsi"/>
          <w:color w:val="000000" w:themeColor="text1"/>
          <w:sz w:val="32"/>
          <w:szCs w:val="32"/>
          <w:shd w:val="clear" w:color="auto" w:fill="FFFFFF"/>
          <w:lang w:val="uk-UA"/>
        </w:rPr>
        <w:t>, можна з переконанням засвідчити, що толерантність у сприйнятті українця співвідноситься з поняттям поваги, любові й добра.</w:t>
      </w:r>
    </w:p>
    <w:p w:rsidR="00FA6936" w:rsidRPr="006939E6" w:rsidRDefault="00FA6936" w:rsidP="0052318B">
      <w:pPr>
        <w:rPr>
          <w:rFonts w:cstheme="minorHAnsi"/>
          <w:b/>
          <w:color w:val="000000" w:themeColor="text1"/>
          <w:sz w:val="32"/>
          <w:szCs w:val="32"/>
          <w:u w:val="single"/>
          <w:shd w:val="clear" w:color="auto" w:fill="FFFFFF"/>
          <w:lang w:val="uk-UA"/>
        </w:rPr>
      </w:pPr>
    </w:p>
    <w:p w:rsidR="0052318B" w:rsidRPr="006939E6" w:rsidRDefault="0052318B" w:rsidP="0052318B">
      <w:pPr>
        <w:rPr>
          <w:rFonts w:cstheme="minorHAnsi"/>
          <w:b/>
          <w:color w:val="000000" w:themeColor="text1"/>
          <w:sz w:val="32"/>
          <w:szCs w:val="32"/>
          <w:u w:val="single"/>
          <w:shd w:val="clear" w:color="auto" w:fill="FFFFFF"/>
          <w:lang w:val="uk-UA"/>
        </w:rPr>
      </w:pPr>
      <w:r w:rsidRPr="006939E6">
        <w:rPr>
          <w:rFonts w:cstheme="minorHAnsi"/>
          <w:b/>
          <w:color w:val="000000" w:themeColor="text1"/>
          <w:sz w:val="32"/>
          <w:szCs w:val="32"/>
          <w:u w:val="single"/>
          <w:shd w:val="clear" w:color="auto" w:fill="FFFFFF"/>
          <w:lang w:val="uk-UA"/>
        </w:rPr>
        <w:t>Пісня «Я бажаю вам добра»</w:t>
      </w:r>
      <w:r w:rsidR="008D0637">
        <w:rPr>
          <w:rFonts w:cstheme="minorHAnsi"/>
          <w:b/>
          <w:color w:val="000000" w:themeColor="text1"/>
          <w:sz w:val="32"/>
          <w:szCs w:val="32"/>
          <w:u w:val="single"/>
          <w:shd w:val="clear" w:color="auto" w:fill="FFFFFF"/>
          <w:lang w:val="uk-UA"/>
        </w:rPr>
        <w:t xml:space="preserve"> Наталія Май</w:t>
      </w:r>
    </w:p>
    <w:p w:rsidR="00FA6936" w:rsidRPr="006939E6" w:rsidRDefault="00FA6936" w:rsidP="0052318B">
      <w:pPr>
        <w:rPr>
          <w:rFonts w:cstheme="minorHAnsi"/>
          <w:b/>
          <w:color w:val="000000" w:themeColor="text1"/>
          <w:sz w:val="32"/>
          <w:szCs w:val="32"/>
          <w:u w:val="single"/>
          <w:shd w:val="clear" w:color="auto" w:fill="FFFFFF"/>
          <w:lang w:val="uk-UA"/>
        </w:rPr>
      </w:pPr>
    </w:p>
    <w:p w:rsidR="00FA6936" w:rsidRPr="006939E6" w:rsidRDefault="00FA6936" w:rsidP="0052318B">
      <w:pPr>
        <w:rPr>
          <w:rFonts w:cstheme="minorHAnsi"/>
          <w:color w:val="000000" w:themeColor="text1"/>
          <w:sz w:val="32"/>
          <w:szCs w:val="32"/>
          <w:lang w:val="uk-UA"/>
        </w:rPr>
      </w:pPr>
      <w:r w:rsidRPr="006939E6">
        <w:rPr>
          <w:rFonts w:cstheme="minorHAnsi"/>
          <w:color w:val="000000" w:themeColor="text1"/>
          <w:sz w:val="32"/>
          <w:szCs w:val="32"/>
          <w:shd w:val="clear" w:color="auto" w:fill="FFFFFF"/>
          <w:lang w:val="uk-UA"/>
        </w:rPr>
        <w:t xml:space="preserve">Добро </w:t>
      </w:r>
      <w:r w:rsidRPr="006939E6">
        <w:rPr>
          <w:rFonts w:cstheme="minorHAnsi"/>
          <w:color w:val="000000" w:themeColor="text1"/>
          <w:sz w:val="32"/>
          <w:szCs w:val="32"/>
          <w:lang w:val="uk-UA"/>
        </w:rPr>
        <w:t>– найбільш загальне поняття моралі, категорія етики, яка характеризується чутливим, дружнім ставленням до людей. Водночас це все позитивне в житті людей, що відповідає їх захопленням, бажанням, мріям.</w:t>
      </w:r>
    </w:p>
    <w:p w:rsidR="00FA6936" w:rsidRPr="006939E6" w:rsidRDefault="00FA6936" w:rsidP="0052318B">
      <w:pPr>
        <w:rPr>
          <w:rFonts w:cstheme="minorHAnsi"/>
          <w:color w:val="000000"/>
          <w:sz w:val="32"/>
          <w:szCs w:val="32"/>
          <w:lang w:val="uk-UA"/>
        </w:rPr>
      </w:pPr>
      <w:r w:rsidRPr="006939E6">
        <w:rPr>
          <w:rFonts w:cstheme="minorHAnsi"/>
          <w:color w:val="000000" w:themeColor="text1"/>
          <w:sz w:val="32"/>
          <w:szCs w:val="32"/>
          <w:lang w:val="uk-UA"/>
        </w:rPr>
        <w:t xml:space="preserve">Письменник, вчений Білецький-Носенко писав: ,,Думай добре, роби добро </w:t>
      </w:r>
      <w:r w:rsidRPr="006939E6">
        <w:rPr>
          <w:rFonts w:cstheme="minorHAnsi"/>
          <w:color w:val="000000"/>
          <w:sz w:val="32"/>
          <w:szCs w:val="32"/>
          <w:lang w:val="uk-UA"/>
        </w:rPr>
        <w:t xml:space="preserve">– і буде </w:t>
      </w:r>
      <w:proofErr w:type="spellStart"/>
      <w:r w:rsidRPr="006939E6">
        <w:rPr>
          <w:rFonts w:cstheme="minorHAnsi"/>
          <w:color w:val="000000"/>
          <w:sz w:val="32"/>
          <w:szCs w:val="32"/>
          <w:lang w:val="uk-UA"/>
        </w:rPr>
        <w:t>добре”</w:t>
      </w:r>
      <w:proofErr w:type="spellEnd"/>
      <w:r w:rsidR="006939E6">
        <w:rPr>
          <w:rFonts w:cstheme="minorHAnsi"/>
          <w:color w:val="000000"/>
          <w:sz w:val="32"/>
          <w:szCs w:val="32"/>
          <w:lang w:val="uk-UA"/>
        </w:rPr>
        <w:t>.</w:t>
      </w:r>
      <w:r w:rsidR="00B8210D" w:rsidRPr="006939E6">
        <w:rPr>
          <w:rFonts w:cstheme="minorHAnsi"/>
          <w:color w:val="000000"/>
          <w:sz w:val="32"/>
          <w:szCs w:val="32"/>
          <w:lang w:val="uk-UA"/>
        </w:rPr>
        <w:t xml:space="preserve"> Робити добро треба, бо людина, яка не відчуває приязні до інших людей, руйнує себе як особистість. Отже, робіть один одному добро, приємне, говоріть компліменти.</w:t>
      </w:r>
    </w:p>
    <w:p w:rsidR="00B8210D" w:rsidRPr="006939E6" w:rsidRDefault="00B8210D" w:rsidP="0052318B">
      <w:pPr>
        <w:rPr>
          <w:rFonts w:cstheme="minorHAnsi"/>
          <w:color w:val="000000"/>
          <w:sz w:val="32"/>
          <w:szCs w:val="32"/>
          <w:lang w:val="uk-UA"/>
        </w:rPr>
      </w:pPr>
    </w:p>
    <w:p w:rsidR="00B8210D" w:rsidRPr="006939E6" w:rsidRDefault="00B8210D" w:rsidP="00BE6AB7">
      <w:pPr>
        <w:jc w:val="center"/>
        <w:rPr>
          <w:rFonts w:cstheme="minorHAnsi"/>
          <w:b/>
          <w:color w:val="000000" w:themeColor="text1"/>
          <w:sz w:val="40"/>
          <w:szCs w:val="40"/>
          <w:u w:val="single"/>
          <w:shd w:val="clear" w:color="auto" w:fill="FFFFFF"/>
          <w:lang w:val="uk-UA"/>
        </w:rPr>
      </w:pPr>
      <w:r w:rsidRPr="006939E6">
        <w:rPr>
          <w:rFonts w:cstheme="minorHAnsi"/>
          <w:b/>
          <w:color w:val="000000" w:themeColor="text1"/>
          <w:sz w:val="40"/>
          <w:szCs w:val="40"/>
          <w:u w:val="single"/>
          <w:shd w:val="clear" w:color="auto" w:fill="FFFFFF"/>
          <w:lang w:val="uk-UA"/>
        </w:rPr>
        <w:t>Ігри</w:t>
      </w:r>
    </w:p>
    <w:p w:rsidR="00B8210D" w:rsidRPr="006939E6" w:rsidRDefault="00BE6AB7" w:rsidP="0052318B">
      <w:pPr>
        <w:rPr>
          <w:rFonts w:cstheme="minorHAnsi"/>
          <w:b/>
          <w:color w:val="000000" w:themeColor="text1"/>
          <w:sz w:val="32"/>
          <w:szCs w:val="32"/>
          <w:u w:val="single"/>
          <w:shd w:val="clear" w:color="auto" w:fill="FFFFFF"/>
          <w:lang w:val="uk-UA"/>
        </w:rPr>
      </w:pPr>
      <w:r w:rsidRPr="006939E6">
        <w:rPr>
          <w:rFonts w:cstheme="minorHAnsi"/>
          <w:b/>
          <w:color w:val="000000" w:themeColor="text1"/>
          <w:sz w:val="32"/>
          <w:szCs w:val="32"/>
          <w:u w:val="single"/>
          <w:shd w:val="clear" w:color="auto" w:fill="FFFFFF"/>
          <w:lang w:val="uk-UA"/>
        </w:rPr>
        <w:t>Гра 1</w:t>
      </w:r>
    </w:p>
    <w:p w:rsidR="00BE6AB7" w:rsidRPr="006939E6" w:rsidRDefault="00BE6AB7" w:rsidP="0052318B">
      <w:pPr>
        <w:rPr>
          <w:rFonts w:cstheme="minorHAnsi"/>
          <w:color w:val="000000" w:themeColor="text1"/>
          <w:sz w:val="32"/>
          <w:szCs w:val="32"/>
          <w:shd w:val="clear" w:color="auto" w:fill="FFFFFF"/>
          <w:lang w:val="uk-UA"/>
        </w:rPr>
      </w:pPr>
      <w:r w:rsidRPr="006939E6">
        <w:rPr>
          <w:rFonts w:cstheme="minorHAnsi"/>
          <w:color w:val="000000" w:themeColor="text1"/>
          <w:sz w:val="32"/>
          <w:szCs w:val="32"/>
          <w:shd w:val="clear" w:color="auto" w:fill="FFFFFF"/>
          <w:lang w:val="uk-UA"/>
        </w:rPr>
        <w:t>Отже, давайте вчитись говорити компліменти. І що у нас з цього вийде, зараз побачимо. Я запрошую з кожного класу по 2 учні – хлопчика і дівчинку.</w:t>
      </w:r>
    </w:p>
    <w:p w:rsidR="00BE6AB7" w:rsidRPr="006939E6" w:rsidRDefault="00BE6AB7" w:rsidP="0052318B">
      <w:pPr>
        <w:rPr>
          <w:rFonts w:cstheme="minorHAnsi"/>
          <w:color w:val="000000" w:themeColor="text1"/>
          <w:sz w:val="32"/>
          <w:szCs w:val="32"/>
          <w:shd w:val="clear" w:color="auto" w:fill="FFFFFF"/>
          <w:lang w:val="uk-UA"/>
        </w:rPr>
      </w:pPr>
      <w:r w:rsidRPr="006939E6">
        <w:rPr>
          <w:rFonts w:cstheme="minorHAnsi"/>
          <w:color w:val="000000" w:themeColor="text1"/>
          <w:sz w:val="32"/>
          <w:szCs w:val="32"/>
          <w:shd w:val="clear" w:color="auto" w:fill="FFFFFF"/>
          <w:lang w:val="uk-UA"/>
        </w:rPr>
        <w:t>Ось вам листівки, кожен бере ту частинку, яка йому сподобалась.</w:t>
      </w:r>
    </w:p>
    <w:p w:rsidR="00BE6AB7" w:rsidRPr="006939E6" w:rsidRDefault="00BE6AB7" w:rsidP="0052318B">
      <w:pPr>
        <w:rPr>
          <w:rFonts w:cstheme="minorHAnsi"/>
          <w:color w:val="000000" w:themeColor="text1"/>
          <w:sz w:val="32"/>
          <w:szCs w:val="32"/>
          <w:shd w:val="clear" w:color="auto" w:fill="FFFFFF"/>
          <w:lang w:val="uk-UA"/>
        </w:rPr>
      </w:pPr>
      <w:r w:rsidRPr="006939E6">
        <w:rPr>
          <w:rFonts w:cstheme="minorHAnsi"/>
          <w:color w:val="000000" w:themeColor="text1"/>
          <w:sz w:val="32"/>
          <w:szCs w:val="32"/>
          <w:shd w:val="clear" w:color="auto" w:fill="FFFFFF"/>
          <w:lang w:val="uk-UA"/>
        </w:rPr>
        <w:lastRenderedPageBreak/>
        <w:t>Зараз спробуємо</w:t>
      </w:r>
      <w:r w:rsidR="007B56B8" w:rsidRPr="006939E6">
        <w:rPr>
          <w:rFonts w:cstheme="minorHAnsi"/>
          <w:color w:val="000000" w:themeColor="text1"/>
          <w:sz w:val="32"/>
          <w:szCs w:val="32"/>
          <w:shd w:val="clear" w:color="auto" w:fill="FFFFFF"/>
          <w:lang w:val="uk-UA"/>
        </w:rPr>
        <w:t xml:space="preserve"> знайти</w:t>
      </w:r>
      <w:r w:rsidRPr="006939E6">
        <w:rPr>
          <w:rFonts w:cstheme="minorHAnsi"/>
          <w:color w:val="000000" w:themeColor="text1"/>
          <w:sz w:val="32"/>
          <w:szCs w:val="32"/>
          <w:shd w:val="clear" w:color="auto" w:fill="FFFFFF"/>
          <w:lang w:val="uk-UA"/>
        </w:rPr>
        <w:t xml:space="preserve"> іншу частинку листівки. Так у нас утворилися пари.</w:t>
      </w:r>
    </w:p>
    <w:p w:rsidR="00BE6AB7" w:rsidRPr="006939E6" w:rsidRDefault="00BE6AB7" w:rsidP="0052318B">
      <w:pPr>
        <w:rPr>
          <w:rFonts w:cstheme="minorHAnsi"/>
          <w:color w:val="000000" w:themeColor="text1"/>
          <w:sz w:val="32"/>
          <w:szCs w:val="32"/>
          <w:shd w:val="clear" w:color="auto" w:fill="FFFFFF"/>
          <w:lang w:val="uk-UA"/>
        </w:rPr>
      </w:pPr>
      <w:r w:rsidRPr="006939E6">
        <w:rPr>
          <w:rFonts w:cstheme="minorHAnsi"/>
          <w:color w:val="000000" w:themeColor="text1"/>
          <w:sz w:val="32"/>
          <w:szCs w:val="32"/>
          <w:shd w:val="clear" w:color="auto" w:fill="FFFFFF"/>
          <w:lang w:val="uk-UA"/>
        </w:rPr>
        <w:t>Дівчата стають ось тут. Завдання хлопців: зробити крок і сказати комплімент. Говорити і робити кроки по черзі, комплімент не повторювати.</w:t>
      </w:r>
    </w:p>
    <w:p w:rsidR="00BE6AB7" w:rsidRPr="006939E6" w:rsidRDefault="00BE6AB7" w:rsidP="0052318B">
      <w:pPr>
        <w:rPr>
          <w:rFonts w:cstheme="minorHAnsi"/>
          <w:b/>
          <w:color w:val="000000" w:themeColor="text1"/>
          <w:sz w:val="32"/>
          <w:szCs w:val="32"/>
          <w:u w:val="single"/>
          <w:shd w:val="clear" w:color="auto" w:fill="FFFFFF"/>
          <w:lang w:val="uk-UA"/>
        </w:rPr>
      </w:pPr>
      <w:r w:rsidRPr="006939E6">
        <w:rPr>
          <w:rFonts w:cstheme="minorHAnsi"/>
          <w:b/>
          <w:color w:val="000000" w:themeColor="text1"/>
          <w:sz w:val="32"/>
          <w:szCs w:val="32"/>
          <w:u w:val="single"/>
          <w:shd w:val="clear" w:color="auto" w:fill="FFFFFF"/>
          <w:lang w:val="uk-UA"/>
        </w:rPr>
        <w:t>Гра 2</w:t>
      </w:r>
    </w:p>
    <w:p w:rsidR="00BE6AB7" w:rsidRPr="006939E6" w:rsidRDefault="008B6D38" w:rsidP="0052318B">
      <w:pPr>
        <w:rPr>
          <w:rFonts w:cstheme="minorHAnsi"/>
          <w:color w:val="000000" w:themeColor="text1"/>
          <w:sz w:val="32"/>
          <w:szCs w:val="32"/>
          <w:shd w:val="clear" w:color="auto" w:fill="FFFFFF"/>
          <w:lang w:val="uk-UA"/>
        </w:rPr>
      </w:pPr>
      <w:r w:rsidRPr="006939E6">
        <w:rPr>
          <w:rFonts w:cstheme="minorHAnsi"/>
          <w:color w:val="000000" w:themeColor="text1"/>
          <w:sz w:val="32"/>
          <w:szCs w:val="32"/>
          <w:shd w:val="clear" w:color="auto" w:fill="FFFFFF"/>
          <w:lang w:val="uk-UA"/>
        </w:rPr>
        <w:t>На цей конкурс запрошуємо тих, хто полюбляє цукерки. Нам необхідно 3 учні, з кожного класу по одному. За кожне хороше слово про нашу школу учасники отримають право на 1 цукерку. Говоримо по черзі.</w:t>
      </w:r>
    </w:p>
    <w:p w:rsidR="008B6D38" w:rsidRPr="006939E6" w:rsidRDefault="008B6D38" w:rsidP="0052318B">
      <w:pPr>
        <w:rPr>
          <w:rFonts w:cstheme="minorHAnsi"/>
          <w:color w:val="000000" w:themeColor="text1"/>
          <w:sz w:val="32"/>
          <w:szCs w:val="32"/>
          <w:shd w:val="clear" w:color="auto" w:fill="FFFFFF"/>
          <w:lang w:val="uk-UA"/>
        </w:rPr>
      </w:pPr>
      <w:r w:rsidRPr="006939E6">
        <w:rPr>
          <w:rFonts w:cstheme="minorHAnsi"/>
          <w:b/>
          <w:color w:val="000000" w:themeColor="text1"/>
          <w:sz w:val="32"/>
          <w:szCs w:val="32"/>
          <w:u w:val="single"/>
          <w:shd w:val="clear" w:color="auto" w:fill="FFFFFF"/>
          <w:lang w:val="uk-UA"/>
        </w:rPr>
        <w:t>Гра 3</w:t>
      </w:r>
    </w:p>
    <w:p w:rsidR="008B6D38" w:rsidRPr="006939E6" w:rsidRDefault="008B6D38" w:rsidP="0052318B">
      <w:pPr>
        <w:rPr>
          <w:rFonts w:cstheme="minorHAnsi"/>
          <w:color w:val="000000" w:themeColor="text1"/>
          <w:sz w:val="32"/>
          <w:szCs w:val="32"/>
          <w:shd w:val="clear" w:color="auto" w:fill="FFFFFF"/>
          <w:lang w:val="uk-UA"/>
        </w:rPr>
      </w:pPr>
      <w:r w:rsidRPr="006939E6">
        <w:rPr>
          <w:rFonts w:cstheme="minorHAnsi"/>
          <w:color w:val="000000" w:themeColor="text1"/>
          <w:sz w:val="32"/>
          <w:szCs w:val="32"/>
          <w:shd w:val="clear" w:color="auto" w:fill="FFFFFF"/>
          <w:lang w:val="uk-UA"/>
        </w:rPr>
        <w:t>І остання гра. Хто дасть більше визначень поняттю толерантність той переможе.</w:t>
      </w:r>
    </w:p>
    <w:p w:rsidR="00BE6AB7" w:rsidRPr="006939E6" w:rsidRDefault="008B6D38" w:rsidP="0052318B">
      <w:pPr>
        <w:rPr>
          <w:rFonts w:cstheme="minorHAnsi"/>
          <w:color w:val="000000" w:themeColor="text1"/>
          <w:sz w:val="32"/>
          <w:szCs w:val="32"/>
          <w:shd w:val="clear" w:color="auto" w:fill="FFFFFF"/>
          <w:lang w:val="uk-UA"/>
        </w:rPr>
      </w:pPr>
      <w:r w:rsidRPr="006939E6">
        <w:rPr>
          <w:rFonts w:cstheme="minorHAnsi"/>
          <w:color w:val="000000" w:themeColor="text1"/>
          <w:sz w:val="32"/>
          <w:szCs w:val="32"/>
          <w:shd w:val="clear" w:color="auto" w:fill="FFFFFF"/>
          <w:lang w:val="uk-UA"/>
        </w:rPr>
        <w:t>Тільки злагода, взаєморозуміння, взаємоповага, вміння поважати думку іншої людини, яка відрізняється від твоєї власної, готовність допомогти іншим, творити добро, подолання особистого егоїзму принесуть щастя і впевненість у майбутньому.</w:t>
      </w:r>
    </w:p>
    <w:p w:rsidR="008B6D38" w:rsidRPr="006939E6" w:rsidRDefault="008B6D38" w:rsidP="0052318B">
      <w:pPr>
        <w:rPr>
          <w:rFonts w:cstheme="minorHAnsi"/>
          <w:color w:val="000000" w:themeColor="text1"/>
          <w:sz w:val="32"/>
          <w:szCs w:val="32"/>
          <w:shd w:val="clear" w:color="auto" w:fill="FFFFFF"/>
          <w:lang w:val="uk-UA"/>
        </w:rPr>
      </w:pPr>
      <w:r w:rsidRPr="006939E6">
        <w:rPr>
          <w:rFonts w:cstheme="minorHAnsi"/>
          <w:color w:val="000000" w:themeColor="text1"/>
          <w:sz w:val="32"/>
          <w:szCs w:val="32"/>
          <w:shd w:val="clear" w:color="auto" w:fill="FFFFFF"/>
          <w:lang w:val="uk-UA"/>
        </w:rPr>
        <w:t>Ми бажаємо всім від душі – будьте толерантні!</w:t>
      </w:r>
    </w:p>
    <w:p w:rsidR="008B6D38" w:rsidRPr="006939E6" w:rsidRDefault="008B6D38" w:rsidP="0052318B">
      <w:pPr>
        <w:rPr>
          <w:rFonts w:cstheme="minorHAnsi"/>
          <w:b/>
          <w:color w:val="000000" w:themeColor="text1"/>
          <w:sz w:val="32"/>
          <w:szCs w:val="32"/>
          <w:u w:val="single"/>
          <w:shd w:val="clear" w:color="auto" w:fill="FFFFFF"/>
          <w:lang w:val="uk-UA"/>
        </w:rPr>
      </w:pPr>
      <w:r w:rsidRPr="006939E6">
        <w:rPr>
          <w:rFonts w:cstheme="minorHAnsi"/>
          <w:b/>
          <w:color w:val="000000" w:themeColor="text1"/>
          <w:sz w:val="32"/>
          <w:szCs w:val="32"/>
          <w:u w:val="single"/>
          <w:shd w:val="clear" w:color="auto" w:fill="FFFFFF"/>
          <w:lang w:val="uk-UA"/>
        </w:rPr>
        <w:t xml:space="preserve">Пісня «Давайте говорить </w:t>
      </w:r>
      <w:r w:rsidR="006939E6" w:rsidRPr="006939E6">
        <w:rPr>
          <w:rFonts w:cstheme="minorHAnsi"/>
          <w:b/>
          <w:color w:val="000000" w:themeColor="text1"/>
          <w:sz w:val="32"/>
          <w:szCs w:val="32"/>
          <w:u w:val="single"/>
          <w:shd w:val="clear" w:color="auto" w:fill="FFFFFF"/>
          <w:lang w:val="uk-UA"/>
        </w:rPr>
        <w:t xml:space="preserve">друг другу </w:t>
      </w:r>
      <w:r w:rsidRPr="006939E6">
        <w:rPr>
          <w:rFonts w:cstheme="minorHAnsi"/>
          <w:b/>
          <w:color w:val="000000" w:themeColor="text1"/>
          <w:sz w:val="32"/>
          <w:szCs w:val="32"/>
          <w:u w:val="single"/>
          <w:shd w:val="clear" w:color="auto" w:fill="FFFFFF"/>
        </w:rPr>
        <w:t>комплименты</w:t>
      </w:r>
      <w:r w:rsidRPr="006939E6">
        <w:rPr>
          <w:rFonts w:cstheme="minorHAnsi"/>
          <w:b/>
          <w:color w:val="000000" w:themeColor="text1"/>
          <w:sz w:val="32"/>
          <w:szCs w:val="32"/>
          <w:u w:val="single"/>
          <w:shd w:val="clear" w:color="auto" w:fill="FFFFFF"/>
          <w:lang w:val="uk-UA"/>
        </w:rPr>
        <w:t xml:space="preserve">» </w:t>
      </w:r>
      <w:r w:rsidR="006939E6">
        <w:rPr>
          <w:rFonts w:cstheme="minorHAnsi"/>
          <w:b/>
          <w:color w:val="000000" w:themeColor="text1"/>
          <w:sz w:val="32"/>
          <w:szCs w:val="32"/>
          <w:u w:val="single"/>
          <w:shd w:val="clear" w:color="auto" w:fill="FFFFFF"/>
          <w:lang w:val="uk-UA"/>
        </w:rPr>
        <w:t>Б.Окуджава</w:t>
      </w:r>
    </w:p>
    <w:sectPr w:rsidR="008B6D38" w:rsidRPr="006939E6" w:rsidSect="002B37B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FDF" w:rsidRDefault="00FE6FDF" w:rsidP="00FE6FDF">
      <w:pPr>
        <w:spacing w:after="0" w:line="240" w:lineRule="auto"/>
      </w:pPr>
      <w:r>
        <w:separator/>
      </w:r>
    </w:p>
  </w:endnote>
  <w:endnote w:type="continuationSeparator" w:id="0">
    <w:p w:rsidR="00FE6FDF" w:rsidRDefault="00FE6FDF" w:rsidP="00FE6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6565141"/>
      <w:docPartObj>
        <w:docPartGallery w:val="Page Numbers (Bottom of Page)"/>
        <w:docPartUnique/>
      </w:docPartObj>
    </w:sdtPr>
    <w:sdtContent>
      <w:p w:rsidR="00FE6FDF" w:rsidRDefault="00FE6FDF">
        <w:pPr>
          <w:pStyle w:val="aa"/>
          <w:jc w:val="right"/>
        </w:pPr>
        <w:fldSimple w:instr=" PAGE   \* MERGEFORMAT ">
          <w:r w:rsidR="008D0637">
            <w:rPr>
              <w:noProof/>
            </w:rPr>
            <w:t>7</w:t>
          </w:r>
        </w:fldSimple>
      </w:p>
    </w:sdtContent>
  </w:sdt>
  <w:p w:rsidR="00FE6FDF" w:rsidRDefault="00FE6FD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FDF" w:rsidRDefault="00FE6FDF" w:rsidP="00FE6FDF">
      <w:pPr>
        <w:spacing w:after="0" w:line="240" w:lineRule="auto"/>
      </w:pPr>
      <w:r>
        <w:separator/>
      </w:r>
    </w:p>
  </w:footnote>
  <w:footnote w:type="continuationSeparator" w:id="0">
    <w:p w:rsidR="00FE6FDF" w:rsidRDefault="00FE6FDF" w:rsidP="00FE6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4000C"/>
    <w:multiLevelType w:val="hybridMultilevel"/>
    <w:tmpl w:val="D4C299D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48EC"/>
    <w:rsid w:val="00011C94"/>
    <w:rsid w:val="0004509D"/>
    <w:rsid w:val="00062775"/>
    <w:rsid w:val="002A1F90"/>
    <w:rsid w:val="002B37B1"/>
    <w:rsid w:val="00342687"/>
    <w:rsid w:val="00355C79"/>
    <w:rsid w:val="003B6C99"/>
    <w:rsid w:val="003C7DB3"/>
    <w:rsid w:val="00404682"/>
    <w:rsid w:val="00412472"/>
    <w:rsid w:val="00415C98"/>
    <w:rsid w:val="004A55A4"/>
    <w:rsid w:val="0052318B"/>
    <w:rsid w:val="00593822"/>
    <w:rsid w:val="005E4F4A"/>
    <w:rsid w:val="00623CA5"/>
    <w:rsid w:val="00640A6F"/>
    <w:rsid w:val="00666B1B"/>
    <w:rsid w:val="006939E6"/>
    <w:rsid w:val="006C2640"/>
    <w:rsid w:val="006E48EC"/>
    <w:rsid w:val="00703050"/>
    <w:rsid w:val="00740767"/>
    <w:rsid w:val="007B56B8"/>
    <w:rsid w:val="007F64D8"/>
    <w:rsid w:val="008351B5"/>
    <w:rsid w:val="008B6D38"/>
    <w:rsid w:val="008D0637"/>
    <w:rsid w:val="009A61CF"/>
    <w:rsid w:val="00A07BD0"/>
    <w:rsid w:val="00A14D32"/>
    <w:rsid w:val="00AD6E0A"/>
    <w:rsid w:val="00B8210D"/>
    <w:rsid w:val="00BE6AB7"/>
    <w:rsid w:val="00BF3811"/>
    <w:rsid w:val="00C73BEC"/>
    <w:rsid w:val="00CD54CB"/>
    <w:rsid w:val="00D0199A"/>
    <w:rsid w:val="00DE2B88"/>
    <w:rsid w:val="00E12D6F"/>
    <w:rsid w:val="00E660F1"/>
    <w:rsid w:val="00F77F51"/>
    <w:rsid w:val="00F9514B"/>
    <w:rsid w:val="00FA6936"/>
    <w:rsid w:val="00FB29E2"/>
    <w:rsid w:val="00FE6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682"/>
  </w:style>
  <w:style w:type="paragraph" w:styleId="3">
    <w:name w:val="heading 3"/>
    <w:basedOn w:val="a"/>
    <w:link w:val="30"/>
    <w:uiPriority w:val="9"/>
    <w:qFormat/>
    <w:rsid w:val="00F77F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D6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B6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3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37B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F77F5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Hyperlink"/>
    <w:basedOn w:val="a0"/>
    <w:uiPriority w:val="99"/>
    <w:semiHidden/>
    <w:unhideWhenUsed/>
    <w:rsid w:val="00F77F51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FE6F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E6FDF"/>
  </w:style>
  <w:style w:type="paragraph" w:styleId="aa">
    <w:name w:val="footer"/>
    <w:basedOn w:val="a"/>
    <w:link w:val="ab"/>
    <w:uiPriority w:val="99"/>
    <w:unhideWhenUsed/>
    <w:rsid w:val="00FE6F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E6F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0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880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95182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4478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246723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3387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tionary.org/wiki/%D2%91%D1%80%D0%B5%D1%87%D0%BD%D0%B8%D0%B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42EA41-DAB4-4CCF-A6D5-3890E600B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8</Pages>
  <Words>6040</Words>
  <Characters>3444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Николай</cp:lastModifiedBy>
  <cp:revision>13</cp:revision>
  <dcterms:created xsi:type="dcterms:W3CDTF">2017-11-26T10:09:00Z</dcterms:created>
  <dcterms:modified xsi:type="dcterms:W3CDTF">2017-11-28T19:55:00Z</dcterms:modified>
</cp:coreProperties>
</file>