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Тема. Здоров'я і харчування.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Мета. Формування в учнів поняття про раціональна харчування, вчити розрізняти корисну та шкідливу їжу; вдосконалювати вміння працювати в групах, оцінювати інформацію; виховувати почуття відповідальності за збереження здоров'я.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Обладнання: папір формату А-2, клейкі папірці, картки із зображенням фруктів, кольорові фломастери, маркери, м'яка іграшка сердечко.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Хід заняття</w:t>
      </w:r>
    </w:p>
    <w:p w:rsidR="001712C7" w:rsidRPr="000D45BB" w:rsidRDefault="001712C7" w:rsidP="0017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Для проведення тренінгу з класу потрібно забрати зайві парти, стільці розставити по колу. Бажано мати фліп-чарт. Тема заняття записана на дошці.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0"/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І.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Вступна частина.</w:t>
      </w:r>
      <w:bookmarkEnd w:id="0"/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1"/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Привітання.</w:t>
      </w:r>
      <w:bookmarkEnd w:id="1"/>
    </w:p>
    <w:p w:rsidR="00986DE7" w:rsidRDefault="004308AC" w:rsidP="00986DE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Сонечко сяє (</w:t>
      </w:r>
      <w:bookmarkStart w:id="2" w:name="_GoBack"/>
      <w:bookmarkEnd w:id="2"/>
      <w:r w:rsidR="0048505D" w:rsidRPr="000D45BB">
        <w:rPr>
          <w:rFonts w:ascii="Times New Roman" w:hAnsi="Times New Roman" w:cs="Times New Roman"/>
          <w:sz w:val="28"/>
          <w:szCs w:val="28"/>
        </w:rPr>
        <w:t>діти підносять руки вверх, пальчиками відтворюють мерехтіння</w:t>
      </w:r>
      <w:r w:rsidR="00986DE7">
        <w:rPr>
          <w:rFonts w:ascii="Times New Roman" w:hAnsi="Times New Roman" w:cs="Times New Roman"/>
          <w:sz w:val="28"/>
          <w:szCs w:val="28"/>
        </w:rPr>
        <w:t>)</w:t>
      </w:r>
    </w:p>
    <w:p w:rsidR="0032290C" w:rsidRPr="000D45BB" w:rsidRDefault="0048505D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Сопілочка грає (імітують гру на сопілці)</w:t>
      </w:r>
    </w:p>
    <w:p w:rsidR="0032290C" w:rsidRPr="000D45BB" w:rsidRDefault="0048505D" w:rsidP="00986DE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Річка тече (роблять хвилясті рухи руками)</w:t>
      </w:r>
    </w:p>
    <w:p w:rsidR="0032290C" w:rsidRPr="000D45BB" w:rsidRDefault="004308AC" w:rsidP="00986DE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Веслами загрібаємо (</w:t>
      </w:r>
      <w:r w:rsidR="0048505D" w:rsidRPr="000D45BB">
        <w:rPr>
          <w:rFonts w:ascii="Times New Roman" w:hAnsi="Times New Roman" w:cs="Times New Roman"/>
          <w:sz w:val="28"/>
          <w:szCs w:val="28"/>
        </w:rPr>
        <w:t>коло плечима)</w:t>
      </w:r>
    </w:p>
    <w:p w:rsidR="0032290C" w:rsidRPr="000D45BB" w:rsidRDefault="004308AC" w:rsidP="00986DE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 всіх зустрічаємо(</w:t>
      </w:r>
      <w:r w:rsidR="0048505D" w:rsidRPr="000D45BB">
        <w:rPr>
          <w:rFonts w:ascii="Times New Roman" w:hAnsi="Times New Roman" w:cs="Times New Roman"/>
          <w:sz w:val="28"/>
          <w:szCs w:val="28"/>
        </w:rPr>
        <w:t>розводять руки в сторони).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bookmark2"/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Знайомство.</w:t>
      </w:r>
      <w:bookmarkEnd w:id="3"/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Кожен учень передаючи сусідові м’яку іграшку каже: « Мене звуть ....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Якби я був сонечком, то... а закінчує словами: «... ось який я молодець.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3"/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Повторення правил роботи в групах.</w:t>
      </w:r>
      <w:bookmarkEnd w:id="4"/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Говорити по черзі, а не всі водночас.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Не перебивати того, хто говорити.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Критикувати ідеї, а не особу, яка їх висловила.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Дотримуватися правила « піднятої» руки.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Поважати всі висловленні думки.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Заохочувати всіх однокласників до роботи.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bookmark4"/>
      <w:r w:rsidRPr="000D45BB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1712C7"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45BB">
        <w:rPr>
          <w:rFonts w:ascii="Times New Roman" w:hAnsi="Times New Roman" w:cs="Times New Roman"/>
          <w:b/>
          <w:i/>
          <w:sz w:val="28"/>
          <w:szCs w:val="28"/>
        </w:rPr>
        <w:t>3воротний зв'язок.</w:t>
      </w:r>
      <w:bookmarkEnd w:id="5"/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Продовжити фразу: « 3 попереднього уроку мені найбільше запам’яталося ....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bookmark5"/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Актуалізація опорних знань.</w:t>
      </w:r>
      <w:bookmarkEnd w:id="6"/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Учитель. У нас у класі є чарівне віконце, за ним - найцінніший скарб планети Земля. Хто з вас хоче його побачити, може подивитися в це віконечко, але не розповідати, кого він там побачив, аж доти всі найцікавіші й найсміливіші не зазирнуть в нього. (Діти заглядають у віконце).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Учитель. То кого ви побачили в чарівному віконці? (Відповіді дітей).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Так, ви побачили в чарівному вікні-дзеркалі кожен себе - найцінніший скарб. Кожен з вас - неповторна особистість, людина, яка живе сьогодні, і саме такої більше на землі немає і не буде ніколи. Отже, найцінніший скарб планети -це людина, а найцінніший скарб людини - це здоров'я.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bookmark6"/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Повідомлення теми і мети уроку.</w:t>
      </w:r>
      <w:bookmarkEnd w:id="7"/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Щоб мати здоров'я, слід правильно їсти,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Вживати поживне і тільки корисне.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Не їсти надміру, не шкодити тілу І пам'ятати про вітаміни.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Отже, тема нашого уроку «Здоров'я і харчування»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bookmark7"/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Очікування.</w:t>
      </w:r>
      <w:bookmarkEnd w:id="8"/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- Діти, продовжіть фразу: « Я хочу почути .... Я хочу дізнатися, чому ... .»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Отже, сьогодні ми дізнаємося про те. Як же правильно харчуватися.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ІІ.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Основна частина.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lastRenderedPageBreak/>
        <w:t>Учитель. Придивіться до сонечка, яке на дошці, чого немає у нього? Так, промінців. Бо його закриває темна, дощова хмара. Ми повинні допомогти йому вибратися з цього полону. Як? Кожне правильно виконане завдання визволятиме один промінець. Якщо ми зберемо всі промінці, то наше сонечко буде радісним, усміхненим, веселим, здоровим і буде завжди дарувати нам тільки світло та тепло.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Робота з підручником</w:t>
      </w:r>
    </w:p>
    <w:p w:rsidR="0032290C" w:rsidRPr="000D45BB" w:rsidRDefault="00986DE7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05D" w:rsidRPr="000D45BB">
        <w:rPr>
          <w:rFonts w:ascii="Times New Roman" w:hAnsi="Times New Roman" w:cs="Times New Roman"/>
          <w:sz w:val="28"/>
          <w:szCs w:val="28"/>
        </w:rPr>
        <w:t>Розглянути малюнки на с. 38 підручника. Дати відповіді на питання.</w:t>
      </w:r>
    </w:p>
    <w:p w:rsidR="0032290C" w:rsidRPr="000D45BB" w:rsidRDefault="00986DE7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05D" w:rsidRPr="000D45BB">
        <w:rPr>
          <w:rFonts w:ascii="Times New Roman" w:hAnsi="Times New Roman" w:cs="Times New Roman"/>
          <w:sz w:val="28"/>
          <w:szCs w:val="28"/>
        </w:rPr>
        <w:t>З яких казок ці малюнки?</w:t>
      </w:r>
    </w:p>
    <w:p w:rsidR="0032290C" w:rsidRPr="000D45BB" w:rsidRDefault="00986DE7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05D" w:rsidRPr="000D45BB">
        <w:rPr>
          <w:rFonts w:ascii="Times New Roman" w:hAnsi="Times New Roman" w:cs="Times New Roman"/>
          <w:sz w:val="28"/>
          <w:szCs w:val="28"/>
        </w:rPr>
        <w:t>Як звуть казкових персонажів?</w:t>
      </w:r>
    </w:p>
    <w:p w:rsidR="0032290C" w:rsidRPr="000D45BB" w:rsidRDefault="00986DE7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05D" w:rsidRPr="000D45BB">
        <w:rPr>
          <w:rFonts w:ascii="Times New Roman" w:hAnsi="Times New Roman" w:cs="Times New Roman"/>
          <w:sz w:val="28"/>
          <w:szCs w:val="28"/>
        </w:rPr>
        <w:t>Хто з них має надмірну вагу?</w:t>
      </w:r>
    </w:p>
    <w:p w:rsidR="0032290C" w:rsidRPr="000D45BB" w:rsidRDefault="00986DE7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05D" w:rsidRPr="000D45BB">
        <w:rPr>
          <w:rFonts w:ascii="Times New Roman" w:hAnsi="Times New Roman" w:cs="Times New Roman"/>
          <w:sz w:val="28"/>
          <w:szCs w:val="28"/>
        </w:rPr>
        <w:t>Як ви думаєте, чому?</w:t>
      </w:r>
    </w:p>
    <w:p w:rsidR="0032290C" w:rsidRPr="000D45BB" w:rsidRDefault="0048505D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У збереженні здоров'я не останнє місце займає харчування. Давайте з'ясуємо, для чого ми їмо.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>Вправа «Незакінчене</w:t>
      </w:r>
      <w:r w:rsidR="001712C7"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45BB">
        <w:rPr>
          <w:rFonts w:ascii="Times New Roman" w:hAnsi="Times New Roman" w:cs="Times New Roman"/>
          <w:b/>
          <w:i/>
          <w:sz w:val="28"/>
          <w:szCs w:val="28"/>
        </w:rPr>
        <w:t>речення»: Ми їмо, щоб...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Коли людина недоїдає, тобто вживає недостатню кількість їжі, вона буде кволою, непрацездатною, а може і захворіти. Але і переїдання теж шкідливе для здоров'я.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Отже як правильно харчуватися?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Робота в групах.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Скласти правила харчування. Об'єднати дітей в чотири групи за допомогою кольорових стікерів.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Кожна групі дати картки з одним правилом - деформоване речення. Діти мають скласти це правило і презентувати свою відповідь.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( Назва групи, девіз, презентація)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група - Ретельно пережовуй їжу.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Добре пережована їжа краще перетравлюється в шлунку ,і принесе більше користі нашому організму.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ІІ </w:t>
      </w:r>
      <w:r w:rsidR="000D45BB">
        <w:rPr>
          <w:rFonts w:ascii="Times New Roman" w:hAnsi="Times New Roman" w:cs="Times New Roman"/>
          <w:b/>
          <w:i/>
          <w:sz w:val="28"/>
          <w:szCs w:val="28"/>
        </w:rPr>
        <w:t>група - Ї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ж в один і той же час.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Якщо їсти в один і той же час, то шлунок вже почне готуватися до прийому їжі - виділятиме шлунковий сік. А значить їжа принесе більше користі.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ІІІ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група - Вживай тільки якісні продукти.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Неякісні продукти шкідливі для організму, навіть можуть призвести до отруєння.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5BB">
        <w:rPr>
          <w:rFonts w:ascii="Times New Roman" w:hAnsi="Times New Roman" w:cs="Times New Roman"/>
          <w:b/>
          <w:sz w:val="28"/>
          <w:szCs w:val="28"/>
        </w:rPr>
        <w:t xml:space="preserve">ІV </w:t>
      </w:r>
      <w:r w:rsidR="0048505D" w:rsidRPr="000D45BB">
        <w:rPr>
          <w:rFonts w:ascii="Times New Roman" w:hAnsi="Times New Roman" w:cs="Times New Roman"/>
          <w:b/>
          <w:sz w:val="28"/>
          <w:szCs w:val="28"/>
        </w:rPr>
        <w:t>група — Не наїдайся на ніч.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Якщо шлунок переобтяжений їжею, у вас буде поганий сон.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Висновок. Отже, щоб бути здоровим, мати енергію для навчання і відпочинку, треба правильно харчуватися.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Руханка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>4.Інформаційне повідомлення</w:t>
      </w:r>
      <w:r w:rsidRPr="000D45BB">
        <w:rPr>
          <w:rFonts w:ascii="Times New Roman" w:hAnsi="Times New Roman" w:cs="Times New Roman"/>
          <w:sz w:val="28"/>
          <w:szCs w:val="28"/>
        </w:rPr>
        <w:t xml:space="preserve"> ( пояснити небезпеку «швидкої їжі»)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 xml:space="preserve">Є ще одне важливе правило, яке стосується «швидкої їжі». Як же бути, коли ми відчуваємо голод: купити </w:t>
      </w:r>
      <w:r w:rsidR="000D45BB">
        <w:rPr>
          <w:rFonts w:ascii="Times New Roman" w:hAnsi="Times New Roman" w:cs="Times New Roman"/>
          <w:sz w:val="28"/>
          <w:szCs w:val="28"/>
        </w:rPr>
        <w:t>хот-</w:t>
      </w:r>
      <w:r w:rsidRPr="000D45BB">
        <w:rPr>
          <w:rFonts w:ascii="Times New Roman" w:hAnsi="Times New Roman" w:cs="Times New Roman"/>
          <w:sz w:val="28"/>
          <w:szCs w:val="28"/>
        </w:rPr>
        <w:t>дог? Голод ми втамуємо, але користі організму не принесемо. Навпаки, нашкодимо йому. Давайте дізнаємося, чим саме.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Прочитати повідомлення на с. 39 підручника Розглянути таблицю.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Рольова гра. «Я хочу купити гамбургер, Переконайте мене не робити цього»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Практична робота</w:t>
      </w:r>
      <w:r w:rsidR="0048505D" w:rsidRPr="000D45BB">
        <w:rPr>
          <w:rFonts w:ascii="Times New Roman" w:hAnsi="Times New Roman" w:cs="Times New Roman"/>
          <w:sz w:val="28"/>
          <w:szCs w:val="28"/>
        </w:rPr>
        <w:t xml:space="preserve"> (розрізняти корисні та шкідливі продукти).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b/>
          <w:sz w:val="28"/>
          <w:szCs w:val="28"/>
        </w:rPr>
        <w:t>А)</w:t>
      </w:r>
      <w:r w:rsidR="001712C7" w:rsidRPr="000D4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Гра </w:t>
      </w:r>
      <w:r w:rsidR="001712C7" w:rsidRPr="000D45BB">
        <w:rPr>
          <w:rFonts w:ascii="Times New Roman" w:hAnsi="Times New Roman" w:cs="Times New Roman"/>
          <w:b/>
          <w:i/>
          <w:sz w:val="28"/>
          <w:szCs w:val="28"/>
        </w:rPr>
        <w:t>«Завжди, ніколи, інколи»</w:t>
      </w:r>
      <w:r w:rsidRPr="000D45BB">
        <w:rPr>
          <w:rFonts w:ascii="Times New Roman" w:hAnsi="Times New Roman" w:cs="Times New Roman"/>
          <w:sz w:val="28"/>
          <w:szCs w:val="28"/>
        </w:rPr>
        <w:t xml:space="preserve"> на основі завдання підручника с. 41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 xml:space="preserve">Б) </w:t>
      </w:r>
      <w:r w:rsidRPr="000D45BB">
        <w:rPr>
          <w:rFonts w:ascii="Times New Roman" w:hAnsi="Times New Roman" w:cs="Times New Roman"/>
          <w:b/>
          <w:i/>
          <w:sz w:val="28"/>
          <w:szCs w:val="28"/>
        </w:rPr>
        <w:t>Читання вірша Лесі Вознюк</w:t>
      </w:r>
      <w:r w:rsidRPr="000D45BB">
        <w:rPr>
          <w:rFonts w:ascii="Times New Roman" w:hAnsi="Times New Roman" w:cs="Times New Roman"/>
          <w:sz w:val="28"/>
          <w:szCs w:val="28"/>
        </w:rPr>
        <w:t xml:space="preserve"> «Де ховаються вітаміни?</w:t>
      </w:r>
      <w:r w:rsidR="001712C7" w:rsidRPr="000D45BB">
        <w:rPr>
          <w:rFonts w:ascii="Times New Roman" w:hAnsi="Times New Roman" w:cs="Times New Roman"/>
          <w:sz w:val="28"/>
          <w:szCs w:val="28"/>
        </w:rPr>
        <w:t>»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Отже, якщо хочете мати гарну шкіру, рум'яні щічки, добрий зір, бути завжди бадьорим, мати добру статуру .та міцні зуби вживай вітаміни. Щоб отримувати достатньо вітамінів, з'їдай не менш як 5 свіжих овочів і фруктів щодня.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lastRenderedPageBreak/>
        <w:t>В) Робота в парах</w:t>
      </w:r>
      <w:r w:rsidRPr="000D45BB">
        <w:rPr>
          <w:rFonts w:ascii="Times New Roman" w:hAnsi="Times New Roman" w:cs="Times New Roman"/>
          <w:sz w:val="28"/>
          <w:szCs w:val="28"/>
        </w:rPr>
        <w:t xml:space="preserve"> ( учням роздати муляжі фруктів та овочів) Гра « Приготуй сік»</w:t>
      </w:r>
    </w:p>
    <w:p w:rsidR="0032290C" w:rsidRPr="000D45BB" w:rsidRDefault="0048505D" w:rsidP="001712C7">
      <w:pPr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Отже ,ми можемо використовувати такі прості рецепти для приготування поживних і корисних напоїв.</w:t>
      </w:r>
    </w:p>
    <w:p w:rsidR="0032290C" w:rsidRPr="000D45BB" w:rsidRDefault="001712C7" w:rsidP="001712C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5BB">
        <w:rPr>
          <w:rFonts w:ascii="Times New Roman" w:hAnsi="Times New Roman" w:cs="Times New Roman"/>
          <w:b/>
          <w:i/>
          <w:sz w:val="28"/>
          <w:szCs w:val="28"/>
        </w:rPr>
        <w:t xml:space="preserve">ІІІ.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Заключна частина.</w:t>
      </w:r>
    </w:p>
    <w:p w:rsidR="0032290C" w:rsidRPr="000D45BB" w:rsidRDefault="000D45BB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 xml:space="preserve">1. </w:t>
      </w:r>
      <w:r w:rsidR="0048505D" w:rsidRPr="000D45BB">
        <w:rPr>
          <w:rFonts w:ascii="Times New Roman" w:hAnsi="Times New Roman" w:cs="Times New Roman"/>
          <w:sz w:val="28"/>
          <w:szCs w:val="28"/>
        </w:rPr>
        <w:t xml:space="preserve">Пограти в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гру «Кошик сміття»</w:t>
      </w:r>
      <w:r w:rsidR="0048505D" w:rsidRPr="000D45BB">
        <w:rPr>
          <w:rFonts w:ascii="Times New Roman" w:hAnsi="Times New Roman" w:cs="Times New Roman"/>
          <w:sz w:val="28"/>
          <w:szCs w:val="28"/>
        </w:rPr>
        <w:t xml:space="preserve"> Роздати дітям маленькі аркуші паперу і запропонувати написати той шкідливий продукт, який вони часто вживають. Потім аркуш зім'яти і вкинути у кошик для сміття — нехай разом з ним «викинеться» і погана звичка.</w:t>
      </w:r>
    </w:p>
    <w:p w:rsidR="0032290C" w:rsidRPr="000D45BB" w:rsidRDefault="000D45BB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 xml:space="preserve">2. </w:t>
      </w:r>
      <w:r w:rsidR="0048505D" w:rsidRPr="000D45BB">
        <w:rPr>
          <w:rFonts w:ascii="Times New Roman" w:hAnsi="Times New Roman" w:cs="Times New Roman"/>
          <w:b/>
          <w:i/>
          <w:sz w:val="28"/>
          <w:szCs w:val="28"/>
        </w:rPr>
        <w:t>Звернення до Сонечка</w:t>
      </w:r>
      <w:r w:rsidR="0048505D" w:rsidRPr="000D45BB">
        <w:rPr>
          <w:rFonts w:ascii="Times New Roman" w:hAnsi="Times New Roman" w:cs="Times New Roman"/>
          <w:sz w:val="28"/>
          <w:szCs w:val="28"/>
        </w:rPr>
        <w:t>, яке звільнилося від важкої хмари і тепер весело випроміню</w:t>
      </w:r>
      <w:r w:rsidRPr="000D45BB">
        <w:rPr>
          <w:rFonts w:ascii="Times New Roman" w:hAnsi="Times New Roman" w:cs="Times New Roman"/>
          <w:sz w:val="28"/>
          <w:szCs w:val="28"/>
        </w:rPr>
        <w:t>є</w:t>
      </w:r>
      <w:r w:rsidR="0048505D" w:rsidRPr="000D45BB">
        <w:rPr>
          <w:rFonts w:ascii="Times New Roman" w:hAnsi="Times New Roman" w:cs="Times New Roman"/>
          <w:sz w:val="28"/>
          <w:szCs w:val="28"/>
        </w:rPr>
        <w:t xml:space="preserve"> світло, дякуючи завзятій роботі дітлахів.</w:t>
      </w:r>
    </w:p>
    <w:p w:rsidR="0032290C" w:rsidRPr="000D45BB" w:rsidRDefault="000D45BB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 xml:space="preserve">3. </w:t>
      </w:r>
      <w:r w:rsidR="0048505D" w:rsidRPr="000D45BB">
        <w:rPr>
          <w:rFonts w:ascii="Times New Roman" w:hAnsi="Times New Roman" w:cs="Times New Roman"/>
          <w:b/>
          <w:sz w:val="28"/>
          <w:szCs w:val="28"/>
        </w:rPr>
        <w:t>Продовжіть фразу</w:t>
      </w:r>
      <w:r w:rsidR="0048505D" w:rsidRPr="000D45BB">
        <w:rPr>
          <w:rFonts w:ascii="Times New Roman" w:hAnsi="Times New Roman" w:cs="Times New Roman"/>
          <w:sz w:val="28"/>
          <w:szCs w:val="28"/>
        </w:rPr>
        <w:t>:</w:t>
      </w:r>
      <w:r w:rsidRPr="000D45BB">
        <w:rPr>
          <w:rFonts w:ascii="Times New Roman" w:hAnsi="Times New Roman" w:cs="Times New Roman"/>
          <w:sz w:val="28"/>
          <w:szCs w:val="28"/>
        </w:rPr>
        <w:t xml:space="preserve"> «</w:t>
      </w:r>
      <w:r w:rsidR="0048505D" w:rsidRPr="000D45BB">
        <w:rPr>
          <w:rFonts w:ascii="Times New Roman" w:hAnsi="Times New Roman" w:cs="Times New Roman"/>
          <w:sz w:val="28"/>
          <w:szCs w:val="28"/>
        </w:rPr>
        <w:t>Я буду здоровий тому, що..»</w:t>
      </w:r>
    </w:p>
    <w:p w:rsidR="0032290C" w:rsidRPr="000D45BB" w:rsidRDefault="000D45BB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 xml:space="preserve">4. </w:t>
      </w:r>
      <w:r w:rsidR="0048505D" w:rsidRPr="000D45BB">
        <w:rPr>
          <w:rFonts w:ascii="Times New Roman" w:hAnsi="Times New Roman" w:cs="Times New Roman"/>
          <w:b/>
          <w:sz w:val="28"/>
          <w:szCs w:val="28"/>
        </w:rPr>
        <w:t>Вправа</w:t>
      </w:r>
      <w:r w:rsidR="0048505D" w:rsidRPr="000D45BB">
        <w:rPr>
          <w:rFonts w:ascii="Times New Roman" w:hAnsi="Times New Roman" w:cs="Times New Roman"/>
          <w:sz w:val="28"/>
          <w:szCs w:val="28"/>
        </w:rPr>
        <w:t xml:space="preserve"> « Чи справдились ваші сподівання?</w:t>
      </w:r>
    </w:p>
    <w:p w:rsidR="0032290C" w:rsidRPr="000D45BB" w:rsidRDefault="000D45BB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0D45BB">
        <w:rPr>
          <w:rFonts w:ascii="Times New Roman" w:hAnsi="Times New Roman" w:cs="Times New Roman"/>
          <w:sz w:val="28"/>
          <w:szCs w:val="28"/>
        </w:rPr>
        <w:t xml:space="preserve">5. </w:t>
      </w:r>
      <w:r w:rsidR="0048505D" w:rsidRPr="000D45BB">
        <w:rPr>
          <w:rFonts w:ascii="Times New Roman" w:hAnsi="Times New Roman" w:cs="Times New Roman"/>
          <w:b/>
          <w:sz w:val="28"/>
          <w:szCs w:val="28"/>
        </w:rPr>
        <w:t>Підсумок.</w:t>
      </w:r>
      <w:bookmarkEnd w:id="9"/>
    </w:p>
    <w:p w:rsidR="0032290C" w:rsidRPr="000D45BB" w:rsidRDefault="0048505D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>- Задумайтесь діти. Наша зустріч сьогодні була не випадковою, а дала можливість поміркувати, зробити для себе висновки. І я думаю, що ви впевнено будете крокувати по цій стежинці в країну, яка називається Здоров'я.</w:t>
      </w:r>
    </w:p>
    <w:p w:rsidR="0032290C" w:rsidRPr="000D45BB" w:rsidRDefault="000D45BB" w:rsidP="0098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BB">
        <w:rPr>
          <w:rFonts w:ascii="Times New Roman" w:hAnsi="Times New Roman" w:cs="Times New Roman"/>
          <w:sz w:val="28"/>
          <w:szCs w:val="28"/>
        </w:rPr>
        <w:t xml:space="preserve">6. </w:t>
      </w:r>
      <w:r w:rsidR="0048505D" w:rsidRPr="000D45BB">
        <w:rPr>
          <w:rFonts w:ascii="Times New Roman" w:hAnsi="Times New Roman" w:cs="Times New Roman"/>
          <w:b/>
          <w:sz w:val="28"/>
          <w:szCs w:val="28"/>
        </w:rPr>
        <w:t>Прощання</w:t>
      </w:r>
      <w:r w:rsidR="0048505D" w:rsidRPr="000D45BB">
        <w:rPr>
          <w:rFonts w:ascii="Times New Roman" w:hAnsi="Times New Roman" w:cs="Times New Roman"/>
          <w:sz w:val="28"/>
          <w:szCs w:val="28"/>
        </w:rPr>
        <w:t>. Діти беруться за руки і промовляють «буду здоровим, бо це здорово!</w:t>
      </w:r>
    </w:p>
    <w:sectPr w:rsidR="0032290C" w:rsidRPr="000D45BB" w:rsidSect="001712C7">
      <w:pgSz w:w="11907" w:h="16839" w:code="9"/>
      <w:pgMar w:top="567" w:right="425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26" w:rsidRDefault="00964D26">
      <w:r>
        <w:separator/>
      </w:r>
    </w:p>
  </w:endnote>
  <w:endnote w:type="continuationSeparator" w:id="0">
    <w:p w:rsidR="00964D26" w:rsidRDefault="009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26" w:rsidRDefault="00964D26"/>
  </w:footnote>
  <w:footnote w:type="continuationSeparator" w:id="0">
    <w:p w:rsidR="00964D26" w:rsidRDefault="00964D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2BEE"/>
    <w:multiLevelType w:val="multilevel"/>
    <w:tmpl w:val="F9FAB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B6A9A"/>
    <w:multiLevelType w:val="multilevel"/>
    <w:tmpl w:val="B18A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639DE"/>
    <w:multiLevelType w:val="multilevel"/>
    <w:tmpl w:val="85C2EEB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37C"/>
    <w:multiLevelType w:val="multilevel"/>
    <w:tmpl w:val="D424E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D23946"/>
    <w:multiLevelType w:val="multilevel"/>
    <w:tmpl w:val="060C6E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D06297"/>
    <w:multiLevelType w:val="multilevel"/>
    <w:tmpl w:val="15385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BB43BC"/>
    <w:multiLevelType w:val="multilevel"/>
    <w:tmpl w:val="9D64881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B14384"/>
    <w:multiLevelType w:val="hybridMultilevel"/>
    <w:tmpl w:val="4516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4F47"/>
    <w:multiLevelType w:val="multilevel"/>
    <w:tmpl w:val="5130F6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0C"/>
    <w:rsid w:val="000D45BB"/>
    <w:rsid w:val="001712C7"/>
    <w:rsid w:val="002A4827"/>
    <w:rsid w:val="0032290C"/>
    <w:rsid w:val="004308AC"/>
    <w:rsid w:val="0048505D"/>
    <w:rsid w:val="00542BA1"/>
    <w:rsid w:val="00964D26"/>
    <w:rsid w:val="009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2020-6909-4753-A8F1-3EEAFB72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pt0">
    <w:name w:val="Основной текст (2) + Полужирный;Курсив;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ind w:hanging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7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 Windows</cp:lastModifiedBy>
  <cp:revision>6</cp:revision>
  <dcterms:created xsi:type="dcterms:W3CDTF">2017-08-28T16:16:00Z</dcterms:created>
  <dcterms:modified xsi:type="dcterms:W3CDTF">2017-11-18T15:45:00Z</dcterms:modified>
</cp:coreProperties>
</file>