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36" w:rsidRPr="00BE5E7E" w:rsidRDefault="00946F36" w:rsidP="00946F3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E5E7E">
        <w:rPr>
          <w:rFonts w:ascii="Times New Roman" w:hAnsi="Times New Roman" w:cs="Times New Roman"/>
          <w:b/>
          <w:sz w:val="36"/>
          <w:szCs w:val="36"/>
          <w:lang w:val="uk-UA"/>
        </w:rPr>
        <w:t>5 клас</w:t>
      </w:r>
    </w:p>
    <w:p w:rsidR="00946F36" w:rsidRPr="00BE5E7E" w:rsidRDefault="00946F36" w:rsidP="00946F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Тема: Натуральні числа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BE5E7E">
        <w:rPr>
          <w:rFonts w:ascii="Times New Roman" w:hAnsi="Times New Roman" w:cs="Times New Roman"/>
          <w:b/>
          <w:sz w:val="28"/>
          <w:szCs w:val="28"/>
        </w:rPr>
        <w:t>1</w:t>
      </w: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Запишіть цифрами числа:</w:t>
      </w:r>
    </w:p>
    <w:p w:rsidR="00946F36" w:rsidRPr="00BE5E7E" w:rsidRDefault="00946F36" w:rsidP="00946F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E7E">
        <w:rPr>
          <w:rFonts w:ascii="Times New Roman" w:hAnsi="Times New Roman" w:cs="Times New Roman"/>
          <w:sz w:val="28"/>
          <w:szCs w:val="28"/>
          <w:lang w:val="uk-UA"/>
        </w:rPr>
        <w:t>Шахта «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Західно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-Донбаська» була введена в експлуатацію  тридцятого грудня  у тисяча  дев’ятсот  сімдесят  дев’ятому  році  з проектною потужністю один мільйон п'ятсот тисяч тон вугілля на рік. По рокам </w:t>
      </w:r>
      <w:r w:rsidRPr="00BE5E7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добито вугілля:  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перший рік</w:t>
      </w:r>
      <w:r w:rsidRPr="00BE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шістсот дев’яносто одна тисяча  дев’ятсот тон, у другий – вісімсот чотирнадцять тисяч тридцять п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тон, у третій – дев’ятсот  десять тисяч двісті тон.</w:t>
      </w:r>
    </w:p>
    <w:p w:rsidR="00946F36" w:rsidRPr="00BE5E7E" w:rsidRDefault="00946F36" w:rsidP="00946F36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E5E7E">
        <w:rPr>
          <w:b/>
          <w:sz w:val="28"/>
          <w:szCs w:val="28"/>
          <w:shd w:val="clear" w:color="auto" w:fill="FFFFFF"/>
          <w:lang w:val="uk-UA"/>
        </w:rPr>
        <w:t>№2.</w:t>
      </w:r>
      <w:r w:rsidRPr="00BE5E7E">
        <w:rPr>
          <w:sz w:val="20"/>
          <w:szCs w:val="20"/>
          <w:shd w:val="clear" w:color="auto" w:fill="FFFFFF"/>
          <w:lang w:val="uk-UA"/>
        </w:rPr>
        <w:t xml:space="preserve">  </w:t>
      </w:r>
      <w:r w:rsidRPr="00BE5E7E">
        <w:rPr>
          <w:sz w:val="28"/>
          <w:szCs w:val="28"/>
          <w:lang w:val="uk-UA"/>
        </w:rPr>
        <w:t>Проектна потужність шахт «Західного Донбасу» становить:</w:t>
      </w:r>
      <w:r w:rsidRPr="00BE5E7E">
        <w:rPr>
          <w:sz w:val="28"/>
          <w:szCs w:val="28"/>
          <w:shd w:val="clear" w:color="auto" w:fill="FFFFFF"/>
          <w:lang w:val="uk-UA"/>
        </w:rPr>
        <w:t xml:space="preserve">  </w:t>
      </w:r>
      <w:r w:rsidRPr="00BE5E7E">
        <w:rPr>
          <w:rFonts w:eastAsia="Times New Roman"/>
          <w:bCs/>
          <w:sz w:val="28"/>
          <w:szCs w:val="28"/>
          <w:lang w:val="uk-UA" w:eastAsia="ru-RU"/>
        </w:rPr>
        <w:t>«</w:t>
      </w:r>
      <w:proofErr w:type="spellStart"/>
      <w:r w:rsidRPr="00BE5E7E">
        <w:rPr>
          <w:rFonts w:eastAsia="Times New Roman"/>
          <w:bCs/>
          <w:sz w:val="28"/>
          <w:szCs w:val="28"/>
          <w:lang w:eastAsia="ru-RU"/>
        </w:rPr>
        <w:t>Першотравнева</w:t>
      </w:r>
      <w:proofErr w:type="spellEnd"/>
      <w:r w:rsidRPr="00BE5E7E">
        <w:rPr>
          <w:rFonts w:eastAsia="Times New Roman"/>
          <w:bCs/>
          <w:sz w:val="28"/>
          <w:szCs w:val="28"/>
          <w:lang w:val="uk-UA" w:eastAsia="ru-RU"/>
        </w:rPr>
        <w:t xml:space="preserve">»  - </w:t>
      </w:r>
      <w:r w:rsidRPr="00BE5E7E">
        <w:rPr>
          <w:rStyle w:val="apple-converted-space"/>
          <w:sz w:val="20"/>
          <w:szCs w:val="20"/>
          <w:shd w:val="clear" w:color="auto" w:fill="FFFFFF"/>
        </w:rPr>
        <w:t> </w:t>
      </w:r>
      <w:r w:rsidRPr="00BE5E7E">
        <w:rPr>
          <w:sz w:val="28"/>
          <w:szCs w:val="28"/>
          <w:shd w:val="clear" w:color="auto" w:fill="FFFFFF"/>
        </w:rPr>
        <w:t>45 т</w:t>
      </w:r>
      <w:r w:rsidRPr="00BE5E7E">
        <w:rPr>
          <w:sz w:val="28"/>
          <w:szCs w:val="28"/>
          <w:shd w:val="clear" w:color="auto" w:fill="FFFFFF"/>
          <w:lang w:val="uk-UA"/>
        </w:rPr>
        <w:t>и</w:t>
      </w:r>
      <w:r w:rsidRPr="00BE5E7E">
        <w:rPr>
          <w:sz w:val="28"/>
          <w:szCs w:val="28"/>
          <w:shd w:val="clear" w:color="auto" w:fill="FFFFFF"/>
        </w:rPr>
        <w:t>с</w:t>
      </w:r>
      <w:r w:rsidRPr="00BE5E7E">
        <w:rPr>
          <w:sz w:val="28"/>
          <w:szCs w:val="28"/>
          <w:shd w:val="clear" w:color="auto" w:fill="FFFFFF"/>
          <w:lang w:val="uk-UA"/>
        </w:rPr>
        <w:t>.</w:t>
      </w:r>
      <w:r w:rsidRPr="00BE5E7E">
        <w:rPr>
          <w:sz w:val="28"/>
          <w:szCs w:val="28"/>
          <w:shd w:val="clear" w:color="auto" w:fill="FFFFFF"/>
        </w:rPr>
        <w:t xml:space="preserve"> т</w:t>
      </w:r>
      <w:r w:rsidRPr="00BE5E7E">
        <w:rPr>
          <w:sz w:val="28"/>
          <w:szCs w:val="28"/>
          <w:shd w:val="clear" w:color="auto" w:fill="FFFFFF"/>
          <w:lang w:val="uk-UA"/>
        </w:rPr>
        <w:t xml:space="preserve">; «Степова»  - 900  тис. т;   «Ювілейна» - 1млн. 200 тис. т  вугілля на </w:t>
      </w:r>
      <w:proofErr w:type="gramStart"/>
      <w:r w:rsidRPr="00BE5E7E">
        <w:rPr>
          <w:sz w:val="28"/>
          <w:szCs w:val="28"/>
          <w:shd w:val="clear" w:color="auto" w:fill="FFFFFF"/>
          <w:lang w:val="uk-UA"/>
        </w:rPr>
        <w:t>р</w:t>
      </w:r>
      <w:proofErr w:type="gramEnd"/>
      <w:r w:rsidRPr="00BE5E7E">
        <w:rPr>
          <w:sz w:val="28"/>
          <w:szCs w:val="28"/>
          <w:shd w:val="clear" w:color="auto" w:fill="FFFFFF"/>
          <w:lang w:val="uk-UA"/>
        </w:rPr>
        <w:t xml:space="preserve">ік. Проектна потужність якої шахти більша та на скільки? 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 3.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На  пришкільній ділянці  росте  42  тополі, 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беріз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– у 7 разів менше,  ніж тополь, а  абрикосів – на  4 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більше,  ніж 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беріз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.  Скільки  всього  дерев  росте  на ділянці? 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4.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За течією річки Самара щука пропливає  84  км за  4 год, а проти течії –138 км за 6 год. На скільки швидкість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щуки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за течією більша за її швидкість проти течії?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7E">
        <w:rPr>
          <w:rFonts w:ascii="Times New Roman" w:hAnsi="Times New Roman" w:cs="Times New Roman"/>
          <w:b/>
          <w:sz w:val="28"/>
          <w:szCs w:val="28"/>
        </w:rPr>
        <w:t>№</w:t>
      </w: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Відстань між Павлоградом та Дніпром 76 км. Одночасно назустріч один одному виїхали два  велосипеди  і зустрілися через 2 год після початку руху. Швидкість одного велосипеда 20 км</w:t>
      </w:r>
      <w:r w:rsidRPr="00BE5E7E">
        <w:rPr>
          <w:rFonts w:ascii="Times New Roman" w:hAnsi="Times New Roman" w:cs="Times New Roman"/>
          <w:sz w:val="28"/>
          <w:szCs w:val="28"/>
        </w:rPr>
        <w:t>/год.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Знайд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швидк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другого велосипеда.</w:t>
      </w:r>
    </w:p>
    <w:p w:rsidR="00946F36" w:rsidRPr="00BE5E7E" w:rsidRDefault="00946F36" w:rsidP="00946F3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 6.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5E7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водопровідний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кран. За 1 с з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капає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краплі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води, а за 12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набігає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склянка води.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втрачається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? За </w:t>
      </w:r>
      <w:proofErr w:type="spellStart"/>
      <w:proofErr w:type="gramStart"/>
      <w:r w:rsidRPr="00BE5E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5E7E">
        <w:rPr>
          <w:rFonts w:ascii="Times New Roman" w:hAnsi="Times New Roman" w:cs="Times New Roman"/>
          <w:sz w:val="28"/>
          <w:szCs w:val="28"/>
        </w:rPr>
        <w:t>ісяць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5 склянок води становить 1 л).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46F36" w:rsidRPr="00BE5E7E" w:rsidRDefault="00946F36" w:rsidP="00946F3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№7.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proofErr w:type="gram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вка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товщиною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сірник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тиждень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привести до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втрат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480 л води.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proofErr w:type="gram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gram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 буде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втрачено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учнів школи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залишать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кінця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закритими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крани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Скільком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мешканцям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вистачило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цієї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води,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мінімальна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потреба для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однієї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добу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становить 30 л?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№8.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Обчислити, скільки кубічних метрів повітря очистять від автомобільних вихлопних газів 50 каштанів, посаджених уздовж  вул. Дніпровської, якщо одне дерево очищає зону довжиною 100 м, шириною 12 м, висотою 10 м?</w:t>
      </w:r>
    </w:p>
    <w:p w:rsidR="00946F36" w:rsidRPr="00BE5E7E" w:rsidRDefault="00946F36" w:rsidP="00946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№9.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У шкільній бібліотеці 5149 підручників,  художньої літератури на 848 менше, ніж підручників, та на 3101 більш, ніж дитячі журнали. Скільки всього видань у шкільній бібліотеці? </w:t>
      </w:r>
    </w:p>
    <w:p w:rsidR="00946F36" w:rsidRPr="00BE5E7E" w:rsidRDefault="00946F36" w:rsidP="00946F3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№10.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У двох бригадах ш. «Павлоградської» працює 60   шахтарів, причому в першій на 8 чоловік більше, ніж у другій. Скільки шахтарів у другій бригаді?</w:t>
      </w:r>
    </w:p>
    <w:p w:rsidR="00946F36" w:rsidRPr="00BE5E7E" w:rsidRDefault="00946F36" w:rsidP="00946F36">
      <w:pPr>
        <w:pStyle w:val="a4"/>
        <w:spacing w:before="240"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7E">
        <w:rPr>
          <w:rFonts w:ascii="Times New Roman" w:hAnsi="Times New Roman" w:cs="Times New Roman"/>
          <w:b/>
          <w:sz w:val="28"/>
          <w:szCs w:val="28"/>
        </w:rPr>
        <w:t>Тема. Д</w:t>
      </w: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E5E7E">
        <w:rPr>
          <w:rFonts w:ascii="Times New Roman" w:hAnsi="Times New Roman" w:cs="Times New Roman"/>
          <w:b/>
          <w:sz w:val="28"/>
          <w:szCs w:val="28"/>
        </w:rPr>
        <w:t xml:space="preserve">ї з </w:t>
      </w:r>
      <w:proofErr w:type="spellStart"/>
      <w:r w:rsidRPr="00BE5E7E">
        <w:rPr>
          <w:rFonts w:ascii="Times New Roman" w:hAnsi="Times New Roman" w:cs="Times New Roman"/>
          <w:b/>
          <w:sz w:val="28"/>
          <w:szCs w:val="28"/>
        </w:rPr>
        <w:t>десятковими</w:t>
      </w:r>
      <w:proofErr w:type="spellEnd"/>
      <w:r w:rsidRPr="00BE5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b/>
          <w:sz w:val="28"/>
          <w:szCs w:val="28"/>
        </w:rPr>
        <w:t>дробами</w:t>
      </w:r>
      <w:proofErr w:type="spellEnd"/>
      <w:r w:rsidRPr="00BE5E7E">
        <w:rPr>
          <w:rFonts w:ascii="Times New Roman" w:hAnsi="Times New Roman" w:cs="Times New Roman"/>
          <w:b/>
          <w:sz w:val="28"/>
          <w:szCs w:val="28"/>
        </w:rPr>
        <w:t>.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№11. 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микрорайону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РТС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сосни.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Відомо,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росту сосна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вбирає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E5E7E">
        <w:rPr>
          <w:rFonts w:ascii="Times New Roman" w:hAnsi="Times New Roman" w:cs="Times New Roman"/>
          <w:sz w:val="28"/>
          <w:szCs w:val="28"/>
        </w:rPr>
        <w:t>1,84 т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вуглекислоти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,</w:t>
      </w:r>
      <w:r w:rsidRPr="00BE5E7E"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0,55 т води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E5E7E">
        <w:rPr>
          <w:rFonts w:ascii="Times New Roman" w:hAnsi="Times New Roman" w:cs="Times New Roman"/>
          <w:sz w:val="28"/>
          <w:szCs w:val="28"/>
        </w:rPr>
        <w:t xml:space="preserve"> 0,03 т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lastRenderedPageBreak/>
        <w:t>мінеральних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1,42 т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сосни?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№12.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вдихає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15 л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за 1 год, коли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книжку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– в 1,16 рази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, а коли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вголос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– в 1,48 рази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5E7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.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кисню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вдихають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6-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за 1 год,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E5E7E">
        <w:rPr>
          <w:rFonts w:ascii="Times New Roman" w:hAnsi="Times New Roman" w:cs="Times New Roman"/>
          <w:sz w:val="28"/>
          <w:szCs w:val="28"/>
        </w:rPr>
        <w:t xml:space="preserve">кщо14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BE5E7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proofErr w:type="gram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мовчки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, а 1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E5E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вголос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46F36" w:rsidRPr="00BE5E7E" w:rsidRDefault="00946F36" w:rsidP="00946F36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№13.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Найбільша  вулиця Павлограда – це вулиця Дніпровська. 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довжина 12 км. Скільки часу потрібно, щоб подолати цю відстань пішки, велосипедом, автомобілем, якщо швидкість пішохода – 5 км/год; швидкість велосипедиста – 15км/год; швидкість автомобіля – 60 км/год?</w:t>
      </w:r>
    </w:p>
    <w:p w:rsidR="00946F36" w:rsidRPr="00BE5E7E" w:rsidRDefault="00946F36" w:rsidP="00946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№14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Найменша швидкість проходження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щтреку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прохідниками ПШУ «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Тернівська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» 1,83м/добу, найбільша – 7,07 м/добу. Знайдіть середню швидкість проходження штреку.</w:t>
      </w:r>
    </w:p>
    <w:p w:rsidR="00946F36" w:rsidRPr="00BE5E7E" w:rsidRDefault="00946F36" w:rsidP="00946F36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F36" w:rsidRPr="00BE5E7E" w:rsidRDefault="00946F36" w:rsidP="00946F36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</w:rPr>
        <w:lastRenderedPageBreak/>
        <w:t>Тема.</w:t>
      </w: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Відсотки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№15.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</w:rPr>
        <w:t xml:space="preserve"> На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весні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посадити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16 дерев. </w:t>
      </w:r>
      <w:proofErr w:type="gramStart"/>
      <w:r w:rsidRPr="00BE5E7E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перевиконали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план на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</w:rPr>
        <w:t>25%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. Скільки дерев було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посаджено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учнями?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№16.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Горна маса на шахті «Самарська»  містить 40% вугілля. Скільки треба добути такої маси, щоб одержати 16000 т вугілля?</w:t>
      </w:r>
    </w:p>
    <w:p w:rsidR="00946F36" w:rsidRPr="00BE5E7E" w:rsidRDefault="00946F36" w:rsidP="00946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№17.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З молока виходить 10% сиру. Скільки одержить сиру ТОВ «Молочний дім» з 5500 кг молока?</w:t>
      </w:r>
    </w:p>
    <w:p w:rsidR="00946F36" w:rsidRPr="00BE5E7E" w:rsidRDefault="00946F36" w:rsidP="00946F36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№18.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У ТОВ «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Павлоградбуддеталь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» токар і його учень разом виточили  600 деталей. З них 35% виточив учень. Скільки деталей виточив токар?</w:t>
      </w:r>
    </w:p>
    <w:p w:rsidR="00946F36" w:rsidRPr="00BE5E7E" w:rsidRDefault="00946F36" w:rsidP="00946F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46F36" w:rsidRPr="00BE5E7E" w:rsidRDefault="00946F36" w:rsidP="00946F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46F36" w:rsidRPr="00BE5E7E" w:rsidRDefault="00946F36" w:rsidP="00946F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46F36" w:rsidRPr="00BE5E7E" w:rsidRDefault="00946F36" w:rsidP="00946F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46F36" w:rsidRPr="00BE5E7E" w:rsidRDefault="00946F36" w:rsidP="00946F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E5E7E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6 клас</w:t>
      </w:r>
    </w:p>
    <w:p w:rsidR="00946F36" w:rsidRPr="00BE5E7E" w:rsidRDefault="00946F36" w:rsidP="00946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рухається вулицею  Дніпровською зі швидкістю 60 км/год. Яку відстань він проїде за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години?</w:t>
      </w:r>
    </w:p>
    <w:p w:rsidR="00946F36" w:rsidRPr="00BE5E7E" w:rsidRDefault="00946F36" w:rsidP="00946F36">
      <w:pPr>
        <w:pStyle w:val="a3"/>
        <w:shd w:val="clear" w:color="auto" w:fill="FFFFFF"/>
        <w:spacing w:after="0" w:line="360" w:lineRule="auto"/>
        <w:contextualSpacing/>
        <w:jc w:val="both"/>
        <w:rPr>
          <w:lang w:val="uk-UA"/>
        </w:rPr>
      </w:pPr>
      <w:r w:rsidRPr="00BE5E7E">
        <w:rPr>
          <w:b/>
          <w:sz w:val="28"/>
          <w:szCs w:val="28"/>
          <w:lang w:val="uk-UA"/>
        </w:rPr>
        <w:t>№2.</w:t>
      </w:r>
      <w:r w:rsidRPr="00BE5E7E">
        <w:rPr>
          <w:sz w:val="28"/>
          <w:szCs w:val="28"/>
          <w:lang w:val="uk-UA"/>
        </w:rPr>
        <w:t xml:space="preserve">  Кімната обладнана приладами освітлення, які споживають 300 ват. Якщо замінити їх на енергозберігаючі прилади, то витрати скоротяться на 30%. Скільки ват протягом доби можна заощадити, використовуючи енергозберігаючі прилади?</w:t>
      </w:r>
    </w:p>
    <w:p w:rsidR="00946F36" w:rsidRPr="00BE5E7E" w:rsidRDefault="00946F36" w:rsidP="00946F36">
      <w:pPr>
        <w:pStyle w:val="a4"/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№3.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Сім’я з трьох чоловік у листопаді витратила         150 кВт електроенергії, а в січні на 20% більше.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коштує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78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грн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.,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на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відсотків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більше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заплатили </w:t>
      </w:r>
      <w:proofErr w:type="gram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січні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ніж</w:t>
      </w:r>
      <w:proofErr w:type="spellEnd"/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листопаді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946F36" w:rsidRPr="00BE5E7E" w:rsidRDefault="00946F36" w:rsidP="00946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№4.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5E7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Павлоградському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налічується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14 500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штатних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зекономить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1 кВт/год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зекономлено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BE5E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5E7E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?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Скільки додаткової </w:t>
      </w:r>
      <w:r w:rsidRPr="00BE5E7E">
        <w:rPr>
          <w:rFonts w:ascii="Times New Roman" w:hAnsi="Times New Roman" w:cs="Times New Roman"/>
          <w:sz w:val="28"/>
          <w:szCs w:val="28"/>
        </w:rPr>
        <w:t> 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продукції можна виробити завдяки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економії, якщо 1 кВт/год електроенергії </w:t>
      </w:r>
      <w:r w:rsidRPr="00BE5E7E">
        <w:rPr>
          <w:rFonts w:ascii="Times New Roman" w:hAnsi="Times New Roman" w:cs="Times New Roman"/>
          <w:sz w:val="28"/>
          <w:szCs w:val="28"/>
        </w:rPr>
        <w:t> 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витрачається для виробництва 40 кг цукру;  90 кг хліба?</w:t>
      </w:r>
    </w:p>
    <w:p w:rsidR="00946F36" w:rsidRPr="00BE5E7E" w:rsidRDefault="00946F36" w:rsidP="00946F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Тема. Рівняння</w:t>
      </w:r>
    </w:p>
    <w:p w:rsidR="00946F36" w:rsidRPr="00BE5E7E" w:rsidRDefault="00946F36" w:rsidP="00946F3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№5.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Мінімальний необхідний 12-літньому школяреві, об’єм молочних продуктів відноситься до всього об’єму рідини, що він випиває за день, як 3:20.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молока,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кефіру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ряжанки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випивати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шестикласник</w:t>
      </w:r>
      <w:r w:rsidRPr="00BE5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раціон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входить 2 л </w:t>
      </w:r>
      <w:proofErr w:type="spellStart"/>
      <w:proofErr w:type="gramStart"/>
      <w:r w:rsidRPr="00BE5E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5E7E">
        <w:rPr>
          <w:rFonts w:ascii="Times New Roman" w:hAnsi="Times New Roman" w:cs="Times New Roman"/>
          <w:sz w:val="28"/>
          <w:szCs w:val="28"/>
        </w:rPr>
        <w:t>ідини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?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 6.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вітаміну</w:t>
      </w:r>
      <w:proofErr w:type="gramStart"/>
      <w:r w:rsidRPr="00BE5E7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E5E7E">
        <w:rPr>
          <w:rFonts w:ascii="Times New Roman" w:hAnsi="Times New Roman" w:cs="Times New Roman"/>
          <w:sz w:val="28"/>
          <w:szCs w:val="28"/>
        </w:rPr>
        <w:t xml:space="preserve">,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яка щ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оденно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необхідна</w:t>
      </w:r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відноситься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вітаміну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Е як 4: 1. Яка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добова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потреба у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вітамін</w:t>
      </w:r>
      <w:proofErr w:type="gramStart"/>
      <w:r w:rsidRPr="00BE5E7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5E7E">
        <w:rPr>
          <w:rFonts w:ascii="Times New Roman" w:hAnsi="Times New Roman" w:cs="Times New Roman"/>
          <w:sz w:val="28"/>
          <w:szCs w:val="28"/>
        </w:rPr>
        <w:t>,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вітаміну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повинн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вживати в</w:t>
      </w:r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день 60 мг?</w:t>
      </w:r>
      <w:r w:rsidRPr="00BE5E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F36" w:rsidRPr="00BE5E7E" w:rsidRDefault="00946F36" w:rsidP="00946F36">
      <w:pPr>
        <w:spacing w:after="0" w:line="360" w:lineRule="auto"/>
        <w:jc w:val="both"/>
        <w:rPr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 7.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На І дільниці шахти  «Самарська» працюють 150 шахтарів.</w:t>
      </w:r>
      <w:r w:rsidRPr="00BE5E7E">
        <w:rPr>
          <w:lang w:val="uk-UA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Скільки машиністів, прохідників та комбайнерів працює на дільниці, якщо їх кількість відповідно відноситься, як 6:3:1?</w:t>
      </w:r>
      <w:r w:rsidRPr="00BE5E7E">
        <w:rPr>
          <w:lang w:val="uk-UA"/>
        </w:rPr>
        <w:t xml:space="preserve">          </w:t>
      </w:r>
    </w:p>
    <w:p w:rsidR="00946F36" w:rsidRPr="00BE5E7E" w:rsidRDefault="00946F36" w:rsidP="00946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 8.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Знайти довжину класної кімнати, якщо вона на 2 м довша за ширину, а периметр кімнати дорівнює 32м?</w:t>
      </w:r>
    </w:p>
    <w:p w:rsidR="00946F36" w:rsidRPr="00BE5E7E" w:rsidRDefault="00946F36" w:rsidP="00946F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Тема. Діаграми</w:t>
      </w:r>
    </w:p>
    <w:p w:rsidR="00946F36" w:rsidRPr="00BE5E7E" w:rsidRDefault="00946F36" w:rsidP="00946F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 9.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У річці Вовча зустрічаються  коропи,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щуки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>, лящі, краснопірки, плотва, карасі та інші риби. Короп живе 40 років, щука – 25 років, лящ – 20 років, краснопірка – 19 років, плотва – 12 років, карась – 30 років.  Побудуйте стовпчасту діаграму.</w:t>
      </w:r>
    </w:p>
    <w:p w:rsidR="00946F36" w:rsidRPr="00BE5E7E" w:rsidRDefault="00946F36" w:rsidP="00946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№10.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Побудуй стовпчасту діаграму за чисельністю міст Дніпропетровської області за такими даними: Дніпропетровськ – 984 тис., Тернівка – 29 тис., 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Кам'янське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– 239 тис., Новомосковськ – 70 тис., Павлоград – 109 тис., Синельникове – 31 тис., 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Першотравенськ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– 29 тис. </w:t>
      </w:r>
    </w:p>
    <w:p w:rsidR="00946F36" w:rsidRPr="00BE5E7E" w:rsidRDefault="00946F36" w:rsidP="00946F3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№11.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 Компанії , які випускають сири розподіляються наступним чином: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5"/>
        <w:gridCol w:w="4359"/>
        <w:gridCol w:w="2173"/>
      </w:tblGrid>
      <w:tr w:rsidR="00946F36" w:rsidRPr="00BE5E7E" w:rsidTr="00F47AF1">
        <w:tc>
          <w:tcPr>
            <w:tcW w:w="375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59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Дніпропетровська обл.</w:t>
            </w:r>
          </w:p>
        </w:tc>
        <w:tc>
          <w:tcPr>
            <w:tcW w:w="2173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4,3%</w:t>
            </w:r>
          </w:p>
        </w:tc>
      </w:tr>
      <w:tr w:rsidR="00946F36" w:rsidRPr="00BE5E7E" w:rsidTr="00F47AF1">
        <w:tc>
          <w:tcPr>
            <w:tcW w:w="375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59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Тернопільска</w:t>
            </w:r>
            <w:proofErr w:type="spellEnd"/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обл.</w:t>
            </w:r>
          </w:p>
        </w:tc>
        <w:tc>
          <w:tcPr>
            <w:tcW w:w="2173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4,9%</w:t>
            </w:r>
          </w:p>
        </w:tc>
      </w:tr>
      <w:tr w:rsidR="00946F36" w:rsidRPr="00BE5E7E" w:rsidTr="00F47AF1">
        <w:tc>
          <w:tcPr>
            <w:tcW w:w="375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59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Луганська обл.</w:t>
            </w:r>
          </w:p>
        </w:tc>
        <w:tc>
          <w:tcPr>
            <w:tcW w:w="2173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4,8%</w:t>
            </w:r>
          </w:p>
        </w:tc>
      </w:tr>
      <w:tr w:rsidR="00946F36" w:rsidRPr="00BE5E7E" w:rsidTr="00F47AF1">
        <w:tc>
          <w:tcPr>
            <w:tcW w:w="375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59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Хмельницька обл.</w:t>
            </w:r>
          </w:p>
        </w:tc>
        <w:tc>
          <w:tcPr>
            <w:tcW w:w="2173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5,5%</w:t>
            </w:r>
          </w:p>
        </w:tc>
      </w:tr>
      <w:tr w:rsidR="00946F36" w:rsidRPr="00BE5E7E" w:rsidTr="00F47AF1">
        <w:tc>
          <w:tcPr>
            <w:tcW w:w="375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59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обл.</w:t>
            </w:r>
          </w:p>
        </w:tc>
        <w:tc>
          <w:tcPr>
            <w:tcW w:w="2173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5,9%</w:t>
            </w:r>
          </w:p>
        </w:tc>
      </w:tr>
      <w:tr w:rsidR="00946F36" w:rsidRPr="00BE5E7E" w:rsidTr="00F47AF1">
        <w:tc>
          <w:tcPr>
            <w:tcW w:w="375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59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обл.</w:t>
            </w:r>
          </w:p>
        </w:tc>
        <w:tc>
          <w:tcPr>
            <w:tcW w:w="2173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7,5%</w:t>
            </w:r>
          </w:p>
        </w:tc>
      </w:tr>
      <w:tr w:rsidR="00946F36" w:rsidRPr="00BE5E7E" w:rsidTr="00F47AF1">
        <w:tc>
          <w:tcPr>
            <w:tcW w:w="375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59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Харківська обл.</w:t>
            </w:r>
          </w:p>
        </w:tc>
        <w:tc>
          <w:tcPr>
            <w:tcW w:w="2173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11,3%</w:t>
            </w:r>
          </w:p>
        </w:tc>
      </w:tr>
      <w:tr w:rsidR="00946F36" w:rsidRPr="00BE5E7E" w:rsidTr="00F47AF1">
        <w:tc>
          <w:tcPr>
            <w:tcW w:w="375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59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2173" w:type="dxa"/>
          </w:tcPr>
          <w:p w:rsidR="00946F36" w:rsidRPr="00BE5E7E" w:rsidRDefault="00946F36" w:rsidP="00F47AF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E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55,8%</w:t>
            </w:r>
          </w:p>
        </w:tc>
      </w:tr>
    </w:tbl>
    <w:p w:rsidR="00946F36" w:rsidRPr="00BE5E7E" w:rsidRDefault="00946F36" w:rsidP="00946F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sz w:val="28"/>
          <w:szCs w:val="28"/>
          <w:lang w:val="uk-UA"/>
        </w:rPr>
        <w:t>Побудуйте кругову діаграму розподілу  випуску сирів.</w:t>
      </w:r>
    </w:p>
    <w:p w:rsidR="00946F36" w:rsidRPr="00BE5E7E" w:rsidRDefault="00946F36" w:rsidP="00946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№11.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У шкільній бібліотеці всього 11000 книжок. З них 3000 – українською мовою, 7000 – російською, решта – іншими мовами.  Побудуйте  відповідну кругову діаграму.</w:t>
      </w:r>
    </w:p>
    <w:p w:rsidR="00946F36" w:rsidRPr="00BE5E7E" w:rsidRDefault="00946F36" w:rsidP="00946F36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946F36" w:rsidRPr="00BE5E7E" w:rsidRDefault="00946F36" w:rsidP="00946F3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946F36" w:rsidRPr="00BE5E7E" w:rsidRDefault="00946F36" w:rsidP="00946F3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BE5E7E">
        <w:rPr>
          <w:rFonts w:ascii="Times New Roman" w:hAnsi="Times New Roman" w:cs="Times New Roman"/>
          <w:sz w:val="36"/>
          <w:szCs w:val="36"/>
          <w:lang w:val="uk-UA"/>
        </w:rPr>
        <w:lastRenderedPageBreak/>
        <w:t>7клас</w:t>
      </w:r>
    </w:p>
    <w:p w:rsidR="00946F36" w:rsidRPr="00BE5E7E" w:rsidRDefault="00946F36" w:rsidP="00946F36">
      <w:pPr>
        <w:shd w:val="clear" w:color="auto" w:fill="FFFFFF"/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№1.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Яку загальну суму кредитор повинен покласти в три різні банки, щоб виконувались наступні умови: у «Альфа - банк» потрібно покласти </w:t>
      </w:r>
      <w:r w:rsidRPr="00BE5E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BE5E7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>від вкладу в «Ощадбанк»</w:t>
      </w:r>
      <w:r w:rsidRPr="00BE5E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>а сума вкладу в «Ощадбанк» становить 75</w:t>
      </w:r>
      <w:r w:rsidRPr="00BE5E7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>від вкладу в «Приватбанк»</w:t>
      </w:r>
      <w:r w:rsidRPr="00BE5E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«Приватбанк» </w:t>
      </w:r>
      <w:r w:rsidRPr="00BE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>він вклав суму, яка перевищує вклад в «Альфа – банк» на 6300</w:t>
      </w:r>
      <w:r w:rsidRPr="00BE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>гривень?</w:t>
      </w:r>
    </w:p>
    <w:p w:rsidR="00946F36" w:rsidRPr="00BE5E7E" w:rsidRDefault="00946F36" w:rsidP="00946F36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№2.</w:t>
      </w:r>
      <w:r w:rsidRPr="00BE5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ТОВ «Молочний дім» у Павлограді 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випусти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 дня у два рази 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 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пакетів кефіру,</w:t>
      </w:r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BE5E7E">
        <w:rPr>
          <w:rFonts w:ascii="Times New Roman" w:hAnsi="Times New Roman" w:cs="Times New Roman"/>
          <w:sz w:val="28"/>
          <w:szCs w:val="28"/>
        </w:rPr>
        <w:t> другого дня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E5E7E">
        <w:rPr>
          <w:rFonts w:ascii="Times New Roman" w:hAnsi="Times New Roman" w:cs="Times New Roman"/>
          <w:sz w:val="28"/>
          <w:szCs w:val="28"/>
        </w:rPr>
        <w:t> 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BE5E7E">
        <w:rPr>
          <w:rFonts w:ascii="Times New Roman" w:hAnsi="Times New Roman" w:cs="Times New Roman"/>
          <w:sz w:val="28"/>
          <w:szCs w:val="28"/>
        </w:rPr>
        <w:t xml:space="preserve">на 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E5E7E">
        <w:rPr>
          <w:rFonts w:ascii="Times New Roman" w:hAnsi="Times New Roman" w:cs="Times New Roman"/>
          <w:sz w:val="28"/>
          <w:szCs w:val="28"/>
        </w:rPr>
        <w:t>00 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пакетів </w:t>
      </w:r>
      <w:r w:rsidRPr="00BE5E7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,  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ніж</w:t>
      </w:r>
      <w:r w:rsidRPr="00BE5E7E">
        <w:rPr>
          <w:rFonts w:ascii="Times New Roman" w:hAnsi="Times New Roman" w:cs="Times New Roman"/>
          <w:sz w:val="28"/>
          <w:szCs w:val="28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ретього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.  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E5E7E">
        <w:rPr>
          <w:rFonts w:ascii="Times New Roman" w:hAnsi="Times New Roman" w:cs="Times New Roman"/>
          <w:sz w:val="28"/>
          <w:szCs w:val="28"/>
        </w:rPr>
        <w:t> 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пакетів кефіру 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випус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кало              </w:t>
      </w:r>
      <w:proofErr w:type="gramStart"/>
      <w:r w:rsidRPr="00BE5E7E">
        <w:rPr>
          <w:rFonts w:ascii="Times New Roman" w:hAnsi="Times New Roman" w:cs="Times New Roman"/>
          <w:sz w:val="28"/>
          <w:szCs w:val="28"/>
          <w:lang w:val="uk-UA"/>
        </w:rPr>
        <w:t>ТОВ</w:t>
      </w:r>
      <w:proofErr w:type="gram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«Молочний дім» кожний день,  якщо</w:t>
      </w:r>
      <w:r w:rsidRPr="00BE5E7E">
        <w:rPr>
          <w:rFonts w:ascii="Times New Roman" w:hAnsi="Times New Roman" w:cs="Times New Roman"/>
          <w:sz w:val="28"/>
          <w:szCs w:val="28"/>
        </w:rPr>
        <w:t> за 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три </w:t>
      </w:r>
      <w:r w:rsidRPr="00BE5E7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E5E7E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їх  було випущено 1200</w:t>
      </w:r>
      <w:r w:rsidRPr="00BE5E7E">
        <w:rPr>
          <w:rFonts w:ascii="Times New Roman" w:hAnsi="Times New Roman" w:cs="Times New Roman"/>
          <w:sz w:val="28"/>
          <w:szCs w:val="28"/>
        </w:rPr>
        <w:t>?</w:t>
      </w: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46F36" w:rsidRPr="00BE5E7E" w:rsidRDefault="00946F36" w:rsidP="00946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№3.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На Дніпропетровщині планували засіяти зерновими культурами 220 тис. гектарів полів. У середині  березня засіяли 30,5% запланованого. Скільки тисяч гектарів полів залишилось засіяти?</w:t>
      </w:r>
    </w:p>
    <w:p w:rsidR="00946F36" w:rsidRPr="00BE5E7E" w:rsidRDefault="00946F36" w:rsidP="00946F36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№4.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На утепленні школи працювали 30 монтажників вікон  і мулярів. Згодом кількість мулярів збільшилася у 3 рази, а монтажників вікон у 2 рази і тепер кількість усіх робітників стала дорівнювати 70. Скільки спочатку було монтажників вікон і мулярів на утепленні?</w:t>
      </w:r>
    </w:p>
    <w:p w:rsidR="00946F36" w:rsidRPr="00BE5E7E" w:rsidRDefault="00946F36" w:rsidP="00946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№5.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 На одному складі ш. «Павлоградської» вугілля на 700 т більше, ніж на другому. Після того, як з першого забрали 55% вугілля, а з другого 30%, на першому складі залишилось на 175 т більше, ніж на другому. Скільки вугілля залишилося на кожному складі?</w:t>
      </w:r>
    </w:p>
    <w:p w:rsidR="00946F36" w:rsidRPr="00BE5E7E" w:rsidRDefault="00946F36" w:rsidP="00946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>№ 6.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 Поле площею 210 га поділено на 3 ділянки так, що сума площ двох перших ділянок дорівнює площі третьої, а площа другої ділянки у 1,5 рази більше за площу першої. Знайдіть площу ділянок. </w:t>
      </w:r>
    </w:p>
    <w:p w:rsidR="00946F36" w:rsidRPr="00BE5E7E" w:rsidRDefault="00946F36" w:rsidP="00946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№7.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>Дві бригади шахтарів ПШУ «</w:t>
      </w:r>
      <w:proofErr w:type="spellStart"/>
      <w:r w:rsidRPr="00BE5E7E">
        <w:rPr>
          <w:rFonts w:ascii="Times New Roman" w:hAnsi="Times New Roman" w:cs="Times New Roman"/>
          <w:sz w:val="28"/>
          <w:szCs w:val="28"/>
          <w:lang w:val="uk-UA"/>
        </w:rPr>
        <w:t>Тернівська</w:t>
      </w:r>
      <w:proofErr w:type="spellEnd"/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» повинні були за планом добити за місяць 300 тис. т вугілля. Перша бригада перевиконала місячне завдання на 20%, а друга – на 15%, і тому обидві бригади здобули поза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планом 53 тис. т вугілля. Скільки за планом тон вугілля повинна була здобути кожна бригада за місяць?</w:t>
      </w:r>
    </w:p>
    <w:p w:rsidR="00946F36" w:rsidRPr="00BE5E7E" w:rsidRDefault="00946F36" w:rsidP="00946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E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№8. </w:t>
      </w:r>
      <w:r w:rsidRPr="00BE5E7E">
        <w:rPr>
          <w:rFonts w:ascii="Times New Roman" w:hAnsi="Times New Roman" w:cs="Times New Roman"/>
          <w:sz w:val="28"/>
          <w:szCs w:val="28"/>
          <w:lang w:val="uk-UA"/>
        </w:rPr>
        <w:t xml:space="preserve">Акціонерне товариство закритого типу «АГРО - СОЮЗ»  </w:t>
      </w:r>
      <w:r w:rsidRPr="00BE5E7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зайняло під озимими культурами на</w:t>
      </w:r>
      <w:r w:rsidRPr="00BE5E7E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Pr="00BE5E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320 га більше, ніж під яровими. Після того, як зібрали 75% озимих і 30% ярових культур, площа, яка залишилась під озимими, стала на 181 га менша, ніж площа під яровими. Яка площа була відведена господарством під ярові й озимі культури окремо?</w:t>
      </w:r>
    </w:p>
    <w:p w:rsidR="00946F36" w:rsidRPr="00BE5E7E" w:rsidRDefault="00946F36" w:rsidP="00946F36">
      <w:pPr>
        <w:shd w:val="clear" w:color="auto" w:fill="FFFFFF"/>
        <w:spacing w:line="360" w:lineRule="auto"/>
        <w:ind w:left="10" w:hanging="1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6F36" w:rsidRPr="00BE5E7E" w:rsidRDefault="00946F36" w:rsidP="00946F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1277" w:rsidRPr="00946F36" w:rsidRDefault="009F1277">
      <w:pPr>
        <w:rPr>
          <w:lang w:val="en-US"/>
        </w:rPr>
      </w:pPr>
      <w:bookmarkStart w:id="0" w:name="_GoBack"/>
      <w:bookmarkEnd w:id="0"/>
    </w:p>
    <w:sectPr w:rsidR="009F1277" w:rsidRPr="00946F36" w:rsidSect="00D351EE">
      <w:footerReference w:type="default" r:id="rId5"/>
      <w:pgSz w:w="8392" w:h="11907" w:code="13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996162"/>
      <w:docPartObj>
        <w:docPartGallery w:val="Page Numbers (Bottom of Page)"/>
        <w:docPartUnique/>
      </w:docPartObj>
    </w:sdtPr>
    <w:sdtEndPr/>
    <w:sdtContent>
      <w:p w:rsidR="00F930FD" w:rsidRDefault="00946F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930FD" w:rsidRDefault="00946F36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E3"/>
    <w:rsid w:val="00007929"/>
    <w:rsid w:val="00023559"/>
    <w:rsid w:val="00027397"/>
    <w:rsid w:val="00027EDC"/>
    <w:rsid w:val="000306C9"/>
    <w:rsid w:val="0003307F"/>
    <w:rsid w:val="000333AE"/>
    <w:rsid w:val="00044AA7"/>
    <w:rsid w:val="000462FF"/>
    <w:rsid w:val="000469A1"/>
    <w:rsid w:val="00061997"/>
    <w:rsid w:val="0006254A"/>
    <w:rsid w:val="00063711"/>
    <w:rsid w:val="000647DC"/>
    <w:rsid w:val="0008146C"/>
    <w:rsid w:val="00085B65"/>
    <w:rsid w:val="00086C5E"/>
    <w:rsid w:val="000B0CD7"/>
    <w:rsid w:val="000B2CDF"/>
    <w:rsid w:val="000B740A"/>
    <w:rsid w:val="000B7E2A"/>
    <w:rsid w:val="000C1879"/>
    <w:rsid w:val="000C26CA"/>
    <w:rsid w:val="000C33E4"/>
    <w:rsid w:val="000D1AA2"/>
    <w:rsid w:val="000D40DA"/>
    <w:rsid w:val="000D79B3"/>
    <w:rsid w:val="000E4952"/>
    <w:rsid w:val="000F14D2"/>
    <w:rsid w:val="000F24E6"/>
    <w:rsid w:val="00100BB2"/>
    <w:rsid w:val="001057BD"/>
    <w:rsid w:val="00117252"/>
    <w:rsid w:val="001205CE"/>
    <w:rsid w:val="001226B4"/>
    <w:rsid w:val="00126E2A"/>
    <w:rsid w:val="00143B9D"/>
    <w:rsid w:val="001506F7"/>
    <w:rsid w:val="00151C89"/>
    <w:rsid w:val="00155EDA"/>
    <w:rsid w:val="00157239"/>
    <w:rsid w:val="00160822"/>
    <w:rsid w:val="00163106"/>
    <w:rsid w:val="00163590"/>
    <w:rsid w:val="0017116E"/>
    <w:rsid w:val="00190D64"/>
    <w:rsid w:val="0019360A"/>
    <w:rsid w:val="001951D5"/>
    <w:rsid w:val="001978E2"/>
    <w:rsid w:val="001A41A3"/>
    <w:rsid w:val="001B2E3C"/>
    <w:rsid w:val="001B44A3"/>
    <w:rsid w:val="001D1402"/>
    <w:rsid w:val="001D1D02"/>
    <w:rsid w:val="001D265F"/>
    <w:rsid w:val="001D6337"/>
    <w:rsid w:val="001E0A9D"/>
    <w:rsid w:val="001E62A0"/>
    <w:rsid w:val="001E6D50"/>
    <w:rsid w:val="001F0D1E"/>
    <w:rsid w:val="001F1CF1"/>
    <w:rsid w:val="001F536F"/>
    <w:rsid w:val="0020315C"/>
    <w:rsid w:val="002038E1"/>
    <w:rsid w:val="002141B6"/>
    <w:rsid w:val="0021787A"/>
    <w:rsid w:val="0022166B"/>
    <w:rsid w:val="002453FC"/>
    <w:rsid w:val="002460B8"/>
    <w:rsid w:val="00264627"/>
    <w:rsid w:val="00265C29"/>
    <w:rsid w:val="0026605E"/>
    <w:rsid w:val="002674DE"/>
    <w:rsid w:val="002675FA"/>
    <w:rsid w:val="00272371"/>
    <w:rsid w:val="00272A0B"/>
    <w:rsid w:val="0028241A"/>
    <w:rsid w:val="00284DE8"/>
    <w:rsid w:val="00292061"/>
    <w:rsid w:val="002A423C"/>
    <w:rsid w:val="002A43C8"/>
    <w:rsid w:val="002B046C"/>
    <w:rsid w:val="002B3903"/>
    <w:rsid w:val="002C6EB8"/>
    <w:rsid w:val="002D1E65"/>
    <w:rsid w:val="002D207F"/>
    <w:rsid w:val="002D5145"/>
    <w:rsid w:val="002D75F1"/>
    <w:rsid w:val="002E01F6"/>
    <w:rsid w:val="00304037"/>
    <w:rsid w:val="00304A47"/>
    <w:rsid w:val="0032228B"/>
    <w:rsid w:val="0033132B"/>
    <w:rsid w:val="00331359"/>
    <w:rsid w:val="00340352"/>
    <w:rsid w:val="003427DD"/>
    <w:rsid w:val="00346758"/>
    <w:rsid w:val="00353C8A"/>
    <w:rsid w:val="00362891"/>
    <w:rsid w:val="003649DA"/>
    <w:rsid w:val="00395916"/>
    <w:rsid w:val="003A40C3"/>
    <w:rsid w:val="003B340E"/>
    <w:rsid w:val="003B4D65"/>
    <w:rsid w:val="003C4971"/>
    <w:rsid w:val="003D0731"/>
    <w:rsid w:val="003D3109"/>
    <w:rsid w:val="003D31F0"/>
    <w:rsid w:val="003D4D2F"/>
    <w:rsid w:val="003D5207"/>
    <w:rsid w:val="003D62A9"/>
    <w:rsid w:val="003D6614"/>
    <w:rsid w:val="003D73E6"/>
    <w:rsid w:val="003E2D62"/>
    <w:rsid w:val="00400605"/>
    <w:rsid w:val="00405175"/>
    <w:rsid w:val="004109EC"/>
    <w:rsid w:val="00413226"/>
    <w:rsid w:val="00414B1E"/>
    <w:rsid w:val="0041658A"/>
    <w:rsid w:val="004179D1"/>
    <w:rsid w:val="00422D0F"/>
    <w:rsid w:val="00457789"/>
    <w:rsid w:val="00460741"/>
    <w:rsid w:val="004659DE"/>
    <w:rsid w:val="00483DE7"/>
    <w:rsid w:val="004874DC"/>
    <w:rsid w:val="00493167"/>
    <w:rsid w:val="004A2AD0"/>
    <w:rsid w:val="004B7B97"/>
    <w:rsid w:val="004C2CA3"/>
    <w:rsid w:val="004D2CB1"/>
    <w:rsid w:val="004F63C9"/>
    <w:rsid w:val="00502D50"/>
    <w:rsid w:val="00503E52"/>
    <w:rsid w:val="005047BB"/>
    <w:rsid w:val="00507C1D"/>
    <w:rsid w:val="0051192B"/>
    <w:rsid w:val="005203E3"/>
    <w:rsid w:val="005269AA"/>
    <w:rsid w:val="005278C2"/>
    <w:rsid w:val="00530481"/>
    <w:rsid w:val="0053470D"/>
    <w:rsid w:val="00534D27"/>
    <w:rsid w:val="0054427D"/>
    <w:rsid w:val="00546842"/>
    <w:rsid w:val="00550E10"/>
    <w:rsid w:val="00551C75"/>
    <w:rsid w:val="00554780"/>
    <w:rsid w:val="0056135F"/>
    <w:rsid w:val="00573C47"/>
    <w:rsid w:val="00577BA2"/>
    <w:rsid w:val="005819DF"/>
    <w:rsid w:val="00584786"/>
    <w:rsid w:val="00586A18"/>
    <w:rsid w:val="00594C23"/>
    <w:rsid w:val="00595BB8"/>
    <w:rsid w:val="005A34DA"/>
    <w:rsid w:val="005A527B"/>
    <w:rsid w:val="005A763B"/>
    <w:rsid w:val="005B017E"/>
    <w:rsid w:val="005B1044"/>
    <w:rsid w:val="005B40E5"/>
    <w:rsid w:val="005D0284"/>
    <w:rsid w:val="005D392F"/>
    <w:rsid w:val="005D6F5E"/>
    <w:rsid w:val="005F120A"/>
    <w:rsid w:val="005F3E5E"/>
    <w:rsid w:val="00613218"/>
    <w:rsid w:val="00630153"/>
    <w:rsid w:val="006313DC"/>
    <w:rsid w:val="006321EB"/>
    <w:rsid w:val="00632FE0"/>
    <w:rsid w:val="0064076B"/>
    <w:rsid w:val="006426C3"/>
    <w:rsid w:val="0064319F"/>
    <w:rsid w:val="006505FC"/>
    <w:rsid w:val="00650853"/>
    <w:rsid w:val="0065163C"/>
    <w:rsid w:val="00654678"/>
    <w:rsid w:val="00654F1A"/>
    <w:rsid w:val="0065605F"/>
    <w:rsid w:val="00656448"/>
    <w:rsid w:val="00663326"/>
    <w:rsid w:val="00663A02"/>
    <w:rsid w:val="006775DC"/>
    <w:rsid w:val="00682AEE"/>
    <w:rsid w:val="00685760"/>
    <w:rsid w:val="006870BA"/>
    <w:rsid w:val="00687992"/>
    <w:rsid w:val="00691AD0"/>
    <w:rsid w:val="0069266E"/>
    <w:rsid w:val="006A2B33"/>
    <w:rsid w:val="006B467A"/>
    <w:rsid w:val="006C078B"/>
    <w:rsid w:val="006C4853"/>
    <w:rsid w:val="006C5468"/>
    <w:rsid w:val="006D2AE0"/>
    <w:rsid w:val="006D3EE6"/>
    <w:rsid w:val="006D6B55"/>
    <w:rsid w:val="006E20BC"/>
    <w:rsid w:val="006E572B"/>
    <w:rsid w:val="006F0B28"/>
    <w:rsid w:val="00700008"/>
    <w:rsid w:val="00701801"/>
    <w:rsid w:val="007063D2"/>
    <w:rsid w:val="00710EDD"/>
    <w:rsid w:val="007145A0"/>
    <w:rsid w:val="00715823"/>
    <w:rsid w:val="00721C21"/>
    <w:rsid w:val="00724A45"/>
    <w:rsid w:val="00727C65"/>
    <w:rsid w:val="00727DB6"/>
    <w:rsid w:val="007327B3"/>
    <w:rsid w:val="00740D76"/>
    <w:rsid w:val="00751F45"/>
    <w:rsid w:val="00752195"/>
    <w:rsid w:val="00760D93"/>
    <w:rsid w:val="00761043"/>
    <w:rsid w:val="00762D79"/>
    <w:rsid w:val="00766462"/>
    <w:rsid w:val="00766FC1"/>
    <w:rsid w:val="00782105"/>
    <w:rsid w:val="007825E0"/>
    <w:rsid w:val="00782D68"/>
    <w:rsid w:val="0078644B"/>
    <w:rsid w:val="007868AB"/>
    <w:rsid w:val="00792151"/>
    <w:rsid w:val="007A5086"/>
    <w:rsid w:val="007B158F"/>
    <w:rsid w:val="007B7E73"/>
    <w:rsid w:val="007D0FB1"/>
    <w:rsid w:val="007D1C63"/>
    <w:rsid w:val="007D61D5"/>
    <w:rsid w:val="007E3D46"/>
    <w:rsid w:val="007F2B9D"/>
    <w:rsid w:val="007F5656"/>
    <w:rsid w:val="007F6A34"/>
    <w:rsid w:val="00800C18"/>
    <w:rsid w:val="0080575A"/>
    <w:rsid w:val="00805C5E"/>
    <w:rsid w:val="00815571"/>
    <w:rsid w:val="0081670F"/>
    <w:rsid w:val="00822FBD"/>
    <w:rsid w:val="00833045"/>
    <w:rsid w:val="00837880"/>
    <w:rsid w:val="00852148"/>
    <w:rsid w:val="00854372"/>
    <w:rsid w:val="00860A8E"/>
    <w:rsid w:val="00870132"/>
    <w:rsid w:val="008752E1"/>
    <w:rsid w:val="008763D7"/>
    <w:rsid w:val="00877385"/>
    <w:rsid w:val="0088353B"/>
    <w:rsid w:val="00891F55"/>
    <w:rsid w:val="008949EC"/>
    <w:rsid w:val="00895D54"/>
    <w:rsid w:val="008960D1"/>
    <w:rsid w:val="008A4171"/>
    <w:rsid w:val="008A7EBF"/>
    <w:rsid w:val="008B1D36"/>
    <w:rsid w:val="008C4626"/>
    <w:rsid w:val="008D0FDE"/>
    <w:rsid w:val="008E1F6E"/>
    <w:rsid w:val="008E2686"/>
    <w:rsid w:val="008E7579"/>
    <w:rsid w:val="008F5EB9"/>
    <w:rsid w:val="008F7265"/>
    <w:rsid w:val="0090334B"/>
    <w:rsid w:val="009061E3"/>
    <w:rsid w:val="00906B42"/>
    <w:rsid w:val="00914606"/>
    <w:rsid w:val="00920A97"/>
    <w:rsid w:val="00921B2D"/>
    <w:rsid w:val="009241BB"/>
    <w:rsid w:val="00927759"/>
    <w:rsid w:val="00933719"/>
    <w:rsid w:val="00946F36"/>
    <w:rsid w:val="00947B9F"/>
    <w:rsid w:val="00965E6C"/>
    <w:rsid w:val="0098448F"/>
    <w:rsid w:val="00985B31"/>
    <w:rsid w:val="00990FDD"/>
    <w:rsid w:val="009914D1"/>
    <w:rsid w:val="0099782F"/>
    <w:rsid w:val="00997FF0"/>
    <w:rsid w:val="009A416E"/>
    <w:rsid w:val="009B5F7F"/>
    <w:rsid w:val="009B7113"/>
    <w:rsid w:val="009C0D5B"/>
    <w:rsid w:val="009C6F5E"/>
    <w:rsid w:val="009E06B6"/>
    <w:rsid w:val="009E20AC"/>
    <w:rsid w:val="009F0C49"/>
    <w:rsid w:val="009F1277"/>
    <w:rsid w:val="00A07971"/>
    <w:rsid w:val="00A24A48"/>
    <w:rsid w:val="00A24F8E"/>
    <w:rsid w:val="00A27A5F"/>
    <w:rsid w:val="00A31317"/>
    <w:rsid w:val="00A31BA3"/>
    <w:rsid w:val="00A3211A"/>
    <w:rsid w:val="00A43310"/>
    <w:rsid w:val="00A44081"/>
    <w:rsid w:val="00A4614F"/>
    <w:rsid w:val="00A471BD"/>
    <w:rsid w:val="00A539B2"/>
    <w:rsid w:val="00A54E02"/>
    <w:rsid w:val="00A55773"/>
    <w:rsid w:val="00A57292"/>
    <w:rsid w:val="00A71F8E"/>
    <w:rsid w:val="00A83C6B"/>
    <w:rsid w:val="00A9100B"/>
    <w:rsid w:val="00A93229"/>
    <w:rsid w:val="00A952E3"/>
    <w:rsid w:val="00A97A2E"/>
    <w:rsid w:val="00AA7636"/>
    <w:rsid w:val="00AB3E96"/>
    <w:rsid w:val="00AB5135"/>
    <w:rsid w:val="00AC30A8"/>
    <w:rsid w:val="00AC4C33"/>
    <w:rsid w:val="00AD272B"/>
    <w:rsid w:val="00AD37B6"/>
    <w:rsid w:val="00AD707B"/>
    <w:rsid w:val="00AD70EE"/>
    <w:rsid w:val="00AD77C4"/>
    <w:rsid w:val="00AE40CC"/>
    <w:rsid w:val="00AE6738"/>
    <w:rsid w:val="00AF3B89"/>
    <w:rsid w:val="00B1126E"/>
    <w:rsid w:val="00B11B78"/>
    <w:rsid w:val="00B17059"/>
    <w:rsid w:val="00B21628"/>
    <w:rsid w:val="00B22615"/>
    <w:rsid w:val="00B27F83"/>
    <w:rsid w:val="00B32FA9"/>
    <w:rsid w:val="00B342C0"/>
    <w:rsid w:val="00B34538"/>
    <w:rsid w:val="00B34565"/>
    <w:rsid w:val="00B36764"/>
    <w:rsid w:val="00B413E5"/>
    <w:rsid w:val="00B524DC"/>
    <w:rsid w:val="00B7482F"/>
    <w:rsid w:val="00B85A8F"/>
    <w:rsid w:val="00BA4E40"/>
    <w:rsid w:val="00BB39EA"/>
    <w:rsid w:val="00BC30A3"/>
    <w:rsid w:val="00BC4463"/>
    <w:rsid w:val="00BC4AE1"/>
    <w:rsid w:val="00BC7FDD"/>
    <w:rsid w:val="00BE5FA9"/>
    <w:rsid w:val="00BF0209"/>
    <w:rsid w:val="00BF2413"/>
    <w:rsid w:val="00C03FCB"/>
    <w:rsid w:val="00C059FE"/>
    <w:rsid w:val="00C06102"/>
    <w:rsid w:val="00C11B2E"/>
    <w:rsid w:val="00C1397E"/>
    <w:rsid w:val="00C142C0"/>
    <w:rsid w:val="00C22FE0"/>
    <w:rsid w:val="00C2498B"/>
    <w:rsid w:val="00C3370C"/>
    <w:rsid w:val="00C33E95"/>
    <w:rsid w:val="00C34527"/>
    <w:rsid w:val="00C353C5"/>
    <w:rsid w:val="00C53C48"/>
    <w:rsid w:val="00C60436"/>
    <w:rsid w:val="00C627FC"/>
    <w:rsid w:val="00C6281A"/>
    <w:rsid w:val="00C64956"/>
    <w:rsid w:val="00C6607A"/>
    <w:rsid w:val="00C73D6B"/>
    <w:rsid w:val="00C76EE5"/>
    <w:rsid w:val="00C91105"/>
    <w:rsid w:val="00C93181"/>
    <w:rsid w:val="00C95291"/>
    <w:rsid w:val="00CA28B2"/>
    <w:rsid w:val="00CA6308"/>
    <w:rsid w:val="00CB4A5B"/>
    <w:rsid w:val="00CD25E4"/>
    <w:rsid w:val="00CD3678"/>
    <w:rsid w:val="00CD5227"/>
    <w:rsid w:val="00CD57A4"/>
    <w:rsid w:val="00CE0B7D"/>
    <w:rsid w:val="00CE2BC1"/>
    <w:rsid w:val="00CE78F9"/>
    <w:rsid w:val="00CE7A10"/>
    <w:rsid w:val="00CF0ABD"/>
    <w:rsid w:val="00CF1B1F"/>
    <w:rsid w:val="00CF3804"/>
    <w:rsid w:val="00CF387C"/>
    <w:rsid w:val="00CF5038"/>
    <w:rsid w:val="00D13E8D"/>
    <w:rsid w:val="00D1605C"/>
    <w:rsid w:val="00D3148F"/>
    <w:rsid w:val="00D34B01"/>
    <w:rsid w:val="00D3622A"/>
    <w:rsid w:val="00D365DD"/>
    <w:rsid w:val="00D57B67"/>
    <w:rsid w:val="00D641F9"/>
    <w:rsid w:val="00D83901"/>
    <w:rsid w:val="00D840C1"/>
    <w:rsid w:val="00D92177"/>
    <w:rsid w:val="00D96C9A"/>
    <w:rsid w:val="00DC1817"/>
    <w:rsid w:val="00DC4B8A"/>
    <w:rsid w:val="00DD7078"/>
    <w:rsid w:val="00DD7173"/>
    <w:rsid w:val="00DE56C2"/>
    <w:rsid w:val="00DE6187"/>
    <w:rsid w:val="00DE7BBF"/>
    <w:rsid w:val="00DF2DBE"/>
    <w:rsid w:val="00E003B0"/>
    <w:rsid w:val="00E06FDE"/>
    <w:rsid w:val="00E076F3"/>
    <w:rsid w:val="00E15564"/>
    <w:rsid w:val="00E16F3B"/>
    <w:rsid w:val="00E235F9"/>
    <w:rsid w:val="00E26832"/>
    <w:rsid w:val="00E27134"/>
    <w:rsid w:val="00E4019E"/>
    <w:rsid w:val="00E42576"/>
    <w:rsid w:val="00E46B58"/>
    <w:rsid w:val="00E47C8C"/>
    <w:rsid w:val="00E538DC"/>
    <w:rsid w:val="00E60730"/>
    <w:rsid w:val="00E65065"/>
    <w:rsid w:val="00E71EEF"/>
    <w:rsid w:val="00E74B20"/>
    <w:rsid w:val="00E74D39"/>
    <w:rsid w:val="00E7625C"/>
    <w:rsid w:val="00E84234"/>
    <w:rsid w:val="00E86D35"/>
    <w:rsid w:val="00E93185"/>
    <w:rsid w:val="00EB43F5"/>
    <w:rsid w:val="00EB69A3"/>
    <w:rsid w:val="00EC1BB4"/>
    <w:rsid w:val="00EC2A31"/>
    <w:rsid w:val="00EC4C38"/>
    <w:rsid w:val="00EF4616"/>
    <w:rsid w:val="00EF5D98"/>
    <w:rsid w:val="00F027A6"/>
    <w:rsid w:val="00F03509"/>
    <w:rsid w:val="00F207BB"/>
    <w:rsid w:val="00F229D3"/>
    <w:rsid w:val="00F24C5A"/>
    <w:rsid w:val="00F259EE"/>
    <w:rsid w:val="00F26C7D"/>
    <w:rsid w:val="00F26C82"/>
    <w:rsid w:val="00F3043F"/>
    <w:rsid w:val="00F308D1"/>
    <w:rsid w:val="00F33A7B"/>
    <w:rsid w:val="00F3497B"/>
    <w:rsid w:val="00F442B4"/>
    <w:rsid w:val="00F4726F"/>
    <w:rsid w:val="00F56F8C"/>
    <w:rsid w:val="00F60079"/>
    <w:rsid w:val="00F662D4"/>
    <w:rsid w:val="00F755C6"/>
    <w:rsid w:val="00F75786"/>
    <w:rsid w:val="00F75BD1"/>
    <w:rsid w:val="00F806EA"/>
    <w:rsid w:val="00F8144A"/>
    <w:rsid w:val="00F85609"/>
    <w:rsid w:val="00F87856"/>
    <w:rsid w:val="00F9195F"/>
    <w:rsid w:val="00F92E4E"/>
    <w:rsid w:val="00FA3A0B"/>
    <w:rsid w:val="00FA42CD"/>
    <w:rsid w:val="00FA53C8"/>
    <w:rsid w:val="00FB3913"/>
    <w:rsid w:val="00FB6A4B"/>
    <w:rsid w:val="00FC565F"/>
    <w:rsid w:val="00FC77CA"/>
    <w:rsid w:val="00FD464D"/>
    <w:rsid w:val="00FE24F7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8E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78E2"/>
  </w:style>
  <w:style w:type="paragraph" w:styleId="a4">
    <w:name w:val="No Spacing"/>
    <w:uiPriority w:val="1"/>
    <w:qFormat/>
    <w:rsid w:val="001978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46F3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F36"/>
  </w:style>
  <w:style w:type="table" w:styleId="a8">
    <w:name w:val="Table Grid"/>
    <w:basedOn w:val="a1"/>
    <w:uiPriority w:val="59"/>
    <w:rsid w:val="0094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8E2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78E2"/>
  </w:style>
  <w:style w:type="paragraph" w:styleId="a4">
    <w:name w:val="No Spacing"/>
    <w:uiPriority w:val="1"/>
    <w:qFormat/>
    <w:rsid w:val="001978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46F3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4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F36"/>
  </w:style>
  <w:style w:type="table" w:styleId="a8">
    <w:name w:val="Table Grid"/>
    <w:basedOn w:val="a1"/>
    <w:uiPriority w:val="59"/>
    <w:rsid w:val="0094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1291</Words>
  <Characters>7361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2017-11-08T22:33:00Z</dcterms:created>
  <dcterms:modified xsi:type="dcterms:W3CDTF">2017-11-08T22:58:00Z</dcterms:modified>
</cp:coreProperties>
</file>