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DB3E2" w:themeColor="text2" w:themeTint="66"/>
  <w:body>
    <w:p w:rsidR="00F32B6C" w:rsidRPr="00D12B3D" w:rsidRDefault="00F32B6C" w:rsidP="00F32B6C">
      <w:pPr>
        <w:ind w:firstLine="0"/>
        <w:jc w:val="center"/>
        <w:rPr>
          <w:rFonts w:eastAsia="Times New Roman"/>
          <w:color w:val="17365D" w:themeColor="text2" w:themeShade="BF"/>
          <w:sz w:val="32"/>
          <w:szCs w:val="32"/>
          <w:lang w:eastAsia="ru-RU"/>
        </w:rPr>
      </w:pPr>
      <w:proofErr w:type="spellStart"/>
      <w:r w:rsidRPr="00D12B3D">
        <w:rPr>
          <w:rFonts w:eastAsia="Times New Roman"/>
          <w:color w:val="17365D" w:themeColor="text2" w:themeShade="BF"/>
          <w:sz w:val="32"/>
          <w:szCs w:val="32"/>
          <w:lang w:eastAsia="ru-RU"/>
        </w:rPr>
        <w:t>Виховний</w:t>
      </w:r>
      <w:proofErr w:type="spellEnd"/>
      <w:r w:rsidRPr="00D12B3D">
        <w:rPr>
          <w:rFonts w:eastAsia="Times New Roman"/>
          <w:color w:val="17365D" w:themeColor="text2" w:themeShade="BF"/>
          <w:sz w:val="32"/>
          <w:szCs w:val="32"/>
          <w:lang w:eastAsia="ru-RU"/>
        </w:rPr>
        <w:t xml:space="preserve"> </w:t>
      </w:r>
      <w:proofErr w:type="spellStart"/>
      <w:r w:rsidRPr="00D12B3D">
        <w:rPr>
          <w:rFonts w:eastAsia="Times New Roman"/>
          <w:color w:val="17365D" w:themeColor="text2" w:themeShade="BF"/>
          <w:sz w:val="32"/>
          <w:szCs w:val="32"/>
          <w:lang w:eastAsia="ru-RU"/>
        </w:rPr>
        <w:t>позакласн</w:t>
      </w:r>
      <w:r w:rsidRPr="00D12B3D">
        <w:rPr>
          <w:rFonts w:eastAsia="Times New Roman"/>
          <w:color w:val="17365D" w:themeColor="text2" w:themeShade="BF"/>
          <w:sz w:val="32"/>
          <w:szCs w:val="32"/>
          <w:lang w:val="uk-UA" w:eastAsia="ru-RU"/>
        </w:rPr>
        <w:t>ий</w:t>
      </w:r>
      <w:proofErr w:type="spellEnd"/>
      <w:r w:rsidRPr="00D12B3D">
        <w:rPr>
          <w:rFonts w:eastAsia="Times New Roman"/>
          <w:color w:val="17365D" w:themeColor="text2" w:themeShade="BF"/>
          <w:sz w:val="32"/>
          <w:szCs w:val="32"/>
          <w:lang w:val="uk-UA" w:eastAsia="ru-RU"/>
        </w:rPr>
        <w:t xml:space="preserve"> </w:t>
      </w:r>
      <w:proofErr w:type="spellStart"/>
      <w:r w:rsidRPr="00D12B3D">
        <w:rPr>
          <w:rFonts w:eastAsia="Times New Roman"/>
          <w:color w:val="17365D" w:themeColor="text2" w:themeShade="BF"/>
          <w:sz w:val="32"/>
          <w:szCs w:val="32"/>
          <w:lang w:eastAsia="ru-RU"/>
        </w:rPr>
        <w:t>захід</w:t>
      </w:r>
      <w:proofErr w:type="spellEnd"/>
      <w:r w:rsidRPr="00D12B3D">
        <w:rPr>
          <w:rFonts w:eastAsia="Times New Roman"/>
          <w:color w:val="17365D" w:themeColor="text2" w:themeShade="BF"/>
          <w:sz w:val="32"/>
          <w:szCs w:val="32"/>
          <w:lang w:eastAsia="ru-RU"/>
        </w:rPr>
        <w:t>-проект</w:t>
      </w:r>
    </w:p>
    <w:p w:rsidR="00F32B6C" w:rsidRDefault="00F32B6C" w:rsidP="00F32B6C">
      <w:pPr>
        <w:ind w:left="-709" w:firstLine="142"/>
        <w:rPr>
          <w:rFonts w:eastAsia="Times New Roman"/>
          <w:b/>
          <w:bCs/>
          <w:color w:val="FF0000"/>
          <w:sz w:val="72"/>
          <w:szCs w:val="72"/>
          <w:lang w:eastAsia="ru-RU"/>
        </w:rPr>
      </w:pPr>
      <w:r w:rsidRPr="00F9096A">
        <w:rPr>
          <w:rFonts w:eastAsia="Times New Roman"/>
          <w:noProof/>
          <w:szCs w:val="28"/>
          <w:lang w:eastAsia="ru-RU"/>
        </w:rPr>
        <w:drawing>
          <wp:inline distT="0" distB="0" distL="0" distR="0" wp14:anchorId="506A4661" wp14:editId="181AC53E">
            <wp:extent cx="5940425" cy="3309037"/>
            <wp:effectExtent l="0" t="0" r="0" b="0"/>
            <wp:docPr id="2" name="Рисунок 2" descr="E:\Тиждень початкоих класів\DSCN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ждень початкоих класів\DSCN3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6C" w:rsidRDefault="00F32B6C" w:rsidP="00F32B6C">
      <w:pPr>
        <w:rPr>
          <w:rFonts w:eastAsia="Times New Roman"/>
          <w:b/>
          <w:bCs/>
          <w:color w:val="FF0000"/>
          <w:sz w:val="72"/>
          <w:szCs w:val="72"/>
          <w:lang w:eastAsia="ru-RU"/>
        </w:rPr>
      </w:pPr>
    </w:p>
    <w:p w:rsidR="00F32B6C" w:rsidRDefault="00F32B6C" w:rsidP="00F32B6C">
      <w:pPr>
        <w:ind w:left="-709" w:firstLine="142"/>
        <w:jc w:val="center"/>
        <w:rPr>
          <w:rFonts w:eastAsia="Times New Roman"/>
          <w:sz w:val="96"/>
          <w:szCs w:val="96"/>
          <w:lang w:val="uk-UA" w:eastAsia="ru-RU"/>
        </w:rPr>
      </w:pPr>
      <w:r w:rsidRPr="00E87003">
        <w:rPr>
          <w:rFonts w:eastAsia="Times New Roman"/>
          <w:b/>
          <w:bCs/>
          <w:color w:val="FF0000"/>
          <w:sz w:val="96"/>
          <w:szCs w:val="96"/>
          <w:lang w:eastAsia="ru-RU"/>
        </w:rPr>
        <w:t>«</w:t>
      </w:r>
      <w:r w:rsidRPr="00E87003">
        <w:rPr>
          <w:rFonts w:eastAsia="Times New Roman"/>
          <w:b/>
          <w:bCs/>
          <w:color w:val="FF0000"/>
          <w:sz w:val="96"/>
          <w:szCs w:val="96"/>
          <w:lang w:val="uk-UA" w:eastAsia="ru-RU"/>
        </w:rPr>
        <w:t>Село моє найкраще в світі</w:t>
      </w:r>
      <w:r w:rsidRPr="00E87003">
        <w:rPr>
          <w:rFonts w:eastAsia="Times New Roman"/>
          <w:b/>
          <w:bCs/>
          <w:color w:val="FF0000"/>
          <w:sz w:val="96"/>
          <w:szCs w:val="96"/>
          <w:lang w:eastAsia="ru-RU"/>
        </w:rPr>
        <w:t>»</w:t>
      </w:r>
    </w:p>
    <w:p w:rsidR="00F32B6C" w:rsidRPr="00F32B6C" w:rsidRDefault="00F32B6C" w:rsidP="00F32B6C">
      <w:pPr>
        <w:ind w:left="-709" w:firstLine="142"/>
        <w:jc w:val="center"/>
        <w:rPr>
          <w:rFonts w:eastAsia="Times New Roman"/>
          <w:sz w:val="96"/>
          <w:szCs w:val="96"/>
          <w:lang w:val="uk-UA" w:eastAsia="ru-RU"/>
        </w:rPr>
      </w:pPr>
      <w:r w:rsidRPr="00E87003">
        <w:rPr>
          <w:rFonts w:eastAsia="Times New Roman"/>
          <w:b/>
          <w:bCs/>
          <w:i/>
          <w:iCs/>
          <w:sz w:val="40"/>
          <w:szCs w:val="40"/>
          <w:lang w:val="uk-UA" w:eastAsia="ru-RU"/>
        </w:rPr>
        <w:t>Мета</w:t>
      </w:r>
      <w:r w:rsidRPr="00E87003">
        <w:rPr>
          <w:rFonts w:eastAsia="Times New Roman"/>
          <w:sz w:val="40"/>
          <w:szCs w:val="40"/>
          <w:lang w:val="uk-UA" w:eastAsia="ru-RU"/>
        </w:rPr>
        <w:t>: активізувати і поширити знання учнів про рідний край;</w:t>
      </w:r>
      <w:r w:rsidRPr="00E87003">
        <w:rPr>
          <w:sz w:val="40"/>
          <w:szCs w:val="40"/>
          <w:lang w:val="uk-UA"/>
        </w:rPr>
        <w:t xml:space="preserve"> </w:t>
      </w:r>
      <w:r w:rsidRPr="00E87003">
        <w:rPr>
          <w:rFonts w:eastAsia="Times New Roman"/>
          <w:sz w:val="40"/>
          <w:szCs w:val="40"/>
          <w:lang w:val="uk-UA" w:eastAsia="ru-RU"/>
        </w:rPr>
        <w:t>розвивати інтелект та творчу уяву; формувати громадянські, комунікативні, історико-культурні та соціокультурні компетентності;</w:t>
      </w:r>
      <w:r w:rsidRPr="00E87003">
        <w:rPr>
          <w:sz w:val="40"/>
          <w:szCs w:val="40"/>
          <w:lang w:val="uk-UA"/>
        </w:rPr>
        <w:t xml:space="preserve"> формувати у дітей любов до рідного краю; виховувати почуття патріотизму.</w:t>
      </w:r>
      <w:r w:rsidRPr="00E87003">
        <w:rPr>
          <w:rFonts w:eastAsia="Times New Roman"/>
          <w:sz w:val="40"/>
          <w:szCs w:val="40"/>
          <w:lang w:val="uk-UA" w:eastAsia="ru-RU"/>
        </w:rPr>
        <w:t xml:space="preserve"> </w:t>
      </w:r>
    </w:p>
    <w:p w:rsidR="00F32B6C" w:rsidRDefault="00F32B6C" w:rsidP="00F32B6C">
      <w:pPr>
        <w:rPr>
          <w:sz w:val="40"/>
          <w:szCs w:val="40"/>
          <w:lang w:val="uk-UA"/>
        </w:rPr>
      </w:pPr>
      <w:r w:rsidRPr="00E87003">
        <w:rPr>
          <w:sz w:val="40"/>
          <w:szCs w:val="40"/>
          <w:lang w:val="uk-UA"/>
        </w:rPr>
        <w:t xml:space="preserve">   </w:t>
      </w:r>
    </w:p>
    <w:p w:rsidR="00A45ABE" w:rsidRPr="00F32B6C" w:rsidRDefault="00A45ABE" w:rsidP="00F32B6C">
      <w:pPr>
        <w:jc w:val="center"/>
        <w:rPr>
          <w:sz w:val="40"/>
          <w:szCs w:val="40"/>
          <w:lang w:val="uk-UA"/>
        </w:rPr>
      </w:pPr>
      <w:bookmarkStart w:id="0" w:name="_GoBack"/>
      <w:bookmarkEnd w:id="0"/>
      <w:proofErr w:type="spellStart"/>
      <w:r w:rsidRPr="00A164C7">
        <w:rPr>
          <w:rFonts w:eastAsia="Times New Roman"/>
          <w:sz w:val="32"/>
          <w:szCs w:val="32"/>
          <w:lang w:eastAsia="ru-RU"/>
        </w:rPr>
        <w:lastRenderedPageBreak/>
        <w:t>Виховний</w:t>
      </w:r>
      <w:proofErr w:type="spellEnd"/>
      <w:r w:rsidRPr="00A164C7">
        <w:rPr>
          <w:rFonts w:eastAsia="Times New Roman"/>
          <w:sz w:val="32"/>
          <w:szCs w:val="32"/>
          <w:lang w:eastAsia="ru-RU"/>
        </w:rPr>
        <w:t xml:space="preserve"> </w:t>
      </w:r>
      <w:proofErr w:type="spellStart"/>
      <w:r w:rsidRPr="00A164C7">
        <w:rPr>
          <w:rFonts w:eastAsia="Times New Roman"/>
          <w:sz w:val="32"/>
          <w:szCs w:val="32"/>
          <w:lang w:eastAsia="ru-RU"/>
        </w:rPr>
        <w:t>позакласний</w:t>
      </w:r>
      <w:proofErr w:type="spellEnd"/>
      <w:r w:rsidRPr="00A164C7">
        <w:rPr>
          <w:rFonts w:eastAsia="Times New Roman"/>
          <w:sz w:val="32"/>
          <w:szCs w:val="32"/>
          <w:lang w:eastAsia="ru-RU"/>
        </w:rPr>
        <w:t xml:space="preserve"> </w:t>
      </w:r>
      <w:proofErr w:type="spellStart"/>
      <w:r w:rsidRPr="00A164C7">
        <w:rPr>
          <w:rFonts w:eastAsia="Times New Roman"/>
          <w:sz w:val="32"/>
          <w:szCs w:val="32"/>
          <w:lang w:eastAsia="ru-RU"/>
        </w:rPr>
        <w:t>захід</w:t>
      </w:r>
      <w:proofErr w:type="spellEnd"/>
      <w:r w:rsidRPr="00A164C7">
        <w:rPr>
          <w:rFonts w:eastAsia="Times New Roman"/>
          <w:sz w:val="32"/>
          <w:szCs w:val="32"/>
          <w:lang w:eastAsia="ru-RU"/>
        </w:rPr>
        <w:t>-проект</w:t>
      </w:r>
    </w:p>
    <w:p w:rsidR="00F74C05" w:rsidRPr="00A164C7" w:rsidRDefault="00F74C05" w:rsidP="00A45ABE">
      <w:pPr>
        <w:jc w:val="center"/>
        <w:rPr>
          <w:rFonts w:eastAsia="Times New Roman"/>
          <w:b/>
          <w:bCs/>
          <w:color w:val="FF0000"/>
          <w:sz w:val="44"/>
          <w:szCs w:val="44"/>
          <w:lang w:val="uk-UA" w:eastAsia="ru-RU"/>
        </w:rPr>
      </w:pPr>
      <w:r w:rsidRPr="00A164C7">
        <w:rPr>
          <w:rFonts w:eastAsia="Times New Roman"/>
          <w:b/>
          <w:bCs/>
          <w:color w:val="FF0000"/>
          <w:sz w:val="44"/>
          <w:szCs w:val="44"/>
          <w:lang w:eastAsia="ru-RU"/>
        </w:rPr>
        <w:t>«</w:t>
      </w:r>
      <w:r w:rsidR="00A45ABE" w:rsidRPr="00A164C7">
        <w:rPr>
          <w:rFonts w:eastAsia="Times New Roman"/>
          <w:b/>
          <w:bCs/>
          <w:color w:val="FF0000"/>
          <w:sz w:val="44"/>
          <w:szCs w:val="44"/>
          <w:lang w:val="uk-UA" w:eastAsia="ru-RU"/>
        </w:rPr>
        <w:t xml:space="preserve">Село моє – </w:t>
      </w:r>
      <w:r w:rsidRPr="00A164C7">
        <w:rPr>
          <w:rFonts w:eastAsia="Times New Roman"/>
          <w:b/>
          <w:bCs/>
          <w:color w:val="FF0000"/>
          <w:sz w:val="44"/>
          <w:szCs w:val="44"/>
          <w:lang w:val="uk-UA" w:eastAsia="ru-RU"/>
        </w:rPr>
        <w:t xml:space="preserve"> найкраще в світі</w:t>
      </w:r>
      <w:r w:rsidRPr="00A164C7">
        <w:rPr>
          <w:rFonts w:eastAsia="Times New Roman"/>
          <w:b/>
          <w:bCs/>
          <w:color w:val="FF0000"/>
          <w:sz w:val="44"/>
          <w:szCs w:val="44"/>
          <w:lang w:eastAsia="ru-RU"/>
        </w:rPr>
        <w:t>»</w:t>
      </w:r>
    </w:p>
    <w:p w:rsidR="00F74C05" w:rsidRPr="0093285F" w:rsidRDefault="00F74C05" w:rsidP="00F74C05">
      <w:pPr>
        <w:rPr>
          <w:rFonts w:eastAsia="Times New Roman"/>
          <w:szCs w:val="28"/>
          <w:lang w:eastAsia="ru-RU"/>
        </w:rPr>
      </w:pPr>
      <w:r w:rsidRPr="0093285F">
        <w:rPr>
          <w:rFonts w:eastAsia="Times New Roman"/>
          <w:szCs w:val="28"/>
          <w:lang w:eastAsia="ru-RU"/>
        </w:rPr>
        <w:t> </w:t>
      </w:r>
    </w:p>
    <w:p w:rsidR="00F74C05" w:rsidRDefault="00F74C05" w:rsidP="00F74C05">
      <w:pPr>
        <w:rPr>
          <w:rFonts w:eastAsia="Times New Roman"/>
          <w:szCs w:val="28"/>
          <w:lang w:eastAsia="ru-RU"/>
        </w:rPr>
      </w:pPr>
      <w:r w:rsidRPr="0093285F">
        <w:rPr>
          <w:rFonts w:eastAsia="Times New Roman"/>
          <w:b/>
          <w:bCs/>
          <w:i/>
          <w:iCs/>
          <w:szCs w:val="28"/>
          <w:lang w:eastAsia="ru-RU"/>
        </w:rPr>
        <w:t>Мета</w:t>
      </w:r>
      <w:r w:rsidRPr="0093285F">
        <w:rPr>
          <w:rFonts w:eastAsia="Times New Roman"/>
          <w:szCs w:val="28"/>
          <w:lang w:eastAsia="ru-RU"/>
        </w:rPr>
        <w:t xml:space="preserve">: </w:t>
      </w:r>
      <w:proofErr w:type="spellStart"/>
      <w:r w:rsidRPr="0093285F">
        <w:rPr>
          <w:rFonts w:eastAsia="Times New Roman"/>
          <w:szCs w:val="28"/>
          <w:lang w:eastAsia="ru-RU"/>
        </w:rPr>
        <w:t>активізувати</w:t>
      </w:r>
      <w:proofErr w:type="spellEnd"/>
      <w:r w:rsidRPr="0093285F">
        <w:rPr>
          <w:rFonts w:eastAsia="Times New Roman"/>
          <w:szCs w:val="28"/>
          <w:lang w:eastAsia="ru-RU"/>
        </w:rPr>
        <w:t xml:space="preserve"> і </w:t>
      </w:r>
      <w:proofErr w:type="spellStart"/>
      <w:r w:rsidRPr="0093285F">
        <w:rPr>
          <w:rFonts w:eastAsia="Times New Roman"/>
          <w:szCs w:val="28"/>
          <w:lang w:eastAsia="ru-RU"/>
        </w:rPr>
        <w:t>п</w:t>
      </w:r>
      <w:r>
        <w:rPr>
          <w:rFonts w:eastAsia="Times New Roman"/>
          <w:szCs w:val="28"/>
          <w:lang w:eastAsia="ru-RU"/>
        </w:rPr>
        <w:t>оширити</w:t>
      </w:r>
      <w:proofErr w:type="spellEnd"/>
      <w:r w:rsidRPr="0093285F">
        <w:rPr>
          <w:rFonts w:eastAsia="Times New Roman"/>
          <w:szCs w:val="28"/>
          <w:lang w:eastAsia="ru-RU"/>
        </w:rPr>
        <w:t xml:space="preserve"> </w:t>
      </w:r>
      <w:proofErr w:type="spellStart"/>
      <w:r w:rsidRPr="0093285F">
        <w:rPr>
          <w:rFonts w:eastAsia="Times New Roman"/>
          <w:szCs w:val="28"/>
          <w:lang w:eastAsia="ru-RU"/>
        </w:rPr>
        <w:t>знання</w:t>
      </w:r>
      <w:proofErr w:type="spellEnd"/>
      <w:r w:rsidRPr="0093285F">
        <w:rPr>
          <w:rFonts w:eastAsia="Times New Roman"/>
          <w:szCs w:val="28"/>
          <w:lang w:eastAsia="ru-RU"/>
        </w:rPr>
        <w:t xml:space="preserve"> </w:t>
      </w:r>
      <w:proofErr w:type="spellStart"/>
      <w:r w:rsidRPr="0093285F">
        <w:rPr>
          <w:rFonts w:eastAsia="Times New Roman"/>
          <w:szCs w:val="28"/>
          <w:lang w:eastAsia="ru-RU"/>
        </w:rPr>
        <w:t>учнів</w:t>
      </w:r>
      <w:proofErr w:type="spellEnd"/>
      <w:r w:rsidRPr="0093285F">
        <w:rPr>
          <w:rFonts w:eastAsia="Times New Roman"/>
          <w:szCs w:val="28"/>
          <w:lang w:eastAsia="ru-RU"/>
        </w:rPr>
        <w:t xml:space="preserve"> про </w:t>
      </w:r>
      <w:proofErr w:type="spellStart"/>
      <w:r w:rsidRPr="0093285F">
        <w:rPr>
          <w:rFonts w:eastAsia="Times New Roman"/>
          <w:szCs w:val="28"/>
          <w:lang w:eastAsia="ru-RU"/>
        </w:rPr>
        <w:t>рідний</w:t>
      </w:r>
      <w:proofErr w:type="spellEnd"/>
      <w:r w:rsidRPr="0093285F">
        <w:rPr>
          <w:rFonts w:eastAsia="Times New Roman"/>
          <w:szCs w:val="28"/>
          <w:lang w:eastAsia="ru-RU"/>
        </w:rPr>
        <w:t xml:space="preserve"> край;</w:t>
      </w:r>
      <w:r w:rsidRPr="00235430">
        <w:rPr>
          <w:szCs w:val="28"/>
          <w:lang w:val="uk-UA"/>
        </w:rPr>
        <w:t xml:space="preserve"> </w:t>
      </w:r>
      <w:proofErr w:type="spellStart"/>
      <w:r w:rsidRPr="0093285F">
        <w:rPr>
          <w:rFonts w:eastAsia="Times New Roman"/>
          <w:szCs w:val="28"/>
          <w:lang w:eastAsia="ru-RU"/>
        </w:rPr>
        <w:t>розвивати</w:t>
      </w:r>
      <w:proofErr w:type="spellEnd"/>
      <w:r w:rsidRPr="0093285F">
        <w:rPr>
          <w:rFonts w:eastAsia="Times New Roman"/>
          <w:szCs w:val="28"/>
          <w:lang w:eastAsia="ru-RU"/>
        </w:rPr>
        <w:t xml:space="preserve"> </w:t>
      </w:r>
      <w:proofErr w:type="spellStart"/>
      <w:r w:rsidRPr="0093285F">
        <w:rPr>
          <w:rFonts w:eastAsia="Times New Roman"/>
          <w:szCs w:val="28"/>
          <w:lang w:eastAsia="ru-RU"/>
        </w:rPr>
        <w:t>інтелект</w:t>
      </w:r>
      <w:proofErr w:type="spellEnd"/>
      <w:r w:rsidRPr="0093285F">
        <w:rPr>
          <w:rFonts w:eastAsia="Times New Roman"/>
          <w:szCs w:val="28"/>
          <w:lang w:eastAsia="ru-RU"/>
        </w:rPr>
        <w:t xml:space="preserve"> та </w:t>
      </w:r>
      <w:proofErr w:type="spellStart"/>
      <w:r w:rsidRPr="0093285F">
        <w:rPr>
          <w:rFonts w:eastAsia="Times New Roman"/>
          <w:szCs w:val="28"/>
          <w:lang w:eastAsia="ru-RU"/>
        </w:rPr>
        <w:t>творчу</w:t>
      </w:r>
      <w:proofErr w:type="spellEnd"/>
      <w:r w:rsidRPr="0093285F">
        <w:rPr>
          <w:rFonts w:eastAsia="Times New Roman"/>
          <w:szCs w:val="28"/>
          <w:lang w:eastAsia="ru-RU"/>
        </w:rPr>
        <w:t xml:space="preserve"> </w:t>
      </w:r>
      <w:proofErr w:type="spellStart"/>
      <w:r w:rsidRPr="0093285F">
        <w:rPr>
          <w:rFonts w:eastAsia="Times New Roman"/>
          <w:szCs w:val="28"/>
          <w:lang w:eastAsia="ru-RU"/>
        </w:rPr>
        <w:t>уяву</w:t>
      </w:r>
      <w:proofErr w:type="spellEnd"/>
      <w:r w:rsidRPr="0093285F">
        <w:rPr>
          <w:rFonts w:eastAsia="Times New Roman"/>
          <w:szCs w:val="28"/>
          <w:lang w:eastAsia="ru-RU"/>
        </w:rPr>
        <w:t xml:space="preserve">; </w:t>
      </w:r>
      <w:proofErr w:type="spellStart"/>
      <w:r w:rsidRPr="0093285F">
        <w:rPr>
          <w:rFonts w:eastAsia="Times New Roman"/>
          <w:szCs w:val="28"/>
          <w:lang w:eastAsia="ru-RU"/>
        </w:rPr>
        <w:t>формувати</w:t>
      </w:r>
      <w:proofErr w:type="spellEnd"/>
      <w:r w:rsidRPr="0093285F">
        <w:rPr>
          <w:rFonts w:eastAsia="Times New Roman"/>
          <w:szCs w:val="28"/>
          <w:lang w:eastAsia="ru-RU"/>
        </w:rPr>
        <w:t xml:space="preserve"> </w:t>
      </w:r>
      <w:proofErr w:type="spellStart"/>
      <w:r w:rsidRPr="0093285F">
        <w:rPr>
          <w:rFonts w:eastAsia="Times New Roman"/>
          <w:szCs w:val="28"/>
          <w:lang w:eastAsia="ru-RU"/>
        </w:rPr>
        <w:t>громадянські</w:t>
      </w:r>
      <w:proofErr w:type="spellEnd"/>
      <w:r w:rsidRPr="0093285F">
        <w:rPr>
          <w:rFonts w:eastAsia="Times New Roman"/>
          <w:szCs w:val="28"/>
          <w:lang w:eastAsia="ru-RU"/>
        </w:rPr>
        <w:t xml:space="preserve">, </w:t>
      </w:r>
      <w:proofErr w:type="spellStart"/>
      <w:r w:rsidRPr="0093285F">
        <w:rPr>
          <w:rFonts w:eastAsia="Times New Roman"/>
          <w:szCs w:val="28"/>
          <w:lang w:eastAsia="ru-RU"/>
        </w:rPr>
        <w:t>комунікативні</w:t>
      </w:r>
      <w:proofErr w:type="spellEnd"/>
      <w:r w:rsidRPr="0093285F">
        <w:rPr>
          <w:rFonts w:eastAsia="Times New Roman"/>
          <w:szCs w:val="28"/>
          <w:lang w:eastAsia="ru-RU"/>
        </w:rPr>
        <w:t xml:space="preserve">, </w:t>
      </w:r>
      <w:proofErr w:type="spellStart"/>
      <w:r w:rsidRPr="0093285F">
        <w:rPr>
          <w:rFonts w:eastAsia="Times New Roman"/>
          <w:szCs w:val="28"/>
          <w:lang w:eastAsia="ru-RU"/>
        </w:rPr>
        <w:t>історико-культурні</w:t>
      </w:r>
      <w:proofErr w:type="spellEnd"/>
      <w:r w:rsidRPr="0093285F">
        <w:rPr>
          <w:rFonts w:eastAsia="Times New Roman"/>
          <w:szCs w:val="28"/>
          <w:lang w:eastAsia="ru-RU"/>
        </w:rPr>
        <w:t xml:space="preserve"> та </w:t>
      </w:r>
      <w:proofErr w:type="spellStart"/>
      <w:r w:rsidRPr="0093285F">
        <w:rPr>
          <w:rFonts w:eastAsia="Times New Roman"/>
          <w:szCs w:val="28"/>
          <w:lang w:eastAsia="ru-RU"/>
        </w:rPr>
        <w:t>соціокультурні</w:t>
      </w:r>
      <w:proofErr w:type="spellEnd"/>
      <w:r w:rsidRPr="0093285F">
        <w:rPr>
          <w:rFonts w:eastAsia="Times New Roman"/>
          <w:szCs w:val="28"/>
          <w:lang w:eastAsia="ru-RU"/>
        </w:rPr>
        <w:t xml:space="preserve"> </w:t>
      </w:r>
      <w:proofErr w:type="spellStart"/>
      <w:r w:rsidRPr="0093285F">
        <w:rPr>
          <w:rFonts w:eastAsia="Times New Roman"/>
          <w:szCs w:val="28"/>
          <w:lang w:eastAsia="ru-RU"/>
        </w:rPr>
        <w:t>компетентності</w:t>
      </w:r>
      <w:proofErr w:type="spellEnd"/>
      <w:r w:rsidRPr="0093285F">
        <w:rPr>
          <w:rFonts w:eastAsia="Times New Roman"/>
          <w:szCs w:val="28"/>
          <w:lang w:eastAsia="ru-RU"/>
        </w:rPr>
        <w:t>.</w:t>
      </w:r>
      <w:r w:rsidRPr="00F74C0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формувати у дітей любов до рідного краю; виховувати почуття патріотизму.</w:t>
      </w:r>
      <w:r w:rsidRPr="0093285F">
        <w:rPr>
          <w:rFonts w:eastAsia="Times New Roman"/>
          <w:szCs w:val="28"/>
          <w:lang w:eastAsia="ru-RU"/>
        </w:rPr>
        <w:t xml:space="preserve"> </w:t>
      </w:r>
    </w:p>
    <w:p w:rsidR="00F74C05" w:rsidRDefault="00F74C05" w:rsidP="00F74C05">
      <w:pPr>
        <w:rPr>
          <w:rFonts w:eastAsia="Times New Roman"/>
          <w:szCs w:val="28"/>
          <w:lang w:val="uk-UA" w:eastAsia="ru-RU"/>
        </w:rPr>
      </w:pPr>
      <w:proofErr w:type="spellStart"/>
      <w:proofErr w:type="gramStart"/>
      <w:r w:rsidRPr="0093285F">
        <w:rPr>
          <w:rFonts w:eastAsia="Times New Roman"/>
          <w:b/>
          <w:bCs/>
          <w:i/>
          <w:iCs/>
          <w:szCs w:val="28"/>
          <w:lang w:eastAsia="ru-RU"/>
        </w:rPr>
        <w:t>Обладнання</w:t>
      </w:r>
      <w:proofErr w:type="spellEnd"/>
      <w:r>
        <w:rPr>
          <w:rFonts w:eastAsia="Times New Roman"/>
          <w:szCs w:val="28"/>
          <w:lang w:eastAsia="ru-RU"/>
        </w:rPr>
        <w:t xml:space="preserve">:  </w:t>
      </w:r>
      <w:proofErr w:type="spellStart"/>
      <w:r>
        <w:rPr>
          <w:rFonts w:eastAsia="Times New Roman"/>
          <w:szCs w:val="28"/>
          <w:lang w:eastAsia="ru-RU"/>
        </w:rPr>
        <w:t>комп’ютер</w:t>
      </w:r>
      <w:proofErr w:type="spellEnd"/>
      <w:proofErr w:type="gramEnd"/>
      <w:r>
        <w:rPr>
          <w:rFonts w:eastAsia="Times New Roman"/>
          <w:szCs w:val="28"/>
          <w:lang w:eastAsia="ru-RU"/>
        </w:rPr>
        <w:t xml:space="preserve">, </w:t>
      </w:r>
      <w:r w:rsidR="00A164C7">
        <w:rPr>
          <w:rFonts w:eastAsia="Times New Roman"/>
          <w:szCs w:val="28"/>
          <w:lang w:val="uk-UA" w:eastAsia="ru-RU"/>
        </w:rPr>
        <w:t>виставка малюнків, фотографії</w:t>
      </w:r>
      <w:r>
        <w:rPr>
          <w:rFonts w:eastAsia="Times New Roman"/>
          <w:szCs w:val="28"/>
          <w:lang w:val="uk-UA" w:eastAsia="ru-RU"/>
        </w:rPr>
        <w:t>, вишиті рушники</w:t>
      </w:r>
      <w:r w:rsidRPr="0093285F">
        <w:rPr>
          <w:rFonts w:eastAsia="Times New Roman"/>
          <w:szCs w:val="28"/>
          <w:lang w:eastAsia="ru-RU"/>
        </w:rPr>
        <w:t xml:space="preserve">. </w:t>
      </w:r>
    </w:p>
    <w:p w:rsidR="00F74C05" w:rsidRDefault="00F74C05" w:rsidP="00F74C05">
      <w:pPr>
        <w:jc w:val="center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ХІД ЗАХОДУ</w:t>
      </w:r>
    </w:p>
    <w:p w:rsidR="00F74C05" w:rsidRPr="00F74C05" w:rsidRDefault="00F74C05" w:rsidP="00F74C05">
      <w:pPr>
        <w:jc w:val="center"/>
        <w:rPr>
          <w:rFonts w:eastAsia="Times New Roman"/>
          <w:szCs w:val="28"/>
          <w:lang w:val="uk-UA" w:eastAsia="ru-RU"/>
        </w:rPr>
      </w:pPr>
    </w:p>
    <w:p w:rsidR="00F74C05" w:rsidRPr="00692295" w:rsidRDefault="00F74C0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b/>
          <w:szCs w:val="28"/>
          <w:lang w:val="uk-UA" w:eastAsia="ru-RU"/>
        </w:rPr>
        <w:t xml:space="preserve">      Слово вчителя</w:t>
      </w:r>
      <w:r w:rsidRPr="00692295">
        <w:rPr>
          <w:rFonts w:eastAsia="Times New Roman"/>
          <w:szCs w:val="28"/>
          <w:lang w:val="uk-UA" w:eastAsia="ru-RU"/>
        </w:rPr>
        <w:t>. Щиро вітаю вас, любі друзі! Я рада бачити всіх у цій гостині. Зустріч сьогодні надзвичайна – ми поринемо в глибини душі нашого народу</w:t>
      </w:r>
      <w:r w:rsidR="00A45ABE" w:rsidRPr="00692295">
        <w:rPr>
          <w:rFonts w:eastAsia="Times New Roman"/>
          <w:szCs w:val="28"/>
          <w:lang w:val="uk-UA" w:eastAsia="ru-RU"/>
        </w:rPr>
        <w:t>, його історію та сьогодення</w:t>
      </w:r>
      <w:r w:rsidRPr="00692295">
        <w:rPr>
          <w:rFonts w:eastAsia="Times New Roman"/>
          <w:szCs w:val="28"/>
          <w:lang w:val="uk-UA" w:eastAsia="ru-RU"/>
        </w:rPr>
        <w:t>.</w:t>
      </w:r>
    </w:p>
    <w:p w:rsidR="00F74C05" w:rsidRPr="00692295" w:rsidRDefault="00F74C05" w:rsidP="00692295">
      <w:pPr>
        <w:spacing w:line="240" w:lineRule="auto"/>
        <w:ind w:left="-709" w:firstLine="425"/>
        <w:jc w:val="left"/>
        <w:rPr>
          <w:rFonts w:eastAsia="Times New Roman"/>
          <w:b/>
          <w:szCs w:val="28"/>
          <w:lang w:val="uk-UA" w:eastAsia="ru-RU"/>
        </w:rPr>
      </w:pPr>
      <w:r w:rsidRPr="00692295">
        <w:rPr>
          <w:rFonts w:eastAsia="Times New Roman"/>
          <w:b/>
          <w:szCs w:val="28"/>
          <w:lang w:val="uk-UA" w:eastAsia="ru-RU"/>
        </w:rPr>
        <w:t xml:space="preserve">Учень. </w:t>
      </w:r>
    </w:p>
    <w:p w:rsidR="00F74C05" w:rsidRPr="00692295" w:rsidRDefault="00F74C0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szCs w:val="28"/>
          <w:lang w:val="uk-UA" w:eastAsia="ru-RU"/>
        </w:rPr>
        <w:t>Облітав журавель сто морів, сто земель,</w:t>
      </w:r>
    </w:p>
    <w:p w:rsidR="00F74C05" w:rsidRPr="00692295" w:rsidRDefault="00A45ABE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szCs w:val="28"/>
          <w:lang w:val="uk-UA" w:eastAsia="ru-RU"/>
        </w:rPr>
        <w:t xml:space="preserve">Облітав, обходив </w:t>
      </w:r>
      <w:r w:rsidR="00F74C05" w:rsidRPr="00692295">
        <w:rPr>
          <w:rFonts w:eastAsia="Times New Roman"/>
          <w:szCs w:val="28"/>
          <w:lang w:val="uk-UA" w:eastAsia="ru-RU"/>
        </w:rPr>
        <w:t xml:space="preserve"> крила, ноги натрудив.</w:t>
      </w:r>
    </w:p>
    <w:p w:rsidR="00F74C05" w:rsidRPr="00692295" w:rsidRDefault="00F74C0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szCs w:val="28"/>
          <w:lang w:val="uk-UA" w:eastAsia="ru-RU"/>
        </w:rPr>
        <w:t>Ми спитали журавля:</w:t>
      </w:r>
    </w:p>
    <w:p w:rsidR="00F74C05" w:rsidRPr="00692295" w:rsidRDefault="00F74C05" w:rsidP="00692295">
      <w:pPr>
        <w:pStyle w:val="a3"/>
        <w:numPr>
          <w:ilvl w:val="0"/>
          <w:numId w:val="3"/>
        </w:num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szCs w:val="28"/>
          <w:lang w:val="uk-UA" w:eastAsia="ru-RU"/>
        </w:rPr>
        <w:t xml:space="preserve">Де </w:t>
      </w:r>
      <w:proofErr w:type="spellStart"/>
      <w:r w:rsidRPr="00692295">
        <w:rPr>
          <w:rFonts w:eastAsia="Times New Roman"/>
          <w:szCs w:val="28"/>
          <w:lang w:val="uk-UA" w:eastAsia="ru-RU"/>
        </w:rPr>
        <w:t>найкращая</w:t>
      </w:r>
      <w:proofErr w:type="spellEnd"/>
      <w:r w:rsidRPr="00692295">
        <w:rPr>
          <w:rFonts w:eastAsia="Times New Roman"/>
          <w:szCs w:val="28"/>
          <w:lang w:val="uk-UA" w:eastAsia="ru-RU"/>
        </w:rPr>
        <w:t xml:space="preserve"> земля?</w:t>
      </w:r>
    </w:p>
    <w:p w:rsidR="00F74C05" w:rsidRPr="00692295" w:rsidRDefault="00F74C0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szCs w:val="28"/>
          <w:lang w:val="uk-UA" w:eastAsia="ru-RU"/>
        </w:rPr>
        <w:t>Журавель відповідає:</w:t>
      </w:r>
    </w:p>
    <w:p w:rsidR="00F74C05" w:rsidRPr="00692295" w:rsidRDefault="00F74C0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szCs w:val="28"/>
          <w:lang w:val="uk-UA" w:eastAsia="ru-RU"/>
        </w:rPr>
        <w:t xml:space="preserve">-Краще рідної – </w:t>
      </w:r>
      <w:proofErr w:type="spellStart"/>
      <w:r w:rsidRPr="00692295">
        <w:rPr>
          <w:rFonts w:eastAsia="Times New Roman"/>
          <w:szCs w:val="28"/>
          <w:lang w:val="uk-UA" w:eastAsia="ru-RU"/>
        </w:rPr>
        <w:t>немє</w:t>
      </w:r>
      <w:proofErr w:type="spellEnd"/>
      <w:r w:rsidRPr="00692295">
        <w:rPr>
          <w:rFonts w:eastAsia="Times New Roman"/>
          <w:szCs w:val="28"/>
          <w:lang w:val="uk-UA" w:eastAsia="ru-RU"/>
        </w:rPr>
        <w:t>.</w:t>
      </w:r>
    </w:p>
    <w:p w:rsidR="00F74C05" w:rsidRPr="00692295" w:rsidRDefault="00E23F81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szCs w:val="28"/>
          <w:lang w:val="uk-UA" w:eastAsia="ru-RU"/>
        </w:rPr>
        <w:t>Людина народжується на світ і разом з життям отримує в спадок, мабуть, найбільше і безцінне багатство –</w:t>
      </w:r>
      <w:r w:rsidR="00F80C26" w:rsidRPr="00692295">
        <w:rPr>
          <w:rFonts w:eastAsia="Times New Roman"/>
          <w:szCs w:val="28"/>
          <w:lang w:val="uk-UA" w:eastAsia="ru-RU"/>
        </w:rPr>
        <w:t xml:space="preserve"> Б</w:t>
      </w:r>
      <w:r w:rsidRPr="00692295">
        <w:rPr>
          <w:rFonts w:eastAsia="Times New Roman"/>
          <w:szCs w:val="28"/>
          <w:lang w:val="uk-UA" w:eastAsia="ru-RU"/>
        </w:rPr>
        <w:t>атьківщину. Її не вибирають за смаком і бажанням, так само, як не вибирають неньку. Вітчизна, як рідна мати, - це наша</w:t>
      </w:r>
      <w:r w:rsidR="00F80C26" w:rsidRPr="00692295">
        <w:rPr>
          <w:rFonts w:eastAsia="Times New Roman"/>
          <w:szCs w:val="28"/>
          <w:lang w:val="uk-UA" w:eastAsia="ru-RU"/>
        </w:rPr>
        <w:t xml:space="preserve"> доля</w:t>
      </w:r>
      <w:r w:rsidRPr="00692295">
        <w:rPr>
          <w:rFonts w:eastAsia="Times New Roman"/>
          <w:szCs w:val="28"/>
          <w:lang w:val="uk-UA" w:eastAsia="ru-RU"/>
        </w:rPr>
        <w:t xml:space="preserve"> , </w:t>
      </w:r>
      <w:r w:rsidR="00F80C26" w:rsidRPr="00692295">
        <w:rPr>
          <w:rFonts w:eastAsia="Times New Roman"/>
          <w:szCs w:val="28"/>
          <w:lang w:val="uk-UA" w:eastAsia="ru-RU"/>
        </w:rPr>
        <w:t>яка дісталась нам на радість і на горе, на всі випробовування,</w:t>
      </w:r>
      <w:r w:rsidR="00A45ABE" w:rsidRPr="00692295">
        <w:rPr>
          <w:rFonts w:eastAsia="Times New Roman"/>
          <w:szCs w:val="28"/>
          <w:lang w:val="uk-UA" w:eastAsia="ru-RU"/>
        </w:rPr>
        <w:t xml:space="preserve"> </w:t>
      </w:r>
      <w:r w:rsidRPr="00692295">
        <w:rPr>
          <w:rFonts w:eastAsia="Times New Roman"/>
          <w:szCs w:val="28"/>
          <w:lang w:val="uk-UA" w:eastAsia="ru-RU"/>
        </w:rPr>
        <w:t xml:space="preserve">біди і захоплення, на безперервну щоденну працю і рідкі свята. І тому приймати її потрібно такою, якою вона є, без сорому і незадоволення, без заздрощів до інших людей і народів, що народилися на іншій, можливо, теплішій і благодатнішій </w:t>
      </w:r>
      <w:r w:rsidR="00F80C26" w:rsidRPr="00692295">
        <w:rPr>
          <w:rFonts w:eastAsia="Times New Roman"/>
          <w:szCs w:val="28"/>
          <w:lang w:val="uk-UA" w:eastAsia="ru-RU"/>
        </w:rPr>
        <w:t xml:space="preserve"> землі.</w:t>
      </w:r>
    </w:p>
    <w:p w:rsidR="00F80C26" w:rsidRPr="00692295" w:rsidRDefault="00F80C26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szCs w:val="28"/>
          <w:lang w:val="uk-UA" w:eastAsia="ru-RU"/>
        </w:rPr>
        <w:t>Наша Батьківщина – Україна складається з багатьох сіл і містечок, які мають свою історію. А оскільки ми з вам</w:t>
      </w:r>
      <w:r w:rsidR="00A45ABE" w:rsidRPr="00692295">
        <w:rPr>
          <w:rFonts w:eastAsia="Times New Roman"/>
          <w:szCs w:val="28"/>
          <w:lang w:val="uk-UA" w:eastAsia="ru-RU"/>
        </w:rPr>
        <w:t>и всі народилися в селі Дубові Г</w:t>
      </w:r>
      <w:r w:rsidRPr="00692295">
        <w:rPr>
          <w:rFonts w:eastAsia="Times New Roman"/>
          <w:szCs w:val="28"/>
          <w:lang w:val="uk-UA" w:eastAsia="ru-RU"/>
        </w:rPr>
        <w:t>ряди, то маємо знати його легенди, історію, відомих людей</w:t>
      </w:r>
      <w:r w:rsidR="00A45ABE" w:rsidRPr="00692295">
        <w:rPr>
          <w:rFonts w:eastAsia="Times New Roman"/>
          <w:szCs w:val="28"/>
          <w:lang w:val="uk-UA" w:eastAsia="ru-RU"/>
        </w:rPr>
        <w:t xml:space="preserve"> нашого села</w:t>
      </w:r>
      <w:r w:rsidRPr="00692295">
        <w:rPr>
          <w:rFonts w:eastAsia="Times New Roman"/>
          <w:szCs w:val="28"/>
          <w:lang w:val="uk-UA" w:eastAsia="ru-RU"/>
        </w:rPr>
        <w:t>.</w:t>
      </w:r>
    </w:p>
    <w:p w:rsidR="00F80C26" w:rsidRPr="00692295" w:rsidRDefault="00F80C26" w:rsidP="00692295">
      <w:pPr>
        <w:spacing w:line="240" w:lineRule="auto"/>
        <w:ind w:left="-709" w:firstLine="425"/>
        <w:jc w:val="center"/>
        <w:rPr>
          <w:rFonts w:eastAsia="Times New Roman"/>
          <w:b/>
          <w:szCs w:val="28"/>
          <w:lang w:val="uk-UA" w:eastAsia="ru-RU"/>
        </w:rPr>
      </w:pPr>
      <w:r w:rsidRPr="00692295">
        <w:rPr>
          <w:rFonts w:eastAsia="Times New Roman"/>
          <w:b/>
          <w:szCs w:val="28"/>
          <w:lang w:val="uk-UA" w:eastAsia="ru-RU"/>
        </w:rPr>
        <w:t>Легенда про Стешин брід</w:t>
      </w:r>
    </w:p>
    <w:p w:rsidR="00F80C26" w:rsidRPr="00692295" w:rsidRDefault="00F80C26" w:rsidP="00692295">
      <w:pPr>
        <w:spacing w:after="200" w:line="240" w:lineRule="auto"/>
        <w:ind w:left="-709" w:firstLine="425"/>
        <w:jc w:val="left"/>
        <w:rPr>
          <w:rFonts w:eastAsiaTheme="minorHAnsi"/>
          <w:szCs w:val="28"/>
          <w:lang w:val="uk-UA"/>
        </w:rPr>
      </w:pPr>
      <w:r w:rsidRPr="00692295">
        <w:rPr>
          <w:rFonts w:eastAsiaTheme="minorHAnsi"/>
          <w:szCs w:val="28"/>
          <w:lang w:val="uk-UA"/>
        </w:rPr>
        <w:t>Народилася Стеха на  Україні. В молодості потрапила до  татарського  полону. Постійні приниження та тяжка праця – ніщо не зломило любові Стехи до свого народу. У неволі вона добре вивчила турецьку та татарську мови. Це допомогло їй утекти з татарського полону.</w:t>
      </w:r>
    </w:p>
    <w:p w:rsidR="00F80C26" w:rsidRPr="00692295" w:rsidRDefault="00F80C26" w:rsidP="00692295">
      <w:pPr>
        <w:spacing w:after="200" w:line="240" w:lineRule="auto"/>
        <w:ind w:left="-709" w:firstLine="425"/>
        <w:jc w:val="left"/>
        <w:rPr>
          <w:rFonts w:eastAsiaTheme="minorHAnsi"/>
          <w:szCs w:val="28"/>
          <w:lang w:val="uk-UA"/>
        </w:rPr>
      </w:pPr>
      <w:r w:rsidRPr="00692295">
        <w:rPr>
          <w:rFonts w:eastAsiaTheme="minorHAnsi"/>
          <w:szCs w:val="28"/>
          <w:lang w:val="uk-UA"/>
        </w:rPr>
        <w:lastRenderedPageBreak/>
        <w:t>Стеха добре володіла списом і пікою, шаблею і ножем,   луком і рушницею. Не один ворог загинув від її  руки, не раз вона попереджала козаків та мирних людей про наміри ворогів.</w:t>
      </w:r>
    </w:p>
    <w:p w:rsidR="00F80C26" w:rsidRPr="00692295" w:rsidRDefault="00F80C26" w:rsidP="00692295">
      <w:pPr>
        <w:spacing w:after="200" w:line="240" w:lineRule="auto"/>
        <w:ind w:left="-709" w:firstLine="425"/>
        <w:jc w:val="left"/>
        <w:rPr>
          <w:rFonts w:eastAsiaTheme="minorHAnsi"/>
          <w:szCs w:val="28"/>
          <w:lang w:val="uk-UA"/>
        </w:rPr>
      </w:pPr>
      <w:r w:rsidRPr="00692295">
        <w:rPr>
          <w:rFonts w:eastAsiaTheme="minorHAnsi"/>
          <w:szCs w:val="28"/>
          <w:lang w:val="uk-UA"/>
        </w:rPr>
        <w:t xml:space="preserve">Загинула Стеха в нерівному бою з ворогами, кинувшись з крутого берега </w:t>
      </w:r>
      <w:proofErr w:type="spellStart"/>
      <w:r w:rsidRPr="00692295">
        <w:rPr>
          <w:rFonts w:eastAsiaTheme="minorHAnsi"/>
          <w:szCs w:val="28"/>
          <w:lang w:val="uk-UA"/>
        </w:rPr>
        <w:t>Орілі</w:t>
      </w:r>
      <w:proofErr w:type="spellEnd"/>
      <w:r w:rsidRPr="00692295">
        <w:rPr>
          <w:rFonts w:eastAsiaTheme="minorHAnsi"/>
          <w:szCs w:val="28"/>
          <w:lang w:val="uk-UA"/>
        </w:rPr>
        <w:t xml:space="preserve"> у воду з відрубаною головою мурзи.</w:t>
      </w:r>
    </w:p>
    <w:p w:rsidR="00F80C26" w:rsidRPr="00692295" w:rsidRDefault="00F80C26" w:rsidP="00692295">
      <w:pPr>
        <w:spacing w:after="200" w:line="240" w:lineRule="auto"/>
        <w:ind w:left="-709" w:firstLine="425"/>
        <w:jc w:val="left"/>
        <w:rPr>
          <w:rFonts w:eastAsiaTheme="minorHAnsi"/>
          <w:szCs w:val="28"/>
          <w:lang w:val="uk-UA"/>
        </w:rPr>
      </w:pPr>
      <w:r w:rsidRPr="00692295">
        <w:rPr>
          <w:rFonts w:eastAsiaTheme="minorHAnsi"/>
          <w:szCs w:val="28"/>
          <w:lang w:val="uk-UA"/>
        </w:rPr>
        <w:t xml:space="preserve">Стеха похована біля броду між селами Піскувате та Дубові Гряди. </w:t>
      </w:r>
    </w:p>
    <w:p w:rsidR="00F80C26" w:rsidRPr="00692295" w:rsidRDefault="00F80C26" w:rsidP="00692295">
      <w:pPr>
        <w:spacing w:after="200" w:line="240" w:lineRule="auto"/>
        <w:ind w:left="-709" w:firstLine="425"/>
        <w:jc w:val="left"/>
        <w:rPr>
          <w:rFonts w:eastAsiaTheme="minorHAnsi"/>
          <w:szCs w:val="28"/>
          <w:lang w:val="uk-UA"/>
        </w:rPr>
      </w:pPr>
      <w:r w:rsidRPr="00692295">
        <w:rPr>
          <w:rFonts w:eastAsiaTheme="minorHAnsi"/>
          <w:szCs w:val="28"/>
          <w:lang w:val="uk-UA"/>
        </w:rPr>
        <w:t>Місцевість де жила Стеха заселили переселенці і назвали своє село Стешине (тепер</w:t>
      </w:r>
      <w:r w:rsidR="00A45ABE" w:rsidRPr="00692295">
        <w:rPr>
          <w:rFonts w:eastAsiaTheme="minorHAnsi"/>
          <w:szCs w:val="28"/>
          <w:lang w:val="uk-UA"/>
        </w:rPr>
        <w:t xml:space="preserve"> село</w:t>
      </w:r>
      <w:r w:rsidRPr="00692295">
        <w:rPr>
          <w:rFonts w:eastAsiaTheme="minorHAnsi"/>
          <w:szCs w:val="28"/>
          <w:lang w:val="uk-UA"/>
        </w:rPr>
        <w:t xml:space="preserve"> </w:t>
      </w:r>
      <w:proofErr w:type="spellStart"/>
      <w:r w:rsidRPr="00692295">
        <w:rPr>
          <w:rFonts w:eastAsiaTheme="minorHAnsi"/>
          <w:szCs w:val="28"/>
          <w:lang w:val="uk-UA"/>
        </w:rPr>
        <w:t>Чорноглазівка</w:t>
      </w:r>
      <w:proofErr w:type="spellEnd"/>
      <w:r w:rsidRPr="00692295">
        <w:rPr>
          <w:rFonts w:eastAsiaTheme="minorHAnsi"/>
          <w:szCs w:val="28"/>
          <w:lang w:val="uk-UA"/>
        </w:rPr>
        <w:t>), а брід  донині звуть Стешиним.</w:t>
      </w:r>
    </w:p>
    <w:p w:rsidR="00F80C26" w:rsidRPr="00692295" w:rsidRDefault="00F80C26" w:rsidP="00692295">
      <w:pPr>
        <w:spacing w:after="200" w:line="240" w:lineRule="auto"/>
        <w:ind w:left="-709" w:firstLine="425"/>
        <w:jc w:val="center"/>
        <w:rPr>
          <w:rFonts w:eastAsiaTheme="minorHAnsi"/>
          <w:b/>
          <w:szCs w:val="28"/>
          <w:lang w:val="uk-UA"/>
        </w:rPr>
      </w:pPr>
      <w:r w:rsidRPr="00692295">
        <w:rPr>
          <w:rFonts w:eastAsiaTheme="minorHAnsi"/>
          <w:b/>
          <w:szCs w:val="28"/>
          <w:lang w:val="uk-UA"/>
        </w:rPr>
        <w:t xml:space="preserve">Історія </w:t>
      </w:r>
      <w:r w:rsidR="00D145D5" w:rsidRPr="00692295">
        <w:rPr>
          <w:rFonts w:eastAsiaTheme="minorHAnsi"/>
          <w:b/>
          <w:szCs w:val="28"/>
          <w:lang w:val="uk-UA"/>
        </w:rPr>
        <w:t>виникнення села Дубові Гряди</w:t>
      </w:r>
    </w:p>
    <w:p w:rsidR="00155C67" w:rsidRPr="00692295" w:rsidRDefault="00155C67" w:rsidP="00692295">
      <w:pPr>
        <w:spacing w:after="200" w:line="240" w:lineRule="auto"/>
        <w:ind w:left="-709" w:firstLine="425"/>
        <w:rPr>
          <w:rFonts w:eastAsiaTheme="minorHAnsi"/>
          <w:szCs w:val="28"/>
          <w:lang w:val="uk-UA"/>
        </w:rPr>
      </w:pPr>
      <w:r w:rsidRPr="00692295">
        <w:rPr>
          <w:rFonts w:eastAsiaTheme="minorHAnsi"/>
          <w:szCs w:val="28"/>
          <w:lang w:val="uk-UA"/>
        </w:rPr>
        <w:t>Наше село існує більше 240 років</w:t>
      </w:r>
    </w:p>
    <w:p w:rsidR="00A45ABE" w:rsidRPr="00692295" w:rsidRDefault="00A45ABE" w:rsidP="00692295">
      <w:pPr>
        <w:spacing w:after="200" w:line="240" w:lineRule="auto"/>
        <w:ind w:left="-709" w:firstLine="425"/>
        <w:rPr>
          <w:rFonts w:eastAsiaTheme="minorHAnsi"/>
          <w:szCs w:val="28"/>
          <w:lang w:val="uk-UA"/>
        </w:rPr>
      </w:pPr>
      <w:r w:rsidRPr="00692295">
        <w:rPr>
          <w:rFonts w:eastAsiaTheme="minorHAnsi"/>
          <w:szCs w:val="28"/>
          <w:lang w:val="uk-UA"/>
        </w:rPr>
        <w:t>За переказами старожилів село засноване приблизно в  1775 році. Першим його поселенцем був кріпак на прізвище Хаз.</w:t>
      </w:r>
    </w:p>
    <w:p w:rsidR="00A45ABE" w:rsidRPr="00692295" w:rsidRDefault="00A45ABE" w:rsidP="00692295">
      <w:pPr>
        <w:spacing w:after="200" w:line="240" w:lineRule="auto"/>
        <w:ind w:left="-709" w:firstLine="425"/>
        <w:rPr>
          <w:rFonts w:eastAsiaTheme="minorHAnsi"/>
          <w:szCs w:val="28"/>
          <w:lang w:val="uk-UA"/>
        </w:rPr>
      </w:pPr>
      <w:r w:rsidRPr="00692295">
        <w:rPr>
          <w:rFonts w:eastAsiaTheme="minorHAnsi"/>
          <w:szCs w:val="28"/>
          <w:lang w:val="uk-UA"/>
        </w:rPr>
        <w:t xml:space="preserve">Кріпак Хаз вирішив спалити маєток свого пана </w:t>
      </w:r>
      <w:proofErr w:type="spellStart"/>
      <w:r w:rsidRPr="00692295">
        <w:rPr>
          <w:rFonts w:eastAsiaTheme="minorHAnsi"/>
          <w:szCs w:val="28"/>
          <w:lang w:val="uk-UA"/>
        </w:rPr>
        <w:t>Базелевського</w:t>
      </w:r>
      <w:proofErr w:type="spellEnd"/>
      <w:r w:rsidRPr="00692295">
        <w:rPr>
          <w:rFonts w:eastAsiaTheme="minorHAnsi"/>
          <w:szCs w:val="28"/>
          <w:lang w:val="uk-UA"/>
        </w:rPr>
        <w:t>, бо був він дуже жорстоким паном, тому кріпак вловив лисицю, прив’язав їй до хвоста жмут соломи, і пустив поміж копами. Від цього загорівся степ.</w:t>
      </w:r>
    </w:p>
    <w:p w:rsidR="00A45ABE" w:rsidRPr="00692295" w:rsidRDefault="00A45ABE" w:rsidP="00692295">
      <w:pPr>
        <w:spacing w:after="200" w:line="240" w:lineRule="auto"/>
        <w:ind w:left="-709" w:firstLine="425"/>
        <w:rPr>
          <w:rFonts w:eastAsiaTheme="minorHAnsi"/>
          <w:szCs w:val="28"/>
          <w:lang w:val="uk-UA"/>
        </w:rPr>
      </w:pPr>
      <w:r w:rsidRPr="00692295">
        <w:rPr>
          <w:rFonts w:eastAsiaTheme="minorHAnsi"/>
          <w:szCs w:val="28"/>
          <w:lang w:val="uk-UA"/>
        </w:rPr>
        <w:t>Хаз, щоб уникнути кари, втік у місцевість, яка була покрита лісом і оселився там, вибравши найкраще місце.</w:t>
      </w:r>
    </w:p>
    <w:p w:rsidR="00155C67" w:rsidRPr="00692295" w:rsidRDefault="00155C67" w:rsidP="00692295">
      <w:pPr>
        <w:spacing w:after="200" w:line="240" w:lineRule="auto"/>
        <w:ind w:left="-709" w:firstLine="425"/>
        <w:rPr>
          <w:rFonts w:eastAsiaTheme="minorHAnsi"/>
          <w:szCs w:val="28"/>
          <w:lang w:val="uk-UA"/>
        </w:rPr>
      </w:pPr>
      <w:r w:rsidRPr="00692295">
        <w:rPr>
          <w:rFonts w:eastAsiaTheme="minorHAnsi"/>
          <w:szCs w:val="28"/>
          <w:lang w:val="uk-UA"/>
        </w:rPr>
        <w:t xml:space="preserve">Поміщиця </w:t>
      </w:r>
      <w:proofErr w:type="spellStart"/>
      <w:r w:rsidRPr="00692295">
        <w:rPr>
          <w:rFonts w:eastAsiaTheme="minorHAnsi"/>
          <w:szCs w:val="28"/>
          <w:lang w:val="uk-UA"/>
        </w:rPr>
        <w:t>Базелевська</w:t>
      </w:r>
      <w:proofErr w:type="spellEnd"/>
      <w:r w:rsidRPr="00692295">
        <w:rPr>
          <w:rFonts w:eastAsiaTheme="minorHAnsi"/>
          <w:szCs w:val="28"/>
          <w:lang w:val="uk-UA"/>
        </w:rPr>
        <w:t xml:space="preserve"> довідавшись про це, стала заселяти ті місця.</w:t>
      </w:r>
    </w:p>
    <w:p w:rsidR="00155C67" w:rsidRPr="00692295" w:rsidRDefault="00155C67" w:rsidP="00692295">
      <w:pPr>
        <w:spacing w:after="200" w:line="240" w:lineRule="auto"/>
        <w:ind w:left="-709" w:firstLine="425"/>
        <w:rPr>
          <w:rFonts w:eastAsiaTheme="minorHAnsi"/>
          <w:szCs w:val="28"/>
          <w:lang w:val="uk-UA"/>
        </w:rPr>
      </w:pPr>
      <w:r w:rsidRPr="00692295">
        <w:rPr>
          <w:rFonts w:eastAsiaTheme="minorHAnsi"/>
          <w:szCs w:val="28"/>
          <w:lang w:val="uk-UA"/>
        </w:rPr>
        <w:t xml:space="preserve">Нове поселення якось треба було назвати. Назву Дубові Гряди село отримало від того, що поміщиця розпорядилася на відкритій місцевості, де протікала річка і поселились люди, насадити дубовий і сосновий ліс із насіння, що було висіяне рядами в грядках.  Дуби виросли, а сосни не прижились. Звідси і </w:t>
      </w:r>
      <w:proofErr w:type="spellStart"/>
      <w:r w:rsidRPr="00692295">
        <w:rPr>
          <w:rFonts w:eastAsiaTheme="minorHAnsi"/>
          <w:szCs w:val="28"/>
          <w:lang w:val="uk-UA"/>
        </w:rPr>
        <w:t>зявилася</w:t>
      </w:r>
      <w:proofErr w:type="spellEnd"/>
      <w:r w:rsidRPr="00692295">
        <w:rPr>
          <w:rFonts w:eastAsiaTheme="minorHAnsi"/>
          <w:szCs w:val="28"/>
          <w:lang w:val="uk-UA"/>
        </w:rPr>
        <w:t xml:space="preserve"> назва села – Дубові Гряди.</w:t>
      </w:r>
    </w:p>
    <w:p w:rsidR="00F23F2A" w:rsidRPr="00692295" w:rsidRDefault="00F23F2A" w:rsidP="00692295">
      <w:pPr>
        <w:spacing w:after="200" w:line="240" w:lineRule="auto"/>
        <w:ind w:left="-709" w:firstLine="425"/>
        <w:jc w:val="center"/>
        <w:rPr>
          <w:rFonts w:eastAsiaTheme="minorHAnsi"/>
          <w:b/>
          <w:szCs w:val="28"/>
          <w:lang w:val="uk-UA"/>
        </w:rPr>
      </w:pPr>
      <w:r w:rsidRPr="00692295">
        <w:rPr>
          <w:rFonts w:eastAsiaTheme="minorHAnsi"/>
          <w:b/>
          <w:szCs w:val="28"/>
          <w:lang w:val="uk-UA"/>
        </w:rPr>
        <w:t>Голодомор 1932 – 1933 років</w:t>
      </w:r>
    </w:p>
    <w:p w:rsidR="00F23F2A" w:rsidRPr="00692295" w:rsidRDefault="00F23F2A" w:rsidP="00692295">
      <w:pPr>
        <w:spacing w:line="240" w:lineRule="auto"/>
        <w:ind w:left="-709" w:firstLine="425"/>
        <w:rPr>
          <w:szCs w:val="28"/>
          <w:lang w:val="uk-UA" w:eastAsia="ru-RU"/>
        </w:rPr>
      </w:pPr>
      <w:r w:rsidRPr="00692295">
        <w:rPr>
          <w:szCs w:val="28"/>
          <w:lang w:val="uk-UA" w:eastAsia="uk-UA"/>
        </w:rPr>
        <w:t>Тяжкими були для села 1932 - 1933 роки. Голодомор є однією з найстрашніших трагедій в історії Українського народу, найтяжчий акт геноциду в історії людства. За спогадами старожилів працюючим давали 200 г хліба або 100 г хліба і баланду. На початку зими у сім’ях, де тримали худобу, її вирізали. Коли закінчувалося м’я</w:t>
      </w:r>
      <w:r w:rsidRPr="00692295">
        <w:rPr>
          <w:szCs w:val="28"/>
          <w:lang w:val="uk-UA" w:eastAsia="uk-UA"/>
        </w:rPr>
        <w:softHyphen/>
        <w:t>со, варили шкіру з корів і їли юшку. Щоб вижити, людям доводилося їсти макуху, згодом , перемелювали солому і варили, а ще - сухе листя з берези, очерет корін</w:t>
      </w:r>
      <w:r w:rsidRPr="00692295">
        <w:rPr>
          <w:szCs w:val="28"/>
          <w:lang w:val="uk-UA" w:eastAsia="uk-UA"/>
        </w:rPr>
        <w:softHyphen/>
        <w:t xml:space="preserve">ня, квіти з акації, лободу, молочай, дикий щавель. Діти розривали мишачі </w:t>
      </w:r>
      <w:proofErr w:type="spellStart"/>
      <w:r w:rsidRPr="00692295">
        <w:rPr>
          <w:szCs w:val="28"/>
          <w:lang w:val="uk-UA" w:eastAsia="uk-UA"/>
        </w:rPr>
        <w:t>нори</w:t>
      </w:r>
      <w:proofErr w:type="spellEnd"/>
      <w:r w:rsidRPr="00692295">
        <w:rPr>
          <w:szCs w:val="28"/>
          <w:lang w:val="uk-UA" w:eastAsia="uk-UA"/>
        </w:rPr>
        <w:t xml:space="preserve">, збирали </w:t>
      </w:r>
      <w:proofErr w:type="spellStart"/>
      <w:r w:rsidRPr="00692295">
        <w:rPr>
          <w:szCs w:val="28"/>
          <w:lang w:val="uk-UA" w:eastAsia="uk-UA"/>
        </w:rPr>
        <w:t>припрівші</w:t>
      </w:r>
      <w:proofErr w:type="spellEnd"/>
      <w:r w:rsidRPr="00692295">
        <w:rPr>
          <w:szCs w:val="28"/>
          <w:lang w:val="uk-UA" w:eastAsia="uk-UA"/>
        </w:rPr>
        <w:t xml:space="preserve"> колоски. Коли гинули коні, їх тут же рубали на шматки і варили м’ясо з дохлих тварин. А за знайдені в кишені 100 г зерна людей засуджували до 2,5 років ув’язнення. Траплялися випадки людоїдства. Весною, </w:t>
      </w:r>
      <w:r w:rsidR="002A6C1C" w:rsidRPr="00692295">
        <w:rPr>
          <w:szCs w:val="28"/>
          <w:lang w:val="uk-UA" w:eastAsia="uk-UA"/>
        </w:rPr>
        <w:t>коли почало дозрівати жито, люди зривали колоски</w:t>
      </w:r>
      <w:r w:rsidRPr="00692295">
        <w:rPr>
          <w:szCs w:val="28"/>
          <w:lang w:val="uk-UA" w:eastAsia="uk-UA"/>
        </w:rPr>
        <w:t xml:space="preserve">  і їли сирим недостигле зерно. Від цього помирали тут же , на полі. Багатьох нікому було поховати . Померлих кучами кидали в ями.</w:t>
      </w:r>
    </w:p>
    <w:p w:rsidR="00F23F2A" w:rsidRPr="00692295" w:rsidRDefault="00F23F2A" w:rsidP="00692295">
      <w:pPr>
        <w:spacing w:line="240" w:lineRule="auto"/>
        <w:ind w:left="-709" w:firstLine="425"/>
        <w:jc w:val="left"/>
        <w:rPr>
          <w:rFonts w:eastAsia="Times New Roman"/>
          <w:color w:val="000000"/>
          <w:szCs w:val="28"/>
          <w:lang w:val="uk-UA" w:eastAsia="uk-UA"/>
        </w:rPr>
      </w:pPr>
      <w:r w:rsidRPr="00692295">
        <w:rPr>
          <w:rFonts w:eastAsia="Times New Roman"/>
          <w:color w:val="000000"/>
          <w:szCs w:val="28"/>
          <w:lang w:val="uk-UA" w:eastAsia="uk-UA"/>
        </w:rPr>
        <w:lastRenderedPageBreak/>
        <w:t>До цвинтарних книг імен не вносили - в живих не було сил. За неповними даним</w:t>
      </w:r>
      <w:r w:rsidR="002A6C1C" w:rsidRPr="00692295">
        <w:rPr>
          <w:rFonts w:eastAsia="Times New Roman"/>
          <w:color w:val="000000"/>
          <w:szCs w:val="28"/>
          <w:lang w:val="uk-UA" w:eastAsia="uk-UA"/>
        </w:rPr>
        <w:t>и за  рік у  се</w:t>
      </w:r>
      <w:r w:rsidRPr="00692295">
        <w:rPr>
          <w:rFonts w:eastAsia="Times New Roman"/>
          <w:color w:val="000000"/>
          <w:szCs w:val="28"/>
          <w:lang w:val="uk-UA" w:eastAsia="uk-UA"/>
        </w:rPr>
        <w:t xml:space="preserve">лі померло від </w:t>
      </w:r>
      <w:r w:rsidR="002A6C1C" w:rsidRPr="00692295">
        <w:rPr>
          <w:rFonts w:eastAsia="Times New Roman"/>
          <w:color w:val="000000"/>
          <w:szCs w:val="28"/>
          <w:lang w:val="uk-UA" w:eastAsia="uk-UA"/>
        </w:rPr>
        <w:t xml:space="preserve"> 72 до 80 осіб, </w:t>
      </w:r>
      <w:r w:rsidRPr="00692295">
        <w:rPr>
          <w:rFonts w:eastAsia="Times New Roman"/>
          <w:color w:val="000000"/>
          <w:szCs w:val="28"/>
          <w:lang w:val="uk-UA" w:eastAsia="uk-UA"/>
        </w:rPr>
        <w:t>серед них кілька сімей з дітьми : двоє, троє і навіть п’ятеро. Ця цифра становить майже десяту частину усього на</w:t>
      </w:r>
      <w:r w:rsidRPr="00692295">
        <w:rPr>
          <w:rFonts w:eastAsia="Times New Roman"/>
          <w:color w:val="000000"/>
          <w:szCs w:val="28"/>
          <w:lang w:val="uk-UA" w:eastAsia="uk-UA"/>
        </w:rPr>
        <w:softHyphen/>
      </w:r>
      <w:r w:rsidRPr="00692295">
        <w:rPr>
          <w:rFonts w:eastAsia="Times New Roman"/>
          <w:bCs/>
          <w:color w:val="000000"/>
          <w:szCs w:val="28"/>
          <w:lang w:val="uk-UA" w:eastAsia="uk-UA"/>
        </w:rPr>
        <w:t>селення</w:t>
      </w:r>
      <w:r w:rsidRPr="00692295">
        <w:rPr>
          <w:rFonts w:eastAsia="Times New Roman"/>
          <w:b/>
          <w:bCs/>
          <w:color w:val="000000"/>
          <w:szCs w:val="28"/>
          <w:lang w:val="uk-UA" w:eastAsia="uk-UA"/>
        </w:rPr>
        <w:t xml:space="preserve"> </w:t>
      </w:r>
      <w:r w:rsidR="002A6C1C" w:rsidRPr="00692295">
        <w:rPr>
          <w:rFonts w:eastAsia="Times New Roman"/>
          <w:color w:val="000000"/>
          <w:szCs w:val="28"/>
          <w:lang w:val="uk-UA" w:eastAsia="uk-UA"/>
        </w:rPr>
        <w:t xml:space="preserve"> Дубових Гряд.</w:t>
      </w:r>
    </w:p>
    <w:p w:rsidR="002A6C1C" w:rsidRPr="00692295" w:rsidRDefault="002A6C1C" w:rsidP="00692295">
      <w:pPr>
        <w:spacing w:line="240" w:lineRule="auto"/>
        <w:ind w:left="-709" w:firstLine="425"/>
        <w:jc w:val="center"/>
        <w:rPr>
          <w:rFonts w:eastAsia="Times New Roman"/>
          <w:b/>
          <w:szCs w:val="28"/>
          <w:lang w:val="uk-UA" w:eastAsia="ru-RU"/>
        </w:rPr>
      </w:pPr>
      <w:r w:rsidRPr="00692295">
        <w:rPr>
          <w:rFonts w:eastAsia="Times New Roman"/>
          <w:b/>
          <w:color w:val="000000"/>
          <w:szCs w:val="28"/>
          <w:lang w:val="uk-UA" w:eastAsia="uk-UA"/>
        </w:rPr>
        <w:t>Велика Вітчизняна війна</w:t>
      </w:r>
    </w:p>
    <w:p w:rsidR="00155C67" w:rsidRPr="00692295" w:rsidRDefault="00692295" w:rsidP="00692295">
      <w:pPr>
        <w:spacing w:line="240" w:lineRule="auto"/>
        <w:ind w:left="-709" w:firstLine="425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color w:val="000000"/>
          <w:szCs w:val="28"/>
          <w:lang w:val="uk-UA" w:eastAsia="uk-UA"/>
        </w:rPr>
        <w:t>«</w:t>
      </w:r>
      <w:r w:rsidR="00F23F2A" w:rsidRPr="00692295">
        <w:rPr>
          <w:rFonts w:eastAsia="Times New Roman"/>
          <w:color w:val="000000"/>
          <w:szCs w:val="28"/>
          <w:lang w:val="uk-UA" w:eastAsia="uk-UA"/>
        </w:rPr>
        <w:t>Жахливим випробуванням для населення Харківщини стала Велика Вітчиз</w:t>
      </w:r>
      <w:r w:rsidR="00F23F2A" w:rsidRPr="00692295">
        <w:rPr>
          <w:rFonts w:eastAsia="Times New Roman"/>
          <w:color w:val="000000"/>
          <w:szCs w:val="28"/>
          <w:lang w:val="uk-UA" w:eastAsia="uk-UA"/>
        </w:rPr>
        <w:softHyphen/>
        <w:t>няна війна, яка почалася 22 червня 1941</w:t>
      </w:r>
      <w:r w:rsidRPr="00692295">
        <w:rPr>
          <w:rFonts w:eastAsia="Times New Roman"/>
          <w:color w:val="000000"/>
          <w:szCs w:val="28"/>
          <w:lang w:val="uk-UA" w:eastAsia="uk-UA"/>
        </w:rPr>
        <w:t xml:space="preserve"> року. За гітлерівським планом «Ост»</w:t>
      </w:r>
      <w:r w:rsidR="00F23F2A" w:rsidRPr="00692295">
        <w:rPr>
          <w:rFonts w:eastAsia="Times New Roman"/>
          <w:color w:val="000000"/>
          <w:szCs w:val="28"/>
          <w:lang w:val="uk-UA" w:eastAsia="uk-UA"/>
        </w:rPr>
        <w:t xml:space="preserve"> уся</w:t>
      </w:r>
      <w:r w:rsidR="00155C67" w:rsidRPr="00692295">
        <w:rPr>
          <w:rFonts w:eastAsia="Times New Roman"/>
          <w:color w:val="000000"/>
          <w:spacing w:val="-10"/>
          <w:szCs w:val="28"/>
          <w:lang w:val="uk-UA" w:eastAsia="uk-UA"/>
        </w:rPr>
        <w:t xml:space="preserve"> територія України поділялась на чотири окупаційні зони. Однією з</w:t>
      </w:r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 xml:space="preserve"> них була Харківська область»</w:t>
      </w:r>
    </w:p>
    <w:p w:rsidR="00155C67" w:rsidRPr="00155C67" w:rsidRDefault="00155C67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155C67">
        <w:rPr>
          <w:rFonts w:eastAsia="Times New Roman"/>
          <w:color w:val="000000"/>
          <w:spacing w:val="-10"/>
          <w:szCs w:val="28"/>
          <w:lang w:val="uk-UA" w:eastAsia="uk-UA"/>
        </w:rPr>
        <w:t xml:space="preserve">Село Дубові Гряди було окуповане 5 жовтня 1941 року. До приходу німців у село спорудили протитанкові траншеї, залишки яких є ще й сьогодні по дорозі на Великі Бучки. У середині вересня в тил </w:t>
      </w:r>
      <w:r w:rsidR="00692295" w:rsidRPr="00692295">
        <w:rPr>
          <w:rFonts w:eastAsia="Times New Roman"/>
          <w:color w:val="000000"/>
          <w:spacing w:val="-10"/>
          <w:szCs w:val="28"/>
          <w:lang w:val="uk-UA" w:eastAsia="uk-UA"/>
        </w:rPr>
        <w:t>евакуйовано корів, коней, свиней</w:t>
      </w:r>
      <w:r w:rsidRPr="00155C67">
        <w:rPr>
          <w:rFonts w:eastAsia="Times New Roman"/>
          <w:color w:val="000000"/>
          <w:spacing w:val="-10"/>
          <w:szCs w:val="28"/>
          <w:lang w:val="uk-UA" w:eastAsia="uk-UA"/>
        </w:rPr>
        <w:t xml:space="preserve">, овець </w:t>
      </w:r>
      <w:r w:rsidR="00692295" w:rsidRPr="00692295">
        <w:rPr>
          <w:rFonts w:eastAsia="Times New Roman"/>
          <w:color w:val="000000"/>
          <w:spacing w:val="-10"/>
          <w:szCs w:val="28"/>
          <w:lang w:val="uk-UA" w:eastAsia="uk-UA"/>
        </w:rPr>
        <w:t xml:space="preserve">та техніку.  З </w:t>
      </w:r>
      <w:r w:rsidRPr="00155C67">
        <w:rPr>
          <w:rFonts w:eastAsia="Times New Roman"/>
          <w:color w:val="000000"/>
          <w:spacing w:val="-10"/>
          <w:szCs w:val="28"/>
          <w:lang w:val="uk-UA" w:eastAsia="uk-UA"/>
        </w:rPr>
        <w:t>перших днів війни більшість чоловіків була мобілізована в Червону Ар</w:t>
      </w:r>
      <w:r w:rsidRPr="00155C67">
        <w:rPr>
          <w:rFonts w:eastAsia="Times New Roman"/>
          <w:color w:val="000000"/>
          <w:spacing w:val="-10"/>
          <w:szCs w:val="28"/>
          <w:lang w:val="uk-UA" w:eastAsia="uk-UA"/>
        </w:rPr>
        <w:softHyphen/>
        <w:t>мію.</w:t>
      </w:r>
    </w:p>
    <w:p w:rsidR="00155C67" w:rsidRPr="00155C67" w:rsidRDefault="0069229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>Першу свою «доброзичливість визволителів»</w:t>
      </w:r>
      <w:r w:rsidR="00155C67" w:rsidRPr="00155C67">
        <w:rPr>
          <w:rFonts w:eastAsia="Times New Roman"/>
          <w:color w:val="000000"/>
          <w:spacing w:val="-10"/>
          <w:szCs w:val="28"/>
          <w:lang w:val="uk-UA" w:eastAsia="uk-UA"/>
        </w:rPr>
        <w:t xml:space="preserve"> німецькі загарбники показали, розстрілявши сім’ю Бабенко: жінку 60 років, її 25-річну невістку Лізу та закололи штиком двохрічну дитину. Крім цього за майже два роки окупації було розстріля</w:t>
      </w:r>
      <w:r w:rsidR="00155C67" w:rsidRPr="00155C67">
        <w:rPr>
          <w:rFonts w:eastAsia="Times New Roman"/>
          <w:color w:val="000000"/>
          <w:spacing w:val="-10"/>
          <w:szCs w:val="28"/>
          <w:lang w:val="uk-UA" w:eastAsia="uk-UA"/>
        </w:rPr>
        <w:softHyphen/>
        <w:t>но одинадцять жителів села, серед яких голова сільської ради, голова та заготовач ССТ, завідуючий клубом та троє полонених бійців.</w:t>
      </w:r>
    </w:p>
    <w:p w:rsidR="00155C67" w:rsidRPr="00155C67" w:rsidRDefault="00155C67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155C67">
        <w:rPr>
          <w:rFonts w:eastAsia="Times New Roman"/>
          <w:color w:val="000000"/>
          <w:spacing w:val="-10"/>
          <w:szCs w:val="28"/>
          <w:lang w:val="uk-UA" w:eastAsia="uk-UA"/>
        </w:rPr>
        <w:t>Видано бургомістром та вивезено до Німеччини 105 чоловік молоді. Це найбільша кількість з сіл району.</w:t>
      </w:r>
    </w:p>
    <w:p w:rsidR="00155C67" w:rsidRPr="00155C67" w:rsidRDefault="00155C67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155C67">
        <w:rPr>
          <w:rFonts w:eastAsia="Times New Roman"/>
          <w:color w:val="000000"/>
          <w:spacing w:val="-10"/>
          <w:szCs w:val="28"/>
          <w:lang w:val="uk-UA" w:eastAsia="uk-UA"/>
        </w:rPr>
        <w:t>Великих боїв за село не було.</w:t>
      </w:r>
    </w:p>
    <w:p w:rsidR="00155C67" w:rsidRPr="00155C67" w:rsidRDefault="0069229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 xml:space="preserve">За часів «господарювання» </w:t>
      </w:r>
      <w:r w:rsidR="00155C67" w:rsidRPr="00155C67">
        <w:rPr>
          <w:rFonts w:eastAsia="Times New Roman"/>
          <w:color w:val="000000"/>
          <w:spacing w:val="-10"/>
          <w:szCs w:val="28"/>
          <w:lang w:val="uk-UA" w:eastAsia="uk-UA"/>
        </w:rPr>
        <w:t xml:space="preserve">фашистів поля стали забур’янені і </w:t>
      </w:r>
      <w:proofErr w:type="spellStart"/>
      <w:r w:rsidR="00155C67" w:rsidRPr="00155C67">
        <w:rPr>
          <w:rFonts w:eastAsia="Times New Roman"/>
          <w:color w:val="000000"/>
          <w:spacing w:val="-10"/>
          <w:szCs w:val="28"/>
          <w:lang w:val="uk-UA" w:eastAsia="uk-UA"/>
        </w:rPr>
        <w:t>зацілинені</w:t>
      </w:r>
      <w:proofErr w:type="spellEnd"/>
      <w:r w:rsidR="00155C67" w:rsidRPr="00155C67">
        <w:rPr>
          <w:rFonts w:eastAsia="Times New Roman"/>
          <w:color w:val="000000"/>
          <w:spacing w:val="-10"/>
          <w:szCs w:val="28"/>
          <w:lang w:val="uk-UA" w:eastAsia="uk-UA"/>
        </w:rPr>
        <w:t>. Усе зерно вивозилося . Спалили будинок лікарні, знищили клуб і бібліотеку. Наполови</w:t>
      </w:r>
      <w:r w:rsidR="00155C67" w:rsidRPr="00155C67">
        <w:rPr>
          <w:rFonts w:eastAsia="Times New Roman"/>
          <w:color w:val="000000"/>
          <w:spacing w:val="-10"/>
          <w:szCs w:val="28"/>
          <w:lang w:val="uk-UA" w:eastAsia="uk-UA"/>
        </w:rPr>
        <w:softHyphen/>
        <w:t>ну знищили ліси.</w:t>
      </w:r>
    </w:p>
    <w:p w:rsidR="00692295" w:rsidRPr="00692295" w:rsidRDefault="0069229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>Визволили село 17 вересня 1943 року .</w:t>
      </w:r>
    </w:p>
    <w:p w:rsidR="00692295" w:rsidRPr="00692295" w:rsidRDefault="0069229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>Сімнадцятьом загиблим в роки війни в селі Дубові Гряди у 1947 році встановлено пам’ятник.</w:t>
      </w:r>
    </w:p>
    <w:p w:rsidR="00692295" w:rsidRPr="00692295" w:rsidRDefault="0069229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 xml:space="preserve">Усього за період Великої Вітчизняної війни загинуло на фронтах 170 наших односельчан та двоє партизанів Карюк В.М. і Палюх І.Є. </w:t>
      </w:r>
    </w:p>
    <w:p w:rsidR="00692295" w:rsidRPr="00692295" w:rsidRDefault="0069229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>За виявлену відвагу в боях за Вітчизну та бойові заслуги в роки Великої Вітчизняної війни 16 учасників нагороджено орденами і медалями. Вихідці з Дубових Гряд мають військові звання підполковника, майора, лейтенанта та старшого лей</w:t>
      </w:r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softHyphen/>
        <w:t>тенанта.</w:t>
      </w:r>
    </w:p>
    <w:p w:rsidR="00692295" w:rsidRPr="00692295" w:rsidRDefault="00692295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>Після визволення в Дубових Грядах залишилися жінки, пристарілі, інваліди та діти. На їхню долю й випала відбудова сільського господарства. Коней та волів не було. Бричок - теж. Доводилося запрягати у вози корів, якими орали, ними ж вози</w:t>
      </w:r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softHyphen/>
        <w:t xml:space="preserve">ли з </w:t>
      </w:r>
      <w:proofErr w:type="spellStart"/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>Сахновщини</w:t>
      </w:r>
      <w:proofErr w:type="spellEnd"/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 xml:space="preserve"> зерно, що </w:t>
      </w:r>
      <w:proofErr w:type="spellStart"/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>відпускла</w:t>
      </w:r>
      <w:proofErr w:type="spellEnd"/>
      <w:r w:rsidRPr="00692295">
        <w:rPr>
          <w:rFonts w:eastAsia="Times New Roman"/>
          <w:color w:val="000000"/>
          <w:spacing w:val="-10"/>
          <w:szCs w:val="28"/>
          <w:lang w:val="uk-UA" w:eastAsia="uk-UA"/>
        </w:rPr>
        <w:t xml:space="preserve"> держава для посіву. Працювали в полі вдень і вночі.</w:t>
      </w:r>
    </w:p>
    <w:p w:rsidR="00F23F2A" w:rsidRPr="00692295" w:rsidRDefault="00F23F2A" w:rsidP="00692295">
      <w:pPr>
        <w:spacing w:line="240" w:lineRule="auto"/>
        <w:ind w:left="-709" w:firstLine="425"/>
        <w:jc w:val="left"/>
        <w:rPr>
          <w:rFonts w:eastAsia="Times New Roman"/>
          <w:color w:val="000000"/>
          <w:szCs w:val="28"/>
          <w:lang w:val="uk-UA" w:eastAsia="uk-UA"/>
        </w:rPr>
      </w:pPr>
    </w:p>
    <w:p w:rsidR="002A6C1C" w:rsidRPr="00692295" w:rsidRDefault="002A6C1C" w:rsidP="00692295">
      <w:pPr>
        <w:tabs>
          <w:tab w:val="left" w:pos="3008"/>
        </w:tabs>
        <w:spacing w:line="240" w:lineRule="auto"/>
        <w:ind w:left="-709" w:firstLine="425"/>
        <w:jc w:val="left"/>
        <w:rPr>
          <w:rFonts w:eastAsia="Times New Roman"/>
          <w:b/>
          <w:szCs w:val="28"/>
          <w:lang w:val="uk-UA" w:eastAsia="ru-RU"/>
        </w:rPr>
      </w:pPr>
      <w:r w:rsidRPr="00692295">
        <w:rPr>
          <w:rFonts w:eastAsia="Times New Roman"/>
          <w:szCs w:val="28"/>
          <w:lang w:val="uk-UA" w:eastAsia="ru-RU"/>
        </w:rPr>
        <w:tab/>
      </w:r>
      <w:r w:rsidR="00A164C7">
        <w:rPr>
          <w:rFonts w:eastAsia="Times New Roman"/>
          <w:szCs w:val="28"/>
          <w:lang w:val="uk-UA" w:eastAsia="ru-RU"/>
        </w:rPr>
        <w:t xml:space="preserve">           </w:t>
      </w:r>
      <w:r w:rsidRPr="00692295">
        <w:rPr>
          <w:rFonts w:eastAsia="Times New Roman"/>
          <w:b/>
          <w:szCs w:val="28"/>
          <w:lang w:val="uk-UA" w:eastAsia="ru-RU"/>
        </w:rPr>
        <w:t>Школа</w:t>
      </w:r>
    </w:p>
    <w:p w:rsidR="002A6C1C" w:rsidRPr="00692295" w:rsidRDefault="002A6C1C" w:rsidP="00692295">
      <w:pPr>
        <w:spacing w:line="240" w:lineRule="auto"/>
        <w:ind w:left="-709" w:firstLine="425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color w:val="000000"/>
          <w:szCs w:val="28"/>
          <w:lang w:val="uk-UA" w:eastAsia="uk-UA"/>
        </w:rPr>
        <w:t xml:space="preserve">Перша згадка про школу датується 1908 роком, коли при наявності в селі 400 дворів </w:t>
      </w:r>
      <w:r w:rsidR="00692295" w:rsidRPr="00692295">
        <w:rPr>
          <w:rFonts w:eastAsia="Times New Roman"/>
          <w:color w:val="000000"/>
          <w:szCs w:val="28"/>
          <w:lang w:val="uk-UA" w:eastAsia="uk-UA"/>
        </w:rPr>
        <w:t>е</w:t>
      </w:r>
      <w:r w:rsidRPr="00692295">
        <w:rPr>
          <w:rFonts w:eastAsia="Times New Roman"/>
          <w:color w:val="000000"/>
          <w:szCs w:val="28"/>
          <w:lang w:val="uk-UA" w:eastAsia="uk-UA"/>
        </w:rPr>
        <w:t xml:space="preserve">кзамен за три класи початкової школи тримали 8 учнів, </w:t>
      </w:r>
      <w:r w:rsidRPr="00692295">
        <w:rPr>
          <w:rFonts w:eastAsia="Times New Roman"/>
          <w:color w:val="000000"/>
          <w:spacing w:val="30"/>
          <w:szCs w:val="28"/>
          <w:lang w:val="uk-UA" w:eastAsia="uk-UA"/>
        </w:rPr>
        <w:t>ав1910-7.</w:t>
      </w:r>
      <w:r w:rsidRPr="00692295">
        <w:rPr>
          <w:rFonts w:eastAsia="Times New Roman"/>
          <w:color w:val="000000"/>
          <w:szCs w:val="28"/>
          <w:lang w:val="uk-UA" w:eastAsia="uk-UA"/>
        </w:rPr>
        <w:t xml:space="preserve"> У 917 році в Дубових Грядах діяли церковно-приходська та земсько-початкова школи, в 931-1932 </w:t>
      </w:r>
      <w:proofErr w:type="spellStart"/>
      <w:r w:rsidRPr="00692295">
        <w:rPr>
          <w:rFonts w:eastAsia="Times New Roman"/>
          <w:color w:val="000000"/>
          <w:szCs w:val="28"/>
          <w:lang w:val="uk-UA" w:eastAsia="uk-UA"/>
        </w:rPr>
        <w:t>н.р</w:t>
      </w:r>
      <w:proofErr w:type="spellEnd"/>
      <w:r w:rsidRPr="00692295">
        <w:rPr>
          <w:rFonts w:eastAsia="Times New Roman"/>
          <w:color w:val="000000"/>
          <w:szCs w:val="28"/>
          <w:lang w:val="uk-UA" w:eastAsia="uk-UA"/>
        </w:rPr>
        <w:t xml:space="preserve">. у шестирічній школі в восьми класах навчалося 334 учні. 1961 року будовано нову школу, в якій навчання проходило в одну зміну, а в 1975 році побудовано восьмирічну, яку згодом реорганізовано в середню школу. З 1944 року </w:t>
      </w:r>
      <w:r w:rsidRPr="00692295">
        <w:rPr>
          <w:rFonts w:eastAsia="Times New Roman"/>
          <w:color w:val="000000"/>
          <w:szCs w:val="28"/>
          <w:lang w:val="uk-UA" w:eastAsia="uk-UA"/>
        </w:rPr>
        <w:lastRenderedPageBreak/>
        <w:t>в селі почали діяти територіальні дитячі ясла, а в 1960 році на Холоші (будовано добротний будинок для дитсадка.</w:t>
      </w:r>
    </w:p>
    <w:p w:rsidR="002A6C1C" w:rsidRPr="00692295" w:rsidRDefault="002A6C1C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color w:val="000000"/>
          <w:szCs w:val="28"/>
          <w:lang w:val="uk-UA" w:eastAsia="uk-UA"/>
        </w:rPr>
        <w:t>Про дату появи першого медичного закладу невідомо, але є згадки про те, що до 1917 року в селі був фельдшерський пункт. У 1926 році за клопотанням вибор</w:t>
      </w:r>
      <w:r w:rsidRPr="00692295">
        <w:rPr>
          <w:rFonts w:eastAsia="Times New Roman"/>
          <w:color w:val="000000"/>
          <w:szCs w:val="28"/>
          <w:lang w:val="uk-UA" w:eastAsia="uk-UA"/>
        </w:rPr>
        <w:softHyphen/>
        <w:t xml:space="preserve">ців </w:t>
      </w:r>
      <w:r w:rsidR="00692295" w:rsidRPr="00692295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692295">
        <w:rPr>
          <w:rFonts w:eastAsia="Times New Roman"/>
          <w:color w:val="000000"/>
          <w:szCs w:val="28"/>
          <w:lang w:val="uk-UA" w:eastAsia="uk-UA"/>
        </w:rPr>
        <w:t xml:space="preserve"> відкрито </w:t>
      </w:r>
      <w:proofErr w:type="spellStart"/>
      <w:r w:rsidRPr="00692295">
        <w:rPr>
          <w:rFonts w:eastAsia="Times New Roman"/>
          <w:color w:val="000000"/>
          <w:szCs w:val="28"/>
          <w:lang w:val="uk-UA" w:eastAsia="uk-UA"/>
        </w:rPr>
        <w:t>Дубовогрядський</w:t>
      </w:r>
      <w:proofErr w:type="spellEnd"/>
      <w:r w:rsidRPr="00692295">
        <w:rPr>
          <w:rFonts w:eastAsia="Times New Roman"/>
          <w:color w:val="000000"/>
          <w:szCs w:val="28"/>
          <w:lang w:val="uk-UA" w:eastAsia="uk-UA"/>
        </w:rPr>
        <w:t xml:space="preserve"> медпункт, який через чотири роки став фельдшерсько-акушерським пунктом. Таку ж назву він має і сьогодні.</w:t>
      </w:r>
    </w:p>
    <w:p w:rsidR="002A6C1C" w:rsidRPr="00692295" w:rsidRDefault="002A6C1C" w:rsidP="00692295">
      <w:pPr>
        <w:spacing w:line="240" w:lineRule="auto"/>
        <w:ind w:left="-709" w:firstLine="425"/>
        <w:jc w:val="left"/>
        <w:rPr>
          <w:rFonts w:eastAsia="Times New Roman"/>
          <w:szCs w:val="28"/>
          <w:lang w:val="uk-UA" w:eastAsia="ru-RU"/>
        </w:rPr>
      </w:pPr>
      <w:r w:rsidRPr="00692295">
        <w:rPr>
          <w:rFonts w:eastAsia="Times New Roman"/>
          <w:color w:val="000000"/>
          <w:szCs w:val="28"/>
          <w:lang w:val="uk-UA" w:eastAsia="uk-UA"/>
        </w:rPr>
        <w:t>До революційних подій 1917 року в селі взагалі не було культурно-освітніх закладів, а перший будинок культури на 400 місць збудовано в 1961 році. Тоді ж почали існувати і бібліотеки при клубі та восьмирічній школі.</w:t>
      </w:r>
    </w:p>
    <w:p w:rsidR="002A6C1C" w:rsidRPr="00692295" w:rsidRDefault="002A6C1C" w:rsidP="00692295">
      <w:pPr>
        <w:tabs>
          <w:tab w:val="left" w:pos="711"/>
        </w:tabs>
        <w:spacing w:after="200" w:line="240" w:lineRule="auto"/>
        <w:ind w:left="-709" w:firstLine="425"/>
        <w:jc w:val="center"/>
        <w:rPr>
          <w:rFonts w:eastAsiaTheme="minorHAnsi"/>
          <w:b/>
          <w:szCs w:val="28"/>
          <w:lang w:val="uk-UA"/>
        </w:rPr>
      </w:pPr>
      <w:r w:rsidRPr="00692295">
        <w:rPr>
          <w:rFonts w:eastAsiaTheme="minorHAnsi"/>
          <w:b/>
          <w:szCs w:val="28"/>
          <w:lang w:val="uk-UA"/>
        </w:rPr>
        <w:t>(Виступ запрошеного гостя)</w:t>
      </w:r>
    </w:p>
    <w:p w:rsidR="00692295" w:rsidRPr="00692295" w:rsidRDefault="00692295" w:rsidP="00692295">
      <w:pPr>
        <w:tabs>
          <w:tab w:val="left" w:pos="711"/>
        </w:tabs>
        <w:spacing w:after="200" w:line="240" w:lineRule="auto"/>
        <w:ind w:left="-709" w:firstLine="425"/>
        <w:jc w:val="center"/>
        <w:rPr>
          <w:rFonts w:eastAsiaTheme="minorHAnsi"/>
          <w:b/>
          <w:szCs w:val="28"/>
          <w:lang w:val="uk-UA"/>
        </w:rPr>
      </w:pPr>
      <w:r w:rsidRPr="00692295">
        <w:rPr>
          <w:rFonts w:eastAsiaTheme="minorHAnsi"/>
          <w:b/>
          <w:noProof/>
          <w:szCs w:val="28"/>
          <w:lang w:eastAsia="ru-RU"/>
        </w:rPr>
        <w:drawing>
          <wp:inline distT="0" distB="0" distL="0" distR="0" wp14:anchorId="279E8811" wp14:editId="07D6C075">
            <wp:extent cx="3524250" cy="2642590"/>
            <wp:effectExtent l="0" t="0" r="0" b="5715"/>
            <wp:docPr id="1" name="Рисунок 1" descr="E:\Тиждень початкоих класів\DSCN2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ждень початкоих класів\DSCN29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6" cy="264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BC" w:rsidRPr="00692295" w:rsidRDefault="002A6C1C" w:rsidP="00692295">
      <w:pPr>
        <w:spacing w:line="240" w:lineRule="auto"/>
        <w:ind w:left="-709" w:firstLine="425"/>
        <w:jc w:val="left"/>
        <w:rPr>
          <w:rFonts w:eastAsia="Times New Roman"/>
          <w:color w:val="000000"/>
          <w:szCs w:val="28"/>
          <w:lang w:val="uk-UA" w:eastAsia="uk-UA"/>
        </w:rPr>
      </w:pPr>
      <w:r w:rsidRPr="00692295">
        <w:rPr>
          <w:rFonts w:eastAsia="Times New Roman"/>
          <w:color w:val="000000"/>
          <w:szCs w:val="28"/>
          <w:lang w:val="uk-UA" w:eastAsia="uk-UA"/>
        </w:rPr>
        <w:t>На початку 70-х років XX століття у зв’язку з будівництвом  каналу Дніпро-Донбас</w:t>
      </w:r>
      <w:r w:rsidRPr="00692295">
        <w:rPr>
          <w:rFonts w:eastAsia="Times New Roman"/>
          <w:szCs w:val="28"/>
          <w:lang w:val="uk-UA" w:eastAsia="ru-RU"/>
        </w:rPr>
        <w:t xml:space="preserve"> </w:t>
      </w:r>
      <w:r w:rsidRPr="00692295">
        <w:rPr>
          <w:rFonts w:eastAsia="Times New Roman"/>
          <w:color w:val="000000"/>
          <w:szCs w:val="28"/>
          <w:lang w:val="uk-UA" w:eastAsia="uk-UA"/>
        </w:rPr>
        <w:t xml:space="preserve">село  Дубові Гряди було перенесене з правого берега Орелі і низовини на гору, в бік </w:t>
      </w:r>
      <w:proofErr w:type="spellStart"/>
      <w:r w:rsidRPr="00692295">
        <w:rPr>
          <w:rFonts w:eastAsia="Times New Roman"/>
          <w:color w:val="000000"/>
          <w:szCs w:val="28"/>
          <w:lang w:val="uk-UA" w:eastAsia="uk-UA"/>
        </w:rPr>
        <w:t>Сахновщини</w:t>
      </w:r>
      <w:proofErr w:type="spellEnd"/>
      <w:r w:rsidRPr="00692295">
        <w:rPr>
          <w:rFonts w:eastAsia="Times New Roman"/>
          <w:color w:val="000000"/>
          <w:szCs w:val="28"/>
          <w:lang w:val="uk-UA" w:eastAsia="uk-UA"/>
        </w:rPr>
        <w:t>. Але ні його назву, ні назву колгоспу не змінювали. На новому місці побудували сучасні кам’яні будинки, школу, дитячий садок, магази</w:t>
      </w:r>
      <w:r w:rsidRPr="00692295">
        <w:rPr>
          <w:rFonts w:eastAsia="Times New Roman"/>
          <w:color w:val="000000"/>
          <w:szCs w:val="28"/>
          <w:lang w:val="uk-UA" w:eastAsia="uk-UA"/>
        </w:rPr>
        <w:softHyphen/>
        <w:t>ни, пошту, ФАП, приміщення сільської ради, буд</w:t>
      </w:r>
      <w:r w:rsidR="007443BC" w:rsidRPr="00692295">
        <w:rPr>
          <w:rFonts w:eastAsia="Times New Roman"/>
          <w:color w:val="000000"/>
          <w:szCs w:val="28"/>
          <w:lang w:val="uk-UA" w:eastAsia="uk-UA"/>
        </w:rPr>
        <w:t>инок культури, лазню, асфаль</w:t>
      </w:r>
      <w:r w:rsidRPr="00692295">
        <w:rPr>
          <w:rFonts w:eastAsia="Times New Roman"/>
          <w:color w:val="000000"/>
          <w:szCs w:val="28"/>
          <w:lang w:val="uk-UA" w:eastAsia="uk-UA"/>
        </w:rPr>
        <w:t xml:space="preserve">тували дороги. А в 1995 році здійснили </w:t>
      </w:r>
      <w:r w:rsidRPr="00692295">
        <w:rPr>
          <w:rFonts w:eastAsia="Times New Roman"/>
          <w:color w:val="000000"/>
          <w:szCs w:val="28"/>
          <w:lang w:eastAsia="ru-RU"/>
        </w:rPr>
        <w:t xml:space="preserve">перезахоронения </w:t>
      </w:r>
      <w:r w:rsidRPr="00692295">
        <w:rPr>
          <w:rFonts w:eastAsia="Times New Roman"/>
          <w:color w:val="000000"/>
          <w:szCs w:val="28"/>
          <w:lang w:val="uk-UA" w:eastAsia="uk-UA"/>
        </w:rPr>
        <w:t xml:space="preserve">останків загиблих в роки Великої Вітчизняної війни у центральний парк села </w:t>
      </w:r>
      <w:r w:rsidR="007443BC" w:rsidRPr="00692295">
        <w:rPr>
          <w:rFonts w:eastAsia="Times New Roman"/>
          <w:color w:val="000000"/>
          <w:szCs w:val="28"/>
          <w:lang w:val="uk-UA" w:eastAsia="uk-UA"/>
        </w:rPr>
        <w:t>.</w:t>
      </w:r>
    </w:p>
    <w:p w:rsidR="007443BC" w:rsidRPr="00692295" w:rsidRDefault="007443BC" w:rsidP="00692295">
      <w:pPr>
        <w:spacing w:line="240" w:lineRule="auto"/>
        <w:ind w:left="-709" w:firstLine="425"/>
        <w:jc w:val="center"/>
        <w:rPr>
          <w:rFonts w:eastAsia="Times New Roman"/>
          <w:b/>
          <w:color w:val="000000"/>
          <w:szCs w:val="28"/>
          <w:lang w:val="uk-UA" w:eastAsia="uk-UA"/>
        </w:rPr>
      </w:pPr>
      <w:r w:rsidRPr="00692295">
        <w:rPr>
          <w:rFonts w:eastAsia="Times New Roman"/>
          <w:color w:val="000000"/>
          <w:szCs w:val="28"/>
          <w:lang w:val="uk-UA" w:eastAsia="uk-UA"/>
        </w:rPr>
        <w:t>(</w:t>
      </w:r>
      <w:r w:rsidRPr="00692295">
        <w:rPr>
          <w:rFonts w:eastAsia="Times New Roman"/>
          <w:b/>
          <w:color w:val="000000"/>
          <w:szCs w:val="28"/>
          <w:lang w:val="uk-UA" w:eastAsia="uk-UA"/>
        </w:rPr>
        <w:t>Перегляд презентації )</w:t>
      </w:r>
    </w:p>
    <w:p w:rsidR="007443BC" w:rsidRPr="00692295" w:rsidRDefault="007443BC" w:rsidP="00692295">
      <w:pPr>
        <w:spacing w:line="240" w:lineRule="auto"/>
        <w:ind w:left="-709" w:firstLine="425"/>
        <w:jc w:val="center"/>
        <w:rPr>
          <w:rFonts w:eastAsia="Times New Roman"/>
          <w:b/>
          <w:color w:val="000000"/>
          <w:szCs w:val="28"/>
          <w:lang w:val="uk-UA" w:eastAsia="uk-UA"/>
        </w:rPr>
      </w:pPr>
      <w:r w:rsidRPr="00692295">
        <w:rPr>
          <w:rFonts w:eastAsia="Times New Roman"/>
          <w:b/>
          <w:color w:val="000000"/>
          <w:szCs w:val="28"/>
          <w:lang w:val="uk-UA" w:eastAsia="uk-UA"/>
        </w:rPr>
        <w:t>«Моє село – для мене ти найкраще в світі»</w:t>
      </w:r>
    </w:p>
    <w:p w:rsidR="00DA026A" w:rsidRPr="00692295" w:rsidRDefault="00DA026A" w:rsidP="00692295">
      <w:pPr>
        <w:spacing w:line="240" w:lineRule="auto"/>
        <w:ind w:left="-709" w:firstLine="425"/>
        <w:jc w:val="center"/>
        <w:rPr>
          <w:b/>
          <w:szCs w:val="28"/>
        </w:rPr>
      </w:pPr>
    </w:p>
    <w:p w:rsidR="00DA026A" w:rsidRPr="00692295" w:rsidRDefault="00DA026A" w:rsidP="00692295">
      <w:pPr>
        <w:spacing w:line="240" w:lineRule="auto"/>
        <w:ind w:left="-709" w:firstLine="425"/>
        <w:rPr>
          <w:szCs w:val="28"/>
        </w:rPr>
      </w:pPr>
    </w:p>
    <w:p w:rsidR="002E5897" w:rsidRPr="00692295" w:rsidRDefault="00DA026A" w:rsidP="00A164C7">
      <w:pPr>
        <w:spacing w:line="240" w:lineRule="auto"/>
        <w:ind w:left="-709" w:firstLine="425"/>
        <w:jc w:val="center"/>
        <w:rPr>
          <w:b/>
          <w:szCs w:val="28"/>
          <w:lang w:val="uk-UA"/>
        </w:rPr>
      </w:pPr>
      <w:r w:rsidRPr="00692295">
        <w:rPr>
          <w:b/>
          <w:szCs w:val="28"/>
          <w:lang w:val="uk-UA"/>
        </w:rPr>
        <w:t>Творча вправа «Створюємо абетку нашої країни»</w:t>
      </w:r>
    </w:p>
    <w:p w:rsidR="00A164C7" w:rsidRDefault="00DA026A" w:rsidP="00A164C7">
      <w:pPr>
        <w:spacing w:line="240" w:lineRule="auto"/>
        <w:ind w:left="-709" w:firstLine="425"/>
        <w:rPr>
          <w:szCs w:val="28"/>
          <w:lang w:val="uk-UA"/>
        </w:rPr>
      </w:pPr>
      <w:r w:rsidRPr="00692295">
        <w:rPr>
          <w:szCs w:val="28"/>
          <w:lang w:val="uk-UA"/>
        </w:rPr>
        <w:t>Наше село – це наші добрі справи, наша праця, повага до ветеранів, дорослих людей, навіть допомога своїм батькам робить наше село кращим, багатшим, щасливішим. А щоб мої слова не були марними, ми спробуємо  виготовити першу букву назви нашого села і прикрасимо її своїми світлинами.</w:t>
      </w:r>
    </w:p>
    <w:p w:rsidR="00DA026A" w:rsidRPr="00A164C7" w:rsidRDefault="00DA026A" w:rsidP="00A164C7">
      <w:pPr>
        <w:spacing w:line="240" w:lineRule="auto"/>
        <w:ind w:left="-709" w:firstLine="0"/>
        <w:rPr>
          <w:szCs w:val="28"/>
          <w:lang w:val="uk-UA"/>
        </w:rPr>
      </w:pPr>
      <w:r w:rsidRPr="00692295">
        <w:rPr>
          <w:b/>
          <w:szCs w:val="28"/>
          <w:lang w:val="uk-UA"/>
        </w:rPr>
        <w:t>Підсумок свята</w:t>
      </w:r>
    </w:p>
    <w:p w:rsidR="00DA026A" w:rsidRPr="00692295" w:rsidRDefault="00DA026A" w:rsidP="00692295">
      <w:pPr>
        <w:spacing w:line="240" w:lineRule="auto"/>
        <w:ind w:left="-709" w:firstLine="425"/>
        <w:rPr>
          <w:szCs w:val="28"/>
          <w:lang w:val="uk-UA"/>
        </w:rPr>
      </w:pPr>
      <w:r w:rsidRPr="00692295">
        <w:rPr>
          <w:szCs w:val="28"/>
          <w:lang w:val="uk-UA"/>
        </w:rPr>
        <w:t xml:space="preserve">Для нас українців важливо гідно розпорядитися історичною спадщиною та зробити свій внесок у надбання предків. Знання історії свого краю – це вимога сучасності. Перегортаючи сторінки історії, ми поринаємо в ті часи, що пройшла рідна земля за сотні років. Щоб не повторилися помилки історії, щоб ми жили в </w:t>
      </w:r>
      <w:r w:rsidRPr="00692295">
        <w:rPr>
          <w:szCs w:val="28"/>
          <w:lang w:val="uk-UA"/>
        </w:rPr>
        <w:lastRenderedPageBreak/>
        <w:t xml:space="preserve">мирі та злагоді. А </w:t>
      </w:r>
      <w:r w:rsidR="00692295" w:rsidRPr="00692295">
        <w:rPr>
          <w:szCs w:val="28"/>
          <w:lang w:val="uk-UA"/>
        </w:rPr>
        <w:t>ми росли здоровими та щасливими і з гордістю носили звання – українців.</w:t>
      </w:r>
    </w:p>
    <w:sectPr w:rsidR="00DA026A" w:rsidRPr="00692295" w:rsidSect="00A16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B4" w:rsidRDefault="000C61B4" w:rsidP="00797D71">
      <w:pPr>
        <w:spacing w:line="240" w:lineRule="auto"/>
      </w:pPr>
      <w:r>
        <w:separator/>
      </w:r>
    </w:p>
  </w:endnote>
  <w:endnote w:type="continuationSeparator" w:id="0">
    <w:p w:rsidR="000C61B4" w:rsidRDefault="000C61B4" w:rsidP="00797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1" w:rsidRDefault="00797D7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1" w:rsidRDefault="00797D7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1" w:rsidRDefault="00797D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B4" w:rsidRDefault="000C61B4" w:rsidP="00797D71">
      <w:pPr>
        <w:spacing w:line="240" w:lineRule="auto"/>
      </w:pPr>
      <w:r>
        <w:separator/>
      </w:r>
    </w:p>
  </w:footnote>
  <w:footnote w:type="continuationSeparator" w:id="0">
    <w:p w:rsidR="000C61B4" w:rsidRDefault="000C61B4" w:rsidP="00797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1" w:rsidRDefault="00797D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1" w:rsidRDefault="00797D7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1" w:rsidRDefault="00797D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161F5D26"/>
    <w:multiLevelType w:val="hybridMultilevel"/>
    <w:tmpl w:val="7BB419FA"/>
    <w:lvl w:ilvl="0" w:tplc="4DF2A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93986"/>
    <w:multiLevelType w:val="hybridMultilevel"/>
    <w:tmpl w:val="ACDE6E18"/>
    <w:lvl w:ilvl="0" w:tplc="D01EA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972A9"/>
    <w:multiLevelType w:val="hybridMultilevel"/>
    <w:tmpl w:val="E21E2B4A"/>
    <w:lvl w:ilvl="0" w:tplc="CC9C0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05"/>
    <w:rsid w:val="000C61B4"/>
    <w:rsid w:val="00155C67"/>
    <w:rsid w:val="002A6C1C"/>
    <w:rsid w:val="002E5897"/>
    <w:rsid w:val="005F7783"/>
    <w:rsid w:val="00692295"/>
    <w:rsid w:val="007443BC"/>
    <w:rsid w:val="00797D71"/>
    <w:rsid w:val="00A164C7"/>
    <w:rsid w:val="00A45ABE"/>
    <w:rsid w:val="00BB35F2"/>
    <w:rsid w:val="00C54025"/>
    <w:rsid w:val="00D145D5"/>
    <w:rsid w:val="00DA026A"/>
    <w:rsid w:val="00E23F81"/>
    <w:rsid w:val="00F23F2A"/>
    <w:rsid w:val="00F32B6C"/>
    <w:rsid w:val="00F74C05"/>
    <w:rsid w:val="00F80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F10A3"/>
  <w15:docId w15:val="{C6AD0A1C-ED65-4120-AD14-FB89F863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0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05"/>
    <w:pPr>
      <w:ind w:left="720"/>
      <w:contextualSpacing/>
    </w:pPr>
  </w:style>
  <w:style w:type="paragraph" w:styleId="a4">
    <w:name w:val="No Spacing"/>
    <w:uiPriority w:val="1"/>
    <w:qFormat/>
    <w:rsid w:val="00F23F2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922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9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7D7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7D71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797D7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7D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2015-02-08T18:19:00Z</cp:lastPrinted>
  <dcterms:created xsi:type="dcterms:W3CDTF">2015-02-02T18:07:00Z</dcterms:created>
  <dcterms:modified xsi:type="dcterms:W3CDTF">2017-11-13T17:36:00Z</dcterms:modified>
</cp:coreProperties>
</file>