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97" w:rsidRPr="006D32C1" w:rsidRDefault="00055F97" w:rsidP="008A2970">
      <w:pPr>
        <w:pStyle w:val="a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Тем</w:t>
      </w:r>
      <w:r>
        <w:rPr>
          <w:rFonts w:ascii="Times New Roman" w:hAnsi="Times New Roman" w:cs="Times New Roman"/>
          <w:b/>
          <w:sz w:val="24"/>
          <w:lang w:val="uk-UA"/>
        </w:rPr>
        <w:t>а. Ч.Діккенс «Різдвяна пісня у прозі»</w:t>
      </w:r>
    </w:p>
    <w:p w:rsidR="00055F97" w:rsidRPr="006D32C1" w:rsidRDefault="00055F97" w:rsidP="008A29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Мета.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="00BA7461">
        <w:rPr>
          <w:rFonts w:ascii="Times New Roman" w:hAnsi="Times New Roman" w:cs="Times New Roman"/>
          <w:sz w:val="24"/>
          <w:lang w:val="uk-UA"/>
        </w:rPr>
        <w:t xml:space="preserve">Простежити шлях </w:t>
      </w:r>
      <w:proofErr w:type="spellStart"/>
      <w:r w:rsidR="00BA7461">
        <w:rPr>
          <w:rFonts w:ascii="Times New Roman" w:hAnsi="Times New Roman" w:cs="Times New Roman"/>
          <w:sz w:val="24"/>
          <w:lang w:val="uk-UA"/>
        </w:rPr>
        <w:t>Скруджа</w:t>
      </w:r>
      <w:proofErr w:type="spellEnd"/>
      <w:r w:rsidR="00BA7461">
        <w:rPr>
          <w:rFonts w:ascii="Times New Roman" w:hAnsi="Times New Roman" w:cs="Times New Roman"/>
          <w:sz w:val="24"/>
          <w:lang w:val="uk-UA"/>
        </w:rPr>
        <w:t xml:space="preserve"> різдвяної ночі, з’ясувати, які зміни </w:t>
      </w:r>
      <w:r w:rsidR="00BA7461">
        <w:rPr>
          <w:rFonts w:ascii="Times New Roman" w:hAnsi="Times New Roman" w:cs="Times New Roman"/>
          <w:sz w:val="24"/>
          <w:lang w:val="uk-UA"/>
        </w:rPr>
        <w:t>відбуваються</w:t>
      </w:r>
      <w:r w:rsidR="00BA7461">
        <w:rPr>
          <w:rFonts w:ascii="Times New Roman" w:hAnsi="Times New Roman" w:cs="Times New Roman"/>
          <w:sz w:val="24"/>
          <w:lang w:val="uk-UA"/>
        </w:rPr>
        <w:t xml:space="preserve"> в поведінці та характері героя. </w:t>
      </w:r>
      <w:r w:rsidRPr="006D32C1">
        <w:rPr>
          <w:rFonts w:ascii="Times New Roman" w:hAnsi="Times New Roman" w:cs="Times New Roman"/>
          <w:sz w:val="24"/>
          <w:lang w:val="uk-UA"/>
        </w:rPr>
        <w:t>Розвивати  зв’язне мовлення, мислення, творчу уяву, вміння робити висн</w:t>
      </w:r>
      <w:r w:rsidR="00BA7461">
        <w:rPr>
          <w:rFonts w:ascii="Times New Roman" w:hAnsi="Times New Roman" w:cs="Times New Roman"/>
          <w:sz w:val="24"/>
          <w:lang w:val="uk-UA"/>
        </w:rPr>
        <w:t>овки. Виховувати людяність, доброту, милосердя.</w:t>
      </w:r>
    </w:p>
    <w:p w:rsidR="00055F97" w:rsidRPr="006D32C1" w:rsidRDefault="00055F97" w:rsidP="008A29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Обладнання: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="00BA7461">
        <w:rPr>
          <w:rFonts w:ascii="Times New Roman" w:hAnsi="Times New Roman" w:cs="Times New Roman"/>
          <w:sz w:val="24"/>
          <w:lang w:val="uk-UA"/>
        </w:rPr>
        <w:t>фільм «Різдвяна пісня в прозі»</w:t>
      </w:r>
      <w:r w:rsidR="008A2970">
        <w:rPr>
          <w:rFonts w:ascii="Times New Roman" w:hAnsi="Times New Roman" w:cs="Times New Roman"/>
          <w:sz w:val="24"/>
          <w:lang w:val="uk-UA"/>
        </w:rPr>
        <w:t>, запис «Щедрика» М.Леонтовича</w:t>
      </w:r>
    </w:p>
    <w:p w:rsidR="00055F97" w:rsidRPr="006D32C1" w:rsidRDefault="00055F97" w:rsidP="008A297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Хід уроку</w:t>
      </w:r>
    </w:p>
    <w:p w:rsidR="00055F97" w:rsidRPr="006D32C1" w:rsidRDefault="00055F97" w:rsidP="008A29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І. Організаційний момент</w:t>
      </w:r>
    </w:p>
    <w:p w:rsidR="008A2970" w:rsidRDefault="00055F97" w:rsidP="008A29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ІІ. </w:t>
      </w:r>
      <w:r w:rsidR="008A2970">
        <w:rPr>
          <w:rFonts w:ascii="Times New Roman" w:hAnsi="Times New Roman" w:cs="Times New Roman"/>
          <w:sz w:val="24"/>
          <w:lang w:val="uk-UA"/>
        </w:rPr>
        <w:t>Мотивація навчальної діяльності</w:t>
      </w:r>
    </w:p>
    <w:p w:rsidR="008A2970" w:rsidRPr="000A7B95" w:rsidRDefault="008A2970" w:rsidP="008A29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lang w:val="uk-UA"/>
        </w:rPr>
        <w:t xml:space="preserve">Запис </w:t>
      </w:r>
      <w:r w:rsidRPr="000A7B95">
        <w:rPr>
          <w:rFonts w:ascii="Times New Roman" w:hAnsi="Times New Roman" w:cs="Times New Roman"/>
          <w:b/>
          <w:i/>
          <w:sz w:val="24"/>
          <w:lang w:val="uk-UA"/>
        </w:rPr>
        <w:t>«Щедрика» М.Леонтовича</w:t>
      </w:r>
    </w:p>
    <w:p w:rsidR="008A2970" w:rsidRPr="000A7B95" w:rsidRDefault="008A2970" w:rsidP="008A29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lang w:val="uk-UA"/>
        </w:rPr>
        <w:t>Проблемне питання</w:t>
      </w:r>
    </w:p>
    <w:p w:rsidR="008A2970" w:rsidRDefault="008A2970" w:rsidP="008A29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Чи знайома ця мелодія?</w:t>
      </w:r>
    </w:p>
    <w:p w:rsidR="008A2970" w:rsidRDefault="008A2970" w:rsidP="008A29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Коли ми її чуємо?</w:t>
      </w:r>
    </w:p>
    <w:p w:rsidR="008A2970" w:rsidRPr="006D32C1" w:rsidRDefault="008A2970" w:rsidP="008A29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Під цей чарівний передзвін Різдвяної ночі трапляються різні чудеса, здійснюються найзаповітніші бажання та мрії. Лише треба відкрити своє серце назустріч добру.</w:t>
      </w:r>
    </w:p>
    <w:p w:rsidR="008A2970" w:rsidRDefault="00055F97" w:rsidP="008A2970">
      <w:pPr>
        <w:pStyle w:val="a3"/>
        <w:ind w:right="28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ІІІ.</w:t>
      </w:r>
      <w:r w:rsidR="008A2970">
        <w:rPr>
          <w:rFonts w:ascii="Times New Roman" w:hAnsi="Times New Roman" w:cs="Times New Roman"/>
          <w:sz w:val="24"/>
          <w:lang w:val="uk-UA"/>
        </w:rPr>
        <w:t xml:space="preserve"> </w:t>
      </w:r>
      <w:r w:rsidR="008A2970" w:rsidRPr="006D32C1">
        <w:rPr>
          <w:rFonts w:ascii="Times New Roman" w:hAnsi="Times New Roman" w:cs="Times New Roman"/>
          <w:sz w:val="24"/>
          <w:lang w:val="uk-UA"/>
        </w:rPr>
        <w:t>Повідомлення теми та мети уроку</w:t>
      </w:r>
      <w:r w:rsidR="008A2970">
        <w:rPr>
          <w:rFonts w:ascii="Times New Roman" w:hAnsi="Times New Roman" w:cs="Times New Roman"/>
          <w:sz w:val="24"/>
          <w:lang w:val="uk-UA"/>
        </w:rPr>
        <w:t>.</w:t>
      </w:r>
    </w:p>
    <w:p w:rsidR="008A2970" w:rsidRPr="008A2970" w:rsidRDefault="008A2970" w:rsidP="008A297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Сьогодні ми вирушаємо в подорож разом з героєм твору Ч.Діккенса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55F97"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8A2970">
        <w:rPr>
          <w:rFonts w:ascii="Times New Roman" w:hAnsi="Times New Roman" w:cs="Times New Roman"/>
          <w:sz w:val="24"/>
          <w:lang w:val="uk-UA"/>
        </w:rPr>
        <w:t>«Різдвяна пісня у прозі»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055F97" w:rsidRPr="006D32C1" w:rsidRDefault="008A2970" w:rsidP="008A29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ІV. </w:t>
      </w:r>
      <w:r w:rsidR="00055F97" w:rsidRPr="006D32C1">
        <w:rPr>
          <w:rFonts w:ascii="Times New Roman" w:hAnsi="Times New Roman" w:cs="Times New Roman"/>
          <w:sz w:val="24"/>
          <w:lang w:val="uk-UA"/>
        </w:rPr>
        <w:t>Актуалізація опорних знань</w:t>
      </w:r>
    </w:p>
    <w:p w:rsidR="008B1737" w:rsidRPr="000A7B95" w:rsidRDefault="008A2970" w:rsidP="00A7060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</w:t>
      </w:r>
      <w:r w:rsidR="00055F97"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Бесіда</w:t>
      </w:r>
    </w:p>
    <w:p w:rsidR="008A2970" w:rsidRDefault="001F4F9E" w:rsidP="008A2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   </w:t>
      </w:r>
      <w:r w:rsidR="008A2970">
        <w:rPr>
          <w:rFonts w:ascii="Times New Roman" w:hAnsi="Times New Roman" w:cs="Times New Roman"/>
          <w:sz w:val="24"/>
          <w:szCs w:val="24"/>
          <w:lang w:val="uk-UA"/>
        </w:rPr>
        <w:t>З ким будемо подорожувати?</w:t>
      </w:r>
    </w:p>
    <w:p w:rsidR="008A2970" w:rsidRDefault="008A2970" w:rsidP="001F4F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Якою людиною він був?</w:t>
      </w:r>
    </w:p>
    <w:p w:rsidR="008A2970" w:rsidRDefault="008A2970" w:rsidP="008A2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любив Різдво?</w:t>
      </w:r>
    </w:p>
    <w:p w:rsidR="008A2970" w:rsidRDefault="008A2970" w:rsidP="008A2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він говорив пр</w:t>
      </w:r>
      <w:r w:rsidR="001F4F9E">
        <w:rPr>
          <w:rFonts w:ascii="Times New Roman" w:hAnsi="Times New Roman" w:cs="Times New Roman"/>
          <w:sz w:val="24"/>
          <w:szCs w:val="24"/>
          <w:lang w:val="uk-UA"/>
        </w:rPr>
        <w:t xml:space="preserve">о це свято? </w:t>
      </w:r>
      <w:r w:rsidR="001F4F9E">
        <w:rPr>
          <w:rFonts w:ascii="Times New Roman" w:hAnsi="Times New Roman" w:cs="Times New Roman"/>
          <w:sz w:val="24"/>
          <w:szCs w:val="24"/>
          <w:lang w:val="uk-UA"/>
        </w:rPr>
        <w:t>(Різдво – дурниці…)</w:t>
      </w:r>
    </w:p>
    <w:p w:rsidR="001F4F9E" w:rsidRDefault="001F4F9E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 погоджуєтеся ви зі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1F4F9E" w:rsidRDefault="001F4F9E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ви знаєте про це свято? (Це день народження Ісуса Христа, велике свято християн)</w:t>
      </w:r>
    </w:p>
    <w:p w:rsidR="001F4F9E" w:rsidRDefault="00A7060A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сталося різдвяної ночі з героєм?</w:t>
      </w:r>
    </w:p>
    <w:p w:rsidR="00A7060A" w:rsidRDefault="00A7060A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духи мали до нього прийти?</w:t>
      </w:r>
    </w:p>
    <w:p w:rsidR="00A03C19" w:rsidRDefault="00A03C19" w:rsidP="00A03C1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V.</w:t>
      </w:r>
      <w:r>
        <w:rPr>
          <w:rFonts w:ascii="Times New Roman" w:hAnsi="Times New Roman" w:cs="Times New Roman"/>
          <w:sz w:val="24"/>
          <w:lang w:val="uk-UA"/>
        </w:rPr>
        <w:t xml:space="preserve"> Сприйняття та усвідомлення навчального матеріалу</w:t>
      </w:r>
    </w:p>
    <w:p w:rsidR="00A7060A" w:rsidRPr="000A7B95" w:rsidRDefault="00A7060A" w:rsidP="00A7060A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2. Перегляд уривку з фільму</w:t>
      </w:r>
    </w:p>
    <w:p w:rsidR="00A7060A" w:rsidRPr="000A7B95" w:rsidRDefault="000A7B95" w:rsidP="00A7060A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3. Бесіда за змістом строфи ІІ.</w:t>
      </w:r>
    </w:p>
    <w:p w:rsidR="00A7060A" w:rsidRPr="000A7B95" w:rsidRDefault="003D3D08" w:rsidP="00A7060A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–    </w:t>
      </w:r>
      <w:r w:rsidR="00A7060A" w:rsidRPr="009D1A2F">
        <w:rPr>
          <w:rFonts w:ascii="Times New Roman" w:hAnsi="Times New Roman" w:cs="Times New Roman"/>
          <w:sz w:val="24"/>
          <w:szCs w:val="24"/>
          <w:lang w:val="uk-UA"/>
        </w:rPr>
        <w:t>Як виглядав Дух Минулого Різдва?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(фільм 28:50)</w:t>
      </w:r>
    </w:p>
    <w:p w:rsidR="00A7060A" w:rsidRDefault="00A7060A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Куди він покликав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7060A" w:rsidRDefault="00A7060A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допомогою чого ця подорож стала можливою?</w:t>
      </w:r>
      <w:r w:rsidR="003D3D08">
        <w:rPr>
          <w:rFonts w:ascii="Times New Roman" w:hAnsi="Times New Roman" w:cs="Times New Roman"/>
          <w:sz w:val="24"/>
          <w:szCs w:val="24"/>
          <w:lang w:val="uk-UA"/>
        </w:rPr>
        <w:t xml:space="preserve"> (30:30)</w:t>
      </w:r>
    </w:p>
    <w:p w:rsidR="00A7060A" w:rsidRDefault="00A7060A" w:rsidP="00A706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вони побували? Що пригадав герой?</w:t>
      </w:r>
      <w:r w:rsidR="003D3D08">
        <w:rPr>
          <w:rFonts w:ascii="Times New Roman" w:hAnsi="Times New Roman" w:cs="Times New Roman"/>
          <w:sz w:val="24"/>
          <w:szCs w:val="24"/>
          <w:lang w:val="uk-UA"/>
        </w:rPr>
        <w:t xml:space="preserve"> (31:30, 33:45, 36:00, 38:26)</w:t>
      </w:r>
    </w:p>
    <w:p w:rsidR="00A7060A" w:rsidRDefault="003D3D08" w:rsidP="003D3D0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 </w:t>
      </w:r>
      <w:r w:rsidR="00A7060A">
        <w:rPr>
          <w:rFonts w:ascii="Times New Roman" w:hAnsi="Times New Roman" w:cs="Times New Roman"/>
          <w:sz w:val="24"/>
          <w:szCs w:val="24"/>
          <w:lang w:val="uk-UA"/>
        </w:rPr>
        <w:t xml:space="preserve">Які враження виникли в душі </w:t>
      </w:r>
      <w:proofErr w:type="spellStart"/>
      <w:r w:rsidR="00A7060A"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 w:rsidR="00A7060A">
        <w:rPr>
          <w:rFonts w:ascii="Times New Roman" w:hAnsi="Times New Roman" w:cs="Times New Roman"/>
          <w:sz w:val="24"/>
          <w:szCs w:val="24"/>
          <w:lang w:val="uk-UA"/>
        </w:rPr>
        <w:t>? Чому? (Герой згадав, що колись любив Різдво, хотів святкувати його з родиною, друзями. Саме на це свято в його серці зародилося щире почуття любові)</w:t>
      </w:r>
    </w:p>
    <w:p w:rsidR="00A7060A" w:rsidRPr="000A7B95" w:rsidRDefault="009651F7" w:rsidP="009651F7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4. Складання плану подорожі з 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Дух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ом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Минулого Різдва</w:t>
      </w:r>
    </w:p>
    <w:p w:rsidR="009651F7" w:rsidRDefault="009651F7" w:rsidP="00965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Батьківський будинок</w:t>
      </w:r>
    </w:p>
    <w:p w:rsidR="009651F7" w:rsidRDefault="009651F7" w:rsidP="00965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зовсім порожня школа</w:t>
      </w:r>
    </w:p>
    <w:p w:rsidR="009651F7" w:rsidRDefault="009651F7" w:rsidP="00965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Додому на Різдво</w:t>
      </w:r>
    </w:p>
    <w:p w:rsidR="009651F7" w:rsidRDefault="009651F7" w:rsidP="00965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Крамниця</w:t>
      </w:r>
    </w:p>
    <w:p w:rsidR="009651F7" w:rsidRDefault="009651F7" w:rsidP="00965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Наречена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</w:p>
    <w:p w:rsidR="009D1A2F" w:rsidRDefault="000A7B95" w:rsidP="009D1A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Бесіда за змістом строфи І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І.</w:t>
      </w:r>
    </w:p>
    <w:p w:rsidR="000A7B95" w:rsidRPr="009D1A2F" w:rsidRDefault="000A7B95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прийшов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потім?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B95" w:rsidRDefault="000A7B95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виглядав Дух Теперішнього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Різдва?</w:t>
      </w:r>
      <w:r w:rsidR="00985E81" w:rsidRPr="00985E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>(43:45)</w:t>
      </w:r>
    </w:p>
    <w:p w:rsidR="000A7B95" w:rsidRDefault="000A7B95" w:rsidP="000A7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Чим віяло від Духа?</w:t>
      </w:r>
    </w:p>
    <w:p w:rsidR="000A7B95" w:rsidRDefault="000A7B95" w:rsidP="000A7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Зачитайте його опис.</w:t>
      </w:r>
    </w:p>
    <w:p w:rsidR="000A7B95" w:rsidRDefault="000A7B95" w:rsidP="000A7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він виглядав таким багатим?</w:t>
      </w:r>
    </w:p>
    <w:p w:rsidR="000A7B95" w:rsidRDefault="000A7B95" w:rsidP="000A7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Куди повів Дух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(До родини писаря Боба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Кретчита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B95" w:rsidRDefault="000A7B95" w:rsidP="000A7B95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6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. Перегляд уривку з фільму</w:t>
      </w:r>
    </w:p>
    <w:p w:rsidR="000A7B95" w:rsidRPr="009D1A2F" w:rsidRDefault="000A7B95" w:rsidP="000A7B95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D1A2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7. </w:t>
      </w:r>
      <w:r w:rsidR="006E2B1B" w:rsidRPr="009D1A2F">
        <w:rPr>
          <w:rFonts w:ascii="Times New Roman" w:hAnsi="Times New Roman" w:cs="Times New Roman"/>
          <w:b/>
          <w:i/>
          <w:sz w:val="24"/>
          <w:szCs w:val="24"/>
          <w:lang w:val="uk-UA"/>
        </w:rPr>
        <w:t>Бесіда за змістом</w:t>
      </w:r>
    </w:p>
    <w:p w:rsidR="006E2B1B" w:rsidRDefault="006E2B1B" w:rsidP="000A7B9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Що стурбувало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 (Чи житиме Тім)</w:t>
      </w:r>
    </w:p>
    <w:p w:rsidR="006E2B1B" w:rsidRDefault="006E2B1B" w:rsidP="006E2B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він почув про себе? (Що він поганий, скупий, злий, безжалісний чоловік)</w:t>
      </w:r>
    </w:p>
    <w:p w:rsidR="006E2B1B" w:rsidRDefault="006E2B1B" w:rsidP="006E2B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Ким він був для цієї сім’ї? (Страшилом)</w:t>
      </w:r>
    </w:p>
    <w:p w:rsidR="006E2B1B" w:rsidRDefault="006E2B1B" w:rsidP="006E2B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Якими вони йому здалися? (Щасливими)</w:t>
      </w:r>
    </w:p>
    <w:p w:rsidR="006E2B1B" w:rsidRDefault="006E2B1B" w:rsidP="006E2B1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 змусили слова жінки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щось задуматись?</w:t>
      </w:r>
      <w:r w:rsidR="00985E81" w:rsidRPr="00985E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>(52:00)</w:t>
      </w:r>
    </w:p>
    <w:p w:rsidR="006E2B1B" w:rsidRDefault="006E2B1B" w:rsidP="006E2B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кого воно завітали потім? (До племінника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B1B" w:rsidRDefault="006E2B1B" w:rsidP="006E2B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кого тут згадували?(Про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B1B" w:rsidRDefault="006E2B1B" w:rsidP="006E2B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B1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 відрізнялися думки цих людей? (</w:t>
      </w:r>
      <w:r w:rsidR="009D1A2F">
        <w:rPr>
          <w:rFonts w:ascii="Times New Roman" w:hAnsi="Times New Roman" w:cs="Times New Roman"/>
          <w:sz w:val="24"/>
          <w:szCs w:val="24"/>
          <w:lang w:val="uk-UA"/>
        </w:rPr>
        <w:t>Всі його засуджували, крім племінника)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 xml:space="preserve"> (55:45)</w:t>
      </w:r>
    </w:p>
    <w:p w:rsidR="009D1A2F" w:rsidRDefault="009D1A2F" w:rsidP="009D1A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1A2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відчув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 (Його серце м’якшає. Він розчулився, коли племінник виголосив тост)</w:t>
      </w:r>
    </w:p>
    <w:p w:rsidR="009D1A2F" w:rsidRDefault="009D1A2F" w:rsidP="009D1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2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Кого далі вони відвідали? (Всіх бідних, хворих, ув’язнених)</w:t>
      </w:r>
    </w:p>
    <w:p w:rsidR="009D1A2F" w:rsidRPr="000A7B95" w:rsidRDefault="009D1A2F" w:rsidP="009D1A2F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8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. Складання плану подорожі з Духом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Теперішнього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Різдва</w:t>
      </w:r>
    </w:p>
    <w:p w:rsidR="009D1A2F" w:rsidRDefault="009D1A2F" w:rsidP="009D1A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Родина Боба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Кретчита</w:t>
      </w:r>
      <w:proofErr w:type="spellEnd"/>
    </w:p>
    <w:p w:rsidR="009D1A2F" w:rsidRDefault="009D1A2F" w:rsidP="009D1A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Малий Тім</w:t>
      </w:r>
    </w:p>
    <w:p w:rsidR="009D1A2F" w:rsidRDefault="009D1A2F" w:rsidP="009D1A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Щасливі обличчя родини</w:t>
      </w:r>
    </w:p>
    <w:p w:rsidR="009D1A2F" w:rsidRDefault="009D1A2F" w:rsidP="009D1A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племінника</w:t>
      </w:r>
    </w:p>
    <w:p w:rsidR="009D1A2F" w:rsidRDefault="009D1A2F" w:rsidP="009D1A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Розчулений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</w:t>
      </w:r>
      <w:proofErr w:type="spellEnd"/>
    </w:p>
    <w:p w:rsidR="009D1A2F" w:rsidRDefault="009D1A2F" w:rsidP="009D1A2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Бесіда за змістом строфи І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9D1A2F" w:rsidRPr="009D1A2F" w:rsidRDefault="009D1A2F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прийшов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вночі знову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D1A2F" w:rsidRDefault="009D1A2F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виглядав Дух Майбутнього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Різдва?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чорних шатах, здавався згустком темряви й жаху)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 xml:space="preserve"> (1:08:25)</w:t>
      </w:r>
    </w:p>
    <w:p w:rsidR="009D1A2F" w:rsidRDefault="00527B6C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що дізнався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(Що хтось помер. І все його майно розграбували. Також помер Тім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Кретчет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527B6C" w:rsidRDefault="00527B6C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 потім опинився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із Духом? (На кладовищі)</w:t>
      </w:r>
    </w:p>
    <w:p w:rsidR="00527B6C" w:rsidRDefault="00527B6C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Чиє ім’я він побачив на надгробку? (Власне ім’я)</w:t>
      </w:r>
    </w:p>
    <w:p w:rsidR="00527B6C" w:rsidRDefault="00527B6C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він відреагував? </w:t>
      </w:r>
    </w:p>
    <w:p w:rsidR="00527B6C" w:rsidRDefault="00527B6C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зрозумів чоловік? (Жив не правильно)</w:t>
      </w:r>
      <w:r w:rsidR="00985E81">
        <w:rPr>
          <w:rFonts w:ascii="Times New Roman" w:hAnsi="Times New Roman" w:cs="Times New Roman"/>
          <w:sz w:val="24"/>
          <w:szCs w:val="24"/>
          <w:lang w:val="uk-UA"/>
        </w:rPr>
        <w:t>(1:13:</w:t>
      </w:r>
      <w:r w:rsidR="00C06B26">
        <w:rPr>
          <w:rFonts w:ascii="Times New Roman" w:hAnsi="Times New Roman" w:cs="Times New Roman"/>
          <w:sz w:val="24"/>
          <w:szCs w:val="24"/>
          <w:lang w:val="uk-UA"/>
        </w:rPr>
        <w:t>40)</w:t>
      </w:r>
    </w:p>
    <w:p w:rsidR="00527B6C" w:rsidRDefault="00527B6C" w:rsidP="00527B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що просив Духа? (Дати можливість усе виправити)</w:t>
      </w:r>
    </w:p>
    <w:p w:rsidR="00527B6C" w:rsidRDefault="00527B6C" w:rsidP="009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він обіцяв? (Шанувати Різдво, спокутувати минуле теперішнім і майбутнім)</w:t>
      </w:r>
    </w:p>
    <w:p w:rsidR="00527B6C" w:rsidRDefault="00527B6C" w:rsidP="00527B6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7B6C">
        <w:rPr>
          <w:rFonts w:ascii="Times New Roman" w:hAnsi="Times New Roman" w:cs="Times New Roman"/>
          <w:b/>
          <w:i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Перегляд уривку з фільму</w:t>
      </w:r>
    </w:p>
    <w:p w:rsidR="00527B6C" w:rsidRDefault="00527B6C" w:rsidP="00527B6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7B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11. 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>Складання плану подорожі з Духом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Майбутнього</w:t>
      </w:r>
      <w:r w:rsidRPr="000A7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Різдва</w:t>
      </w:r>
    </w:p>
    <w:p w:rsidR="00527B6C" w:rsidRDefault="00527B6C" w:rsidP="00527B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Хтось помер</w:t>
      </w:r>
    </w:p>
    <w:p w:rsidR="00527B6C" w:rsidRDefault="00527B6C" w:rsidP="00527B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Смерть Тіма</w:t>
      </w:r>
    </w:p>
    <w:p w:rsidR="00527B6C" w:rsidRDefault="00527B6C" w:rsidP="00527B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кладовищі</w:t>
      </w:r>
    </w:p>
    <w:p w:rsidR="00527B6C" w:rsidRDefault="00527B6C" w:rsidP="00527B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Власне ім’я на надгробку</w:t>
      </w:r>
    </w:p>
    <w:p w:rsidR="00527B6C" w:rsidRDefault="00527B6C" w:rsidP="00527B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Каяття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Скруджа</w:t>
      </w:r>
      <w:proofErr w:type="spellEnd"/>
    </w:p>
    <w:p w:rsidR="00527B6C" w:rsidRDefault="00527B6C" w:rsidP="00527B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C06B26">
        <w:rPr>
          <w:rFonts w:ascii="Times New Roman" w:hAnsi="Times New Roman" w:cs="Times New Roman"/>
          <w:sz w:val="24"/>
          <w:szCs w:val="24"/>
          <w:lang w:val="uk-UA"/>
        </w:rPr>
        <w:t>Складання порівняльної таблиці</w:t>
      </w:r>
      <w:r w:rsidR="00A03C19">
        <w:rPr>
          <w:rFonts w:ascii="Times New Roman" w:hAnsi="Times New Roman" w:cs="Times New Roman"/>
          <w:sz w:val="24"/>
          <w:szCs w:val="24"/>
          <w:lang w:val="uk-UA"/>
        </w:rPr>
        <w:t xml:space="preserve"> (на дошці)</w:t>
      </w:r>
    </w:p>
    <w:p w:rsidR="00A03C19" w:rsidRDefault="00A03C19" w:rsidP="00527B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1"/>
        <w:gridCol w:w="3104"/>
        <w:gridCol w:w="3101"/>
      </w:tblGrid>
      <w:tr w:rsidR="00D97B49" w:rsidTr="00D97B49">
        <w:tc>
          <w:tcPr>
            <w:tcW w:w="2691" w:type="dxa"/>
          </w:tcPr>
          <w:p w:rsidR="00D97B49" w:rsidRDefault="00D97B49" w:rsidP="00D60AE2">
            <w:r w:rsidRPr="009D1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 Минулого Різдва</w:t>
            </w:r>
          </w:p>
        </w:tc>
        <w:tc>
          <w:tcPr>
            <w:tcW w:w="3104" w:type="dxa"/>
          </w:tcPr>
          <w:p w:rsidR="00D97B49" w:rsidRDefault="00D97B49" w:rsidP="00D60AE2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 Теперішнього Різдва</w:t>
            </w:r>
          </w:p>
        </w:tc>
        <w:tc>
          <w:tcPr>
            <w:tcW w:w="3101" w:type="dxa"/>
          </w:tcPr>
          <w:p w:rsidR="00D97B49" w:rsidRDefault="00D97B49" w:rsidP="00D60AE2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 Майбутнього Різдва</w:t>
            </w:r>
          </w:p>
        </w:tc>
      </w:tr>
      <w:tr w:rsidR="00D97B49" w:rsidTr="00D97B49">
        <w:tc>
          <w:tcPr>
            <w:tcW w:w="8896" w:type="dxa"/>
            <w:gridSpan w:val="3"/>
          </w:tcPr>
          <w:p w:rsidR="00D97B49" w:rsidRPr="00AA779B" w:rsidRDefault="00D97B49" w:rsidP="00D6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</w:t>
            </w:r>
          </w:p>
        </w:tc>
      </w:tr>
      <w:tr w:rsidR="00D97B49" w:rsidTr="00D97B49">
        <w:trPr>
          <w:trHeight w:val="409"/>
        </w:trPr>
        <w:tc>
          <w:tcPr>
            <w:tcW w:w="2691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біле, яскраве</w:t>
            </w:r>
          </w:p>
        </w:tc>
        <w:tc>
          <w:tcPr>
            <w:tcW w:w="3104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червоне</w:t>
            </w:r>
          </w:p>
        </w:tc>
        <w:tc>
          <w:tcPr>
            <w:tcW w:w="3101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</w:t>
            </w:r>
          </w:p>
        </w:tc>
      </w:tr>
      <w:tr w:rsidR="00D97B49" w:rsidTr="00D97B49">
        <w:tc>
          <w:tcPr>
            <w:tcW w:w="8896" w:type="dxa"/>
            <w:gridSpan w:val="3"/>
          </w:tcPr>
          <w:p w:rsidR="00D97B49" w:rsidRPr="00AA779B" w:rsidRDefault="00D97B49" w:rsidP="00D60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</w:t>
            </w:r>
          </w:p>
        </w:tc>
      </w:tr>
      <w:tr w:rsidR="00D97B49" w:rsidTr="00D97B49">
        <w:trPr>
          <w:trHeight w:val="433"/>
        </w:trPr>
        <w:tc>
          <w:tcPr>
            <w:tcW w:w="2691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спогади </w:t>
            </w:r>
          </w:p>
        </w:tc>
        <w:tc>
          <w:tcPr>
            <w:tcW w:w="3104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попередження, застереження</w:t>
            </w:r>
          </w:p>
        </w:tc>
        <w:tc>
          <w:tcPr>
            <w:tcW w:w="3101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смерть</w:t>
            </w:r>
          </w:p>
        </w:tc>
      </w:tr>
      <w:tr w:rsidR="00D97B49" w:rsidTr="00C4634D">
        <w:trPr>
          <w:trHeight w:val="433"/>
        </w:trPr>
        <w:tc>
          <w:tcPr>
            <w:tcW w:w="8896" w:type="dxa"/>
            <w:gridSpan w:val="3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ПРОБУДЖУЄ</w:t>
            </w:r>
          </w:p>
        </w:tc>
      </w:tr>
      <w:tr w:rsidR="00D97B49" w:rsidTr="00D97B49">
        <w:trPr>
          <w:trHeight w:val="433"/>
        </w:trPr>
        <w:tc>
          <w:tcPr>
            <w:tcW w:w="2691" w:type="dxa"/>
          </w:tcPr>
          <w:p w:rsidR="00D97B49" w:rsidRPr="00D97B49" w:rsidRDefault="00A03C1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сльози, м’якість серця</w:t>
            </w:r>
          </w:p>
        </w:tc>
        <w:tc>
          <w:tcPr>
            <w:tcW w:w="3104" w:type="dxa"/>
          </w:tcPr>
          <w:p w:rsid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відчуття самотності</w:t>
            </w:r>
          </w:p>
        </w:tc>
        <w:tc>
          <w:tcPr>
            <w:tcW w:w="3101" w:type="dxa"/>
          </w:tcPr>
          <w:p w:rsidR="00D97B49" w:rsidRPr="00D97B49" w:rsidRDefault="00D97B49" w:rsidP="00D97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бажання все змінити</w:t>
            </w:r>
          </w:p>
        </w:tc>
      </w:tr>
    </w:tbl>
    <w:p w:rsidR="00C06B26" w:rsidRDefault="00A03C19" w:rsidP="00527B6C">
      <w:pPr>
        <w:pStyle w:val="a3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>VІ. Підсумок уроку</w:t>
      </w:r>
    </w:p>
    <w:p w:rsidR="00F360CB" w:rsidRDefault="00F360CB" w:rsidP="00F360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Бесіда</w:t>
      </w:r>
    </w:p>
    <w:p w:rsidR="00F360CB" w:rsidRDefault="00F360CB" w:rsidP="00F360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Як ви вважаєте, чи зміниться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Скрудж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? </w:t>
      </w:r>
    </w:p>
    <w:p w:rsidR="00F360CB" w:rsidRDefault="00F360CB" w:rsidP="00F360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Які риси змінять жадібність, скнарість, черствість, грубість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uk-UA"/>
        </w:rPr>
        <w:t>?</w:t>
      </w:r>
    </w:p>
    <w:p w:rsidR="00A03C19" w:rsidRDefault="00A03C19" w:rsidP="00527B6C">
      <w:pPr>
        <w:pStyle w:val="a3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VІІ. Домашнє завдання</w:t>
      </w:r>
    </w:p>
    <w:p w:rsidR="00A03C19" w:rsidRDefault="00A03C19" w:rsidP="00527B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Читати с.</w:t>
      </w:r>
      <w:r w:rsidR="00F360CB">
        <w:rPr>
          <w:rFonts w:ascii="Times New Roman" w:hAnsi="Times New Roman" w:cs="Times New Roman"/>
          <w:sz w:val="24"/>
          <w:lang w:val="uk-UA"/>
        </w:rPr>
        <w:t xml:space="preserve">100-103, переказувати, скласти </w:t>
      </w:r>
      <w:proofErr w:type="spellStart"/>
      <w:r w:rsidR="00F360CB">
        <w:rPr>
          <w:rFonts w:ascii="Times New Roman" w:hAnsi="Times New Roman" w:cs="Times New Roman"/>
          <w:sz w:val="24"/>
          <w:lang w:val="uk-UA"/>
        </w:rPr>
        <w:t>сенкан</w:t>
      </w:r>
      <w:proofErr w:type="spellEnd"/>
      <w:r w:rsidR="00F360CB">
        <w:rPr>
          <w:rFonts w:ascii="Times New Roman" w:hAnsi="Times New Roman" w:cs="Times New Roman"/>
          <w:sz w:val="24"/>
          <w:lang w:val="uk-UA"/>
        </w:rPr>
        <w:t xml:space="preserve"> або інформаційне </w:t>
      </w:r>
      <w:proofErr w:type="spellStart"/>
      <w:r w:rsidR="00F360CB">
        <w:rPr>
          <w:rFonts w:ascii="Times New Roman" w:hAnsi="Times New Roman" w:cs="Times New Roman"/>
          <w:sz w:val="24"/>
          <w:lang w:val="uk-UA"/>
        </w:rPr>
        <w:t>ґ</w:t>
      </w:r>
      <w:r w:rsidR="00F360CB">
        <w:rPr>
          <w:rFonts w:ascii="Times New Roman" w:hAnsi="Times New Roman" w:cs="Times New Roman"/>
          <w:sz w:val="24"/>
          <w:lang w:val="uk-UA"/>
        </w:rPr>
        <w:t>роно</w:t>
      </w:r>
      <w:proofErr w:type="spellEnd"/>
      <w:r w:rsidR="00F360CB">
        <w:rPr>
          <w:rFonts w:ascii="Times New Roman" w:hAnsi="Times New Roman" w:cs="Times New Roman"/>
          <w:sz w:val="24"/>
          <w:lang w:val="uk-UA"/>
        </w:rPr>
        <w:t xml:space="preserve"> до образу </w:t>
      </w:r>
      <w:proofErr w:type="spellStart"/>
      <w:r w:rsidR="00F360CB">
        <w:rPr>
          <w:rFonts w:ascii="Times New Roman" w:hAnsi="Times New Roman" w:cs="Times New Roman"/>
          <w:sz w:val="24"/>
          <w:lang w:val="uk-UA"/>
        </w:rPr>
        <w:t>Скруджа</w:t>
      </w:r>
      <w:proofErr w:type="spellEnd"/>
      <w:r w:rsidR="00F360CB">
        <w:rPr>
          <w:rFonts w:ascii="Times New Roman" w:hAnsi="Times New Roman" w:cs="Times New Roman"/>
          <w:sz w:val="24"/>
          <w:lang w:val="uk-UA"/>
        </w:rPr>
        <w:t xml:space="preserve"> (до подорожі або після подорожі з Духами Різдва)</w:t>
      </w:r>
    </w:p>
    <w:p w:rsidR="009D1A2F" w:rsidRPr="009D1A2F" w:rsidRDefault="009D1A2F" w:rsidP="009D1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B1B" w:rsidRPr="000A7B95" w:rsidRDefault="006E2B1B" w:rsidP="000A7B9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1F7" w:rsidRPr="00A7060A" w:rsidRDefault="009651F7" w:rsidP="000A7B95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651F7" w:rsidRPr="00A7060A" w:rsidSect="008A29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FBB"/>
    <w:multiLevelType w:val="hybridMultilevel"/>
    <w:tmpl w:val="9FF06338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A32C8"/>
    <w:multiLevelType w:val="hybridMultilevel"/>
    <w:tmpl w:val="257E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BB8"/>
    <w:multiLevelType w:val="hybridMultilevel"/>
    <w:tmpl w:val="42CE6504"/>
    <w:lvl w:ilvl="0" w:tplc="EA6261BC">
      <w:start w:val="1"/>
      <w:numFmt w:val="decimal"/>
      <w:lvlText w:val="%1."/>
      <w:lvlJc w:val="left"/>
      <w:pPr>
        <w:ind w:left="248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">
    <w:nsid w:val="31DB5E45"/>
    <w:multiLevelType w:val="hybridMultilevel"/>
    <w:tmpl w:val="40E27D44"/>
    <w:lvl w:ilvl="0" w:tplc="942616CE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E4C8E"/>
    <w:multiLevelType w:val="hybridMultilevel"/>
    <w:tmpl w:val="7DD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662DA"/>
    <w:multiLevelType w:val="hybridMultilevel"/>
    <w:tmpl w:val="15A47B90"/>
    <w:lvl w:ilvl="0" w:tplc="8ED06A4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D2545"/>
    <w:multiLevelType w:val="hybridMultilevel"/>
    <w:tmpl w:val="42CE6504"/>
    <w:lvl w:ilvl="0" w:tplc="EA6261BC">
      <w:start w:val="1"/>
      <w:numFmt w:val="decimal"/>
      <w:lvlText w:val="%1."/>
      <w:lvlJc w:val="left"/>
      <w:pPr>
        <w:ind w:left="248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7">
    <w:nsid w:val="72783104"/>
    <w:multiLevelType w:val="hybridMultilevel"/>
    <w:tmpl w:val="42CE6504"/>
    <w:lvl w:ilvl="0" w:tplc="EA6261BC">
      <w:start w:val="1"/>
      <w:numFmt w:val="decimal"/>
      <w:lvlText w:val="%1."/>
      <w:lvlJc w:val="left"/>
      <w:pPr>
        <w:ind w:left="248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8">
    <w:nsid w:val="7555133F"/>
    <w:multiLevelType w:val="hybridMultilevel"/>
    <w:tmpl w:val="29445C2A"/>
    <w:lvl w:ilvl="0" w:tplc="2F229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6"/>
    <w:rsid w:val="00055F97"/>
    <w:rsid w:val="000A7B95"/>
    <w:rsid w:val="001F4F9E"/>
    <w:rsid w:val="003D3D08"/>
    <w:rsid w:val="00527B6C"/>
    <w:rsid w:val="006E2B1B"/>
    <w:rsid w:val="008A2970"/>
    <w:rsid w:val="008B1737"/>
    <w:rsid w:val="009651F7"/>
    <w:rsid w:val="00985E81"/>
    <w:rsid w:val="009D1A2F"/>
    <w:rsid w:val="00A03C19"/>
    <w:rsid w:val="00A7060A"/>
    <w:rsid w:val="00B422D6"/>
    <w:rsid w:val="00BA7461"/>
    <w:rsid w:val="00C06B26"/>
    <w:rsid w:val="00D97B49"/>
    <w:rsid w:val="00F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F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2970"/>
    <w:pPr>
      <w:ind w:left="720"/>
      <w:contextualSpacing/>
    </w:pPr>
  </w:style>
  <w:style w:type="table" w:styleId="a5">
    <w:name w:val="Table Grid"/>
    <w:basedOn w:val="a1"/>
    <w:uiPriority w:val="59"/>
    <w:rsid w:val="00D9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F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2970"/>
    <w:pPr>
      <w:ind w:left="720"/>
      <w:contextualSpacing/>
    </w:pPr>
  </w:style>
  <w:style w:type="table" w:styleId="a5">
    <w:name w:val="Table Grid"/>
    <w:basedOn w:val="a1"/>
    <w:uiPriority w:val="59"/>
    <w:rsid w:val="00D9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2017-12-02T07:38:00Z</dcterms:created>
  <dcterms:modified xsi:type="dcterms:W3CDTF">2017-12-02T16:30:00Z</dcterms:modified>
</cp:coreProperties>
</file>