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52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к201091574532"/>
      <w:r w:rsidRPr="00370EF7">
        <w:rPr>
          <w:rFonts w:ascii="Times New Roman" w:hAnsi="Times New Roman"/>
          <w:b/>
          <w:sz w:val="28"/>
          <w:szCs w:val="28"/>
          <w:lang w:val="uk-UA" w:eastAsia="ru-RU"/>
        </w:rPr>
        <w:t>Урок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№ 32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62687">
        <w:rPr>
          <w:rFonts w:ascii="Times New Roman" w:hAnsi="Times New Roman"/>
          <w:b/>
          <w:i/>
          <w:sz w:val="28"/>
          <w:szCs w:val="28"/>
          <w:lang w:val="uk-UA"/>
        </w:rPr>
        <w:t>Тема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уроку</w:t>
      </w:r>
      <w:r w:rsidRPr="00962687">
        <w:rPr>
          <w:rFonts w:ascii="Times New Roman" w:hAnsi="Times New Roman"/>
          <w:b/>
          <w:i/>
          <w:sz w:val="28"/>
          <w:szCs w:val="28"/>
          <w:lang w:val="uk-UA"/>
        </w:rPr>
        <w:t>:</w:t>
      </w:r>
      <w:r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val="uk-UA"/>
        </w:rPr>
        <w:t>«</w:t>
      </w:r>
      <w:r w:rsidRPr="00370EF7">
        <w:rPr>
          <w:rFonts w:ascii="Times New Roman" w:hAnsi="Times New Roman"/>
          <w:b/>
          <w:sz w:val="28"/>
          <w:szCs w:val="28"/>
          <w:lang w:val="uk-UA" w:eastAsia="ru-RU"/>
        </w:rPr>
        <w:t>Око як оптична с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истема. Зір і бачення. Окуляри. </w:t>
      </w:r>
      <w:r w:rsidRPr="00370EF7">
        <w:rPr>
          <w:rFonts w:ascii="Times New Roman" w:hAnsi="Times New Roman"/>
          <w:b/>
          <w:sz w:val="28"/>
          <w:szCs w:val="28"/>
          <w:lang w:val="uk-UA" w:eastAsia="ru-RU"/>
        </w:rPr>
        <w:t>Вади зору та їх корекція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</w:p>
    <w:p w:rsidR="007A452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Мета уроку: </w:t>
      </w:r>
    </w:p>
    <w:p w:rsidR="007A452D" w:rsidRDefault="007A452D" w:rsidP="007A452D">
      <w:pPr>
        <w:spacing w:after="0" w:line="240" w:lineRule="auto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962687">
        <w:rPr>
          <w:rFonts w:ascii="Times New Roman" w:hAnsi="Times New Roman"/>
          <w:b/>
          <w:i/>
          <w:sz w:val="28"/>
          <w:szCs w:val="28"/>
          <w:lang w:val="uk-UA"/>
        </w:rPr>
        <w:t>Навчальн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а:</w:t>
      </w:r>
    </w:p>
    <w:p w:rsidR="007A452D" w:rsidRPr="00A77A4F" w:rsidRDefault="007A452D" w:rsidP="007A45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>ознайомитись з будовою та механізмом роботи ока; розглянути вади зору та їх корекцію;</w:t>
      </w:r>
    </w:p>
    <w:p w:rsidR="007A452D" w:rsidRPr="00A77A4F" w:rsidRDefault="007A452D" w:rsidP="007A45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дати поняття про «поля зору», «бінокулярний зір», «акомодація», «короткозорість», «далекозорість»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та «відстань найкращого зору»;</w:t>
      </w:r>
    </w:p>
    <w:p w:rsidR="007A452D" w:rsidRPr="00A77A4F" w:rsidRDefault="007A452D" w:rsidP="007A45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>систематизувати знання учнів про оптичні системи та розширити їх.</w:t>
      </w:r>
    </w:p>
    <w:p w:rsidR="007A452D" w:rsidRDefault="007A452D" w:rsidP="007A452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77A4F">
        <w:rPr>
          <w:rFonts w:ascii="Times New Roman" w:hAnsi="Times New Roman"/>
          <w:b/>
          <w:i/>
          <w:sz w:val="28"/>
          <w:szCs w:val="28"/>
          <w:lang w:val="uk-UA"/>
        </w:rPr>
        <w:t>Розвивальна:</w:t>
      </w:r>
    </w:p>
    <w:p w:rsidR="007A452D" w:rsidRPr="0020317A" w:rsidRDefault="007A452D" w:rsidP="007A45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MyriadPro-Regular" w:hAnsi="Times New Roman"/>
          <w:sz w:val="28"/>
          <w:szCs w:val="28"/>
          <w:lang w:val="uk-UA" w:eastAsia="ru-RU"/>
        </w:rPr>
        <w:t>ро</w:t>
      </w: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>зви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вати </w:t>
      </w: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>вміння ви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словлювати свої думки, </w:t>
      </w: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>уваг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у</w:t>
      </w: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та допитливості; </w:t>
      </w:r>
    </w:p>
    <w:p w:rsidR="007A452D" w:rsidRPr="00A77A4F" w:rsidRDefault="007A452D" w:rsidP="007A45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>сприяти розвитку інтересу школярів до фізики.</w:t>
      </w:r>
    </w:p>
    <w:p w:rsidR="007A452D" w:rsidRDefault="007A452D" w:rsidP="007A452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4549BF">
        <w:rPr>
          <w:rFonts w:ascii="Times New Roman" w:hAnsi="Times New Roman"/>
          <w:b/>
          <w:i/>
          <w:sz w:val="28"/>
          <w:szCs w:val="28"/>
          <w:lang w:val="uk-UA"/>
        </w:rPr>
        <w:t>Виховна:</w:t>
      </w:r>
    </w:p>
    <w:p w:rsidR="007A452D" w:rsidRPr="004549BF" w:rsidRDefault="007A452D" w:rsidP="007A45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4549BF">
        <w:rPr>
          <w:rFonts w:ascii="Times New Roman" w:eastAsia="MyriadPro-Regular" w:hAnsi="Times New Roman"/>
          <w:sz w:val="28"/>
          <w:szCs w:val="28"/>
          <w:lang w:val="uk-UA" w:eastAsia="ru-RU"/>
        </w:rPr>
        <w:t>вихов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увати</w:t>
      </w:r>
      <w:r w:rsidRPr="004549BF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відповідальн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е</w:t>
      </w:r>
      <w:r w:rsidRPr="004549BF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ставлення до свого здоров’я; </w:t>
      </w:r>
    </w:p>
    <w:p w:rsidR="007A452D" w:rsidRPr="0020317A" w:rsidRDefault="007A452D" w:rsidP="007A45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4549BF">
        <w:rPr>
          <w:rFonts w:ascii="Times New Roman" w:eastAsia="MyriadPro-Regular" w:hAnsi="Times New Roman"/>
          <w:sz w:val="28"/>
          <w:szCs w:val="28"/>
          <w:lang w:val="uk-UA" w:eastAsia="ru-RU"/>
        </w:rPr>
        <w:t>вміння слухати інформацію та використовувати її собі на користь.</w:t>
      </w:r>
    </w:p>
    <w:p w:rsidR="007A452D" w:rsidRPr="00A77A4F" w:rsidRDefault="007A452D" w:rsidP="007A45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7A4F">
        <w:rPr>
          <w:rFonts w:ascii="Times New Roman" w:hAnsi="Times New Roman"/>
          <w:b/>
          <w:i/>
          <w:sz w:val="28"/>
          <w:szCs w:val="28"/>
          <w:lang w:val="uk-UA"/>
        </w:rPr>
        <w:t xml:space="preserve">Тип </w:t>
      </w:r>
      <w:proofErr w:type="spellStart"/>
      <w:r w:rsidRPr="00A77A4F">
        <w:rPr>
          <w:rFonts w:ascii="Times New Roman" w:hAnsi="Times New Roman"/>
          <w:b/>
          <w:i/>
          <w:sz w:val="28"/>
          <w:szCs w:val="28"/>
          <w:lang w:val="uk-UA"/>
        </w:rPr>
        <w:t>уроку:</w:t>
      </w:r>
      <w:r>
        <w:rPr>
          <w:rFonts w:ascii="Times New Roman" w:hAnsi="Times New Roman"/>
          <w:sz w:val="28"/>
          <w:szCs w:val="28"/>
          <w:lang w:val="uk-UA"/>
        </w:rPr>
        <w:t>комбінований</w:t>
      </w:r>
      <w:proofErr w:type="spellEnd"/>
    </w:p>
    <w:p w:rsidR="007A452D" w:rsidRPr="00A77A4F" w:rsidRDefault="007A452D" w:rsidP="007A452D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7A4F">
        <w:rPr>
          <w:rFonts w:ascii="Times New Roman" w:hAnsi="Times New Roman"/>
          <w:b/>
          <w:i/>
          <w:sz w:val="28"/>
          <w:szCs w:val="28"/>
          <w:lang w:val="uk-UA"/>
        </w:rPr>
        <w:t>Матеріально-технічне забезпечення:</w:t>
      </w:r>
      <w:r w:rsidRPr="00A77A4F">
        <w:rPr>
          <w:rFonts w:ascii="Times New Roman" w:hAnsi="Times New Roman"/>
          <w:sz w:val="28"/>
          <w:szCs w:val="28"/>
          <w:lang w:val="uk-UA"/>
        </w:rPr>
        <w:t xml:space="preserve"> підручник, презентація PowerPoint, комп’ютер, </w:t>
      </w:r>
      <w:r>
        <w:rPr>
          <w:rFonts w:ascii="Times New Roman" w:hAnsi="Times New Roman"/>
          <w:sz w:val="28"/>
          <w:szCs w:val="28"/>
          <w:lang w:val="uk-UA"/>
        </w:rPr>
        <w:t>мультимедійний проектор</w:t>
      </w:r>
      <w:r w:rsidRPr="00A77A4F">
        <w:rPr>
          <w:rFonts w:ascii="Times New Roman" w:hAnsi="Times New Roman"/>
          <w:sz w:val="28"/>
          <w:szCs w:val="28"/>
          <w:lang w:val="uk-UA"/>
        </w:rPr>
        <w:t>.</w:t>
      </w:r>
    </w:p>
    <w:p w:rsidR="007A452D" w:rsidRDefault="007A452D" w:rsidP="007A452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Очікувані результати</w:t>
      </w:r>
      <w:r w:rsidRPr="00A77A4F">
        <w:rPr>
          <w:rFonts w:ascii="Times New Roman" w:hAnsi="Times New Roman"/>
          <w:b/>
          <w:i/>
          <w:sz w:val="28"/>
          <w:szCs w:val="28"/>
          <w:lang w:val="uk-UA"/>
        </w:rPr>
        <w:t xml:space="preserve">: </w:t>
      </w:r>
    </w:p>
    <w:p w:rsidR="007A452D" w:rsidRPr="00A77A4F" w:rsidRDefault="007A452D" w:rsidP="007A45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>учні повинні знати будову людського ока та призначення його окремих оптичних елементів, розуміти, яким чином можна коригувати вади людського зору, усвідомлювати явище інерції зору.</w:t>
      </w:r>
    </w:p>
    <w:p w:rsidR="007A452D" w:rsidRPr="00A77A4F" w:rsidRDefault="007A452D" w:rsidP="007A452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77A4F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Наочність і обладнання: </w:t>
      </w:r>
      <w:r w:rsidRPr="00A77A4F">
        <w:rPr>
          <w:rFonts w:ascii="Times New Roman" w:eastAsia="MyriadPro-Regular" w:hAnsi="Times New Roman"/>
          <w:sz w:val="28"/>
          <w:szCs w:val="28"/>
          <w:lang w:val="uk-UA" w:eastAsia="ru-RU"/>
        </w:rPr>
        <w:t>навчальна презентація, комп’ютер, підручник, модель ока.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Хід уроку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І. ОРГАНІЗАЦІЙНИЙ ЕТАП</w:t>
      </w:r>
    </w:p>
    <w:p w:rsidR="007A452D" w:rsidRPr="00FA7FB9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FA7FB9">
        <w:rPr>
          <w:rFonts w:ascii="Times New Roman" w:eastAsia="MyriadPro-Regular" w:hAnsi="Times New Roman"/>
          <w:sz w:val="28"/>
          <w:szCs w:val="28"/>
          <w:lang w:val="uk-UA" w:eastAsia="ru-RU"/>
        </w:rPr>
        <w:t>У народі говорять: «Як день почнеш, так його й проведеш». Отож, давайте почнемо наш урок із усмішки, усміхнемося одне одному й із таким настроєм проведемо наше заняття.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Що візьмемо з собою на урок? – </w:t>
      </w:r>
      <w:r w:rsidRPr="00FA7FB9">
        <w:rPr>
          <w:rFonts w:ascii="Times New Roman" w:eastAsia="MyriadPro-Regular" w:hAnsi="Times New Roman"/>
          <w:sz w:val="28"/>
          <w:szCs w:val="28"/>
          <w:lang w:val="uk-UA" w:eastAsia="ru-RU"/>
        </w:rPr>
        <w:t>Розум, кмітливість, увагу, старанність та гарний настрій.</w:t>
      </w:r>
    </w:p>
    <w:p w:rsidR="007A452D" w:rsidRPr="00A40E39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II. </w:t>
      </w: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ПЕРЕВІРКА ДОМАШНЬОГО ЗАВДАННЯ</w:t>
      </w:r>
    </w:p>
    <w:p w:rsidR="007A452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IІІ.</w:t>
      </w: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 МОТИВАЦІЯ НАВЧАЛЬНОЇ ДІЯЛЬНОСТІ</w:t>
      </w:r>
    </w:p>
    <w:p w:rsidR="007A452D" w:rsidRDefault="007A452D" w:rsidP="007A452D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 w:rsidRPr="00E24B24">
        <w:rPr>
          <w:rFonts w:ascii="Times New Roman" w:hAnsi="Times New Roman"/>
          <w:sz w:val="28"/>
          <w:szCs w:val="28"/>
          <w:lang w:val="uk-UA"/>
        </w:rPr>
        <w:t>Ви вже знаєте, що більшу частину інформації про навколишній світ ми одержуємо завдяки зору. Органом зору людини є око – один із найдосконаліших і водночас найпростіших оптичних приладів. Як же влаштоване око? Чому деякі люди погано бачать і як скоригувати їхній зір? Як з особливостями людського ока пов'язане виробництво мультиплікаційних фільмів?</w:t>
      </w:r>
      <w:r w:rsidRPr="007A452D">
        <w:rPr>
          <w:rFonts w:ascii="Times New Roman" w:hAnsi="Times New Roman"/>
          <w:sz w:val="28"/>
          <w:szCs w:val="28"/>
        </w:rPr>
        <w:t xml:space="preserve"> </w:t>
      </w:r>
      <w:r w:rsidRPr="00E24B24">
        <w:rPr>
          <w:rFonts w:ascii="Times New Roman" w:hAnsi="Times New Roman"/>
          <w:sz w:val="28"/>
          <w:szCs w:val="28"/>
          <w:lang w:val="uk-UA"/>
        </w:rPr>
        <w:t>Саме на ці запитання ми спробуємо дати відповідь</w:t>
      </w:r>
      <w:r>
        <w:rPr>
          <w:rFonts w:ascii="Times New Roman" w:hAnsi="Times New Roman"/>
          <w:sz w:val="28"/>
          <w:szCs w:val="28"/>
          <w:lang w:val="uk-UA"/>
        </w:rPr>
        <w:t xml:space="preserve"> на сьогоднішньому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уроці</w:t>
      </w:r>
      <w:proofErr w:type="spellEnd"/>
      <w:r w:rsidRPr="00E24B24">
        <w:rPr>
          <w:rFonts w:ascii="Times New Roman" w:hAnsi="Times New Roman"/>
          <w:sz w:val="28"/>
          <w:szCs w:val="28"/>
          <w:lang w:val="uk-UA"/>
        </w:rPr>
        <w:t>.</w:t>
      </w:r>
    </w:p>
    <w:p w:rsidR="007A452D" w:rsidRDefault="007A452D" w:rsidP="007A452D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MyriadPro-Regular" w:hAnsi="Times New Roman"/>
          <w:b/>
          <w:sz w:val="28"/>
          <w:szCs w:val="28"/>
          <w:lang w:val="en-US" w:eastAsia="ru-RU"/>
        </w:rPr>
        <w:t>IV</w:t>
      </w:r>
      <w:r w:rsidRPr="00E24B24">
        <w:rPr>
          <w:rFonts w:ascii="Times New Roman" w:eastAsia="MyriadPro-Regular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ПОВІДОМЛЕННЯ ТЕМИ УРОКУ</w:t>
      </w:r>
    </w:p>
    <w:p w:rsidR="007A452D" w:rsidRPr="00E24B24" w:rsidRDefault="007A452D" w:rsidP="007A452D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 w:rsidRPr="00FA7FB9">
        <w:rPr>
          <w:rFonts w:ascii="Times New Roman" w:hAnsi="Times New Roman"/>
          <w:sz w:val="28"/>
          <w:szCs w:val="28"/>
          <w:lang w:val="uk-UA"/>
        </w:rPr>
        <w:t>Повідомлення теми уроку, запис у зошитах.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>
        <w:rPr>
          <w:rFonts w:ascii="Times New Roman" w:eastAsia="MyriadPro-Regular" w:hAnsi="Times New Roman"/>
          <w:b/>
          <w:sz w:val="28"/>
          <w:szCs w:val="28"/>
          <w:lang w:val="en-US" w:eastAsia="ru-RU"/>
        </w:rPr>
        <w:t>V</w:t>
      </w:r>
      <w:r w:rsidRPr="00285BDD">
        <w:rPr>
          <w:rFonts w:ascii="Times New Roman" w:eastAsia="MyriadPro-Regular" w:hAnsi="Times New Roman"/>
          <w:b/>
          <w:sz w:val="28"/>
          <w:szCs w:val="28"/>
          <w:lang w:eastAsia="ru-RU"/>
        </w:rPr>
        <w:t xml:space="preserve">. </w:t>
      </w: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ВИВЧЕННЯ НОВОГО МАТЕРІАЛУ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1. Будова ока</w:t>
      </w:r>
    </w:p>
    <w:p w:rsidR="007A452D" w:rsidRPr="000F594B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002DCE4C" wp14:editId="784FE584">
            <wp:simplePos x="0" y="0"/>
            <wp:positionH relativeFrom="margin">
              <wp:align>left</wp:align>
            </wp:positionH>
            <wp:positionV relativeFrom="paragraph">
              <wp:posOffset>13500</wp:posOffset>
            </wp:positionV>
            <wp:extent cx="3336925" cy="2208530"/>
            <wp:effectExtent l="0" t="0" r="0" b="127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Урок 34 Око як оптична систем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6925" cy="220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Око людини – це природна оптична система. 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  <w:t>Будова ока: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proofErr w:type="spellStart"/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клера</w:t>
      </w:r>
      <w:proofErr w:type="spellEnd"/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(щільна непрозора оболонка, яка ззовні вкриває око)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Сітківка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(світлочутлива поверхня очного </w:t>
      </w:r>
      <w:proofErr w:type="spellStart"/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дна</w:t>
      </w:r>
      <w:proofErr w:type="spellEnd"/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)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 xml:space="preserve">Рогівка 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(прозора рогова оболонка, що діє як збиральна лінза й забезпечує 75 % здатності ока заломлювати світло)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Райдужка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(райдужна </w:t>
      </w:r>
      <w:proofErr w:type="spellStart"/>
      <w:r>
        <w:rPr>
          <w:rFonts w:ascii="Times New Roman" w:eastAsia="MyriadPro-Regular" w:hAnsi="Times New Roman"/>
          <w:sz w:val="28"/>
          <w:szCs w:val="28"/>
          <w:lang w:val="uk-UA" w:eastAsia="ru-RU"/>
        </w:rPr>
        <w:t>оболонка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має</w:t>
      </w:r>
      <w:proofErr w:type="spellEnd"/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в різних людей різне забарвлення)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Зіниця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(круглий отвір, який звужується в разі збільшення освітленості й розширюється в разі її ослаблення)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Адаптація – це здатність ока пристосовуватися до різної освітленості.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Кришталик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(збиральна лінза, яка завдяки скріпленим із нею м’язам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може змінювати свою кривизну,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отже, оптичну силу)</w:t>
      </w:r>
    </w:p>
    <w:p w:rsidR="007A452D" w:rsidRPr="000F594B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Склисте тіло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(прозора драглиста маса, що заповнює простір між кришталиком і сітківкою)</w:t>
      </w:r>
    </w:p>
    <w:p w:rsidR="007A452D" w:rsidRPr="0021444E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21444E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2. Зір і бачення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  <w:t>Проблемне питання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• Як утворюється і сприймається оком зображення предмета?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i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Світло, яке потрапляє в око, заломлюється в рогівці, кришталику та склистому тілі. Зображення, яке утворюється на сітківці ока, – </w:t>
      </w: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дійсне, зменшене, обернене.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Світлочутливі клітини сітківки перетворюють зображення на нервовий імпульс, який по зоровому нерву передається в головний мозок, де формується зображення у неперевернутому вигляді.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>
        <w:rPr>
          <w:rFonts w:ascii="Times New Roman" w:eastAsia="MyriadPro-Regular" w:hAnsi="Times New Roman"/>
          <w:sz w:val="28"/>
          <w:szCs w:val="28"/>
          <w:lang w:val="uk-UA" w:eastAsia="ru-RU"/>
        </w:rPr>
        <w:t>Л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юдина бачить як віддалені предмети, так і ті, що поряд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завдяки 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змін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і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відстані до предмета кришталик змінює кривизну, тобто змінює свою оптичну силу.</w:t>
      </w:r>
    </w:p>
    <w:p w:rsidR="007A452D" w:rsidRPr="00E24B24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Акомодація – це здатність кришталика змінювати свою кривизну в разі зміни відстані до розглядуваного предмета.</w:t>
      </w:r>
    </w:p>
    <w:p w:rsidR="007A452D" w:rsidRPr="00E24B24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Відстань найкращого зору – це найменша відстань, на якій око бачить предмет</w:t>
      </w: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,</w:t>
      </w: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 практично не втомлюючись</w:t>
      </w: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.</w:t>
      </w:r>
    </w:p>
    <w:p w:rsidR="007A452D" w:rsidRPr="00C2607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Для людини з нормальним зором відстань найкращого зору дорівнює приблизно 25 см. Саме на цій відстані така людина тримає книжку.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3</w:t>
      </w: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. Інерція зору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Після того як зображення предмета зникає із сітківки ока (предмет прибирають, припиняють освітлювати, затуляють непрозорим екраном), зоровий образ, викликаний цим предметом, зберігається у свідомості людини протягом 0,1 с. Цю властивість називають </w:t>
      </w:r>
      <w:r w:rsidRPr="00370EF7"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  <w:t>інерцією зору.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  <w:t>Приклади інерції зору: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Якщо швидко переміщувати в темряві </w:t>
      </w: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бенгальський вогонь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, то спостерігач побачить світні фігури, утворені «вогняним контуром». 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lastRenderedPageBreak/>
        <w:t xml:space="preserve">Під час швидкого </w:t>
      </w: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обертання каруселі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її різнокольорові лампи, зливаючись, виглядають для спостерігача як кільця. 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Очі людини весь час кліпають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>, при цьому ми не помічаємо, що в певний інтервал часу предмет, на який ми дивимося, стає невидимим.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Інерцію зору використовують в </w:t>
      </w:r>
      <w:r w:rsidRPr="00370EF7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анімаційному кіно.</w:t>
      </w:r>
      <w:r w:rsidRPr="00370EF7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Картинки на екрані дуже швидко (24 рази на секунду) змінюють одна одну; під час їх зміни екран не освітлюється, але глядач цього не помічає, а просто бачить низку картинок, що чергуються. Так на екрані створюється ілюзія руху.</w:t>
      </w:r>
    </w:p>
    <w:p w:rsidR="007A452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4</w:t>
      </w: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. Вади зору</w:t>
      </w:r>
    </w:p>
    <w:p w:rsidR="007A452D" w:rsidRPr="002C5BA5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</w:pPr>
      <w:r w:rsidRPr="002C5BA5"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  <w:t>Учні заздалегідь розділившись на групи готували інформацію.</w:t>
      </w:r>
    </w:p>
    <w:p w:rsidR="007A452D" w:rsidRPr="002C5BA5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2C5BA5">
        <w:rPr>
          <w:rFonts w:ascii="Times New Roman" w:eastAsia="MyriadPro-Regular" w:hAnsi="Times New Roman"/>
          <w:sz w:val="28"/>
          <w:szCs w:val="28"/>
          <w:lang w:val="uk-UA" w:eastAsia="ru-RU"/>
        </w:rPr>
        <w:t>1 група – порівнює нормальний зір та короткозорість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.</w:t>
      </w:r>
    </w:p>
    <w:p w:rsidR="007A452D" w:rsidRPr="002C5BA5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2C5BA5">
        <w:rPr>
          <w:rFonts w:ascii="Times New Roman" w:eastAsia="MyriadPro-Regular" w:hAnsi="Times New Roman"/>
          <w:sz w:val="28"/>
          <w:szCs w:val="28"/>
          <w:lang w:val="uk-UA" w:eastAsia="ru-RU"/>
        </w:rPr>
        <w:t>2 група – порівнює нормальний зір та далекозорість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.</w:t>
      </w:r>
    </w:p>
    <w:p w:rsidR="007A452D" w:rsidRPr="002C5BA5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2C5BA5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3 група – порівнює нормальний зір та 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астигматизм.</w:t>
      </w:r>
    </w:p>
    <w:p w:rsidR="007A452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5</w:t>
      </w: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. </w:t>
      </w: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Окуляри</w:t>
      </w:r>
    </w:p>
    <w:p w:rsidR="007A452D" w:rsidRPr="00757AAA" w:rsidRDefault="007A452D" w:rsidP="007A452D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корекції вад зору використовують окуляри, що є основною складовою даного оптичного приладу та з видами окулярів нас познайомить 4 група.</w:t>
      </w:r>
    </w:p>
    <w:p w:rsidR="007A452D" w:rsidRPr="00757AAA" w:rsidRDefault="007A452D" w:rsidP="007A452D">
      <w:pPr>
        <w:spacing w:after="0" w:line="240" w:lineRule="auto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5271AD">
        <w:rPr>
          <w:rFonts w:ascii="Times New Roman" w:eastAsia="MyriadPro-Regular" w:hAnsi="Times New Roman"/>
          <w:b/>
          <w:sz w:val="28"/>
          <w:szCs w:val="28"/>
          <w:lang w:eastAsia="ru-RU"/>
        </w:rPr>
        <w:t xml:space="preserve">     </w:t>
      </w:r>
      <w:r w:rsidRPr="00757AAA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6. Покращення зору</w:t>
      </w:r>
    </w:p>
    <w:p w:rsidR="007A452D" w:rsidRDefault="007A452D" w:rsidP="007A452D">
      <w:pPr>
        <w:spacing w:after="0" w:line="240" w:lineRule="auto"/>
        <w:ind w:firstLine="426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>
        <w:rPr>
          <w:rFonts w:ascii="Times New Roman" w:eastAsia="MyriadPro-Regular" w:hAnsi="Times New Roman"/>
          <w:sz w:val="28"/>
          <w:szCs w:val="28"/>
          <w:lang w:val="uk-UA" w:eastAsia="ru-RU"/>
        </w:rPr>
        <w:t>Для покрашення зору можна виконувати певні вправи. А які саме нас познайомить 5 група.</w:t>
      </w:r>
    </w:p>
    <w:p w:rsidR="007A452D" w:rsidRPr="00757AAA" w:rsidRDefault="007A452D" w:rsidP="007A45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542AB">
        <w:rPr>
          <w:rFonts w:ascii="Times New Roman" w:hAnsi="Times New Roman"/>
          <w:b/>
          <w:sz w:val="28"/>
          <w:szCs w:val="28"/>
        </w:rPr>
        <w:t>V</w:t>
      </w:r>
      <w:r w:rsidRPr="00285BDD">
        <w:rPr>
          <w:rFonts w:ascii="Times New Roman" w:hAnsi="Times New Roman"/>
          <w:b/>
          <w:sz w:val="28"/>
          <w:szCs w:val="28"/>
          <w:lang w:val="uk-UA"/>
        </w:rPr>
        <w:t>І. РЕФЛЕКСІЯ</w:t>
      </w:r>
    </w:p>
    <w:p w:rsidR="007A452D" w:rsidRDefault="007A452D" w:rsidP="007A452D">
      <w:pPr>
        <w:spacing w:after="0" w:line="240" w:lineRule="auto"/>
        <w:ind w:firstLine="426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Око живе! За один учбовий день м’язи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ока учня отримують таке ж саме  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навантаження, якщо б він спробував підняти та тримати над головою штангу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,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вага якої дор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івнює ваз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і штан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ги для тренування атлета-професі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онала. Щоб врятувати очі від перевантаження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,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треба використовувати спеціальну гімнастику для очей. Гімнастику для очей можна робити в будь-який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час (вранці, вдень, перед сном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, як тільки у вас з'явиться вільна хвилинка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)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. </w:t>
      </w:r>
    </w:p>
    <w:p w:rsidR="007A452D" w:rsidRPr="00C2607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Систематичні вправи до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помагають поліпшити кров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ообіг, харчування очей і обмінні п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роцеси, підвищити тонус м'язів.</w:t>
      </w:r>
    </w:p>
    <w:p w:rsidR="007A452D" w:rsidRDefault="007A452D" w:rsidP="007A452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MyriadPro-Regular" w:hAnsi="Times New Roman"/>
          <w:sz w:val="28"/>
          <w:szCs w:val="28"/>
          <w:lang w:val="uk-UA" w:eastAsia="ru-RU"/>
        </w:rPr>
        <w:t>Зробимо «Гімнастику для очей»</w:t>
      </w:r>
    </w:p>
    <w:p w:rsidR="007A452D" w:rsidRPr="00E542AB" w:rsidRDefault="007A452D" w:rsidP="007A452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542AB">
        <w:rPr>
          <w:rFonts w:ascii="Times New Roman" w:hAnsi="Times New Roman"/>
          <w:b/>
          <w:i/>
          <w:sz w:val="28"/>
          <w:szCs w:val="28"/>
          <w:lang w:val="uk-UA"/>
        </w:rPr>
        <w:t xml:space="preserve">Звучить мелодія. Учні разом з вчителем починають проводити гімнастику для очей. </w:t>
      </w:r>
    </w:p>
    <w:p w:rsidR="007A452D" w:rsidRPr="00C2607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1.Швид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ко покліпати очима протягом 15 с.</w:t>
      </w:r>
    </w:p>
    <w:p w:rsidR="007A452D" w:rsidRPr="00C2607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2.Заплющити очі. Не відкриваючи очей, начебто подивитися ліворуч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, на рахунок «раз-чотири»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повернутися у вихідне положення. Так само подивитися праворуч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, на рахунок «п’ять-вісім»</w:t>
      </w: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 xml:space="preserve"> повернутися у вихідн</w:t>
      </w:r>
      <w:r>
        <w:rPr>
          <w:rFonts w:ascii="Times New Roman" w:eastAsia="MyriadPro-Regular" w:hAnsi="Times New Roman"/>
          <w:sz w:val="28"/>
          <w:szCs w:val="28"/>
          <w:lang w:val="uk-UA" w:eastAsia="ru-RU"/>
        </w:rPr>
        <w:t>е положення. Повторити 5 разів.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  <w:r w:rsidRPr="00C2607D">
        <w:rPr>
          <w:rFonts w:ascii="Times New Roman" w:eastAsia="MyriadPro-Regular" w:hAnsi="Times New Roman"/>
          <w:sz w:val="28"/>
          <w:szCs w:val="28"/>
          <w:lang w:val="uk-UA" w:eastAsia="ru-RU"/>
        </w:rPr>
        <w:t>3.Спокійно посидіти із закритими очима, розслабившись протягом 5 с.</w:t>
      </w:r>
    </w:p>
    <w:p w:rsidR="007A452D" w:rsidRDefault="007A452D" w:rsidP="007A4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E542AB">
        <w:rPr>
          <w:rFonts w:ascii="Times New Roman" w:hAnsi="Times New Roman"/>
          <w:b/>
          <w:sz w:val="28"/>
          <w:szCs w:val="28"/>
        </w:rPr>
        <w:t>VІ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E542AB">
        <w:rPr>
          <w:rFonts w:ascii="Times New Roman" w:hAnsi="Times New Roman"/>
          <w:b/>
          <w:sz w:val="28"/>
          <w:szCs w:val="28"/>
        </w:rPr>
        <w:t xml:space="preserve">. </w:t>
      </w: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ЗАКРІПЛЕННЯ НОВИХ ЗНАНЬ І ВМІНЬ</w:t>
      </w:r>
    </w:p>
    <w:p w:rsidR="007A452D" w:rsidRPr="00E542AB" w:rsidRDefault="007A452D" w:rsidP="007A4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</w:pPr>
      <w:r w:rsidRPr="00E542AB"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  <w:t>Розв’язування якісних та кількісних задач</w:t>
      </w:r>
    </w:p>
    <w:p w:rsidR="007A452D" w:rsidRPr="002C5BA5" w:rsidRDefault="007A452D" w:rsidP="007A452D">
      <w:pPr>
        <w:tabs>
          <w:tab w:val="left" w:pos="1459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2C5BA5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1. Чому кривизна кришталика ока риби більша, ніж у людини?</w:t>
      </w:r>
    </w:p>
    <w:p w:rsidR="007A452D" w:rsidRPr="00E542AB" w:rsidRDefault="007A452D" w:rsidP="007A452D">
      <w:pPr>
        <w:tabs>
          <w:tab w:val="left" w:pos="14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Regular" w:hAnsi="Times New Roman"/>
          <w:i/>
          <w:sz w:val="28"/>
          <w:szCs w:val="28"/>
          <w:lang w:val="uk-UA" w:eastAsia="ru-RU"/>
        </w:rPr>
      </w:pPr>
      <w:r w:rsidRPr="00E542AB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Відповідь.</w:t>
      </w:r>
      <w:r w:rsidRPr="007A452D">
        <w:rPr>
          <w:rFonts w:ascii="Times New Roman" w:eastAsia="MyriadPro-Regular" w:hAnsi="Times New Roman"/>
          <w:b/>
          <w:sz w:val="28"/>
          <w:szCs w:val="28"/>
          <w:lang w:eastAsia="ru-RU"/>
        </w:rPr>
        <w:t xml:space="preserve"> </w:t>
      </w:r>
      <w:r w:rsidRPr="00E542AB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Оптична густина води більша, ніж повітря. Щоб збільшити оптичну силу кришталика, потрібно збільшити радіус кривизни його поверхні.</w:t>
      </w:r>
    </w:p>
    <w:p w:rsidR="007A452D" w:rsidRPr="002C5BA5" w:rsidRDefault="007A452D" w:rsidP="007A452D">
      <w:pPr>
        <w:tabs>
          <w:tab w:val="left" w:pos="1459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2C5BA5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2. Чому навіть у чистій воді людина без маски погано бачить?</w:t>
      </w:r>
    </w:p>
    <w:p w:rsidR="007A452D" w:rsidRPr="00E542AB" w:rsidRDefault="007A452D" w:rsidP="007A4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Regular" w:hAnsi="Times New Roman"/>
          <w:i/>
          <w:sz w:val="28"/>
          <w:szCs w:val="28"/>
          <w:lang w:val="uk-UA" w:eastAsia="ru-RU"/>
        </w:rPr>
      </w:pPr>
      <w:r w:rsidRPr="00E542AB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Відповідь.</w:t>
      </w:r>
      <w:r w:rsidRPr="005271AD">
        <w:rPr>
          <w:rFonts w:ascii="Times New Roman" w:eastAsia="MyriadPro-Regular" w:hAnsi="Times New Roman"/>
          <w:b/>
          <w:sz w:val="28"/>
          <w:szCs w:val="28"/>
          <w:lang w:eastAsia="ru-RU"/>
        </w:rPr>
        <w:t xml:space="preserve"> </w:t>
      </w:r>
      <w:r w:rsidRPr="00E542AB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Коли світло потрапляє із повітря в око</w:t>
      </w:r>
      <w:r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,</w:t>
      </w:r>
      <w:r w:rsidRPr="00E542AB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 xml:space="preserve"> то світло заломлюється. До такого заломлення наші очі адаптовані і ми бачимо чітке зображення. У воді це </w:t>
      </w:r>
      <w:r w:rsidRPr="00E542AB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lastRenderedPageBreak/>
        <w:t>заломлення дуже послаблюється тому, що показники заломлення води та ока практично однакові. В результаті зображення стає розмитим. При наявності ж маски око межує не з водою, а з повітрям всередині маски. А проходження світла крізь плоске скло маски практично не впливає на чіткість зображення.</w:t>
      </w:r>
    </w:p>
    <w:p w:rsidR="007A452D" w:rsidRPr="002C5BA5" w:rsidRDefault="007A452D" w:rsidP="007A452D">
      <w:pPr>
        <w:tabs>
          <w:tab w:val="left" w:pos="1459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2C5BA5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3. Розгляньте зіниці своїх очей у плоскому дзеркалі за малого освітлення, а потім за сильного. Що ви п</w:t>
      </w: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омітили? Поясніть</w:t>
      </w:r>
      <w:r w:rsidRPr="002C5BA5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.</w:t>
      </w:r>
    </w:p>
    <w:p w:rsidR="007A452D" w:rsidRPr="00E542AB" w:rsidRDefault="007A452D" w:rsidP="007A452D">
      <w:pPr>
        <w:tabs>
          <w:tab w:val="left" w:pos="14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Regular" w:hAnsi="Times New Roman"/>
          <w:i/>
          <w:sz w:val="28"/>
          <w:szCs w:val="28"/>
          <w:lang w:val="uk-UA" w:eastAsia="ru-RU"/>
        </w:rPr>
      </w:pPr>
      <w:r w:rsidRPr="00E542AB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Відповідь.</w:t>
      </w:r>
      <w:r w:rsidRPr="007A452D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 </w:t>
      </w:r>
      <w:r w:rsidRPr="00E542AB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Зіниця звужується в разі збільшення освітленості й розширюється в разі її ослаблення. Дане явище називають адаптацією.</w:t>
      </w:r>
    </w:p>
    <w:p w:rsidR="007A452D" w:rsidRPr="002C5BA5" w:rsidRDefault="007A452D" w:rsidP="007A452D">
      <w:pPr>
        <w:tabs>
          <w:tab w:val="left" w:pos="1459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2C5BA5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4. Лінзи окулярів мають фокусну відстань 0,5 м. </w:t>
      </w:r>
      <w:bookmarkStart w:id="2" w:name="_Hlk490059353"/>
      <w:r w:rsidRPr="002C5BA5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Посередині лінзи тонше, ніж по краях.</w:t>
      </w:r>
      <w:bookmarkEnd w:id="2"/>
      <w:r w:rsidRPr="002C5BA5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 xml:space="preserve"> Яка оптична сила кожної лінзи? Яка вада зору у власника окулярів?</w:t>
      </w:r>
    </w:p>
    <w:p w:rsidR="007A452D" w:rsidRDefault="007A452D" w:rsidP="007A452D">
      <w:pPr>
        <w:tabs>
          <w:tab w:val="left" w:pos="1459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i/>
          <w:sz w:val="28"/>
          <w:szCs w:val="28"/>
          <w:lang w:val="en-US" w:eastAsia="ru-RU"/>
        </w:rPr>
      </w:pPr>
      <w:r w:rsidRPr="00E542AB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Якщо посередині лінзи тонше, ніж по краях</w:t>
      </w:r>
      <w:r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,</w:t>
      </w:r>
      <w:r w:rsidRPr="00E542AB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 xml:space="preserve"> то це увігнута лінза і вона є розсіювальною (F &lt; 0). Окулярами із розсіювальними лінзами коригується короткозорість.</w:t>
      </w:r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sz w:val="28"/>
          <w:szCs w:val="28"/>
          <w:lang w:val="uk-UA" w:eastAsia="ru-RU"/>
        </w:rPr>
      </w:pPr>
    </w:p>
    <w:p w:rsidR="007A452D" w:rsidRPr="002C5BA5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2C5BA5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5. Хлопчик читає книжку, тримаючи її на відстані 20 см від очей. Визначте оптичну силу лінз, які необхідні хлопчикові, щоб читати книжку на відстані найкращого зору для нормального ока.</w:t>
      </w:r>
    </w:p>
    <w:p w:rsidR="007A452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i/>
          <w:sz w:val="28"/>
          <w:szCs w:val="28"/>
          <w:lang w:val="en-US" w:eastAsia="ru-RU"/>
        </w:rPr>
      </w:pPr>
      <w:r w:rsidRPr="00E542AB">
        <w:rPr>
          <w:rFonts w:ascii="Times New Roman" w:eastAsia="MyriadPro-Regular" w:hAnsi="Times New Roman"/>
          <w:i/>
          <w:sz w:val="28"/>
          <w:szCs w:val="28"/>
          <w:lang w:val="uk-UA" w:eastAsia="ru-RU"/>
        </w:rPr>
        <w:t>Відстань найкращого зору в разі короткозорості менша від 25 см (у даному випадку 20 см). Короткозорість коригується за допомогою окулярів із розсіювальними лінзами.</w:t>
      </w:r>
    </w:p>
    <w:p w:rsidR="007A452D" w:rsidRPr="005271A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i/>
          <w:sz w:val="28"/>
          <w:szCs w:val="28"/>
          <w:lang w:val="en-US" w:eastAsia="ru-RU"/>
        </w:rPr>
      </w:pPr>
    </w:p>
    <w:p w:rsidR="007A452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V</w:t>
      </w:r>
      <w:r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ІІ</w:t>
      </w:r>
      <w:r w:rsidRPr="00370EF7">
        <w:rPr>
          <w:rFonts w:ascii="Times New Roman" w:eastAsia="MyriadPro-Regular" w:hAnsi="Times New Roman"/>
          <w:b/>
          <w:sz w:val="28"/>
          <w:szCs w:val="28"/>
          <w:lang w:val="uk-UA" w:eastAsia="ru-RU"/>
        </w:rPr>
        <w:t>. ПІДБИТТЯ ПІДСУМКІВ УРОКУ</w:t>
      </w:r>
    </w:p>
    <w:p w:rsidR="007A452D" w:rsidRPr="005271A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eastAsia="ru-RU"/>
        </w:rPr>
      </w:pPr>
      <w:r>
        <w:rPr>
          <w:rFonts w:ascii="Times New Roman" w:eastAsia="SchoolBookC" w:hAnsi="Times New Roman"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 wp14:anchorId="6DAB11B4" wp14:editId="56D30C71">
            <wp:simplePos x="0" y="0"/>
            <wp:positionH relativeFrom="column">
              <wp:posOffset>4596765</wp:posOffset>
            </wp:positionH>
            <wp:positionV relativeFrom="paragraph">
              <wp:posOffset>8619490</wp:posOffset>
            </wp:positionV>
            <wp:extent cx="800100" cy="866775"/>
            <wp:effectExtent l="19050" t="0" r="0" b="0"/>
            <wp:wrapNone/>
            <wp:docPr id="13" name="Рисунок 28" descr="C:\Users\User\Desktop\урок\Рисунок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урок\Рисунок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42AB">
        <w:rPr>
          <w:rFonts w:ascii="Times New Roman" w:eastAsia="SchoolBookC" w:hAnsi="Times New Roman"/>
          <w:iCs/>
          <w:sz w:val="28"/>
          <w:szCs w:val="28"/>
          <w:lang w:val="uk-UA" w:eastAsia="ru-RU"/>
        </w:rPr>
        <w:t>Для того,</w:t>
      </w:r>
      <w:r>
        <w:rPr>
          <w:rFonts w:ascii="Times New Roman" w:eastAsia="SchoolBookC" w:hAnsi="Times New Roman"/>
          <w:iCs/>
          <w:sz w:val="28"/>
          <w:szCs w:val="28"/>
          <w:lang w:val="uk-UA" w:eastAsia="ru-RU"/>
        </w:rPr>
        <w:t xml:space="preserve"> щоб перевірити, як ви засвоїли</w:t>
      </w:r>
      <w:r w:rsidRPr="00E542AB">
        <w:rPr>
          <w:rFonts w:ascii="Times New Roman" w:eastAsia="SchoolBookC" w:hAnsi="Times New Roman"/>
          <w:iCs/>
          <w:sz w:val="28"/>
          <w:szCs w:val="28"/>
          <w:lang w:val="uk-UA" w:eastAsia="ru-RU"/>
        </w:rPr>
        <w:t xml:space="preserve"> будову людського ока та призначення його окремих оптичних елементів. Пропоную викона</w:t>
      </w:r>
      <w:r>
        <w:rPr>
          <w:rFonts w:ascii="Times New Roman" w:eastAsia="SchoolBookC" w:hAnsi="Times New Roman"/>
          <w:iCs/>
          <w:sz w:val="28"/>
          <w:szCs w:val="28"/>
          <w:lang w:val="uk-UA" w:eastAsia="ru-RU"/>
        </w:rPr>
        <w:t xml:space="preserve">ти вправу на платформі </w:t>
      </w:r>
      <w:r>
        <w:rPr>
          <w:rFonts w:ascii="Times New Roman" w:eastAsia="SchoolBookC" w:hAnsi="Times New Roman"/>
          <w:iCs/>
          <w:sz w:val="28"/>
          <w:szCs w:val="28"/>
          <w:lang w:val="en-US" w:eastAsia="ru-RU"/>
        </w:rPr>
        <w:t>L</w:t>
      </w:r>
      <w:proofErr w:type="spellStart"/>
      <w:r>
        <w:rPr>
          <w:rFonts w:ascii="Times New Roman" w:eastAsia="SchoolBookC" w:hAnsi="Times New Roman"/>
          <w:iCs/>
          <w:sz w:val="28"/>
          <w:szCs w:val="28"/>
          <w:lang w:val="uk-UA" w:eastAsia="ru-RU"/>
        </w:rPr>
        <w:t>earnin</w:t>
      </w:r>
      <w:r>
        <w:rPr>
          <w:rFonts w:ascii="Times New Roman" w:eastAsia="SchoolBookC" w:hAnsi="Times New Roman"/>
          <w:iCs/>
          <w:sz w:val="28"/>
          <w:szCs w:val="28"/>
          <w:lang w:val="en-US" w:eastAsia="ru-RU"/>
        </w:rPr>
        <w:t>gA</w:t>
      </w:r>
      <w:r w:rsidRPr="00E542AB">
        <w:rPr>
          <w:rFonts w:ascii="Times New Roman" w:eastAsia="SchoolBookC" w:hAnsi="Times New Roman"/>
          <w:iCs/>
          <w:sz w:val="28"/>
          <w:szCs w:val="28"/>
          <w:lang w:val="uk-UA" w:eastAsia="ru-RU"/>
        </w:rPr>
        <w:t>pps</w:t>
      </w:r>
      <w:proofErr w:type="spellEnd"/>
      <w:r w:rsidRPr="00E542AB">
        <w:rPr>
          <w:rFonts w:ascii="Times New Roman" w:eastAsia="SchoolBookC" w:hAnsi="Times New Roman"/>
          <w:iCs/>
          <w:sz w:val="28"/>
          <w:szCs w:val="28"/>
          <w:lang w:val="uk-UA" w:eastAsia="ru-RU"/>
        </w:rPr>
        <w:t>.</w:t>
      </w:r>
      <w:r>
        <w:rPr>
          <w:rFonts w:ascii="Times New Roman" w:eastAsia="SchoolBookC" w:hAnsi="Times New Roman"/>
          <w:iCs/>
          <w:sz w:val="28"/>
          <w:szCs w:val="28"/>
          <w:lang w:val="en-US" w:eastAsia="ru-RU"/>
        </w:rPr>
        <w:t>com</w:t>
      </w:r>
    </w:p>
    <w:p w:rsidR="007A452D" w:rsidRPr="00612EAC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</w:pPr>
      <w:r w:rsidRPr="00612EAC"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  <w:t>Вправа «Будова ока»</w:t>
      </w:r>
      <w:r w:rsidRPr="005271AD">
        <w:rPr>
          <w:rFonts w:ascii="Times New Roman" w:eastAsia="MyriadPro-Regular" w:hAnsi="Times New Roman"/>
          <w:b/>
          <w:i/>
          <w:sz w:val="28"/>
          <w:szCs w:val="28"/>
          <w:lang w:eastAsia="ru-RU"/>
        </w:rPr>
        <w:t xml:space="preserve"> </w:t>
      </w:r>
      <w:hyperlink r:id="rId7" w:history="1">
        <w:r w:rsidRPr="00612EAC">
          <w:rPr>
            <w:rStyle w:val="a6"/>
            <w:rFonts w:ascii="Times New Roman" w:eastAsia="MyriadPro-Regular" w:hAnsi="Times New Roman"/>
            <w:b/>
            <w:i/>
            <w:sz w:val="28"/>
            <w:szCs w:val="28"/>
            <w:lang w:val="uk-UA" w:eastAsia="ru-RU"/>
          </w:rPr>
          <w:t>https://learningapps.org/display?v=pwwoxhu9a17</w:t>
        </w:r>
      </w:hyperlink>
    </w:p>
    <w:p w:rsidR="007A452D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sz w:val="28"/>
          <w:szCs w:val="28"/>
          <w:lang w:val="uk-UA" w:eastAsia="ru-RU"/>
        </w:rPr>
      </w:pPr>
      <w:r w:rsidRPr="001C6A2F">
        <w:rPr>
          <w:rFonts w:ascii="Times New Roman" w:eastAsia="MyriadPro-Regular" w:hAnsi="Times New Roman"/>
          <w:sz w:val="28"/>
          <w:szCs w:val="28"/>
          <w:lang w:val="uk-UA" w:eastAsia="ru-RU"/>
        </w:rPr>
        <w:t>Завдання уроку успішно розв’язані. Ми з Вами добре попрацювали, то й оцінки відповідні.</w:t>
      </w:r>
    </w:p>
    <w:p w:rsidR="007A452D" w:rsidRPr="000C2E2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</w:pPr>
      <w:r w:rsidRPr="001C6A2F">
        <w:rPr>
          <w:rFonts w:ascii="Times New Roman" w:eastAsia="MyriadPro-Regular" w:hAnsi="Times New Roman"/>
          <w:b/>
          <w:i/>
          <w:sz w:val="28"/>
          <w:szCs w:val="28"/>
          <w:lang w:val="uk-UA" w:eastAsia="ru-RU"/>
        </w:rPr>
        <w:t>Виставляються оцінки</w:t>
      </w:r>
      <w:bookmarkStart w:id="3" w:name="к20109157468"/>
      <w:bookmarkStart w:id="4" w:name="п201091582256SlideId268"/>
      <w:bookmarkEnd w:id="0"/>
    </w:p>
    <w:p w:rsidR="007A452D" w:rsidRPr="00370EF7" w:rsidRDefault="007A452D" w:rsidP="007A452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SchoolBookC" w:hAnsi="Times New Roman"/>
          <w:i/>
          <w:iCs/>
          <w:sz w:val="28"/>
          <w:szCs w:val="28"/>
          <w:lang w:val="uk-UA" w:eastAsia="ru-RU"/>
        </w:rPr>
      </w:pPr>
      <w:r w:rsidRPr="00370EF7">
        <w:rPr>
          <w:rFonts w:ascii="Times New Roman" w:eastAsia="SchoolBookC" w:hAnsi="Times New Roman"/>
          <w:b/>
          <w:bCs/>
          <w:caps/>
          <w:sz w:val="28"/>
          <w:szCs w:val="28"/>
          <w:lang w:val="uk-UA" w:eastAsia="ru-RU"/>
        </w:rPr>
        <w:t>VI</w:t>
      </w:r>
      <w:r>
        <w:rPr>
          <w:rFonts w:ascii="Times New Roman" w:eastAsia="SchoolBookC" w:hAnsi="Times New Roman"/>
          <w:b/>
          <w:bCs/>
          <w:caps/>
          <w:sz w:val="28"/>
          <w:szCs w:val="28"/>
          <w:lang w:val="uk-UA" w:eastAsia="ru-RU"/>
        </w:rPr>
        <w:t>ІІ</w:t>
      </w:r>
      <w:r w:rsidRPr="00370EF7">
        <w:rPr>
          <w:rFonts w:ascii="Times New Roman" w:eastAsia="SchoolBookC" w:hAnsi="Times New Roman"/>
          <w:b/>
          <w:bCs/>
          <w:caps/>
          <w:sz w:val="28"/>
          <w:szCs w:val="28"/>
          <w:lang w:val="uk-UA" w:eastAsia="ru-RU"/>
        </w:rPr>
        <w:t>. Домашнє завдання</w:t>
      </w:r>
    </w:p>
    <w:bookmarkEnd w:id="3"/>
    <w:bookmarkEnd w:id="4"/>
    <w:p w:rsidR="007A452D" w:rsidRPr="001C6A2F" w:rsidRDefault="007A452D" w:rsidP="007A452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/>
          <w:sz w:val="28"/>
          <w:szCs w:val="28"/>
          <w:lang w:val="uk-UA" w:eastAsia="ru-RU"/>
        </w:rPr>
      </w:pPr>
      <w:r w:rsidRPr="001C6A2F">
        <w:rPr>
          <w:rFonts w:ascii="Times New Roman" w:eastAsia="SchoolBookC" w:hAnsi="Times New Roman"/>
          <w:sz w:val="28"/>
          <w:szCs w:val="28"/>
          <w:lang w:val="uk-UA" w:eastAsia="ru-RU"/>
        </w:rPr>
        <w:t>Опрацювати § 16, Вправа № 16(1, 2, 6</w:t>
      </w:r>
      <w:r>
        <w:rPr>
          <w:rFonts w:ascii="Times New Roman" w:eastAsia="SchoolBookC" w:hAnsi="Times New Roman"/>
          <w:sz w:val="28"/>
          <w:szCs w:val="28"/>
          <w:lang w:val="uk-UA" w:eastAsia="ru-RU"/>
        </w:rPr>
        <w:t>*</w:t>
      </w:r>
      <w:r w:rsidRPr="001C6A2F">
        <w:rPr>
          <w:rFonts w:ascii="Times New Roman" w:eastAsia="SchoolBookC" w:hAnsi="Times New Roman"/>
          <w:sz w:val="28"/>
          <w:szCs w:val="28"/>
          <w:lang w:val="uk-UA" w:eastAsia="ru-RU"/>
        </w:rPr>
        <w:t>, 7</w:t>
      </w:r>
      <w:r>
        <w:rPr>
          <w:rFonts w:ascii="Times New Roman" w:eastAsia="SchoolBookC" w:hAnsi="Times New Roman"/>
          <w:sz w:val="28"/>
          <w:szCs w:val="28"/>
          <w:lang w:val="uk-UA" w:eastAsia="ru-RU"/>
        </w:rPr>
        <w:t>*</w:t>
      </w:r>
      <w:r w:rsidRPr="001C6A2F">
        <w:rPr>
          <w:rFonts w:ascii="Times New Roman" w:eastAsia="SchoolBookC" w:hAnsi="Times New Roman"/>
          <w:sz w:val="28"/>
          <w:szCs w:val="28"/>
          <w:lang w:val="uk-UA" w:eastAsia="ru-RU"/>
        </w:rPr>
        <w:t>).</w:t>
      </w:r>
    </w:p>
    <w:p w:rsidR="007A452D" w:rsidRPr="001C6A2F" w:rsidRDefault="007A452D" w:rsidP="007A452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/>
          <w:b/>
          <w:sz w:val="28"/>
          <w:szCs w:val="28"/>
          <w:lang w:val="uk-UA" w:eastAsia="ru-RU"/>
        </w:rPr>
      </w:pPr>
      <w:r w:rsidRPr="001C6A2F">
        <w:rPr>
          <w:rFonts w:ascii="Times New Roman" w:eastAsia="SchoolBookC" w:hAnsi="Times New Roman"/>
          <w:b/>
          <w:sz w:val="28"/>
          <w:szCs w:val="28"/>
          <w:lang w:val="uk-UA" w:eastAsia="ru-RU"/>
        </w:rPr>
        <w:t>Експериментальне завдання.</w:t>
      </w:r>
    </w:p>
    <w:p w:rsidR="007A452D" w:rsidRPr="00E53761" w:rsidRDefault="007A452D" w:rsidP="007A452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/>
          <w:sz w:val="28"/>
          <w:szCs w:val="28"/>
          <w:lang w:val="uk-UA" w:eastAsia="ru-RU"/>
        </w:rPr>
      </w:pPr>
      <w:r w:rsidRPr="00A52AF9">
        <w:rPr>
          <w:rFonts w:ascii="Times New Roman" w:eastAsia="SchoolBookC" w:hAnsi="Times New Roman"/>
          <w:sz w:val="28"/>
          <w:szCs w:val="28"/>
          <w:lang w:val="uk-UA" w:eastAsia="ru-RU"/>
        </w:rPr>
        <w:t>Запропонуйте декілька способів, за допомогою яких можна визначити, який</w:t>
      </w:r>
      <w:r w:rsidRPr="007A452D">
        <w:rPr>
          <w:rFonts w:ascii="Times New Roman" w:eastAsia="SchoolBookC" w:hAnsi="Times New Roman"/>
          <w:sz w:val="28"/>
          <w:szCs w:val="28"/>
          <w:lang w:eastAsia="ru-RU"/>
        </w:rPr>
        <w:t xml:space="preserve"> </w:t>
      </w:r>
      <w:r w:rsidRPr="00E53761">
        <w:rPr>
          <w:rFonts w:ascii="Times New Roman" w:eastAsia="SchoolBookC" w:hAnsi="Times New Roman"/>
          <w:sz w:val="28"/>
          <w:szCs w:val="28"/>
          <w:lang w:val="uk-UA" w:eastAsia="ru-RU"/>
        </w:rPr>
        <w:t>дефект зору (короткозорість чи далекозорість) коригують ті або інші окуляри.</w:t>
      </w:r>
    </w:p>
    <w:p w:rsidR="007A452D" w:rsidRPr="00A52AF9" w:rsidRDefault="007A452D" w:rsidP="007A452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/>
          <w:sz w:val="28"/>
          <w:szCs w:val="28"/>
          <w:lang w:val="uk-UA" w:eastAsia="ru-RU"/>
        </w:rPr>
      </w:pPr>
      <w:r>
        <w:rPr>
          <w:rFonts w:ascii="Times New Roman" w:eastAsia="SchoolBookC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 wp14:anchorId="3F23B74C" wp14:editId="583BBE4B">
            <wp:simplePos x="0" y="0"/>
            <wp:positionH relativeFrom="column">
              <wp:posOffset>4590415</wp:posOffset>
            </wp:positionH>
            <wp:positionV relativeFrom="paragraph">
              <wp:posOffset>7386320</wp:posOffset>
            </wp:positionV>
            <wp:extent cx="806450" cy="863600"/>
            <wp:effectExtent l="19050" t="0" r="0" b="0"/>
            <wp:wrapNone/>
            <wp:docPr id="17" name="Рисунок 28" descr="C:\Users\User\Desktop\урок\Рисунок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урок\Рисунок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2AF9">
        <w:rPr>
          <w:rFonts w:ascii="Times New Roman" w:eastAsia="SchoolBookC" w:hAnsi="Times New Roman"/>
          <w:sz w:val="28"/>
          <w:szCs w:val="28"/>
          <w:lang w:val="uk-UA" w:eastAsia="ru-RU"/>
        </w:rPr>
        <w:t xml:space="preserve">Знайдіть кілька різних окулярів (попросіть у </w:t>
      </w:r>
      <w:r>
        <w:rPr>
          <w:rFonts w:ascii="Times New Roman" w:eastAsia="SchoolBookC" w:hAnsi="Times New Roman"/>
          <w:sz w:val="28"/>
          <w:szCs w:val="28"/>
          <w:lang w:val="uk-UA" w:eastAsia="ru-RU"/>
        </w:rPr>
        <w:t>рідних, сусідів, друзів) і пере</w:t>
      </w:r>
      <w:r w:rsidRPr="00A52AF9">
        <w:rPr>
          <w:rFonts w:ascii="Times New Roman" w:eastAsia="SchoolBookC" w:hAnsi="Times New Roman"/>
          <w:sz w:val="28"/>
          <w:szCs w:val="28"/>
          <w:lang w:val="uk-UA" w:eastAsia="ru-RU"/>
        </w:rPr>
        <w:t>вірте, чи «працюють» запропоновані вами способи.</w:t>
      </w:r>
    </w:p>
    <w:p w:rsidR="002329DD" w:rsidRPr="007A452D" w:rsidRDefault="002329DD">
      <w:pPr>
        <w:rPr>
          <w:lang w:val="uk-UA"/>
        </w:rPr>
      </w:pPr>
    </w:p>
    <w:sectPr w:rsidR="002329DD" w:rsidRPr="007A452D" w:rsidSect="00090584">
      <w:headerReference w:type="default" r:id="rId8"/>
      <w:pgSz w:w="11906" w:h="16838"/>
      <w:pgMar w:top="1134" w:right="567" w:bottom="1134" w:left="1701" w:header="136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choolBookC">
    <w:altName w:val="MS Gothic"/>
    <w:panose1 w:val="00000000000000000000"/>
    <w:charset w:val="00"/>
    <w:family w:val="decorative"/>
    <w:notTrueType/>
    <w:pitch w:val="variable"/>
    <w:sig w:usb0="800002A3" w:usb1="0807004A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EF7" w:rsidRDefault="007A45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2682D"/>
    <w:multiLevelType w:val="hybridMultilevel"/>
    <w:tmpl w:val="C64E5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87B2D"/>
    <w:multiLevelType w:val="hybridMultilevel"/>
    <w:tmpl w:val="5F28E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97744"/>
    <w:multiLevelType w:val="hybridMultilevel"/>
    <w:tmpl w:val="B2C00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2D"/>
    <w:rsid w:val="002329DD"/>
    <w:rsid w:val="007A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0AC1C-8622-4499-9CC8-E25CCAE1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5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5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4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452D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7A4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wwoxhu9a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2017-12-25T20:48:00Z</dcterms:created>
  <dcterms:modified xsi:type="dcterms:W3CDTF">2017-12-25T20:51:00Z</dcterms:modified>
</cp:coreProperties>
</file>