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DF" w:rsidRDefault="005453DF" w:rsidP="005453DF">
      <w:pPr>
        <w:spacing w:after="0" w:line="360" w:lineRule="auto"/>
        <w:ind w:firstLine="708"/>
        <w:rPr>
          <w:rFonts w:ascii="Times New Roman" w:hAnsi="Times New Roman" w:cs="Times New Roman"/>
          <w:bCs/>
          <w:sz w:val="28"/>
          <w:szCs w:val="28"/>
        </w:rPr>
      </w:pPr>
      <w:bookmarkStart w:id="0" w:name="_GoBack"/>
      <w:bookmarkEnd w:id="0"/>
    </w:p>
    <w:p w:rsidR="00772AB1" w:rsidRDefault="005453DF" w:rsidP="005453DF">
      <w:pPr>
        <w:spacing w:after="0" w:line="360" w:lineRule="auto"/>
        <w:ind w:firstLine="708"/>
        <w:rPr>
          <w:rFonts w:ascii="Times New Roman" w:hAnsi="Times New Roman" w:cs="Times New Roman"/>
          <w:bCs/>
          <w:sz w:val="28"/>
          <w:szCs w:val="28"/>
        </w:rPr>
      </w:pPr>
      <w:r w:rsidRPr="005453DF">
        <w:rPr>
          <w:rFonts w:ascii="Times New Roman" w:hAnsi="Times New Roman" w:cs="Times New Roman"/>
          <w:bCs/>
          <w:sz w:val="28"/>
          <w:szCs w:val="28"/>
        </w:rPr>
        <w:br/>
      </w:r>
    </w:p>
    <w:p w:rsidR="00772AB1" w:rsidRPr="00772AB1" w:rsidRDefault="00772AB1" w:rsidP="00772AB1">
      <w:pPr>
        <w:spacing w:after="0" w:line="360" w:lineRule="auto"/>
        <w:ind w:firstLine="4962"/>
        <w:jc w:val="both"/>
        <w:rPr>
          <w:rFonts w:ascii="Times New Roman" w:hAnsi="Times New Roman" w:cs="Times New Roman"/>
          <w:bCs/>
          <w:sz w:val="40"/>
          <w:szCs w:val="40"/>
        </w:rPr>
      </w:pPr>
      <w:proofErr w:type="spellStart"/>
      <w:r w:rsidRPr="00772AB1">
        <w:rPr>
          <w:rFonts w:ascii="Times New Roman" w:hAnsi="Times New Roman" w:cs="Times New Roman"/>
          <w:bCs/>
          <w:sz w:val="40"/>
          <w:szCs w:val="40"/>
        </w:rPr>
        <w:t>Луцюк</w:t>
      </w:r>
      <w:proofErr w:type="spellEnd"/>
      <w:r w:rsidRPr="00772AB1">
        <w:rPr>
          <w:rFonts w:ascii="Times New Roman" w:hAnsi="Times New Roman" w:cs="Times New Roman"/>
          <w:bCs/>
          <w:sz w:val="40"/>
          <w:szCs w:val="40"/>
        </w:rPr>
        <w:t xml:space="preserve"> Л.О.</w:t>
      </w:r>
    </w:p>
    <w:p w:rsidR="00772AB1" w:rsidRPr="00772AB1" w:rsidRDefault="00772AB1" w:rsidP="00772AB1">
      <w:pPr>
        <w:spacing w:after="0" w:line="360" w:lineRule="auto"/>
        <w:ind w:firstLine="4962"/>
        <w:jc w:val="both"/>
        <w:rPr>
          <w:rFonts w:ascii="Times New Roman" w:hAnsi="Times New Roman" w:cs="Times New Roman"/>
          <w:bCs/>
          <w:sz w:val="40"/>
          <w:szCs w:val="40"/>
        </w:rPr>
      </w:pPr>
      <w:r w:rsidRPr="00772AB1">
        <w:rPr>
          <w:rFonts w:ascii="Times New Roman" w:hAnsi="Times New Roman" w:cs="Times New Roman"/>
          <w:bCs/>
          <w:sz w:val="40"/>
          <w:szCs w:val="40"/>
        </w:rPr>
        <w:t xml:space="preserve">Загальноосвітня школа </w:t>
      </w:r>
    </w:p>
    <w:p w:rsidR="00772AB1" w:rsidRPr="00772AB1" w:rsidRDefault="00772AB1" w:rsidP="00772AB1">
      <w:pPr>
        <w:spacing w:after="0" w:line="360" w:lineRule="auto"/>
        <w:ind w:firstLine="4962"/>
        <w:jc w:val="both"/>
        <w:rPr>
          <w:rFonts w:ascii="Times New Roman" w:hAnsi="Times New Roman" w:cs="Times New Roman"/>
          <w:bCs/>
          <w:sz w:val="40"/>
          <w:szCs w:val="40"/>
        </w:rPr>
      </w:pPr>
      <w:r w:rsidRPr="00772AB1">
        <w:rPr>
          <w:rFonts w:ascii="Times New Roman" w:hAnsi="Times New Roman" w:cs="Times New Roman"/>
          <w:bCs/>
          <w:sz w:val="40"/>
          <w:szCs w:val="40"/>
        </w:rPr>
        <w:t xml:space="preserve">І-ІІІ ступеня </w:t>
      </w:r>
      <w:proofErr w:type="spellStart"/>
      <w:r w:rsidRPr="00772AB1">
        <w:rPr>
          <w:rFonts w:ascii="Times New Roman" w:hAnsi="Times New Roman" w:cs="Times New Roman"/>
          <w:bCs/>
          <w:sz w:val="40"/>
          <w:szCs w:val="40"/>
        </w:rPr>
        <w:t>с.Мильськ</w:t>
      </w:r>
      <w:proofErr w:type="spellEnd"/>
    </w:p>
    <w:p w:rsidR="00772AB1" w:rsidRPr="00772AB1" w:rsidRDefault="00772AB1" w:rsidP="00772AB1">
      <w:pPr>
        <w:spacing w:after="0" w:line="360" w:lineRule="auto"/>
        <w:ind w:firstLine="4962"/>
        <w:jc w:val="both"/>
        <w:rPr>
          <w:rFonts w:ascii="Times New Roman" w:hAnsi="Times New Roman" w:cs="Times New Roman"/>
          <w:bCs/>
          <w:sz w:val="40"/>
          <w:szCs w:val="40"/>
        </w:rPr>
      </w:pPr>
      <w:proofErr w:type="spellStart"/>
      <w:r w:rsidRPr="00772AB1">
        <w:rPr>
          <w:rFonts w:ascii="Times New Roman" w:hAnsi="Times New Roman" w:cs="Times New Roman"/>
          <w:bCs/>
          <w:sz w:val="40"/>
          <w:szCs w:val="40"/>
        </w:rPr>
        <w:t>Рожищенського</w:t>
      </w:r>
      <w:proofErr w:type="spellEnd"/>
      <w:r w:rsidRPr="00772AB1">
        <w:rPr>
          <w:rFonts w:ascii="Times New Roman" w:hAnsi="Times New Roman" w:cs="Times New Roman"/>
          <w:bCs/>
          <w:sz w:val="40"/>
          <w:szCs w:val="40"/>
        </w:rPr>
        <w:t xml:space="preserve"> району</w:t>
      </w:r>
    </w:p>
    <w:p w:rsidR="00772AB1" w:rsidRPr="00772AB1" w:rsidRDefault="00772AB1" w:rsidP="00772AB1">
      <w:pPr>
        <w:spacing w:after="0" w:line="360" w:lineRule="auto"/>
        <w:ind w:firstLine="4962"/>
        <w:jc w:val="both"/>
        <w:rPr>
          <w:rFonts w:ascii="Times New Roman" w:hAnsi="Times New Roman" w:cs="Times New Roman"/>
          <w:bCs/>
          <w:sz w:val="40"/>
          <w:szCs w:val="40"/>
        </w:rPr>
      </w:pPr>
      <w:r w:rsidRPr="00772AB1">
        <w:rPr>
          <w:rFonts w:ascii="Times New Roman" w:hAnsi="Times New Roman" w:cs="Times New Roman"/>
          <w:bCs/>
          <w:sz w:val="40"/>
          <w:szCs w:val="40"/>
        </w:rPr>
        <w:t>Волинської області</w:t>
      </w:r>
    </w:p>
    <w:p w:rsidR="00772AB1" w:rsidRDefault="00772AB1" w:rsidP="00772AB1">
      <w:pPr>
        <w:spacing w:after="0" w:line="360" w:lineRule="auto"/>
        <w:ind w:firstLine="708"/>
        <w:jc w:val="right"/>
        <w:rPr>
          <w:rFonts w:ascii="Times New Roman" w:hAnsi="Times New Roman" w:cs="Times New Roman"/>
          <w:bCs/>
          <w:sz w:val="28"/>
          <w:szCs w:val="28"/>
        </w:rPr>
      </w:pPr>
    </w:p>
    <w:p w:rsidR="00772AB1" w:rsidRDefault="00772AB1" w:rsidP="00772AB1">
      <w:pPr>
        <w:spacing w:after="0" w:line="360" w:lineRule="auto"/>
        <w:ind w:firstLine="708"/>
        <w:jc w:val="center"/>
        <w:rPr>
          <w:rFonts w:ascii="Times New Roman" w:hAnsi="Times New Roman" w:cs="Times New Roman"/>
          <w:b/>
          <w:bCs/>
          <w:sz w:val="72"/>
          <w:szCs w:val="72"/>
        </w:rPr>
      </w:pPr>
      <w:r w:rsidRPr="00772AB1">
        <w:rPr>
          <w:rFonts w:ascii="Times New Roman" w:hAnsi="Times New Roman" w:cs="Times New Roman"/>
          <w:b/>
          <w:bCs/>
          <w:sz w:val="72"/>
          <w:szCs w:val="72"/>
        </w:rPr>
        <w:t>Іншомовна</w:t>
      </w:r>
    </w:p>
    <w:p w:rsidR="00772AB1" w:rsidRDefault="00772AB1" w:rsidP="00772AB1">
      <w:pPr>
        <w:spacing w:after="0" w:line="360" w:lineRule="auto"/>
        <w:ind w:firstLine="708"/>
        <w:jc w:val="center"/>
        <w:rPr>
          <w:rFonts w:ascii="Times New Roman" w:hAnsi="Times New Roman" w:cs="Times New Roman"/>
          <w:b/>
          <w:bCs/>
          <w:sz w:val="72"/>
          <w:szCs w:val="72"/>
        </w:rPr>
      </w:pPr>
      <w:r w:rsidRPr="00772AB1">
        <w:rPr>
          <w:rFonts w:ascii="Times New Roman" w:hAnsi="Times New Roman" w:cs="Times New Roman"/>
          <w:b/>
          <w:bCs/>
          <w:sz w:val="72"/>
          <w:szCs w:val="72"/>
        </w:rPr>
        <w:t>комунікативна компетентність</w:t>
      </w:r>
    </w:p>
    <w:p w:rsidR="00772AB1" w:rsidRDefault="00772AB1" w:rsidP="00772AB1">
      <w:pPr>
        <w:spacing w:after="0" w:line="360" w:lineRule="auto"/>
        <w:ind w:firstLine="708"/>
        <w:jc w:val="center"/>
        <w:rPr>
          <w:rFonts w:ascii="Times New Roman" w:hAnsi="Times New Roman" w:cs="Times New Roman"/>
          <w:b/>
          <w:bCs/>
          <w:sz w:val="72"/>
          <w:szCs w:val="72"/>
        </w:rPr>
      </w:pPr>
      <w:r w:rsidRPr="00772AB1">
        <w:rPr>
          <w:rFonts w:ascii="Times New Roman" w:hAnsi="Times New Roman" w:cs="Times New Roman"/>
          <w:b/>
          <w:bCs/>
          <w:sz w:val="72"/>
          <w:szCs w:val="72"/>
        </w:rPr>
        <w:t>вчителя іноземної мови</w:t>
      </w:r>
    </w:p>
    <w:p w:rsidR="00772AB1" w:rsidRPr="00772AB1" w:rsidRDefault="00772AB1" w:rsidP="00772AB1">
      <w:pPr>
        <w:spacing w:after="0" w:line="360" w:lineRule="auto"/>
        <w:ind w:firstLine="708"/>
        <w:jc w:val="center"/>
        <w:rPr>
          <w:rFonts w:ascii="Times New Roman" w:hAnsi="Times New Roman" w:cs="Times New Roman"/>
          <w:b/>
          <w:bCs/>
          <w:sz w:val="72"/>
          <w:szCs w:val="72"/>
        </w:rPr>
      </w:pPr>
      <w:r w:rsidRPr="00772AB1">
        <w:rPr>
          <w:rFonts w:ascii="Times New Roman" w:hAnsi="Times New Roman" w:cs="Times New Roman"/>
          <w:b/>
          <w:bCs/>
          <w:sz w:val="72"/>
          <w:szCs w:val="72"/>
        </w:rPr>
        <w:t>у початковій школі</w:t>
      </w:r>
    </w:p>
    <w:p w:rsidR="00772AB1" w:rsidRDefault="00772AB1" w:rsidP="005453DF">
      <w:pPr>
        <w:spacing w:after="0" w:line="360" w:lineRule="auto"/>
        <w:ind w:firstLine="708"/>
        <w:rPr>
          <w:rFonts w:ascii="Times New Roman" w:hAnsi="Times New Roman" w:cs="Times New Roman"/>
          <w:bCs/>
          <w:sz w:val="28"/>
          <w:szCs w:val="28"/>
        </w:rPr>
      </w:pPr>
    </w:p>
    <w:p w:rsidR="00772AB1" w:rsidRDefault="00772AB1" w:rsidP="005453DF">
      <w:pPr>
        <w:spacing w:after="0" w:line="360" w:lineRule="auto"/>
        <w:ind w:firstLine="708"/>
        <w:rPr>
          <w:rFonts w:ascii="Times New Roman" w:hAnsi="Times New Roman" w:cs="Times New Roman"/>
          <w:bCs/>
          <w:sz w:val="28"/>
          <w:szCs w:val="28"/>
        </w:rPr>
      </w:pPr>
    </w:p>
    <w:p w:rsidR="00772AB1" w:rsidRDefault="00772AB1" w:rsidP="005453DF">
      <w:pPr>
        <w:spacing w:after="0" w:line="360" w:lineRule="auto"/>
        <w:ind w:firstLine="708"/>
        <w:rPr>
          <w:rFonts w:ascii="Times New Roman" w:hAnsi="Times New Roman" w:cs="Times New Roman"/>
          <w:bCs/>
          <w:sz w:val="28"/>
          <w:szCs w:val="28"/>
        </w:rPr>
      </w:pPr>
    </w:p>
    <w:p w:rsidR="00772AB1" w:rsidRDefault="00772AB1" w:rsidP="005453DF">
      <w:pPr>
        <w:spacing w:after="0" w:line="360" w:lineRule="auto"/>
        <w:ind w:firstLine="708"/>
        <w:rPr>
          <w:rFonts w:ascii="Times New Roman" w:hAnsi="Times New Roman" w:cs="Times New Roman"/>
          <w:bCs/>
          <w:sz w:val="28"/>
          <w:szCs w:val="28"/>
        </w:rPr>
      </w:pPr>
    </w:p>
    <w:p w:rsidR="00772AB1" w:rsidRDefault="00772AB1" w:rsidP="005453DF">
      <w:pPr>
        <w:spacing w:after="0" w:line="360" w:lineRule="auto"/>
        <w:ind w:firstLine="708"/>
        <w:rPr>
          <w:rFonts w:ascii="Times New Roman" w:hAnsi="Times New Roman" w:cs="Times New Roman"/>
          <w:bCs/>
          <w:sz w:val="28"/>
          <w:szCs w:val="28"/>
        </w:rPr>
      </w:pPr>
    </w:p>
    <w:p w:rsidR="00772AB1" w:rsidRDefault="00772AB1" w:rsidP="005453DF">
      <w:pPr>
        <w:spacing w:after="0" w:line="360" w:lineRule="auto"/>
        <w:ind w:firstLine="708"/>
        <w:rPr>
          <w:rFonts w:ascii="Times New Roman" w:hAnsi="Times New Roman" w:cs="Times New Roman"/>
          <w:bCs/>
          <w:sz w:val="28"/>
          <w:szCs w:val="28"/>
        </w:rPr>
      </w:pPr>
    </w:p>
    <w:p w:rsidR="00772AB1" w:rsidRPr="00772AB1" w:rsidRDefault="00772AB1" w:rsidP="00772AB1">
      <w:pPr>
        <w:spacing w:after="0" w:line="360" w:lineRule="auto"/>
        <w:ind w:firstLine="708"/>
        <w:rPr>
          <w:rFonts w:ascii="Times New Roman" w:hAnsi="Times New Roman" w:cs="Times New Roman"/>
          <w:b/>
          <w:bCs/>
          <w:i/>
          <w:sz w:val="28"/>
          <w:szCs w:val="28"/>
        </w:rPr>
      </w:pPr>
      <w:r w:rsidRPr="00772AB1">
        <w:rPr>
          <w:rFonts w:ascii="Times New Roman" w:hAnsi="Times New Roman" w:cs="Times New Roman"/>
          <w:b/>
          <w:bCs/>
          <w:i/>
          <w:sz w:val="28"/>
          <w:szCs w:val="28"/>
        </w:rPr>
        <w:lastRenderedPageBreak/>
        <w:t xml:space="preserve">Іншомовна комунікативна компетентність вчителя іноземної мови </w:t>
      </w:r>
    </w:p>
    <w:p w:rsidR="00772AB1" w:rsidRPr="00772AB1" w:rsidRDefault="00772AB1" w:rsidP="00772AB1">
      <w:pPr>
        <w:spacing w:after="0" w:line="360" w:lineRule="auto"/>
        <w:ind w:firstLine="708"/>
        <w:rPr>
          <w:rFonts w:ascii="Times New Roman" w:hAnsi="Times New Roman" w:cs="Times New Roman"/>
          <w:b/>
          <w:bCs/>
          <w:i/>
          <w:sz w:val="28"/>
          <w:szCs w:val="28"/>
        </w:rPr>
      </w:pPr>
      <w:r w:rsidRPr="00772AB1">
        <w:rPr>
          <w:rFonts w:ascii="Times New Roman" w:hAnsi="Times New Roman" w:cs="Times New Roman"/>
          <w:b/>
          <w:bCs/>
          <w:i/>
          <w:sz w:val="28"/>
          <w:szCs w:val="28"/>
        </w:rPr>
        <w:t>у початковій школі</w:t>
      </w:r>
    </w:p>
    <w:p w:rsidR="00772AB1" w:rsidRPr="00772AB1" w:rsidRDefault="00772AB1" w:rsidP="00772AB1">
      <w:pPr>
        <w:spacing w:after="0" w:line="360" w:lineRule="auto"/>
        <w:ind w:firstLine="708"/>
        <w:jc w:val="right"/>
        <w:rPr>
          <w:rFonts w:ascii="Times New Roman" w:hAnsi="Times New Roman" w:cs="Times New Roman"/>
          <w:b/>
          <w:bCs/>
          <w:i/>
          <w:sz w:val="28"/>
          <w:szCs w:val="28"/>
        </w:rPr>
      </w:pPr>
      <w:proofErr w:type="spellStart"/>
      <w:r w:rsidRPr="00772AB1">
        <w:rPr>
          <w:rFonts w:ascii="Times New Roman" w:hAnsi="Times New Roman" w:cs="Times New Roman"/>
          <w:b/>
          <w:bCs/>
          <w:i/>
          <w:sz w:val="28"/>
          <w:szCs w:val="28"/>
        </w:rPr>
        <w:t>Луцюк</w:t>
      </w:r>
      <w:proofErr w:type="spellEnd"/>
      <w:r w:rsidRPr="00772AB1">
        <w:rPr>
          <w:rFonts w:ascii="Times New Roman" w:hAnsi="Times New Roman" w:cs="Times New Roman"/>
          <w:b/>
          <w:bCs/>
          <w:i/>
          <w:sz w:val="28"/>
          <w:szCs w:val="28"/>
        </w:rPr>
        <w:t xml:space="preserve"> Л.О.</w:t>
      </w:r>
    </w:p>
    <w:p w:rsidR="00772AB1" w:rsidRPr="00772AB1" w:rsidRDefault="00772AB1" w:rsidP="00772AB1">
      <w:pPr>
        <w:spacing w:after="0" w:line="360" w:lineRule="auto"/>
        <w:ind w:firstLine="708"/>
        <w:rPr>
          <w:rFonts w:ascii="Times New Roman" w:hAnsi="Times New Roman" w:cs="Times New Roman"/>
          <w:bCs/>
          <w:i/>
          <w:sz w:val="28"/>
          <w:szCs w:val="28"/>
        </w:rPr>
      </w:pPr>
    </w:p>
    <w:p w:rsidR="00772AB1" w:rsidRPr="00772AB1" w:rsidRDefault="00772AB1" w:rsidP="00772AB1">
      <w:pPr>
        <w:spacing w:after="0" w:line="360" w:lineRule="auto"/>
        <w:ind w:firstLine="708"/>
        <w:rPr>
          <w:rFonts w:ascii="Times New Roman" w:hAnsi="Times New Roman" w:cs="Times New Roman"/>
          <w:bCs/>
          <w:i/>
          <w:sz w:val="28"/>
          <w:szCs w:val="28"/>
        </w:rPr>
      </w:pPr>
      <w:r w:rsidRPr="00772AB1">
        <w:rPr>
          <w:rFonts w:ascii="Times New Roman" w:hAnsi="Times New Roman" w:cs="Times New Roman"/>
          <w:bCs/>
          <w:i/>
          <w:sz w:val="28"/>
          <w:szCs w:val="28"/>
        </w:rPr>
        <w:t>У публікації розглядається проблема формування іншомовної комунікативної компетентності як обов’язкової складової усталеності вчителя іноземної мови початкової школи. Подано визначення шляхів оптимізації процесу формування комунікативної компетентності вчителя початкової школи як складової його педагогічної усталеності.</w:t>
      </w:r>
    </w:p>
    <w:p w:rsidR="00772AB1" w:rsidRPr="00772AB1" w:rsidRDefault="00772AB1" w:rsidP="00772AB1">
      <w:pPr>
        <w:spacing w:after="0" w:line="360" w:lineRule="auto"/>
        <w:ind w:firstLine="708"/>
        <w:rPr>
          <w:rFonts w:ascii="Times New Roman" w:hAnsi="Times New Roman" w:cs="Times New Roman"/>
          <w:bCs/>
          <w:i/>
          <w:sz w:val="28"/>
          <w:szCs w:val="28"/>
        </w:rPr>
      </w:pPr>
      <w:r w:rsidRPr="00772AB1">
        <w:rPr>
          <w:rFonts w:ascii="Times New Roman" w:hAnsi="Times New Roman" w:cs="Times New Roman"/>
          <w:bCs/>
          <w:i/>
          <w:iCs/>
          <w:sz w:val="28"/>
          <w:szCs w:val="28"/>
        </w:rPr>
        <w:t>Ключові слова</w:t>
      </w:r>
      <w:r w:rsidRPr="00772AB1">
        <w:rPr>
          <w:rFonts w:ascii="Times New Roman" w:hAnsi="Times New Roman" w:cs="Times New Roman"/>
          <w:bCs/>
          <w:i/>
          <w:sz w:val="28"/>
          <w:szCs w:val="28"/>
        </w:rPr>
        <w:t>: іншомовна комунікативна компетентність; комунікативна діяльність, педагогічна усталеність; структура педагогічної усталеності; вчитель іноземної мови початкової школи.</w:t>
      </w:r>
    </w:p>
    <w:p w:rsidR="00772AB1" w:rsidRPr="00772AB1" w:rsidRDefault="00772AB1" w:rsidP="00772AB1">
      <w:pPr>
        <w:spacing w:after="0" w:line="360" w:lineRule="auto"/>
        <w:ind w:firstLine="708"/>
        <w:rPr>
          <w:rFonts w:ascii="Times New Roman" w:hAnsi="Times New Roman" w:cs="Times New Roman"/>
          <w:bCs/>
          <w:i/>
          <w:sz w:val="28"/>
          <w:szCs w:val="28"/>
        </w:rPr>
      </w:pPr>
      <w:r w:rsidRPr="00772AB1">
        <w:rPr>
          <w:rFonts w:ascii="Times New Roman" w:hAnsi="Times New Roman" w:cs="Times New Roman"/>
          <w:bCs/>
          <w:i/>
          <w:sz w:val="28"/>
          <w:szCs w:val="28"/>
        </w:rPr>
        <w:t xml:space="preserve">Thearticleaddressestheproblemofformationforeignlanguagecommunicativecompetenceas a compulsorycomponentofelementaryschoolteacher`ssustainabilitywhoteaches a </w:t>
      </w:r>
      <w:proofErr w:type="spellStart"/>
      <w:r w:rsidRPr="00772AB1">
        <w:rPr>
          <w:rFonts w:ascii="Times New Roman" w:hAnsi="Times New Roman" w:cs="Times New Roman"/>
          <w:bCs/>
          <w:i/>
          <w:sz w:val="28"/>
          <w:szCs w:val="28"/>
        </w:rPr>
        <w:t>foreignlanguage</w:t>
      </w:r>
      <w:proofErr w:type="spellEnd"/>
      <w:r w:rsidRPr="00772AB1">
        <w:rPr>
          <w:rFonts w:ascii="Times New Roman" w:hAnsi="Times New Roman" w:cs="Times New Roman"/>
          <w:bCs/>
          <w:i/>
          <w:sz w:val="28"/>
          <w:szCs w:val="28"/>
        </w:rPr>
        <w:t>. Thearticleshowsdefinitionsofwaystooptimizetheprocessofelementaryschoolteacher`scommunicativecompetenceaspartofhisteachingsustainability.</w:t>
      </w:r>
    </w:p>
    <w:p w:rsidR="00772AB1" w:rsidRPr="00772AB1" w:rsidRDefault="00772AB1" w:rsidP="00772AB1">
      <w:pPr>
        <w:spacing w:after="0" w:line="360" w:lineRule="auto"/>
        <w:ind w:firstLine="708"/>
        <w:rPr>
          <w:rFonts w:ascii="Times New Roman" w:hAnsi="Times New Roman" w:cs="Times New Roman"/>
          <w:bCs/>
          <w:i/>
          <w:sz w:val="28"/>
          <w:szCs w:val="28"/>
        </w:rPr>
      </w:pPr>
      <w:proofErr w:type="spellStart"/>
      <w:r w:rsidRPr="00772AB1">
        <w:rPr>
          <w:rFonts w:ascii="Times New Roman" w:hAnsi="Times New Roman" w:cs="Times New Roman"/>
          <w:bCs/>
          <w:i/>
          <w:iCs/>
          <w:sz w:val="28"/>
          <w:szCs w:val="28"/>
        </w:rPr>
        <w:t>Keywords</w:t>
      </w:r>
      <w:proofErr w:type="spellEnd"/>
      <w:r w:rsidRPr="00772AB1">
        <w:rPr>
          <w:rFonts w:ascii="Times New Roman" w:hAnsi="Times New Roman" w:cs="Times New Roman"/>
          <w:bCs/>
          <w:i/>
          <w:sz w:val="28"/>
          <w:szCs w:val="28"/>
        </w:rPr>
        <w:t>: </w:t>
      </w:r>
      <w:proofErr w:type="spellStart"/>
      <w:r w:rsidRPr="00772AB1">
        <w:rPr>
          <w:rFonts w:ascii="Times New Roman" w:hAnsi="Times New Roman" w:cs="Times New Roman"/>
          <w:bCs/>
          <w:i/>
          <w:sz w:val="28"/>
          <w:szCs w:val="28"/>
        </w:rPr>
        <w:t>foreign</w:t>
      </w:r>
      <w:proofErr w:type="spellEnd"/>
      <w:r w:rsidRPr="00772AB1">
        <w:rPr>
          <w:rFonts w:ascii="Times New Roman" w:hAnsi="Times New Roman" w:cs="Times New Roman"/>
          <w:bCs/>
          <w:i/>
          <w:sz w:val="28"/>
          <w:szCs w:val="28"/>
        </w:rPr>
        <w:t xml:space="preserve"> </w:t>
      </w:r>
      <w:proofErr w:type="spellStart"/>
      <w:r w:rsidRPr="00772AB1">
        <w:rPr>
          <w:rFonts w:ascii="Times New Roman" w:hAnsi="Times New Roman" w:cs="Times New Roman"/>
          <w:bCs/>
          <w:i/>
          <w:sz w:val="28"/>
          <w:szCs w:val="28"/>
        </w:rPr>
        <w:t>languagecommunicativecompetence</w:t>
      </w:r>
      <w:proofErr w:type="spellEnd"/>
      <w:r w:rsidRPr="00772AB1">
        <w:rPr>
          <w:rFonts w:ascii="Times New Roman" w:hAnsi="Times New Roman" w:cs="Times New Roman"/>
          <w:bCs/>
          <w:i/>
          <w:sz w:val="28"/>
          <w:szCs w:val="28"/>
        </w:rPr>
        <w:t xml:space="preserve">, pedagogicalsustainabilityofthestructureofeducationalsustainability; </w:t>
      </w:r>
      <w:proofErr w:type="spellStart"/>
      <w:r w:rsidRPr="00772AB1">
        <w:rPr>
          <w:rFonts w:ascii="Times New Roman" w:hAnsi="Times New Roman" w:cs="Times New Roman"/>
          <w:bCs/>
          <w:i/>
          <w:sz w:val="28"/>
          <w:szCs w:val="28"/>
        </w:rPr>
        <w:t>teacherofprimaryschool</w:t>
      </w:r>
      <w:proofErr w:type="spellEnd"/>
      <w:r w:rsidRPr="00772AB1">
        <w:rPr>
          <w:rFonts w:ascii="Times New Roman" w:hAnsi="Times New Roman" w:cs="Times New Roman"/>
          <w:bCs/>
          <w:i/>
          <w:sz w:val="28"/>
          <w:szCs w:val="28"/>
        </w:rPr>
        <w:t xml:space="preserve">; </w:t>
      </w:r>
      <w:proofErr w:type="spellStart"/>
      <w:r w:rsidRPr="00772AB1">
        <w:rPr>
          <w:rFonts w:ascii="Times New Roman" w:hAnsi="Times New Roman" w:cs="Times New Roman"/>
          <w:bCs/>
          <w:i/>
          <w:sz w:val="28"/>
          <w:szCs w:val="28"/>
        </w:rPr>
        <w:t>teacherofforeignlanguages</w:t>
      </w:r>
      <w:proofErr w:type="spellEnd"/>
      <w:r w:rsidRPr="00772AB1">
        <w:rPr>
          <w:rFonts w:ascii="Times New Roman" w:hAnsi="Times New Roman" w:cs="Times New Roman"/>
          <w:bCs/>
          <w:i/>
          <w:sz w:val="28"/>
          <w:szCs w:val="28"/>
        </w:rPr>
        <w:t>.</w:t>
      </w:r>
    </w:p>
    <w:p w:rsidR="00F931ED" w:rsidRDefault="00F931ED" w:rsidP="00772AB1">
      <w:pPr>
        <w:spacing w:after="0" w:line="360" w:lineRule="auto"/>
        <w:ind w:firstLine="708"/>
        <w:rPr>
          <w:rFonts w:ascii="Times New Roman" w:hAnsi="Times New Roman" w:cs="Times New Roman"/>
          <w:b/>
          <w:bCs/>
          <w:sz w:val="28"/>
          <w:szCs w:val="28"/>
        </w:rPr>
      </w:pPr>
    </w:p>
    <w:p w:rsidR="00772AB1" w:rsidRPr="00772AB1" w:rsidRDefault="00772AB1" w:rsidP="00772AB1">
      <w:pPr>
        <w:spacing w:after="0" w:line="360" w:lineRule="auto"/>
        <w:ind w:firstLine="708"/>
        <w:rPr>
          <w:rFonts w:ascii="Times New Roman" w:hAnsi="Times New Roman" w:cs="Times New Roman"/>
          <w:bCs/>
          <w:sz w:val="28"/>
          <w:szCs w:val="28"/>
        </w:rPr>
      </w:pPr>
      <w:r w:rsidRPr="00772AB1">
        <w:rPr>
          <w:rFonts w:ascii="Times New Roman" w:hAnsi="Times New Roman" w:cs="Times New Roman"/>
          <w:b/>
          <w:bCs/>
          <w:sz w:val="28"/>
          <w:szCs w:val="28"/>
        </w:rPr>
        <w:t xml:space="preserve">Метою </w:t>
      </w:r>
      <w:r>
        <w:rPr>
          <w:rFonts w:ascii="Times New Roman" w:hAnsi="Times New Roman" w:cs="Times New Roman"/>
          <w:b/>
          <w:bCs/>
          <w:sz w:val="28"/>
          <w:szCs w:val="28"/>
        </w:rPr>
        <w:t xml:space="preserve">публікації </w:t>
      </w:r>
      <w:r w:rsidRPr="00772AB1">
        <w:rPr>
          <w:rFonts w:ascii="Times New Roman" w:hAnsi="Times New Roman" w:cs="Times New Roman"/>
          <w:bCs/>
          <w:sz w:val="28"/>
          <w:szCs w:val="28"/>
        </w:rPr>
        <w:t>є обґрунтування поняття «компетенція», «компетентність», «компетентний», «іншомовна комунікативна компетентність»; виокремлення та розкриття сутності основних компонентів та структурних складових іншомовної комунікативної компетентності, професійних якостей та чинників формування іншомовної комунікативної компетентності в учителів іноземної мови  початкової школи.</w:t>
      </w:r>
    </w:p>
    <w:p w:rsidR="00772AB1" w:rsidRPr="00772AB1" w:rsidRDefault="00772AB1" w:rsidP="00772AB1">
      <w:pPr>
        <w:spacing w:after="0" w:line="360" w:lineRule="auto"/>
        <w:ind w:firstLine="708"/>
        <w:rPr>
          <w:rFonts w:ascii="Times New Roman" w:hAnsi="Times New Roman" w:cs="Times New Roman"/>
          <w:bCs/>
          <w:sz w:val="28"/>
          <w:szCs w:val="28"/>
        </w:rPr>
      </w:pPr>
    </w:p>
    <w:p w:rsidR="00772AB1" w:rsidRDefault="00772AB1" w:rsidP="005453DF">
      <w:pPr>
        <w:spacing w:after="0" w:line="360" w:lineRule="auto"/>
        <w:ind w:firstLine="708"/>
        <w:rPr>
          <w:rFonts w:ascii="Times New Roman" w:hAnsi="Times New Roman" w:cs="Times New Roman"/>
          <w:bCs/>
          <w:sz w:val="28"/>
          <w:szCs w:val="28"/>
        </w:rPr>
      </w:pPr>
    </w:p>
    <w:p w:rsidR="00772AB1" w:rsidRDefault="00772AB1" w:rsidP="005453DF">
      <w:pPr>
        <w:spacing w:after="0" w:line="360" w:lineRule="auto"/>
        <w:ind w:firstLine="708"/>
        <w:rPr>
          <w:rFonts w:ascii="Times New Roman" w:hAnsi="Times New Roman" w:cs="Times New Roman"/>
          <w:bCs/>
          <w:sz w:val="28"/>
          <w:szCs w:val="28"/>
        </w:rPr>
      </w:pPr>
    </w:p>
    <w:p w:rsidR="00772AB1" w:rsidRDefault="00772AB1" w:rsidP="005453DF">
      <w:pPr>
        <w:spacing w:after="0" w:line="360" w:lineRule="auto"/>
        <w:ind w:firstLine="708"/>
        <w:rPr>
          <w:rFonts w:ascii="Times New Roman" w:hAnsi="Times New Roman" w:cs="Times New Roman"/>
          <w:bCs/>
          <w:sz w:val="28"/>
          <w:szCs w:val="28"/>
        </w:rPr>
      </w:pPr>
    </w:p>
    <w:p w:rsidR="005453DF" w:rsidRPr="005453DF" w:rsidRDefault="005453DF" w:rsidP="005453DF">
      <w:pPr>
        <w:spacing w:after="0" w:line="360" w:lineRule="auto"/>
        <w:ind w:firstLine="708"/>
        <w:rPr>
          <w:rFonts w:ascii="Times New Roman" w:hAnsi="Times New Roman" w:cs="Times New Roman"/>
          <w:bCs/>
          <w:sz w:val="28"/>
          <w:szCs w:val="28"/>
        </w:rPr>
      </w:pPr>
      <w:r w:rsidRPr="005453DF">
        <w:rPr>
          <w:rFonts w:ascii="Times New Roman" w:hAnsi="Times New Roman" w:cs="Times New Roman"/>
          <w:bCs/>
          <w:sz w:val="28"/>
          <w:szCs w:val="28"/>
        </w:rPr>
        <w:t xml:space="preserve">Державним стандартом визначено, що іноземна мова, що входить до інваріантної складової базового плану має за мету формування в учнів іншомовної комунікативної компетентності з урахуванням комунікативних умінь, сформованих на основі мовних знань і навичок, оволодіння уміннями та навичками спілкуватися в усній і письмовій формі з урахуванням мотивів, цілей та соціальних норм мовленнєвої поведінки у типових сферах і ситуаціях. Але враховуючи специфіку віку шестирічних першокласників (вікові особливості, протікання психічних явищ, </w:t>
      </w:r>
      <w:r w:rsidR="002303B2" w:rsidRPr="005453DF">
        <w:rPr>
          <w:rFonts w:ascii="Times New Roman" w:hAnsi="Times New Roman" w:cs="Times New Roman"/>
          <w:bCs/>
          <w:sz w:val="28"/>
          <w:szCs w:val="28"/>
        </w:rPr>
        <w:t>сенситивні</w:t>
      </w:r>
      <w:r w:rsidRPr="005453DF">
        <w:rPr>
          <w:rFonts w:ascii="Times New Roman" w:hAnsi="Times New Roman" w:cs="Times New Roman"/>
          <w:bCs/>
          <w:sz w:val="28"/>
          <w:szCs w:val="28"/>
        </w:rPr>
        <w:t xml:space="preserve"> періоди тощо) обов’язковим є грамотний їх педагогічний супровід вчителем іноземної мови в початковій школі. Зокрема це потребує сформованості у вчителя іншомовної комунікативної компетенції, теоретичного методичного арсеналу з реальними прийомами та способами і формами його застосування в навчально-виховному процесі.</w:t>
      </w:r>
    </w:p>
    <w:p w:rsidR="005453DF" w:rsidRPr="005453DF" w:rsidRDefault="005453DF" w:rsidP="005453DF">
      <w:pPr>
        <w:spacing w:after="0" w:line="360" w:lineRule="auto"/>
        <w:ind w:firstLine="708"/>
        <w:rPr>
          <w:rFonts w:ascii="Times New Roman" w:hAnsi="Times New Roman" w:cs="Times New Roman"/>
          <w:bCs/>
          <w:sz w:val="28"/>
          <w:szCs w:val="28"/>
        </w:rPr>
      </w:pPr>
      <w:r w:rsidRPr="005453DF">
        <w:rPr>
          <w:rFonts w:ascii="Times New Roman" w:hAnsi="Times New Roman" w:cs="Times New Roman"/>
          <w:bCs/>
          <w:sz w:val="28"/>
          <w:szCs w:val="28"/>
        </w:rPr>
        <w:t xml:space="preserve">Сьогодні філософія освіти диктує вимоги до сучасного вчителя, що полягають в готовності до постійного оновлення і систематичного реформування як змісту, так і підходів в освіти, потребі бути мобільним і компетентним. Ця готовність є нагальною вимогою до вчителя </w:t>
      </w:r>
      <w:r>
        <w:rPr>
          <w:rFonts w:ascii="Times New Roman" w:hAnsi="Times New Roman" w:cs="Times New Roman"/>
          <w:bCs/>
          <w:sz w:val="28"/>
          <w:szCs w:val="28"/>
        </w:rPr>
        <w:t>іноземної мови</w:t>
      </w:r>
      <w:r w:rsidRPr="005453DF">
        <w:rPr>
          <w:rFonts w:ascii="Times New Roman" w:hAnsi="Times New Roman" w:cs="Times New Roman"/>
          <w:bCs/>
          <w:sz w:val="28"/>
          <w:szCs w:val="28"/>
        </w:rPr>
        <w:t>, відповідність цій вимозі є педагогічною усталеністю. Інтеграція України у європейський та світовий освітній простір, врахування найновіших освітніх тенденцій зумовлює нове бачення основної мети вивчення іноземних мов у закладах освіти.</w:t>
      </w:r>
    </w:p>
    <w:p w:rsidR="005453DF" w:rsidRPr="005453DF" w:rsidRDefault="005453DF" w:rsidP="005453DF">
      <w:pPr>
        <w:spacing w:after="0" w:line="360" w:lineRule="auto"/>
        <w:ind w:firstLine="708"/>
        <w:rPr>
          <w:rFonts w:ascii="Times New Roman" w:hAnsi="Times New Roman" w:cs="Times New Roman"/>
          <w:bCs/>
          <w:sz w:val="28"/>
          <w:szCs w:val="28"/>
        </w:rPr>
      </w:pPr>
      <w:r w:rsidRPr="005453DF">
        <w:rPr>
          <w:rFonts w:ascii="Times New Roman" w:hAnsi="Times New Roman" w:cs="Times New Roman"/>
          <w:bCs/>
          <w:sz w:val="28"/>
          <w:szCs w:val="28"/>
        </w:rPr>
        <w:t>Науковці наголошують на зміні статусу навчальної дисципліни «іноземна мова» з точки зору її культурологічної функції, оскільки мова – не лише безпосереднє джерело комунікативної діяльності, але і засіб пізнання, формування і передачі думки, вираження почуттів, емоційних станів людини, засіб реалізації усіх потреб освіченого народу</w:t>
      </w:r>
      <w:r w:rsidR="000A71EC">
        <w:rPr>
          <w:rFonts w:ascii="Times New Roman" w:hAnsi="Times New Roman" w:cs="Times New Roman"/>
          <w:bCs/>
          <w:sz w:val="28"/>
          <w:szCs w:val="28"/>
        </w:rPr>
        <w:t xml:space="preserve">. </w:t>
      </w:r>
    </w:p>
    <w:p w:rsidR="005453DF" w:rsidRPr="005453DF" w:rsidRDefault="000A71EC" w:rsidP="005453DF">
      <w:pPr>
        <w:spacing w:after="0" w:line="360" w:lineRule="auto"/>
        <w:ind w:firstLine="708"/>
        <w:rPr>
          <w:rFonts w:ascii="Times New Roman" w:hAnsi="Times New Roman" w:cs="Times New Roman"/>
          <w:bCs/>
          <w:sz w:val="28"/>
          <w:szCs w:val="28"/>
        </w:rPr>
      </w:pPr>
      <w:proofErr w:type="spellStart"/>
      <w:r>
        <w:rPr>
          <w:rFonts w:ascii="Times New Roman" w:hAnsi="Times New Roman" w:cs="Times New Roman"/>
          <w:bCs/>
          <w:sz w:val="28"/>
          <w:szCs w:val="28"/>
        </w:rPr>
        <w:t>Насьогодгі</w:t>
      </w:r>
      <w:proofErr w:type="spellEnd"/>
      <w:r w:rsidR="005453DF" w:rsidRPr="005453DF">
        <w:rPr>
          <w:rFonts w:ascii="Times New Roman" w:hAnsi="Times New Roman" w:cs="Times New Roman"/>
          <w:bCs/>
          <w:sz w:val="28"/>
          <w:szCs w:val="28"/>
        </w:rPr>
        <w:t xml:space="preserve"> в стратегіях модернізації змісту загальної освіти, і початкової освіти як її обов’язкової складової зазначається необхідність підвищення ролі </w:t>
      </w:r>
      <w:r w:rsidR="005453DF" w:rsidRPr="005453DF">
        <w:rPr>
          <w:rFonts w:ascii="Times New Roman" w:hAnsi="Times New Roman" w:cs="Times New Roman"/>
          <w:bCs/>
          <w:sz w:val="28"/>
          <w:szCs w:val="28"/>
        </w:rPr>
        <w:lastRenderedPageBreak/>
        <w:t xml:space="preserve">комунікативних дисциплін загалом, а іноземна мова виділена як дисципліна, що має особливе значення для реалізації даної мети, поряд з інформаційними технологіями та рідною мовою </w:t>
      </w:r>
      <w:r w:rsidR="005453DF">
        <w:rPr>
          <w:rFonts w:ascii="Times New Roman" w:hAnsi="Times New Roman" w:cs="Times New Roman"/>
          <w:bCs/>
          <w:sz w:val="28"/>
          <w:szCs w:val="28"/>
        </w:rPr>
        <w:t xml:space="preserve">. </w:t>
      </w:r>
      <w:r w:rsidR="005453DF" w:rsidRPr="005453DF">
        <w:rPr>
          <w:rFonts w:ascii="Times New Roman" w:hAnsi="Times New Roman" w:cs="Times New Roman"/>
          <w:bCs/>
          <w:sz w:val="28"/>
          <w:szCs w:val="28"/>
        </w:rPr>
        <w:t xml:space="preserve">Таким чином, іншомовна комунікативна компетентність поряд з комунікативною компетентністю розглядається в даний час в якості однієї з ключових </w:t>
      </w:r>
      <w:proofErr w:type="spellStart"/>
      <w:r w:rsidR="005453DF" w:rsidRPr="005453DF">
        <w:rPr>
          <w:rFonts w:ascii="Times New Roman" w:hAnsi="Times New Roman" w:cs="Times New Roman"/>
          <w:bCs/>
          <w:sz w:val="28"/>
          <w:szCs w:val="28"/>
        </w:rPr>
        <w:t>компетентностей</w:t>
      </w:r>
      <w:proofErr w:type="spellEnd"/>
      <w:r w:rsidR="005453DF" w:rsidRPr="005453DF">
        <w:rPr>
          <w:rFonts w:ascii="Times New Roman" w:hAnsi="Times New Roman" w:cs="Times New Roman"/>
          <w:bCs/>
          <w:sz w:val="28"/>
          <w:szCs w:val="28"/>
        </w:rPr>
        <w:t>, на формування яких повинна бути спрямована освіта. Однак, незважаючи на значимість іншомовної комунікативної компетентності не достатньо дослідженим, на нашу думку є питання щодо формування іншомовної комунікативної компетентності саме як обов’язкової складової педагогічної усталеності вчителя початкової школи зокрема при викладанні іноземної мови. Не зважаючи на наявність досліджень вчених про поняття педагогічної усталеності та її компонентів, не розкритим залишається аспект вироблення здатності до ефективного формування іншомовної комунікативної компетентності і входження її як важливого чинника професійної успішності та конкурентоспроможності вчителя початкової школи, що викладає іноземну мову до педагогічної усталеності як її складової.</w:t>
      </w:r>
    </w:p>
    <w:p w:rsidR="00580FC6" w:rsidRPr="00580FC6" w:rsidRDefault="00580FC6" w:rsidP="00580FC6">
      <w:pPr>
        <w:spacing w:after="0" w:line="360" w:lineRule="auto"/>
        <w:ind w:firstLine="708"/>
        <w:rPr>
          <w:rFonts w:ascii="Times New Roman" w:hAnsi="Times New Roman" w:cs="Times New Roman"/>
          <w:bCs/>
          <w:sz w:val="28"/>
          <w:szCs w:val="28"/>
        </w:rPr>
      </w:pPr>
      <w:r w:rsidRPr="00580FC6">
        <w:rPr>
          <w:rFonts w:ascii="Times New Roman" w:hAnsi="Times New Roman" w:cs="Times New Roman"/>
          <w:bCs/>
          <w:sz w:val="28"/>
          <w:szCs w:val="28"/>
        </w:rPr>
        <w:t xml:space="preserve">Іншомовна комунікативна компетентність має тривалу історію дослідження, і в даний час існують декілька підходів до її моделювання, що функціонують в освітніх системах (М. Байрам, І. Л. Бім, Дж. </w:t>
      </w:r>
      <w:proofErr w:type="spellStart"/>
      <w:r w:rsidRPr="00580FC6">
        <w:rPr>
          <w:rFonts w:ascii="Times New Roman" w:hAnsi="Times New Roman" w:cs="Times New Roman"/>
          <w:bCs/>
          <w:sz w:val="28"/>
          <w:szCs w:val="28"/>
        </w:rPr>
        <w:t>Зарат</w:t>
      </w:r>
      <w:proofErr w:type="spellEnd"/>
      <w:r w:rsidRPr="00580FC6">
        <w:rPr>
          <w:rFonts w:ascii="Times New Roman" w:hAnsi="Times New Roman" w:cs="Times New Roman"/>
          <w:bCs/>
          <w:sz w:val="28"/>
          <w:szCs w:val="28"/>
        </w:rPr>
        <w:t xml:space="preserve">, В. В. </w:t>
      </w:r>
      <w:proofErr w:type="spellStart"/>
      <w:r w:rsidRPr="00580FC6">
        <w:rPr>
          <w:rFonts w:ascii="Times New Roman" w:hAnsi="Times New Roman" w:cs="Times New Roman"/>
          <w:bCs/>
          <w:sz w:val="28"/>
          <w:szCs w:val="28"/>
        </w:rPr>
        <w:t>Сафонова</w:t>
      </w:r>
      <w:proofErr w:type="spellEnd"/>
      <w:r w:rsidRPr="00580FC6">
        <w:rPr>
          <w:rFonts w:ascii="Times New Roman" w:hAnsi="Times New Roman" w:cs="Times New Roman"/>
          <w:bCs/>
          <w:sz w:val="28"/>
          <w:szCs w:val="28"/>
        </w:rPr>
        <w:t xml:space="preserve"> та ін.) [2].</w:t>
      </w:r>
    </w:p>
    <w:p w:rsidR="00580FC6" w:rsidRPr="00580FC6" w:rsidRDefault="00580FC6" w:rsidP="00580FC6">
      <w:pPr>
        <w:spacing w:after="0" w:line="360" w:lineRule="auto"/>
        <w:ind w:firstLine="708"/>
        <w:rPr>
          <w:rFonts w:ascii="Times New Roman" w:hAnsi="Times New Roman" w:cs="Times New Roman"/>
          <w:bCs/>
          <w:sz w:val="28"/>
          <w:szCs w:val="28"/>
        </w:rPr>
      </w:pPr>
      <w:r w:rsidRPr="00580FC6">
        <w:rPr>
          <w:rFonts w:ascii="Times New Roman" w:hAnsi="Times New Roman" w:cs="Times New Roman"/>
          <w:bCs/>
          <w:sz w:val="28"/>
          <w:szCs w:val="28"/>
        </w:rPr>
        <w:t xml:space="preserve">Поняття «комунікативної компетентності» в західній літературі було введено Д. </w:t>
      </w:r>
      <w:proofErr w:type="spellStart"/>
      <w:r w:rsidRPr="00580FC6">
        <w:rPr>
          <w:rFonts w:ascii="Times New Roman" w:hAnsi="Times New Roman" w:cs="Times New Roman"/>
          <w:bCs/>
          <w:sz w:val="28"/>
          <w:szCs w:val="28"/>
        </w:rPr>
        <w:t>Хаймзом</w:t>
      </w:r>
      <w:proofErr w:type="spellEnd"/>
      <w:r w:rsidRPr="00580FC6">
        <w:rPr>
          <w:rFonts w:ascii="Times New Roman" w:hAnsi="Times New Roman" w:cs="Times New Roman"/>
          <w:bCs/>
          <w:sz w:val="28"/>
          <w:szCs w:val="28"/>
        </w:rPr>
        <w:t xml:space="preserve">, а у вітчизняній літературі – І. А. Зимньою, і спочатку використовувалася в сфері навчання іноземним мовам, де в даний час </w:t>
      </w:r>
      <w:r w:rsidR="000A71EC">
        <w:rPr>
          <w:rFonts w:ascii="Times New Roman" w:hAnsi="Times New Roman" w:cs="Times New Roman"/>
          <w:bCs/>
          <w:sz w:val="28"/>
          <w:szCs w:val="28"/>
        </w:rPr>
        <w:t>і</w:t>
      </w:r>
      <w:r w:rsidR="000A71EC" w:rsidRPr="000A71EC">
        <w:rPr>
          <w:rFonts w:ascii="Times New Roman" w:hAnsi="Times New Roman" w:cs="Times New Roman"/>
          <w:bCs/>
          <w:sz w:val="28"/>
          <w:szCs w:val="28"/>
        </w:rPr>
        <w:t xml:space="preserve">ншомовна комунікативна компетентність </w:t>
      </w:r>
      <w:r w:rsidRPr="00580FC6">
        <w:rPr>
          <w:rFonts w:ascii="Times New Roman" w:hAnsi="Times New Roman" w:cs="Times New Roman"/>
          <w:bCs/>
          <w:sz w:val="28"/>
          <w:szCs w:val="28"/>
        </w:rPr>
        <w:t xml:space="preserve">розглядається як мета і планований результат навчання (И. Л. Бім, Е. Н. Грім, В. В. </w:t>
      </w:r>
      <w:proofErr w:type="spellStart"/>
      <w:r w:rsidRPr="00580FC6">
        <w:rPr>
          <w:rFonts w:ascii="Times New Roman" w:hAnsi="Times New Roman" w:cs="Times New Roman"/>
          <w:bCs/>
          <w:sz w:val="28"/>
          <w:szCs w:val="28"/>
        </w:rPr>
        <w:t>Сафонова</w:t>
      </w:r>
      <w:proofErr w:type="spellEnd"/>
      <w:r w:rsidRPr="00580FC6">
        <w:rPr>
          <w:rFonts w:ascii="Times New Roman" w:hAnsi="Times New Roman" w:cs="Times New Roman"/>
          <w:bCs/>
          <w:sz w:val="28"/>
          <w:szCs w:val="28"/>
        </w:rPr>
        <w:t xml:space="preserve">, Е. Н. </w:t>
      </w:r>
      <w:proofErr w:type="spellStart"/>
      <w:r w:rsidRPr="00580FC6">
        <w:rPr>
          <w:rFonts w:ascii="Times New Roman" w:hAnsi="Times New Roman" w:cs="Times New Roman"/>
          <w:bCs/>
          <w:sz w:val="28"/>
          <w:szCs w:val="28"/>
        </w:rPr>
        <w:t>Соловова</w:t>
      </w:r>
      <w:proofErr w:type="spellEnd"/>
      <w:r w:rsidRPr="00580FC6">
        <w:rPr>
          <w:rFonts w:ascii="Times New Roman" w:hAnsi="Times New Roman" w:cs="Times New Roman"/>
          <w:bCs/>
          <w:sz w:val="28"/>
          <w:szCs w:val="28"/>
        </w:rPr>
        <w:t xml:space="preserve">). Загалом під цим видом компетентності проаналізувавши різні визначення та дослідження ми розуміємо здатність і готовність здійснювати іншомовне спілкування у визначених вимогах (програмою, стандартом) що, в свою чергу, спираються на цілісну систему специфічних для іноземної мови знань, умінь і навичок, таких, як володіння мовними засобами і процесами породження і </w:t>
      </w:r>
      <w:r w:rsidRPr="00580FC6">
        <w:rPr>
          <w:rFonts w:ascii="Times New Roman" w:hAnsi="Times New Roman" w:cs="Times New Roman"/>
          <w:bCs/>
          <w:sz w:val="28"/>
          <w:szCs w:val="28"/>
        </w:rPr>
        <w:lastRenderedPageBreak/>
        <w:t>розпізнавання мовлення; граматичні, лексичні, орфографічні, фонетичні знання, вміння, навички, а також важливий зав</w:t>
      </w:r>
      <w:r w:rsidR="00542825">
        <w:rPr>
          <w:rFonts w:ascii="Times New Roman" w:hAnsi="Times New Roman" w:cs="Times New Roman"/>
          <w:bCs/>
          <w:sz w:val="28"/>
          <w:szCs w:val="28"/>
        </w:rPr>
        <w:t>ерша</w:t>
      </w:r>
      <w:r w:rsidRPr="00580FC6">
        <w:rPr>
          <w:rFonts w:ascii="Times New Roman" w:hAnsi="Times New Roman" w:cs="Times New Roman"/>
          <w:bCs/>
          <w:sz w:val="28"/>
          <w:szCs w:val="28"/>
        </w:rPr>
        <w:t>льний елемент – вміння щоразу ефективно спілкуватися, вийти із нестандартного у мовному відношенні становища [4].</w:t>
      </w:r>
    </w:p>
    <w:p w:rsidR="00580FC6" w:rsidRPr="00580FC6" w:rsidRDefault="00580FC6" w:rsidP="00580FC6">
      <w:pPr>
        <w:spacing w:after="0" w:line="360" w:lineRule="auto"/>
        <w:ind w:firstLine="708"/>
        <w:rPr>
          <w:rFonts w:ascii="Times New Roman" w:hAnsi="Times New Roman" w:cs="Times New Roman"/>
          <w:bCs/>
          <w:sz w:val="28"/>
          <w:szCs w:val="28"/>
        </w:rPr>
      </w:pPr>
      <w:r w:rsidRPr="00580FC6">
        <w:rPr>
          <w:rFonts w:ascii="Times New Roman" w:hAnsi="Times New Roman" w:cs="Times New Roman"/>
          <w:bCs/>
          <w:sz w:val="28"/>
          <w:szCs w:val="28"/>
        </w:rPr>
        <w:t>У психолого-педагогічній літературі компетентність розглядається як категорія оцінна, що характеризує людину як суб’єкта певного виду діяльності і забезпечує досягнення успіхів. При цьому оцінюються такі компоненти, як структура знань і умінь, ціннісні орієнтації, ставлення до діяльності, її результативність і здатність до її удосконалення. Іншими словами, компетентність – це стійка готовність і здатність людини до діяльності зі «знанням справи». Останнє залежить від «таких п’яти основних елементів: глибоке розуміння суті завдань і проблем, які розв’язуються; наявність досвіду у даній сфері; уміння обирати засоби і способи діяльності, адекватні конкретним обставинам місця і часу; почуття відповідальності за досягнуті результати; здатність учитися на помилках і привносити корективи у процес досягнення мети»[8, 28]. В основному під таким кутом зору розглядається компетентність у працях І.Ф.Ісаєва, І.А.</w:t>
      </w:r>
      <w:proofErr w:type="spellStart"/>
      <w:r w:rsidRPr="00580FC6">
        <w:rPr>
          <w:rFonts w:ascii="Times New Roman" w:hAnsi="Times New Roman" w:cs="Times New Roman"/>
          <w:bCs/>
          <w:sz w:val="28"/>
          <w:szCs w:val="28"/>
        </w:rPr>
        <w:t>Зязюна</w:t>
      </w:r>
      <w:proofErr w:type="spellEnd"/>
      <w:r w:rsidRPr="00580FC6">
        <w:rPr>
          <w:rFonts w:ascii="Times New Roman" w:hAnsi="Times New Roman" w:cs="Times New Roman"/>
          <w:bCs/>
          <w:sz w:val="28"/>
          <w:szCs w:val="28"/>
        </w:rPr>
        <w:t>, О.Є.</w:t>
      </w:r>
      <w:proofErr w:type="spellStart"/>
      <w:r w:rsidRPr="00580FC6">
        <w:rPr>
          <w:rFonts w:ascii="Times New Roman" w:hAnsi="Times New Roman" w:cs="Times New Roman"/>
          <w:bCs/>
          <w:sz w:val="28"/>
          <w:szCs w:val="28"/>
        </w:rPr>
        <w:t>Ломакіна</w:t>
      </w:r>
      <w:proofErr w:type="spellEnd"/>
      <w:r w:rsidRPr="00580FC6">
        <w:rPr>
          <w:rFonts w:ascii="Times New Roman" w:hAnsi="Times New Roman" w:cs="Times New Roman"/>
          <w:bCs/>
          <w:sz w:val="28"/>
          <w:szCs w:val="28"/>
        </w:rPr>
        <w:t>, В.В.Нестерова, І.П.Підласого, В.А.Сластьоніна, В.М.</w:t>
      </w:r>
      <w:proofErr w:type="spellStart"/>
      <w:r w:rsidRPr="00580FC6">
        <w:rPr>
          <w:rFonts w:ascii="Times New Roman" w:hAnsi="Times New Roman" w:cs="Times New Roman"/>
          <w:bCs/>
          <w:sz w:val="28"/>
          <w:szCs w:val="28"/>
        </w:rPr>
        <w:t>Ягупова</w:t>
      </w:r>
      <w:proofErr w:type="spellEnd"/>
      <w:r w:rsidRPr="00580FC6">
        <w:rPr>
          <w:rFonts w:ascii="Times New Roman" w:hAnsi="Times New Roman" w:cs="Times New Roman"/>
          <w:bCs/>
          <w:sz w:val="28"/>
          <w:szCs w:val="28"/>
        </w:rPr>
        <w:t xml:space="preserve"> та ін.</w:t>
      </w:r>
    </w:p>
    <w:p w:rsidR="00580FC6" w:rsidRPr="00580FC6" w:rsidRDefault="00580FC6" w:rsidP="00580FC6">
      <w:pPr>
        <w:spacing w:after="0" w:line="360" w:lineRule="auto"/>
        <w:ind w:firstLine="708"/>
        <w:rPr>
          <w:rFonts w:ascii="Times New Roman" w:hAnsi="Times New Roman" w:cs="Times New Roman"/>
          <w:bCs/>
          <w:sz w:val="28"/>
          <w:szCs w:val="28"/>
        </w:rPr>
      </w:pPr>
      <w:r w:rsidRPr="00580FC6">
        <w:rPr>
          <w:rFonts w:ascii="Times New Roman" w:hAnsi="Times New Roman" w:cs="Times New Roman"/>
          <w:bCs/>
          <w:sz w:val="28"/>
          <w:szCs w:val="28"/>
        </w:rPr>
        <w:t xml:space="preserve">Окрім того, у вітчизняній педагогічній науці активно розробляються «еталонні моделі компетентності»[1] та «комплекс професійних </w:t>
      </w:r>
      <w:proofErr w:type="spellStart"/>
      <w:r w:rsidRPr="00580FC6">
        <w:rPr>
          <w:rFonts w:ascii="Times New Roman" w:hAnsi="Times New Roman" w:cs="Times New Roman"/>
          <w:bCs/>
          <w:sz w:val="28"/>
          <w:szCs w:val="28"/>
        </w:rPr>
        <w:t>компетентностей</w:t>
      </w:r>
      <w:proofErr w:type="spellEnd"/>
      <w:r w:rsidRPr="00580FC6">
        <w:rPr>
          <w:rFonts w:ascii="Times New Roman" w:hAnsi="Times New Roman" w:cs="Times New Roman"/>
          <w:bCs/>
          <w:sz w:val="28"/>
          <w:szCs w:val="28"/>
        </w:rPr>
        <w:t>» підготовки майбутніх фахівців у вищих закладах освіти[4]. Нещодавно розроблена «концепція компетентності» як головна ідея, що пронизує сучасну національну систему освіти. Суть якої полягає в тому, що «…система освіти тільки тоді може вважатися ефективною, коли її результатом буде компетентна особистість, котра володіє не тільки знаннями, моральними якостями, але й уміє адекватно діяти у відповідних ситуаціях, застосовуючи здобуті знання і беручи на себе відповідальність за дану діяльність» [11, 15]. Як бачимо з цитати, компетентність можна вважати одним з вагомих критеріїв</w:t>
      </w:r>
      <w:r w:rsidR="000A71EC">
        <w:rPr>
          <w:rFonts w:ascii="Times New Roman" w:hAnsi="Times New Roman" w:cs="Times New Roman"/>
          <w:bCs/>
          <w:sz w:val="28"/>
          <w:szCs w:val="28"/>
        </w:rPr>
        <w:t xml:space="preserve"> підготовки вчителя іноземної мови</w:t>
      </w:r>
      <w:r w:rsidRPr="00580FC6">
        <w:rPr>
          <w:rFonts w:ascii="Times New Roman" w:hAnsi="Times New Roman" w:cs="Times New Roman"/>
          <w:bCs/>
          <w:sz w:val="28"/>
          <w:szCs w:val="28"/>
        </w:rPr>
        <w:t>.</w:t>
      </w:r>
    </w:p>
    <w:p w:rsidR="00580FC6" w:rsidRPr="00580FC6" w:rsidRDefault="00580FC6" w:rsidP="00580FC6">
      <w:pPr>
        <w:spacing w:after="0" w:line="360" w:lineRule="auto"/>
        <w:ind w:firstLine="708"/>
        <w:rPr>
          <w:rFonts w:ascii="Times New Roman" w:hAnsi="Times New Roman" w:cs="Times New Roman"/>
          <w:bCs/>
          <w:sz w:val="28"/>
          <w:szCs w:val="28"/>
        </w:rPr>
      </w:pPr>
      <w:r w:rsidRPr="00580FC6">
        <w:rPr>
          <w:rFonts w:ascii="Times New Roman" w:hAnsi="Times New Roman" w:cs="Times New Roman"/>
          <w:bCs/>
          <w:sz w:val="28"/>
          <w:szCs w:val="28"/>
        </w:rPr>
        <w:lastRenderedPageBreak/>
        <w:t xml:space="preserve">А. </w:t>
      </w:r>
      <w:proofErr w:type="spellStart"/>
      <w:r w:rsidRPr="00580FC6">
        <w:rPr>
          <w:rFonts w:ascii="Times New Roman" w:hAnsi="Times New Roman" w:cs="Times New Roman"/>
          <w:bCs/>
          <w:sz w:val="28"/>
          <w:szCs w:val="28"/>
        </w:rPr>
        <w:t>Холлідей</w:t>
      </w:r>
      <w:proofErr w:type="spellEnd"/>
      <w:r w:rsidRPr="00580FC6">
        <w:rPr>
          <w:rFonts w:ascii="Times New Roman" w:hAnsi="Times New Roman" w:cs="Times New Roman"/>
          <w:bCs/>
          <w:sz w:val="28"/>
          <w:szCs w:val="28"/>
        </w:rPr>
        <w:t xml:space="preserve"> (A. </w:t>
      </w:r>
      <w:proofErr w:type="spellStart"/>
      <w:r w:rsidRPr="00580FC6">
        <w:rPr>
          <w:rFonts w:ascii="Times New Roman" w:hAnsi="Times New Roman" w:cs="Times New Roman"/>
          <w:bCs/>
          <w:sz w:val="28"/>
          <w:szCs w:val="28"/>
        </w:rPr>
        <w:t>Hollidau</w:t>
      </w:r>
      <w:proofErr w:type="spellEnd"/>
      <w:r w:rsidRPr="00580FC6">
        <w:rPr>
          <w:rFonts w:ascii="Times New Roman" w:hAnsi="Times New Roman" w:cs="Times New Roman"/>
          <w:bCs/>
          <w:sz w:val="28"/>
          <w:szCs w:val="28"/>
        </w:rPr>
        <w:t>) підкреслює, що іншомовна компетентність лежить в основі комунікативної культури людини, яка вивчає іноземну мову. Зокрема, ми керуємось тезою про те, що обов`язковим компонентом комунікативної культури є сформованість іншомовної компетентності, тобто внутрішня готовність і спроможність до іншомовного мовленнєвого спілкування, до міжкультурної комунікації.</w:t>
      </w:r>
    </w:p>
    <w:p w:rsidR="006C2F47" w:rsidRPr="006C2F47" w:rsidRDefault="006C2F47" w:rsidP="006C2F47">
      <w:pPr>
        <w:spacing w:after="0" w:line="360" w:lineRule="auto"/>
        <w:ind w:firstLine="708"/>
        <w:rPr>
          <w:rFonts w:ascii="Times New Roman" w:hAnsi="Times New Roman" w:cs="Times New Roman"/>
          <w:bCs/>
          <w:sz w:val="28"/>
          <w:szCs w:val="28"/>
        </w:rPr>
      </w:pPr>
      <w:r w:rsidRPr="006C2F47">
        <w:rPr>
          <w:rFonts w:ascii="Times New Roman" w:hAnsi="Times New Roman" w:cs="Times New Roman"/>
          <w:bCs/>
          <w:sz w:val="28"/>
          <w:szCs w:val="28"/>
        </w:rPr>
        <w:t xml:space="preserve">Необхідність формування іншомовної комунікативної компетентності відзначається у багатьох нормативних документах, зокрема у «Стратегії модернізації змісту загальної освіти», матеріалах Ради Європи «Ключові компетенції для Європи» та інших. У Матеріалах Ради Європи з ключових </w:t>
      </w:r>
      <w:proofErr w:type="spellStart"/>
      <w:r w:rsidRPr="006C2F47">
        <w:rPr>
          <w:rFonts w:ascii="Times New Roman" w:hAnsi="Times New Roman" w:cs="Times New Roman"/>
          <w:bCs/>
          <w:sz w:val="28"/>
          <w:szCs w:val="28"/>
        </w:rPr>
        <w:t>компетентностей</w:t>
      </w:r>
      <w:proofErr w:type="spellEnd"/>
      <w:r w:rsidRPr="006C2F47">
        <w:rPr>
          <w:rFonts w:ascii="Times New Roman" w:hAnsi="Times New Roman" w:cs="Times New Roman"/>
          <w:bCs/>
          <w:sz w:val="28"/>
          <w:szCs w:val="28"/>
        </w:rPr>
        <w:t xml:space="preserve"> вміння спілкуватися більш ніж на одній мові включено в список п'яти </w:t>
      </w:r>
      <w:proofErr w:type="spellStart"/>
      <w:r w:rsidRPr="006C2F47">
        <w:rPr>
          <w:rFonts w:ascii="Times New Roman" w:hAnsi="Times New Roman" w:cs="Times New Roman"/>
          <w:bCs/>
          <w:sz w:val="28"/>
          <w:szCs w:val="28"/>
        </w:rPr>
        <w:t>компетентностей</w:t>
      </w:r>
      <w:proofErr w:type="spellEnd"/>
      <w:r w:rsidRPr="006C2F47">
        <w:rPr>
          <w:rFonts w:ascii="Times New Roman" w:hAnsi="Times New Roman" w:cs="Times New Roman"/>
          <w:bCs/>
          <w:sz w:val="28"/>
          <w:szCs w:val="28"/>
        </w:rPr>
        <w:t>, визнаних найважливішими для всіх молодих європейців [9, С. 13-14].</w:t>
      </w:r>
    </w:p>
    <w:p w:rsidR="006C2F47" w:rsidRPr="006C2F47" w:rsidRDefault="006C2F47" w:rsidP="006C2F47">
      <w:pPr>
        <w:spacing w:after="0" w:line="360" w:lineRule="auto"/>
        <w:ind w:firstLine="708"/>
        <w:rPr>
          <w:rFonts w:ascii="Times New Roman" w:hAnsi="Times New Roman" w:cs="Times New Roman"/>
          <w:bCs/>
          <w:sz w:val="28"/>
          <w:szCs w:val="28"/>
        </w:rPr>
      </w:pPr>
      <w:r w:rsidRPr="006C2F47">
        <w:rPr>
          <w:rFonts w:ascii="Times New Roman" w:hAnsi="Times New Roman" w:cs="Times New Roman"/>
          <w:bCs/>
          <w:sz w:val="28"/>
          <w:szCs w:val="28"/>
        </w:rPr>
        <w:t xml:space="preserve">Чисельні моделі іншомовної комунікативної компетентності припускають її різне членування на складові. Моделі </w:t>
      </w:r>
      <w:r w:rsidR="000A71EC">
        <w:rPr>
          <w:rFonts w:ascii="Times New Roman" w:hAnsi="Times New Roman" w:cs="Times New Roman"/>
          <w:bCs/>
          <w:sz w:val="28"/>
          <w:szCs w:val="28"/>
        </w:rPr>
        <w:t>іншомовної</w:t>
      </w:r>
      <w:r w:rsidR="000A71EC" w:rsidRPr="000A71EC">
        <w:rPr>
          <w:rFonts w:ascii="Times New Roman" w:hAnsi="Times New Roman" w:cs="Times New Roman"/>
          <w:bCs/>
          <w:sz w:val="28"/>
          <w:szCs w:val="28"/>
        </w:rPr>
        <w:t xml:space="preserve"> комуні</w:t>
      </w:r>
      <w:r w:rsidR="000A71EC">
        <w:rPr>
          <w:rFonts w:ascii="Times New Roman" w:hAnsi="Times New Roman" w:cs="Times New Roman"/>
          <w:bCs/>
          <w:sz w:val="28"/>
          <w:szCs w:val="28"/>
        </w:rPr>
        <w:t>кативної компетентності</w:t>
      </w:r>
      <w:r w:rsidRPr="006C2F47">
        <w:rPr>
          <w:rFonts w:ascii="Times New Roman" w:hAnsi="Times New Roman" w:cs="Times New Roman"/>
          <w:bCs/>
          <w:sz w:val="28"/>
          <w:szCs w:val="28"/>
        </w:rPr>
        <w:t xml:space="preserve">(М. Байрам, Л.Ф. </w:t>
      </w:r>
      <w:proofErr w:type="spellStart"/>
      <w:r w:rsidRPr="006C2F47">
        <w:rPr>
          <w:rFonts w:ascii="Times New Roman" w:hAnsi="Times New Roman" w:cs="Times New Roman"/>
          <w:bCs/>
          <w:sz w:val="28"/>
          <w:szCs w:val="28"/>
        </w:rPr>
        <w:t>Бахман</w:t>
      </w:r>
      <w:proofErr w:type="spellEnd"/>
      <w:r w:rsidRPr="006C2F47">
        <w:rPr>
          <w:rFonts w:ascii="Times New Roman" w:hAnsi="Times New Roman" w:cs="Times New Roman"/>
          <w:bCs/>
          <w:sz w:val="28"/>
          <w:szCs w:val="28"/>
        </w:rPr>
        <w:t xml:space="preserve">, І.Л. Бім, Дж. </w:t>
      </w:r>
      <w:proofErr w:type="spellStart"/>
      <w:r w:rsidRPr="006C2F47">
        <w:rPr>
          <w:rFonts w:ascii="Times New Roman" w:hAnsi="Times New Roman" w:cs="Times New Roman"/>
          <w:bCs/>
          <w:sz w:val="28"/>
          <w:szCs w:val="28"/>
        </w:rPr>
        <w:t>Зарат</w:t>
      </w:r>
      <w:proofErr w:type="spellEnd"/>
      <w:r w:rsidRPr="006C2F47">
        <w:rPr>
          <w:rFonts w:ascii="Times New Roman" w:hAnsi="Times New Roman" w:cs="Times New Roman"/>
          <w:bCs/>
          <w:sz w:val="28"/>
          <w:szCs w:val="28"/>
        </w:rPr>
        <w:t xml:space="preserve">, Л.К. </w:t>
      </w:r>
      <w:proofErr w:type="spellStart"/>
      <w:r w:rsidRPr="006C2F47">
        <w:rPr>
          <w:rFonts w:ascii="Times New Roman" w:hAnsi="Times New Roman" w:cs="Times New Roman"/>
          <w:bCs/>
          <w:sz w:val="28"/>
          <w:szCs w:val="28"/>
        </w:rPr>
        <w:t>Гейхман</w:t>
      </w:r>
      <w:proofErr w:type="spellEnd"/>
      <w:r w:rsidRPr="006C2F47">
        <w:rPr>
          <w:rFonts w:ascii="Times New Roman" w:hAnsi="Times New Roman" w:cs="Times New Roman"/>
          <w:bCs/>
          <w:sz w:val="28"/>
          <w:szCs w:val="28"/>
        </w:rPr>
        <w:t xml:space="preserve">, Е.Н. Грім, В.В. </w:t>
      </w:r>
      <w:proofErr w:type="spellStart"/>
      <w:r w:rsidRPr="006C2F47">
        <w:rPr>
          <w:rFonts w:ascii="Times New Roman" w:hAnsi="Times New Roman" w:cs="Times New Roman"/>
          <w:bCs/>
          <w:sz w:val="28"/>
          <w:szCs w:val="28"/>
        </w:rPr>
        <w:t>Сафонова</w:t>
      </w:r>
      <w:proofErr w:type="spellEnd"/>
      <w:r w:rsidRPr="006C2F47">
        <w:rPr>
          <w:rFonts w:ascii="Times New Roman" w:hAnsi="Times New Roman" w:cs="Times New Roman"/>
          <w:bCs/>
          <w:sz w:val="28"/>
          <w:szCs w:val="28"/>
        </w:rPr>
        <w:t xml:space="preserve">, Е.Н. </w:t>
      </w:r>
      <w:proofErr w:type="spellStart"/>
      <w:r w:rsidRPr="006C2F47">
        <w:rPr>
          <w:rFonts w:ascii="Times New Roman" w:hAnsi="Times New Roman" w:cs="Times New Roman"/>
          <w:bCs/>
          <w:sz w:val="28"/>
          <w:szCs w:val="28"/>
        </w:rPr>
        <w:t>Соловова</w:t>
      </w:r>
      <w:proofErr w:type="spellEnd"/>
      <w:r w:rsidRPr="006C2F47">
        <w:rPr>
          <w:rFonts w:ascii="Times New Roman" w:hAnsi="Times New Roman" w:cs="Times New Roman"/>
          <w:bCs/>
          <w:sz w:val="28"/>
          <w:szCs w:val="28"/>
        </w:rPr>
        <w:t xml:space="preserve">, Д. </w:t>
      </w:r>
      <w:proofErr w:type="spellStart"/>
      <w:r w:rsidRPr="006C2F47">
        <w:rPr>
          <w:rFonts w:ascii="Times New Roman" w:hAnsi="Times New Roman" w:cs="Times New Roman"/>
          <w:bCs/>
          <w:sz w:val="28"/>
          <w:szCs w:val="28"/>
        </w:rPr>
        <w:t>Хаймз</w:t>
      </w:r>
      <w:proofErr w:type="spellEnd"/>
      <w:r w:rsidRPr="006C2F47">
        <w:rPr>
          <w:rFonts w:ascii="Times New Roman" w:hAnsi="Times New Roman" w:cs="Times New Roman"/>
          <w:bCs/>
          <w:sz w:val="28"/>
          <w:szCs w:val="28"/>
        </w:rPr>
        <w:t xml:space="preserve">, Дж. А. </w:t>
      </w:r>
      <w:proofErr w:type="spellStart"/>
      <w:r w:rsidRPr="006C2F47">
        <w:rPr>
          <w:rFonts w:ascii="Times New Roman" w:hAnsi="Times New Roman" w:cs="Times New Roman"/>
          <w:bCs/>
          <w:sz w:val="28"/>
          <w:szCs w:val="28"/>
        </w:rPr>
        <w:t>ванЕк</w:t>
      </w:r>
      <w:proofErr w:type="spellEnd"/>
      <w:r w:rsidRPr="006C2F47">
        <w:rPr>
          <w:rFonts w:ascii="Times New Roman" w:hAnsi="Times New Roman" w:cs="Times New Roman"/>
          <w:bCs/>
          <w:sz w:val="28"/>
          <w:szCs w:val="28"/>
        </w:rPr>
        <w:t>) включають від 3 до 6 компонентів, таких, як мовна, лінгвістична, прагматична, організаційна, дискурсивна, соціолінгвістична, стратегічна, навчальна, тематична, мовна, компенсаторна, соціокультурна, соціальна. До компонентів, виділеним більшістю авторів, до думки яких долучаємось і ми відносяться:</w:t>
      </w:r>
    </w:p>
    <w:p w:rsidR="006C2F47" w:rsidRPr="006C2F47" w:rsidRDefault="006C2F47" w:rsidP="006C2F47">
      <w:pPr>
        <w:numPr>
          <w:ilvl w:val="0"/>
          <w:numId w:val="1"/>
        </w:numPr>
        <w:spacing w:after="0" w:line="360" w:lineRule="auto"/>
        <w:rPr>
          <w:rFonts w:ascii="Times New Roman" w:hAnsi="Times New Roman" w:cs="Times New Roman"/>
          <w:bCs/>
          <w:sz w:val="28"/>
          <w:szCs w:val="28"/>
        </w:rPr>
      </w:pPr>
      <w:r w:rsidRPr="006C2F47">
        <w:rPr>
          <w:rFonts w:ascii="Times New Roman" w:hAnsi="Times New Roman" w:cs="Times New Roman"/>
          <w:bCs/>
          <w:sz w:val="28"/>
          <w:szCs w:val="28"/>
        </w:rPr>
        <w:t>мовна (лінгвістична) компетенція;</w:t>
      </w:r>
    </w:p>
    <w:p w:rsidR="006C2F47" w:rsidRPr="006C2F47" w:rsidRDefault="006C2F47" w:rsidP="006C2F47">
      <w:pPr>
        <w:numPr>
          <w:ilvl w:val="0"/>
          <w:numId w:val="1"/>
        </w:numPr>
        <w:spacing w:after="0" w:line="360" w:lineRule="auto"/>
        <w:rPr>
          <w:rFonts w:ascii="Times New Roman" w:hAnsi="Times New Roman" w:cs="Times New Roman"/>
          <w:bCs/>
          <w:sz w:val="28"/>
          <w:szCs w:val="28"/>
        </w:rPr>
      </w:pPr>
      <w:r w:rsidRPr="006C2F47">
        <w:rPr>
          <w:rFonts w:ascii="Times New Roman" w:hAnsi="Times New Roman" w:cs="Times New Roman"/>
          <w:bCs/>
          <w:sz w:val="28"/>
          <w:szCs w:val="28"/>
        </w:rPr>
        <w:t xml:space="preserve">соціолінгвістична компетенція (представляє собою здатність використовувати і перетворювати мовні форми відповідно до ситуації, тобто здійснювати вибір мовних форм в залежності від характеристик комунікативної ситуації: місця, відносин між </w:t>
      </w:r>
      <w:proofErr w:type="spellStart"/>
      <w:r w:rsidRPr="006C2F47">
        <w:rPr>
          <w:rFonts w:ascii="Times New Roman" w:hAnsi="Times New Roman" w:cs="Times New Roman"/>
          <w:bCs/>
          <w:sz w:val="28"/>
          <w:szCs w:val="28"/>
        </w:rPr>
        <w:t>комунікантами</w:t>
      </w:r>
      <w:proofErr w:type="spellEnd"/>
      <w:r w:rsidRPr="006C2F47">
        <w:rPr>
          <w:rFonts w:ascii="Times New Roman" w:hAnsi="Times New Roman" w:cs="Times New Roman"/>
          <w:bCs/>
          <w:sz w:val="28"/>
          <w:szCs w:val="28"/>
        </w:rPr>
        <w:t>, комунікативного наміру тощо);</w:t>
      </w:r>
    </w:p>
    <w:p w:rsidR="006C2F47" w:rsidRPr="006C2F47" w:rsidRDefault="006C2F47" w:rsidP="006C2F47">
      <w:pPr>
        <w:numPr>
          <w:ilvl w:val="0"/>
          <w:numId w:val="1"/>
        </w:numPr>
        <w:spacing w:after="0" w:line="360" w:lineRule="auto"/>
        <w:rPr>
          <w:rFonts w:ascii="Times New Roman" w:hAnsi="Times New Roman" w:cs="Times New Roman"/>
          <w:bCs/>
          <w:sz w:val="28"/>
          <w:szCs w:val="28"/>
        </w:rPr>
      </w:pPr>
      <w:r w:rsidRPr="006C2F47">
        <w:rPr>
          <w:rFonts w:ascii="Times New Roman" w:hAnsi="Times New Roman" w:cs="Times New Roman"/>
          <w:bCs/>
          <w:sz w:val="28"/>
          <w:szCs w:val="28"/>
        </w:rPr>
        <w:t>соціокультурна компетенція, що включає знання соціокультурного контексту, в якому використовується мова, а також знання того впливу, який чинить соціокультурний контекст на вибір мовних форм;</w:t>
      </w:r>
    </w:p>
    <w:p w:rsidR="006C2F47" w:rsidRPr="006C2F47" w:rsidRDefault="006C2F47" w:rsidP="006C2F47">
      <w:pPr>
        <w:numPr>
          <w:ilvl w:val="0"/>
          <w:numId w:val="1"/>
        </w:numPr>
        <w:spacing w:after="0" w:line="360" w:lineRule="auto"/>
        <w:rPr>
          <w:rFonts w:ascii="Times New Roman" w:hAnsi="Times New Roman" w:cs="Times New Roman"/>
          <w:bCs/>
          <w:sz w:val="28"/>
          <w:szCs w:val="28"/>
        </w:rPr>
      </w:pPr>
      <w:r w:rsidRPr="006C2F47">
        <w:rPr>
          <w:rFonts w:ascii="Times New Roman" w:hAnsi="Times New Roman" w:cs="Times New Roman"/>
          <w:bCs/>
          <w:sz w:val="28"/>
          <w:szCs w:val="28"/>
        </w:rPr>
        <w:lastRenderedPageBreak/>
        <w:t>дискурсивна компетенція як «здатність зрозуміти і досягти когерентності окремих висловлювань у значущих комунікативних моделях»;</w:t>
      </w:r>
    </w:p>
    <w:p w:rsidR="006C2F47" w:rsidRPr="006C2F47" w:rsidRDefault="006C2F47" w:rsidP="006C2F47">
      <w:pPr>
        <w:numPr>
          <w:ilvl w:val="0"/>
          <w:numId w:val="1"/>
        </w:numPr>
        <w:spacing w:after="0" w:line="360" w:lineRule="auto"/>
        <w:rPr>
          <w:rFonts w:ascii="Times New Roman" w:hAnsi="Times New Roman" w:cs="Times New Roman"/>
          <w:bCs/>
          <w:sz w:val="28"/>
          <w:szCs w:val="28"/>
        </w:rPr>
      </w:pPr>
      <w:r w:rsidRPr="006C2F47">
        <w:rPr>
          <w:rFonts w:ascii="Times New Roman" w:hAnsi="Times New Roman" w:cs="Times New Roman"/>
          <w:bCs/>
          <w:sz w:val="28"/>
          <w:szCs w:val="28"/>
        </w:rPr>
        <w:t>стратегічна компетенція як здатність використовувати вербальні та невербальні стратегії для компенсації прогалин у знанні коду користувачем [10, С.1-2; 1, С.80].</w:t>
      </w:r>
    </w:p>
    <w:p w:rsidR="006C2F47" w:rsidRPr="006C2F47" w:rsidRDefault="006C2F47" w:rsidP="006C2F47">
      <w:pPr>
        <w:spacing w:after="0" w:line="360" w:lineRule="auto"/>
        <w:ind w:firstLine="708"/>
        <w:rPr>
          <w:rFonts w:ascii="Times New Roman" w:hAnsi="Times New Roman" w:cs="Times New Roman"/>
          <w:bCs/>
          <w:sz w:val="28"/>
          <w:szCs w:val="28"/>
        </w:rPr>
      </w:pPr>
      <w:r w:rsidRPr="006C2F47">
        <w:rPr>
          <w:rFonts w:ascii="Times New Roman" w:hAnsi="Times New Roman" w:cs="Times New Roman"/>
          <w:bCs/>
          <w:sz w:val="28"/>
          <w:szCs w:val="28"/>
        </w:rPr>
        <w:t xml:space="preserve">Складові </w:t>
      </w:r>
      <w:r w:rsidR="000A71EC">
        <w:rPr>
          <w:rFonts w:ascii="Times New Roman" w:hAnsi="Times New Roman" w:cs="Times New Roman"/>
          <w:bCs/>
          <w:sz w:val="28"/>
          <w:szCs w:val="28"/>
        </w:rPr>
        <w:t>іншомовної</w:t>
      </w:r>
      <w:r w:rsidR="000A71EC" w:rsidRPr="000A71EC">
        <w:rPr>
          <w:rFonts w:ascii="Times New Roman" w:hAnsi="Times New Roman" w:cs="Times New Roman"/>
          <w:bCs/>
          <w:sz w:val="28"/>
          <w:szCs w:val="28"/>
        </w:rPr>
        <w:t xml:space="preserve"> комуні</w:t>
      </w:r>
      <w:r w:rsidR="000A71EC">
        <w:rPr>
          <w:rFonts w:ascii="Times New Roman" w:hAnsi="Times New Roman" w:cs="Times New Roman"/>
          <w:bCs/>
          <w:sz w:val="28"/>
          <w:szCs w:val="28"/>
        </w:rPr>
        <w:t>кативної компетентності</w:t>
      </w:r>
      <w:r w:rsidRPr="006C2F47">
        <w:rPr>
          <w:rFonts w:ascii="Times New Roman" w:hAnsi="Times New Roman" w:cs="Times New Roman"/>
          <w:bCs/>
          <w:sz w:val="28"/>
          <w:szCs w:val="28"/>
        </w:rPr>
        <w:t xml:space="preserve">вчителя </w:t>
      </w:r>
      <w:r w:rsidR="000A71EC">
        <w:rPr>
          <w:rFonts w:ascii="Times New Roman" w:hAnsi="Times New Roman" w:cs="Times New Roman"/>
          <w:bCs/>
          <w:sz w:val="28"/>
          <w:szCs w:val="28"/>
        </w:rPr>
        <w:t xml:space="preserve">іноземної мови </w:t>
      </w:r>
      <w:r w:rsidRPr="006C2F47">
        <w:rPr>
          <w:rFonts w:ascii="Times New Roman" w:hAnsi="Times New Roman" w:cs="Times New Roman"/>
          <w:bCs/>
          <w:sz w:val="28"/>
          <w:szCs w:val="28"/>
        </w:rPr>
        <w:t xml:space="preserve">початкової школи залежні одна від одного, оскільки вони є різними сторонами цілісної комунікативної компетентності. Проведений аналіз модельних </w:t>
      </w:r>
      <w:proofErr w:type="spellStart"/>
      <w:r w:rsidRPr="006C2F47">
        <w:rPr>
          <w:rFonts w:ascii="Times New Roman" w:hAnsi="Times New Roman" w:cs="Times New Roman"/>
          <w:bCs/>
          <w:sz w:val="28"/>
          <w:szCs w:val="28"/>
        </w:rPr>
        <w:t>уявлень</w:t>
      </w:r>
      <w:r w:rsidR="00FD7B67">
        <w:rPr>
          <w:rFonts w:ascii="Times New Roman" w:hAnsi="Times New Roman" w:cs="Times New Roman"/>
          <w:bCs/>
          <w:sz w:val="28"/>
          <w:szCs w:val="28"/>
        </w:rPr>
        <w:t>іншомовних</w:t>
      </w:r>
      <w:proofErr w:type="spellEnd"/>
      <w:r w:rsidR="00FD7B67" w:rsidRPr="00FD7B67">
        <w:rPr>
          <w:rFonts w:ascii="Times New Roman" w:hAnsi="Times New Roman" w:cs="Times New Roman"/>
          <w:bCs/>
          <w:sz w:val="28"/>
          <w:szCs w:val="28"/>
        </w:rPr>
        <w:t xml:space="preserve"> комуні</w:t>
      </w:r>
      <w:r w:rsidR="00FD7B67">
        <w:rPr>
          <w:rFonts w:ascii="Times New Roman" w:hAnsi="Times New Roman" w:cs="Times New Roman"/>
          <w:bCs/>
          <w:sz w:val="28"/>
          <w:szCs w:val="28"/>
        </w:rPr>
        <w:t xml:space="preserve">кативних </w:t>
      </w:r>
      <w:proofErr w:type="spellStart"/>
      <w:r w:rsidR="00FD7B67">
        <w:rPr>
          <w:rFonts w:ascii="Times New Roman" w:hAnsi="Times New Roman" w:cs="Times New Roman"/>
          <w:bCs/>
          <w:sz w:val="28"/>
          <w:szCs w:val="28"/>
        </w:rPr>
        <w:t>компетентностей</w:t>
      </w:r>
      <w:proofErr w:type="spellEnd"/>
      <w:r w:rsidRPr="006C2F47">
        <w:rPr>
          <w:rFonts w:ascii="Times New Roman" w:hAnsi="Times New Roman" w:cs="Times New Roman"/>
          <w:bCs/>
          <w:sz w:val="28"/>
          <w:szCs w:val="28"/>
        </w:rPr>
        <w:t xml:space="preserve"> різних авторів виявив, що в міру вивчення цього складного феномену в моделях все з більшою очевидністю проявляється багатогранність даного явища, вплив наявних особистісних якостей (таких як емоційність, витриманість, доброзичливість, </w:t>
      </w:r>
      <w:proofErr w:type="spellStart"/>
      <w:r w:rsidRPr="006C2F47">
        <w:rPr>
          <w:rFonts w:ascii="Times New Roman" w:hAnsi="Times New Roman" w:cs="Times New Roman"/>
          <w:bCs/>
          <w:sz w:val="28"/>
          <w:szCs w:val="28"/>
        </w:rPr>
        <w:t>емпатія</w:t>
      </w:r>
      <w:proofErr w:type="spellEnd"/>
      <w:r w:rsidRPr="006C2F47">
        <w:rPr>
          <w:rFonts w:ascii="Times New Roman" w:hAnsi="Times New Roman" w:cs="Times New Roman"/>
          <w:bCs/>
          <w:sz w:val="28"/>
          <w:szCs w:val="28"/>
        </w:rPr>
        <w:t>, самокритичність т</w:t>
      </w:r>
      <w:r w:rsidR="00FD7B67">
        <w:rPr>
          <w:rFonts w:ascii="Times New Roman" w:hAnsi="Times New Roman" w:cs="Times New Roman"/>
          <w:bCs/>
          <w:sz w:val="28"/>
          <w:szCs w:val="28"/>
        </w:rPr>
        <w:t>а ін.) на рівень сформованості і</w:t>
      </w:r>
      <w:r w:rsidR="00FD7B67" w:rsidRPr="00FD7B67">
        <w:rPr>
          <w:rFonts w:ascii="Times New Roman" w:hAnsi="Times New Roman" w:cs="Times New Roman"/>
          <w:bCs/>
          <w:sz w:val="28"/>
          <w:szCs w:val="28"/>
        </w:rPr>
        <w:t>ншомовн</w:t>
      </w:r>
      <w:r w:rsidR="00D0626A">
        <w:rPr>
          <w:rFonts w:ascii="Times New Roman" w:hAnsi="Times New Roman" w:cs="Times New Roman"/>
          <w:bCs/>
          <w:sz w:val="28"/>
          <w:szCs w:val="28"/>
        </w:rPr>
        <w:t>ої</w:t>
      </w:r>
      <w:r w:rsidR="00FD7B67" w:rsidRPr="00FD7B67">
        <w:rPr>
          <w:rFonts w:ascii="Times New Roman" w:hAnsi="Times New Roman" w:cs="Times New Roman"/>
          <w:bCs/>
          <w:sz w:val="28"/>
          <w:szCs w:val="28"/>
        </w:rPr>
        <w:t xml:space="preserve"> комуні</w:t>
      </w:r>
      <w:r w:rsidR="00D0626A">
        <w:rPr>
          <w:rFonts w:ascii="Times New Roman" w:hAnsi="Times New Roman" w:cs="Times New Roman"/>
          <w:bCs/>
          <w:sz w:val="28"/>
          <w:szCs w:val="28"/>
        </w:rPr>
        <w:t>кативної</w:t>
      </w:r>
      <w:r w:rsidR="00FD7B67">
        <w:rPr>
          <w:rFonts w:ascii="Times New Roman" w:hAnsi="Times New Roman" w:cs="Times New Roman"/>
          <w:bCs/>
          <w:sz w:val="28"/>
          <w:szCs w:val="28"/>
        </w:rPr>
        <w:t xml:space="preserve"> компетентно</w:t>
      </w:r>
      <w:r w:rsidR="00FD7B67" w:rsidRPr="00FD7B67">
        <w:rPr>
          <w:rFonts w:ascii="Times New Roman" w:hAnsi="Times New Roman" w:cs="Times New Roman"/>
          <w:bCs/>
          <w:sz w:val="28"/>
          <w:szCs w:val="28"/>
        </w:rPr>
        <w:t>ст</w:t>
      </w:r>
      <w:r w:rsidR="00D0626A">
        <w:rPr>
          <w:rFonts w:ascii="Times New Roman" w:hAnsi="Times New Roman" w:cs="Times New Roman"/>
          <w:bCs/>
          <w:sz w:val="28"/>
          <w:szCs w:val="28"/>
        </w:rPr>
        <w:t>і</w:t>
      </w:r>
      <w:r w:rsidRPr="006C2F47">
        <w:rPr>
          <w:rFonts w:ascii="Times New Roman" w:hAnsi="Times New Roman" w:cs="Times New Roman"/>
          <w:bCs/>
          <w:sz w:val="28"/>
          <w:szCs w:val="28"/>
        </w:rPr>
        <w:t xml:space="preserve">. Таким чином, теоретичні моделі з одного боку, розглядають цю компетентність як цілісне багатокомпонентне системне утворення, а з іншого – дослідники схильні все більшою мірою співвідносити складові </w:t>
      </w:r>
      <w:r w:rsidR="00D0626A">
        <w:rPr>
          <w:rFonts w:ascii="Times New Roman" w:hAnsi="Times New Roman" w:cs="Times New Roman"/>
          <w:bCs/>
          <w:sz w:val="28"/>
          <w:szCs w:val="28"/>
        </w:rPr>
        <w:t>іншомовної</w:t>
      </w:r>
      <w:r w:rsidR="00D0626A" w:rsidRPr="00D0626A">
        <w:rPr>
          <w:rFonts w:ascii="Times New Roman" w:hAnsi="Times New Roman" w:cs="Times New Roman"/>
          <w:bCs/>
          <w:sz w:val="28"/>
          <w:szCs w:val="28"/>
        </w:rPr>
        <w:t xml:space="preserve"> комуні</w:t>
      </w:r>
      <w:r w:rsidR="00D0626A">
        <w:rPr>
          <w:rFonts w:ascii="Times New Roman" w:hAnsi="Times New Roman" w:cs="Times New Roman"/>
          <w:bCs/>
          <w:sz w:val="28"/>
          <w:szCs w:val="28"/>
        </w:rPr>
        <w:t xml:space="preserve">кативної </w:t>
      </w:r>
      <w:proofErr w:type="spellStart"/>
      <w:r w:rsidR="00D0626A">
        <w:rPr>
          <w:rFonts w:ascii="Times New Roman" w:hAnsi="Times New Roman" w:cs="Times New Roman"/>
          <w:bCs/>
          <w:sz w:val="28"/>
          <w:szCs w:val="28"/>
        </w:rPr>
        <w:t>компетентністі</w:t>
      </w:r>
      <w:r w:rsidRPr="006C2F47">
        <w:rPr>
          <w:rFonts w:ascii="Times New Roman" w:hAnsi="Times New Roman" w:cs="Times New Roman"/>
          <w:bCs/>
          <w:sz w:val="28"/>
          <w:szCs w:val="28"/>
        </w:rPr>
        <w:t>з</w:t>
      </w:r>
      <w:proofErr w:type="spellEnd"/>
      <w:r w:rsidRPr="006C2F47">
        <w:rPr>
          <w:rFonts w:ascii="Times New Roman" w:hAnsi="Times New Roman" w:cs="Times New Roman"/>
          <w:bCs/>
          <w:sz w:val="28"/>
          <w:szCs w:val="28"/>
        </w:rPr>
        <w:t xml:space="preserve"> особистісними характеристиками людини.</w:t>
      </w:r>
    </w:p>
    <w:p w:rsidR="007C6FE5" w:rsidRDefault="006C2F47" w:rsidP="006C2F47">
      <w:pPr>
        <w:spacing w:after="0" w:line="360" w:lineRule="auto"/>
        <w:ind w:firstLine="708"/>
        <w:rPr>
          <w:rFonts w:ascii="Times New Roman" w:hAnsi="Times New Roman" w:cs="Times New Roman"/>
          <w:bCs/>
          <w:sz w:val="28"/>
          <w:szCs w:val="28"/>
        </w:rPr>
      </w:pPr>
      <w:r w:rsidRPr="006C2F47">
        <w:rPr>
          <w:rFonts w:ascii="Times New Roman" w:hAnsi="Times New Roman" w:cs="Times New Roman"/>
          <w:bCs/>
          <w:sz w:val="28"/>
          <w:szCs w:val="28"/>
        </w:rPr>
        <w:t xml:space="preserve">У загальному вигляді </w:t>
      </w:r>
      <w:r w:rsidR="00D0626A">
        <w:rPr>
          <w:rFonts w:ascii="Times New Roman" w:hAnsi="Times New Roman" w:cs="Times New Roman"/>
          <w:bCs/>
          <w:sz w:val="28"/>
          <w:szCs w:val="28"/>
        </w:rPr>
        <w:t>і</w:t>
      </w:r>
      <w:r w:rsidR="00D0626A" w:rsidRPr="00D0626A">
        <w:rPr>
          <w:rFonts w:ascii="Times New Roman" w:hAnsi="Times New Roman" w:cs="Times New Roman"/>
          <w:bCs/>
          <w:sz w:val="28"/>
          <w:szCs w:val="28"/>
        </w:rPr>
        <w:t xml:space="preserve">ншомовна комунікативна компетентність </w:t>
      </w:r>
      <w:r w:rsidRPr="006C2F47">
        <w:rPr>
          <w:rFonts w:ascii="Times New Roman" w:hAnsi="Times New Roman" w:cs="Times New Roman"/>
          <w:bCs/>
          <w:sz w:val="28"/>
          <w:szCs w:val="28"/>
        </w:rPr>
        <w:t xml:space="preserve">вчителя іноземної мови </w:t>
      </w:r>
      <w:r w:rsidR="00542825">
        <w:rPr>
          <w:rFonts w:ascii="Times New Roman" w:hAnsi="Times New Roman" w:cs="Times New Roman"/>
          <w:bCs/>
          <w:sz w:val="28"/>
          <w:szCs w:val="28"/>
        </w:rPr>
        <w:t>в початковій школі структуровані</w:t>
      </w:r>
      <w:r w:rsidRPr="006C2F47">
        <w:rPr>
          <w:rFonts w:ascii="Times New Roman" w:hAnsi="Times New Roman" w:cs="Times New Roman"/>
          <w:bCs/>
          <w:sz w:val="28"/>
          <w:szCs w:val="28"/>
        </w:rPr>
        <w:t xml:space="preserve"> в п'яти компонентах, що виділяються всіма авторами – мовної (лінгвістичної), соціолінгвістичної, соціокультурної, дискурсивної та стратегічної – може бути співвіднесена з моделлю соціально-професійної компетентності фахівця, розробленої І. А. Зимньою. </w:t>
      </w:r>
    </w:p>
    <w:p w:rsidR="007C6FE5" w:rsidRPr="007C6FE5" w:rsidRDefault="007C6FE5" w:rsidP="007C6FE5">
      <w:pPr>
        <w:spacing w:after="0" w:line="360" w:lineRule="auto"/>
        <w:ind w:firstLine="708"/>
        <w:rPr>
          <w:rFonts w:ascii="Times New Roman" w:hAnsi="Times New Roman" w:cs="Times New Roman"/>
          <w:bCs/>
          <w:sz w:val="28"/>
          <w:szCs w:val="28"/>
        </w:rPr>
      </w:pPr>
      <w:r w:rsidRPr="007C6FE5">
        <w:rPr>
          <w:rFonts w:ascii="Times New Roman" w:hAnsi="Times New Roman" w:cs="Times New Roman"/>
          <w:bCs/>
          <w:sz w:val="28"/>
          <w:szCs w:val="28"/>
        </w:rPr>
        <w:t xml:space="preserve">Об’єктивні фактори формування іншомовної комунікативної компетенції вчителя </w:t>
      </w:r>
      <w:r>
        <w:rPr>
          <w:rFonts w:ascii="Times New Roman" w:hAnsi="Times New Roman" w:cs="Times New Roman"/>
          <w:bCs/>
          <w:sz w:val="28"/>
          <w:szCs w:val="28"/>
        </w:rPr>
        <w:t xml:space="preserve">іноземної </w:t>
      </w:r>
      <w:r w:rsidRPr="007C6FE5">
        <w:rPr>
          <w:rFonts w:ascii="Times New Roman" w:hAnsi="Times New Roman" w:cs="Times New Roman"/>
          <w:bCs/>
          <w:sz w:val="28"/>
          <w:szCs w:val="28"/>
        </w:rPr>
        <w:t>початкових класів:</w:t>
      </w:r>
    </w:p>
    <w:p w:rsidR="007C6FE5" w:rsidRPr="007C6FE5" w:rsidRDefault="007C6FE5" w:rsidP="007C6FE5">
      <w:pPr>
        <w:numPr>
          <w:ilvl w:val="0"/>
          <w:numId w:val="5"/>
        </w:numPr>
        <w:spacing w:after="0" w:line="360" w:lineRule="auto"/>
        <w:rPr>
          <w:rFonts w:ascii="Times New Roman" w:hAnsi="Times New Roman" w:cs="Times New Roman"/>
          <w:bCs/>
          <w:sz w:val="28"/>
          <w:szCs w:val="28"/>
        </w:rPr>
      </w:pPr>
      <w:r w:rsidRPr="007C6FE5">
        <w:rPr>
          <w:rFonts w:ascii="Times New Roman" w:hAnsi="Times New Roman" w:cs="Times New Roman"/>
          <w:bCs/>
          <w:sz w:val="28"/>
          <w:szCs w:val="28"/>
        </w:rPr>
        <w:t>реконструювання процесу навчання іноземних мов;</w:t>
      </w:r>
    </w:p>
    <w:p w:rsidR="007C6FE5" w:rsidRPr="007C6FE5" w:rsidRDefault="007C6FE5" w:rsidP="007C6FE5">
      <w:pPr>
        <w:numPr>
          <w:ilvl w:val="0"/>
          <w:numId w:val="5"/>
        </w:numPr>
        <w:spacing w:after="0" w:line="360" w:lineRule="auto"/>
        <w:rPr>
          <w:rFonts w:ascii="Times New Roman" w:hAnsi="Times New Roman" w:cs="Times New Roman"/>
          <w:bCs/>
          <w:sz w:val="28"/>
          <w:szCs w:val="28"/>
        </w:rPr>
      </w:pPr>
      <w:r w:rsidRPr="007C6FE5">
        <w:rPr>
          <w:rFonts w:ascii="Times New Roman" w:hAnsi="Times New Roman" w:cs="Times New Roman"/>
          <w:bCs/>
          <w:sz w:val="28"/>
          <w:szCs w:val="28"/>
        </w:rPr>
        <w:t>використання інтерактивних методів навчання;</w:t>
      </w:r>
    </w:p>
    <w:p w:rsidR="007C6FE5" w:rsidRPr="007C6FE5" w:rsidRDefault="007C6FE5" w:rsidP="007C6FE5">
      <w:pPr>
        <w:numPr>
          <w:ilvl w:val="0"/>
          <w:numId w:val="5"/>
        </w:numPr>
        <w:spacing w:after="0" w:line="360" w:lineRule="auto"/>
        <w:rPr>
          <w:rFonts w:ascii="Times New Roman" w:hAnsi="Times New Roman" w:cs="Times New Roman"/>
          <w:bCs/>
          <w:sz w:val="28"/>
          <w:szCs w:val="28"/>
        </w:rPr>
      </w:pPr>
      <w:r>
        <w:rPr>
          <w:rFonts w:ascii="Times New Roman" w:hAnsi="Times New Roman" w:cs="Times New Roman"/>
          <w:bCs/>
          <w:sz w:val="28"/>
          <w:szCs w:val="28"/>
        </w:rPr>
        <w:t>спільне вирішення педагогічних проблем</w:t>
      </w:r>
      <w:r w:rsidRPr="007C6FE5">
        <w:rPr>
          <w:rFonts w:ascii="Times New Roman" w:hAnsi="Times New Roman" w:cs="Times New Roman"/>
          <w:bCs/>
          <w:sz w:val="28"/>
          <w:szCs w:val="28"/>
        </w:rPr>
        <w:t>;</w:t>
      </w:r>
    </w:p>
    <w:p w:rsidR="007C6FE5" w:rsidRPr="007C6FE5" w:rsidRDefault="007C6FE5" w:rsidP="007C6FE5">
      <w:pPr>
        <w:numPr>
          <w:ilvl w:val="0"/>
          <w:numId w:val="5"/>
        </w:num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використання </w:t>
      </w:r>
      <w:r w:rsidRPr="007C6FE5">
        <w:rPr>
          <w:rFonts w:ascii="Times New Roman" w:hAnsi="Times New Roman" w:cs="Times New Roman"/>
          <w:bCs/>
          <w:sz w:val="28"/>
          <w:szCs w:val="28"/>
        </w:rPr>
        <w:t>педагогічн</w:t>
      </w:r>
      <w:r>
        <w:rPr>
          <w:rFonts w:ascii="Times New Roman" w:hAnsi="Times New Roman" w:cs="Times New Roman"/>
          <w:bCs/>
          <w:sz w:val="28"/>
          <w:szCs w:val="28"/>
        </w:rPr>
        <w:t>их ігор, створення атмосфери</w:t>
      </w:r>
      <w:r w:rsidRPr="007C6FE5">
        <w:rPr>
          <w:rFonts w:ascii="Times New Roman" w:hAnsi="Times New Roman" w:cs="Times New Roman"/>
          <w:bCs/>
          <w:sz w:val="28"/>
          <w:szCs w:val="28"/>
        </w:rPr>
        <w:t xml:space="preserve"> співробітництва;</w:t>
      </w:r>
    </w:p>
    <w:p w:rsidR="007C6FE5" w:rsidRPr="007C6FE5" w:rsidRDefault="007C6FE5" w:rsidP="007C6FE5">
      <w:pPr>
        <w:numPr>
          <w:ilvl w:val="0"/>
          <w:numId w:val="5"/>
        </w:numPr>
        <w:spacing w:after="0" w:line="360" w:lineRule="auto"/>
        <w:rPr>
          <w:rFonts w:ascii="Times New Roman" w:hAnsi="Times New Roman" w:cs="Times New Roman"/>
          <w:bCs/>
          <w:sz w:val="28"/>
          <w:szCs w:val="28"/>
        </w:rPr>
      </w:pPr>
      <w:r w:rsidRPr="007C6FE5">
        <w:rPr>
          <w:rFonts w:ascii="Times New Roman" w:hAnsi="Times New Roman" w:cs="Times New Roman"/>
          <w:bCs/>
          <w:sz w:val="28"/>
          <w:szCs w:val="28"/>
        </w:rPr>
        <w:lastRenderedPageBreak/>
        <w:t xml:space="preserve">періодичний контроль знань, умінь та навичок </w:t>
      </w:r>
      <w:r>
        <w:rPr>
          <w:rFonts w:ascii="Times New Roman" w:hAnsi="Times New Roman" w:cs="Times New Roman"/>
          <w:bCs/>
          <w:sz w:val="28"/>
          <w:szCs w:val="28"/>
        </w:rPr>
        <w:t>учнів</w:t>
      </w:r>
      <w:r w:rsidRPr="007C6FE5">
        <w:rPr>
          <w:rFonts w:ascii="Times New Roman" w:hAnsi="Times New Roman" w:cs="Times New Roman"/>
          <w:bCs/>
          <w:sz w:val="28"/>
          <w:szCs w:val="28"/>
        </w:rPr>
        <w:t>;</w:t>
      </w:r>
    </w:p>
    <w:p w:rsidR="007C6FE5" w:rsidRPr="007C6FE5" w:rsidRDefault="007C6FE5" w:rsidP="007C6FE5">
      <w:pPr>
        <w:numPr>
          <w:ilvl w:val="0"/>
          <w:numId w:val="5"/>
        </w:numPr>
        <w:spacing w:after="0" w:line="360" w:lineRule="auto"/>
        <w:rPr>
          <w:rFonts w:ascii="Times New Roman" w:hAnsi="Times New Roman" w:cs="Times New Roman"/>
          <w:bCs/>
          <w:sz w:val="28"/>
          <w:szCs w:val="28"/>
        </w:rPr>
      </w:pPr>
      <w:r w:rsidRPr="007C6FE5">
        <w:rPr>
          <w:rFonts w:ascii="Times New Roman" w:hAnsi="Times New Roman" w:cs="Times New Roman"/>
          <w:bCs/>
          <w:sz w:val="28"/>
          <w:szCs w:val="28"/>
        </w:rPr>
        <w:t>особистість учителя (повага до</w:t>
      </w:r>
      <w:r>
        <w:rPr>
          <w:rFonts w:ascii="Times New Roman" w:hAnsi="Times New Roman" w:cs="Times New Roman"/>
          <w:bCs/>
          <w:sz w:val="28"/>
          <w:szCs w:val="28"/>
        </w:rPr>
        <w:t xml:space="preserve"> учня</w:t>
      </w:r>
      <w:r w:rsidRPr="007C6FE5">
        <w:rPr>
          <w:rFonts w:ascii="Times New Roman" w:hAnsi="Times New Roman" w:cs="Times New Roman"/>
          <w:bCs/>
          <w:sz w:val="28"/>
          <w:szCs w:val="28"/>
        </w:rPr>
        <w:t>, здатність розуміти його внутрішній стан, уміння створити психологічно комфортну атмосферу на</w:t>
      </w:r>
      <w:r>
        <w:rPr>
          <w:rFonts w:ascii="Times New Roman" w:hAnsi="Times New Roman" w:cs="Times New Roman"/>
          <w:bCs/>
          <w:sz w:val="28"/>
          <w:szCs w:val="28"/>
        </w:rPr>
        <w:t xml:space="preserve"> уроці</w:t>
      </w:r>
      <w:r w:rsidRPr="007C6FE5">
        <w:rPr>
          <w:rFonts w:ascii="Times New Roman" w:hAnsi="Times New Roman" w:cs="Times New Roman"/>
          <w:bCs/>
          <w:sz w:val="28"/>
          <w:szCs w:val="28"/>
        </w:rPr>
        <w:t>, високий рівень іншомовної мовленнєвої компетенції).</w:t>
      </w:r>
    </w:p>
    <w:p w:rsidR="007C6FE5" w:rsidRDefault="006C2F47" w:rsidP="006C2F47">
      <w:pPr>
        <w:spacing w:after="0" w:line="360" w:lineRule="auto"/>
        <w:ind w:firstLine="708"/>
        <w:rPr>
          <w:rFonts w:ascii="Times New Roman" w:hAnsi="Times New Roman" w:cs="Times New Roman"/>
          <w:bCs/>
          <w:sz w:val="28"/>
          <w:szCs w:val="28"/>
        </w:rPr>
      </w:pPr>
      <w:r w:rsidRPr="006C2F47">
        <w:rPr>
          <w:rFonts w:ascii="Times New Roman" w:hAnsi="Times New Roman" w:cs="Times New Roman"/>
          <w:bCs/>
          <w:sz w:val="28"/>
          <w:szCs w:val="28"/>
        </w:rPr>
        <w:t xml:space="preserve">Вищевказане модельне уявлення цілісної соціально-професійної компетентності, як важливої вимоги до вчителя іноземної мови в початковій школі включає кілька блоків: блок інтелектуальних, розумових дій, блок особистісних властивостей і блок соціальних і професійних </w:t>
      </w:r>
      <w:proofErr w:type="spellStart"/>
      <w:r w:rsidRPr="006C2F47">
        <w:rPr>
          <w:rFonts w:ascii="Times New Roman" w:hAnsi="Times New Roman" w:cs="Times New Roman"/>
          <w:bCs/>
          <w:sz w:val="28"/>
          <w:szCs w:val="28"/>
        </w:rPr>
        <w:t>компетентностей</w:t>
      </w:r>
      <w:proofErr w:type="spellEnd"/>
      <w:r w:rsidRPr="006C2F47">
        <w:rPr>
          <w:rFonts w:ascii="Times New Roman" w:hAnsi="Times New Roman" w:cs="Times New Roman"/>
          <w:bCs/>
          <w:sz w:val="28"/>
          <w:szCs w:val="28"/>
        </w:rPr>
        <w:t xml:space="preserve">. Перші два блоки (інтелектуальний і блок особистісних властивостей) є базовими для формування соціально-професійної компетентності і підлягають формуванню в системі допрофесійної освіти, у вищій професійній освіті складові цих блоків розвиваються. Третій блок являє собою </w:t>
      </w:r>
      <w:r w:rsidR="007C6FE5">
        <w:rPr>
          <w:rFonts w:ascii="Times New Roman" w:hAnsi="Times New Roman" w:cs="Times New Roman"/>
          <w:bCs/>
          <w:sz w:val="28"/>
          <w:szCs w:val="28"/>
        </w:rPr>
        <w:t>взаєморозуміння та взаємодопомога</w:t>
      </w:r>
      <w:r w:rsidRPr="006C2F47">
        <w:rPr>
          <w:rFonts w:ascii="Times New Roman" w:hAnsi="Times New Roman" w:cs="Times New Roman"/>
          <w:bCs/>
          <w:sz w:val="28"/>
          <w:szCs w:val="28"/>
        </w:rPr>
        <w:t>[3, С.19], послідовно формованих</w:t>
      </w:r>
      <w:r w:rsidR="00D0626A">
        <w:rPr>
          <w:rFonts w:ascii="Times New Roman" w:hAnsi="Times New Roman" w:cs="Times New Roman"/>
          <w:bCs/>
          <w:sz w:val="28"/>
          <w:szCs w:val="28"/>
        </w:rPr>
        <w:t xml:space="preserve">. </w:t>
      </w:r>
      <w:r w:rsidRPr="006C2F47">
        <w:rPr>
          <w:rFonts w:ascii="Times New Roman" w:hAnsi="Times New Roman" w:cs="Times New Roman"/>
          <w:bCs/>
          <w:sz w:val="28"/>
          <w:szCs w:val="28"/>
        </w:rPr>
        <w:t xml:space="preserve"> Соціальні компетентності забезпечують адекватність взаємодії людини з іншими людьми, його життєдіяльність в соціумі. До цих компетентності відносяться, зокрема, такі, як уміння співпрацювати, керувати людьми і підкорятися, вміння спілкуватися в усній і письмовій формі рідною та іноземними мовами. </w:t>
      </w:r>
    </w:p>
    <w:p w:rsidR="006C2F47" w:rsidRPr="006C2F47" w:rsidRDefault="006C2F47" w:rsidP="006C2F47">
      <w:pPr>
        <w:spacing w:after="0" w:line="360" w:lineRule="auto"/>
        <w:ind w:firstLine="708"/>
        <w:rPr>
          <w:rFonts w:ascii="Times New Roman" w:hAnsi="Times New Roman" w:cs="Times New Roman"/>
          <w:bCs/>
          <w:sz w:val="28"/>
          <w:szCs w:val="28"/>
        </w:rPr>
      </w:pPr>
      <w:r w:rsidRPr="006C2F47">
        <w:rPr>
          <w:rFonts w:ascii="Times New Roman" w:hAnsi="Times New Roman" w:cs="Times New Roman"/>
          <w:bCs/>
          <w:sz w:val="28"/>
          <w:szCs w:val="28"/>
        </w:rPr>
        <w:t>Завдання сучасної освіти в підготовці вчителя</w:t>
      </w:r>
      <w:r w:rsidR="00542825">
        <w:rPr>
          <w:rFonts w:ascii="Times New Roman" w:hAnsi="Times New Roman" w:cs="Times New Roman"/>
          <w:bCs/>
          <w:sz w:val="28"/>
          <w:szCs w:val="28"/>
        </w:rPr>
        <w:t xml:space="preserve"> іноземної мови </w:t>
      </w:r>
      <w:r w:rsidRPr="006C2F47">
        <w:rPr>
          <w:rFonts w:ascii="Times New Roman" w:hAnsi="Times New Roman" w:cs="Times New Roman"/>
          <w:bCs/>
          <w:sz w:val="28"/>
          <w:szCs w:val="28"/>
        </w:rPr>
        <w:t xml:space="preserve"> початкової шк</w:t>
      </w:r>
      <w:r w:rsidR="00542825">
        <w:rPr>
          <w:rFonts w:ascii="Times New Roman" w:hAnsi="Times New Roman" w:cs="Times New Roman"/>
          <w:bCs/>
          <w:sz w:val="28"/>
          <w:szCs w:val="28"/>
        </w:rPr>
        <w:t>оли, полягають у зміні позиції учня</w:t>
      </w:r>
      <w:r w:rsidRPr="006C2F47">
        <w:rPr>
          <w:rFonts w:ascii="Times New Roman" w:hAnsi="Times New Roman" w:cs="Times New Roman"/>
          <w:bCs/>
          <w:sz w:val="28"/>
          <w:szCs w:val="28"/>
        </w:rPr>
        <w:t xml:space="preserve"> в навчальному процесі з пасивного спостерігача (у якій він перебуває під час традиційної організації занять у вищій школі) на активного учасника навчальної роботи, суб’єкта власного утворення і професійного саморозвитку, самоствердження.</w:t>
      </w:r>
    </w:p>
    <w:p w:rsidR="006C2F47" w:rsidRPr="006C2F47" w:rsidRDefault="006C2F47" w:rsidP="006C2F47">
      <w:pPr>
        <w:spacing w:after="0" w:line="360" w:lineRule="auto"/>
        <w:ind w:firstLine="708"/>
        <w:rPr>
          <w:rFonts w:ascii="Times New Roman" w:hAnsi="Times New Roman" w:cs="Times New Roman"/>
          <w:bCs/>
          <w:sz w:val="28"/>
          <w:szCs w:val="28"/>
        </w:rPr>
      </w:pPr>
      <w:r w:rsidRPr="006C2F47">
        <w:rPr>
          <w:rFonts w:ascii="Times New Roman" w:hAnsi="Times New Roman" w:cs="Times New Roman"/>
          <w:bCs/>
          <w:sz w:val="28"/>
          <w:szCs w:val="28"/>
        </w:rPr>
        <w:t xml:space="preserve">Звичайно, така вимога ставить ряд завдань перед освітою вчителів </w:t>
      </w:r>
      <w:r w:rsidR="00542825">
        <w:rPr>
          <w:rFonts w:ascii="Times New Roman" w:hAnsi="Times New Roman" w:cs="Times New Roman"/>
          <w:bCs/>
          <w:sz w:val="28"/>
          <w:szCs w:val="28"/>
        </w:rPr>
        <w:t>іноземної мов</w:t>
      </w:r>
      <w:r w:rsidR="00D0626A">
        <w:rPr>
          <w:rFonts w:ascii="Times New Roman" w:hAnsi="Times New Roman" w:cs="Times New Roman"/>
          <w:bCs/>
          <w:sz w:val="28"/>
          <w:szCs w:val="28"/>
        </w:rPr>
        <w:t xml:space="preserve">и </w:t>
      </w:r>
      <w:r w:rsidR="00542825">
        <w:rPr>
          <w:rFonts w:ascii="Times New Roman" w:hAnsi="Times New Roman" w:cs="Times New Roman"/>
          <w:bCs/>
          <w:sz w:val="28"/>
          <w:szCs w:val="28"/>
        </w:rPr>
        <w:t xml:space="preserve">, </w:t>
      </w:r>
      <w:r w:rsidRPr="006C2F47">
        <w:rPr>
          <w:rFonts w:ascii="Times New Roman" w:hAnsi="Times New Roman" w:cs="Times New Roman"/>
          <w:bCs/>
          <w:sz w:val="28"/>
          <w:szCs w:val="28"/>
        </w:rPr>
        <w:t>що як передбачає переорієнтацію підготовки майбутніх вчителів так і наявність у сучасного вчителя таких рис, як наполегливість в удосконаленні власного педагогічного професіоналізму.</w:t>
      </w:r>
    </w:p>
    <w:p w:rsidR="006C2F47" w:rsidRPr="006C2F47" w:rsidRDefault="006C2F47" w:rsidP="006C2F47">
      <w:pPr>
        <w:spacing w:after="0" w:line="360" w:lineRule="auto"/>
        <w:ind w:firstLine="708"/>
        <w:rPr>
          <w:rFonts w:ascii="Times New Roman" w:hAnsi="Times New Roman" w:cs="Times New Roman"/>
          <w:bCs/>
          <w:sz w:val="28"/>
          <w:szCs w:val="28"/>
        </w:rPr>
      </w:pPr>
      <w:r w:rsidRPr="006C2F47">
        <w:rPr>
          <w:rFonts w:ascii="Times New Roman" w:hAnsi="Times New Roman" w:cs="Times New Roman"/>
          <w:bCs/>
          <w:sz w:val="28"/>
          <w:szCs w:val="28"/>
        </w:rPr>
        <w:t xml:space="preserve">Професійна педагогічна діяльність вчителя іноземної мови в початковій школі є розумово і емоційно напруженою. Це передбачає, знання істотних труднощів, пов'язаних з умінням швидко орієнтуватися у змінених умовах, знаходити оптимальні рішення у нештатних ситуаціях і зберігати при цьому </w:t>
      </w:r>
      <w:r w:rsidRPr="006C2F47">
        <w:rPr>
          <w:rFonts w:ascii="Times New Roman" w:hAnsi="Times New Roman" w:cs="Times New Roman"/>
          <w:bCs/>
          <w:sz w:val="28"/>
          <w:szCs w:val="28"/>
        </w:rPr>
        <w:lastRenderedPageBreak/>
        <w:t>витримку і самовладання, тобто мати певний рівень розвитку професійної усталеності в педагогічній діяльності. А тому, професійна усталеність слід визначати як синтез властивостей і якостей особистості, що у межах здійснення своєї професійної діяльності дає можливість протягом тривалого часу виконувати її впевнено, самостійно, без емоційного напруження в різних, часто непередбачених умовах, з мінімальними помилками. Професійна усталеність у педагогічній діяльності не є ні, природженою, ні сталою сама по собі. Вона формується поступово її рівень підлягає зміні за допомогою свідомої, цілеспрямованої роботи, що має врахувати індивідуальні особливості, зокрема педагогічні здібності[6].</w:t>
      </w:r>
    </w:p>
    <w:p w:rsidR="006C2F47" w:rsidRPr="006C2F47" w:rsidRDefault="006C2F47" w:rsidP="006C2F47">
      <w:pPr>
        <w:spacing w:after="0" w:line="360" w:lineRule="auto"/>
        <w:ind w:firstLine="708"/>
        <w:rPr>
          <w:rFonts w:ascii="Times New Roman" w:hAnsi="Times New Roman" w:cs="Times New Roman"/>
          <w:bCs/>
          <w:sz w:val="28"/>
          <w:szCs w:val="28"/>
        </w:rPr>
      </w:pPr>
      <w:r w:rsidRPr="006C2F47">
        <w:rPr>
          <w:rFonts w:ascii="Times New Roman" w:hAnsi="Times New Roman" w:cs="Times New Roman"/>
          <w:bCs/>
          <w:sz w:val="28"/>
          <w:szCs w:val="28"/>
        </w:rPr>
        <w:t>Структура професійної усталеності вчителя складається із системи таких компонентів, що є інваріантними, а саме:</w:t>
      </w:r>
    </w:p>
    <w:p w:rsidR="006C2F47" w:rsidRPr="006C2F47" w:rsidRDefault="006C2F47" w:rsidP="006C2F47">
      <w:pPr>
        <w:numPr>
          <w:ilvl w:val="0"/>
          <w:numId w:val="2"/>
        </w:numPr>
        <w:spacing w:after="0" w:line="360" w:lineRule="auto"/>
        <w:rPr>
          <w:rFonts w:ascii="Times New Roman" w:hAnsi="Times New Roman" w:cs="Times New Roman"/>
          <w:bCs/>
          <w:sz w:val="28"/>
          <w:szCs w:val="28"/>
        </w:rPr>
      </w:pPr>
      <w:r w:rsidRPr="006C2F47">
        <w:rPr>
          <w:rFonts w:ascii="Times New Roman" w:hAnsi="Times New Roman" w:cs="Times New Roman"/>
          <w:bCs/>
          <w:sz w:val="28"/>
          <w:szCs w:val="28"/>
        </w:rPr>
        <w:t>мотиваційний компонент (передбачає наявність мотивації на досягнення успіху; упевненість у собі як вчителі; наявність задоволення професійною діяльністю);</w:t>
      </w:r>
    </w:p>
    <w:p w:rsidR="006C2F47" w:rsidRPr="006C2F47" w:rsidRDefault="006C2F47" w:rsidP="006C2F47">
      <w:pPr>
        <w:numPr>
          <w:ilvl w:val="0"/>
          <w:numId w:val="2"/>
        </w:numPr>
        <w:spacing w:after="0" w:line="360" w:lineRule="auto"/>
        <w:rPr>
          <w:rFonts w:ascii="Times New Roman" w:hAnsi="Times New Roman" w:cs="Times New Roman"/>
          <w:bCs/>
          <w:sz w:val="28"/>
          <w:szCs w:val="28"/>
        </w:rPr>
      </w:pPr>
      <w:r w:rsidRPr="006C2F47">
        <w:rPr>
          <w:rFonts w:ascii="Times New Roman" w:hAnsi="Times New Roman" w:cs="Times New Roman"/>
          <w:bCs/>
          <w:sz w:val="28"/>
          <w:szCs w:val="28"/>
        </w:rPr>
        <w:t>емоційний компонент (передбачає відсутність постійного емоційного напруження, страху перед аудиторією; уміння регулювати свої емоційні стани; наявність вольових якостей);</w:t>
      </w:r>
    </w:p>
    <w:p w:rsidR="006C2F47" w:rsidRPr="006C2F47" w:rsidRDefault="006C2F47" w:rsidP="006C2F47">
      <w:pPr>
        <w:numPr>
          <w:ilvl w:val="0"/>
          <w:numId w:val="2"/>
        </w:numPr>
        <w:spacing w:after="0" w:line="360" w:lineRule="auto"/>
        <w:rPr>
          <w:rFonts w:ascii="Times New Roman" w:hAnsi="Times New Roman" w:cs="Times New Roman"/>
          <w:bCs/>
          <w:sz w:val="28"/>
          <w:szCs w:val="28"/>
        </w:rPr>
      </w:pPr>
      <w:r w:rsidRPr="006C2F47">
        <w:rPr>
          <w:rFonts w:ascii="Times New Roman" w:hAnsi="Times New Roman" w:cs="Times New Roman"/>
          <w:bCs/>
          <w:sz w:val="28"/>
          <w:szCs w:val="28"/>
        </w:rPr>
        <w:t>особистісний компонент (включає методологічну рефлексію; швидкість реакції на поведінку всього класу, групи класу і одного учня; нормальна втомлюваність);</w:t>
      </w:r>
    </w:p>
    <w:p w:rsidR="006C2F47" w:rsidRPr="006C2F47" w:rsidRDefault="006C2F47" w:rsidP="006C2F47">
      <w:pPr>
        <w:numPr>
          <w:ilvl w:val="0"/>
          <w:numId w:val="2"/>
        </w:numPr>
        <w:spacing w:after="0" w:line="360" w:lineRule="auto"/>
        <w:rPr>
          <w:rFonts w:ascii="Times New Roman" w:hAnsi="Times New Roman" w:cs="Times New Roman"/>
          <w:bCs/>
          <w:sz w:val="28"/>
          <w:szCs w:val="28"/>
        </w:rPr>
      </w:pPr>
      <w:r w:rsidRPr="006C2F47">
        <w:rPr>
          <w:rFonts w:ascii="Times New Roman" w:hAnsi="Times New Roman" w:cs="Times New Roman"/>
          <w:bCs/>
          <w:sz w:val="28"/>
          <w:szCs w:val="28"/>
        </w:rPr>
        <w:t>професійно-педагогічний компонент (включає уміння приймати педагогічно доцільне рішення у нестандартних ситуаціях; професійні, психолого-педагогічні, загальні знання та вміння викладача; стійка потреба у самоосвіті, самопізнанні)[6].</w:t>
      </w:r>
    </w:p>
    <w:p w:rsidR="006C2F47" w:rsidRDefault="006C2F47" w:rsidP="006C2F47">
      <w:pPr>
        <w:spacing w:after="0" w:line="360" w:lineRule="auto"/>
        <w:ind w:firstLine="708"/>
        <w:rPr>
          <w:rFonts w:ascii="Times New Roman" w:hAnsi="Times New Roman" w:cs="Times New Roman"/>
          <w:bCs/>
          <w:sz w:val="28"/>
          <w:szCs w:val="28"/>
        </w:rPr>
      </w:pPr>
      <w:r w:rsidRPr="006C2F47">
        <w:rPr>
          <w:rFonts w:ascii="Times New Roman" w:hAnsi="Times New Roman" w:cs="Times New Roman"/>
          <w:bCs/>
          <w:sz w:val="28"/>
          <w:szCs w:val="28"/>
        </w:rPr>
        <w:t xml:space="preserve">Ефективність діяльності вчителя </w:t>
      </w:r>
      <w:r w:rsidR="00542825">
        <w:rPr>
          <w:rFonts w:ascii="Times New Roman" w:hAnsi="Times New Roman" w:cs="Times New Roman"/>
          <w:bCs/>
          <w:sz w:val="28"/>
          <w:szCs w:val="28"/>
        </w:rPr>
        <w:t xml:space="preserve">іноземної мови </w:t>
      </w:r>
      <w:r w:rsidRPr="006C2F47">
        <w:rPr>
          <w:rFonts w:ascii="Times New Roman" w:hAnsi="Times New Roman" w:cs="Times New Roman"/>
          <w:bCs/>
          <w:sz w:val="28"/>
          <w:szCs w:val="28"/>
        </w:rPr>
        <w:t xml:space="preserve">початкової школи, його професійна усталеність можлива лише в тому разі, якщо всі його думки, почуття, емоції спрямовані на досягнення поставлених цілей і завдань навчання та виховання. При викладанні іноземної мови, це можливо, за умови наявності сформованої іншомовної комунікативної компетентності. Важливим аспектом </w:t>
      </w:r>
      <w:r w:rsidRPr="006C2F47">
        <w:rPr>
          <w:rFonts w:ascii="Times New Roman" w:hAnsi="Times New Roman" w:cs="Times New Roman"/>
          <w:bCs/>
          <w:sz w:val="28"/>
          <w:szCs w:val="28"/>
        </w:rPr>
        <w:lastRenderedPageBreak/>
        <w:t xml:space="preserve">педагогічної </w:t>
      </w:r>
      <w:r w:rsidR="00D0626A">
        <w:rPr>
          <w:rFonts w:ascii="Times New Roman" w:hAnsi="Times New Roman" w:cs="Times New Roman"/>
          <w:bCs/>
          <w:sz w:val="28"/>
          <w:szCs w:val="28"/>
        </w:rPr>
        <w:t xml:space="preserve">майстерності </w:t>
      </w:r>
      <w:r w:rsidRPr="006C2F47">
        <w:rPr>
          <w:rFonts w:ascii="Times New Roman" w:hAnsi="Times New Roman" w:cs="Times New Roman"/>
          <w:bCs/>
          <w:sz w:val="28"/>
          <w:szCs w:val="28"/>
        </w:rPr>
        <w:t>також є творчість вчителя. Справжня творчість вчителя полягає в тому, що він приймає правильні рішення в несподіваних ситуаціях, у процесі діяльності вміє прогнозувати результати свого впливу на колектив в цілому і кожного учня зокрема, будує виховну і навчальну роботу з урахуванням вікових, індивідуальних особливостей кожного учня.</w:t>
      </w:r>
    </w:p>
    <w:p w:rsidR="006C2F47" w:rsidRDefault="006C2F47" w:rsidP="00542825">
      <w:pPr>
        <w:spacing w:after="0" w:line="360" w:lineRule="auto"/>
        <w:rPr>
          <w:rFonts w:ascii="Times New Roman" w:hAnsi="Times New Roman" w:cs="Times New Roman"/>
          <w:bCs/>
          <w:sz w:val="28"/>
          <w:szCs w:val="28"/>
        </w:rPr>
      </w:pPr>
      <w:r w:rsidRPr="006C2F47">
        <w:rPr>
          <w:rFonts w:ascii="Times New Roman" w:hAnsi="Times New Roman" w:cs="Times New Roman"/>
          <w:bCs/>
          <w:sz w:val="28"/>
          <w:szCs w:val="28"/>
        </w:rPr>
        <w:t xml:space="preserve">Проблема формування іншомовної комунікативної компетентності вчителя початкової школи, що викладає іноземну мову як важливої складової педагогічної підготовки, вимогою якої є формування педагогічної усталеності є наразі напрочуд обговорюваною. </w:t>
      </w:r>
      <w:r w:rsidR="00542825">
        <w:rPr>
          <w:rFonts w:ascii="Times New Roman" w:hAnsi="Times New Roman" w:cs="Times New Roman"/>
          <w:bCs/>
          <w:sz w:val="28"/>
          <w:szCs w:val="28"/>
        </w:rPr>
        <w:t>К</w:t>
      </w:r>
      <w:r w:rsidRPr="006C2F47">
        <w:rPr>
          <w:rFonts w:ascii="Times New Roman" w:hAnsi="Times New Roman" w:cs="Times New Roman"/>
          <w:bCs/>
          <w:sz w:val="28"/>
          <w:szCs w:val="28"/>
        </w:rPr>
        <w:t xml:space="preserve">омпонентами професійної усталеності учителів </w:t>
      </w:r>
      <w:r w:rsidR="00542825">
        <w:rPr>
          <w:rFonts w:ascii="Times New Roman" w:hAnsi="Times New Roman" w:cs="Times New Roman"/>
          <w:bCs/>
          <w:sz w:val="28"/>
          <w:szCs w:val="28"/>
        </w:rPr>
        <w:t xml:space="preserve">іноземної мови </w:t>
      </w:r>
      <w:r w:rsidRPr="006C2F47">
        <w:rPr>
          <w:rFonts w:ascii="Times New Roman" w:hAnsi="Times New Roman" w:cs="Times New Roman"/>
          <w:bCs/>
          <w:sz w:val="28"/>
          <w:szCs w:val="28"/>
        </w:rPr>
        <w:t>початкової школи виступають: мотиваційний, емоційно-вольовий, особистісний та професійно-педагогічний.</w:t>
      </w:r>
    </w:p>
    <w:p w:rsidR="007C6FE5" w:rsidRPr="007C6FE5" w:rsidRDefault="007C6FE5" w:rsidP="007C6FE5">
      <w:pPr>
        <w:spacing w:after="0" w:line="360" w:lineRule="auto"/>
        <w:ind w:firstLine="360"/>
        <w:rPr>
          <w:rFonts w:ascii="Times New Roman" w:hAnsi="Times New Roman" w:cs="Times New Roman"/>
          <w:bCs/>
          <w:sz w:val="28"/>
          <w:szCs w:val="28"/>
        </w:rPr>
      </w:pPr>
      <w:r w:rsidRPr="007C6FE5">
        <w:rPr>
          <w:rFonts w:ascii="Times New Roman" w:hAnsi="Times New Roman" w:cs="Times New Roman"/>
          <w:bCs/>
          <w:sz w:val="28"/>
          <w:szCs w:val="28"/>
        </w:rPr>
        <w:t xml:space="preserve">Успішно сформувати іншомовну комунікативну компетентність у вчителя </w:t>
      </w:r>
      <w:r>
        <w:rPr>
          <w:rFonts w:ascii="Times New Roman" w:hAnsi="Times New Roman" w:cs="Times New Roman"/>
          <w:bCs/>
          <w:sz w:val="28"/>
          <w:szCs w:val="28"/>
        </w:rPr>
        <w:t xml:space="preserve">іноземної мови </w:t>
      </w:r>
      <w:r w:rsidRPr="007C6FE5">
        <w:rPr>
          <w:rFonts w:ascii="Times New Roman" w:hAnsi="Times New Roman" w:cs="Times New Roman"/>
          <w:bCs/>
          <w:sz w:val="28"/>
          <w:szCs w:val="28"/>
        </w:rPr>
        <w:t xml:space="preserve">початкової школи в своїй педагогічній діяльності можливо через акцент на розвиток </w:t>
      </w:r>
      <w:r>
        <w:rPr>
          <w:rFonts w:ascii="Times New Roman" w:hAnsi="Times New Roman" w:cs="Times New Roman"/>
          <w:bCs/>
          <w:sz w:val="28"/>
          <w:szCs w:val="28"/>
        </w:rPr>
        <w:t>таких педагогічних якостей, як:</w:t>
      </w:r>
    </w:p>
    <w:p w:rsidR="007C6FE5" w:rsidRPr="007C6FE5" w:rsidRDefault="007C6FE5" w:rsidP="007C6FE5">
      <w:pPr>
        <w:numPr>
          <w:ilvl w:val="0"/>
          <w:numId w:val="6"/>
        </w:numPr>
        <w:spacing w:after="0" w:line="360" w:lineRule="auto"/>
        <w:rPr>
          <w:rFonts w:ascii="Times New Roman" w:hAnsi="Times New Roman" w:cs="Times New Roman"/>
          <w:bCs/>
          <w:sz w:val="28"/>
          <w:szCs w:val="28"/>
        </w:rPr>
      </w:pPr>
      <w:r w:rsidRPr="007C6FE5">
        <w:rPr>
          <w:rFonts w:ascii="Times New Roman" w:hAnsi="Times New Roman" w:cs="Times New Roman"/>
          <w:bCs/>
          <w:sz w:val="28"/>
          <w:szCs w:val="28"/>
        </w:rPr>
        <w:t xml:space="preserve">зорієнтованість </w:t>
      </w:r>
      <w:r w:rsidR="00D0626A">
        <w:rPr>
          <w:rFonts w:ascii="Times New Roman" w:hAnsi="Times New Roman" w:cs="Times New Roman"/>
          <w:bCs/>
          <w:sz w:val="28"/>
          <w:szCs w:val="28"/>
        </w:rPr>
        <w:t xml:space="preserve">вчителя </w:t>
      </w:r>
      <w:r w:rsidRPr="007C6FE5">
        <w:rPr>
          <w:rFonts w:ascii="Times New Roman" w:hAnsi="Times New Roman" w:cs="Times New Roman"/>
          <w:bCs/>
          <w:sz w:val="28"/>
          <w:szCs w:val="28"/>
        </w:rPr>
        <w:t>на цінності міжкультурного діалогу, що може виявлятися в когнітивному, емотивному й діяльному аспектах;</w:t>
      </w:r>
    </w:p>
    <w:p w:rsidR="007C6FE5" w:rsidRPr="007C6FE5" w:rsidRDefault="007C6FE5" w:rsidP="007C6FE5">
      <w:pPr>
        <w:numPr>
          <w:ilvl w:val="0"/>
          <w:numId w:val="6"/>
        </w:numPr>
        <w:spacing w:after="0" w:line="360" w:lineRule="auto"/>
        <w:rPr>
          <w:rFonts w:ascii="Times New Roman" w:hAnsi="Times New Roman" w:cs="Times New Roman"/>
          <w:bCs/>
          <w:sz w:val="28"/>
          <w:szCs w:val="28"/>
        </w:rPr>
      </w:pPr>
      <w:r w:rsidRPr="007C6FE5">
        <w:rPr>
          <w:rFonts w:ascii="Times New Roman" w:hAnsi="Times New Roman" w:cs="Times New Roman"/>
          <w:bCs/>
          <w:sz w:val="28"/>
          <w:szCs w:val="28"/>
        </w:rPr>
        <w:t>міжкультурна компетентність педагога, педагогічна та особистісна толерантність, націленість на педагогіку співпраці;</w:t>
      </w:r>
    </w:p>
    <w:p w:rsidR="007C6FE5" w:rsidRPr="007C6FE5" w:rsidRDefault="007C6FE5" w:rsidP="007C6FE5">
      <w:pPr>
        <w:numPr>
          <w:ilvl w:val="0"/>
          <w:numId w:val="6"/>
        </w:numPr>
        <w:spacing w:after="0" w:line="360" w:lineRule="auto"/>
        <w:rPr>
          <w:rFonts w:ascii="Times New Roman" w:hAnsi="Times New Roman" w:cs="Times New Roman"/>
          <w:bCs/>
          <w:sz w:val="28"/>
          <w:szCs w:val="28"/>
        </w:rPr>
      </w:pPr>
      <w:r w:rsidRPr="007C6FE5">
        <w:rPr>
          <w:rFonts w:ascii="Times New Roman" w:hAnsi="Times New Roman" w:cs="Times New Roman"/>
          <w:bCs/>
          <w:sz w:val="28"/>
          <w:szCs w:val="28"/>
        </w:rPr>
        <w:t xml:space="preserve">проектування змісту діалогу культур з урахуванням </w:t>
      </w:r>
      <w:proofErr w:type="spellStart"/>
      <w:r w:rsidRPr="007C6FE5">
        <w:rPr>
          <w:rFonts w:ascii="Times New Roman" w:hAnsi="Times New Roman" w:cs="Times New Roman"/>
          <w:bCs/>
          <w:sz w:val="28"/>
          <w:szCs w:val="28"/>
        </w:rPr>
        <w:t>культурознавчої</w:t>
      </w:r>
      <w:proofErr w:type="spellEnd"/>
      <w:r w:rsidRPr="007C6FE5">
        <w:rPr>
          <w:rFonts w:ascii="Times New Roman" w:hAnsi="Times New Roman" w:cs="Times New Roman"/>
          <w:bCs/>
          <w:sz w:val="28"/>
          <w:szCs w:val="28"/>
        </w:rPr>
        <w:t xml:space="preserve"> навчальної інформації;</w:t>
      </w:r>
    </w:p>
    <w:p w:rsidR="007C6FE5" w:rsidRPr="007C6FE5" w:rsidRDefault="007C6FE5" w:rsidP="007C6FE5">
      <w:pPr>
        <w:numPr>
          <w:ilvl w:val="0"/>
          <w:numId w:val="6"/>
        </w:numPr>
        <w:spacing w:after="0" w:line="360" w:lineRule="auto"/>
        <w:rPr>
          <w:rFonts w:ascii="Times New Roman" w:hAnsi="Times New Roman" w:cs="Times New Roman"/>
          <w:bCs/>
          <w:sz w:val="28"/>
          <w:szCs w:val="28"/>
        </w:rPr>
      </w:pPr>
      <w:r w:rsidRPr="007C6FE5">
        <w:rPr>
          <w:rFonts w:ascii="Times New Roman" w:hAnsi="Times New Roman" w:cs="Times New Roman"/>
          <w:bCs/>
          <w:sz w:val="28"/>
          <w:szCs w:val="28"/>
        </w:rPr>
        <w:t>врахування своєрідності цінностей рідної культури, їх взаємозв’язку із загальнолюдськими цінностями та іншими цінностями культури.</w:t>
      </w:r>
    </w:p>
    <w:p w:rsidR="007C6FE5" w:rsidRPr="007C6FE5" w:rsidRDefault="007C6FE5" w:rsidP="007C6FE5">
      <w:pPr>
        <w:spacing w:after="0" w:line="360" w:lineRule="auto"/>
        <w:ind w:firstLine="708"/>
        <w:rPr>
          <w:rFonts w:ascii="Times New Roman" w:hAnsi="Times New Roman" w:cs="Times New Roman"/>
          <w:bCs/>
          <w:sz w:val="28"/>
          <w:szCs w:val="28"/>
        </w:rPr>
      </w:pPr>
      <w:r w:rsidRPr="007C6FE5">
        <w:rPr>
          <w:rFonts w:ascii="Times New Roman" w:hAnsi="Times New Roman" w:cs="Times New Roman"/>
          <w:bCs/>
          <w:sz w:val="28"/>
          <w:szCs w:val="28"/>
        </w:rPr>
        <w:t>Процес формування іншомовної комунікативної компетентності учителів іноземної мови у початков</w:t>
      </w:r>
      <w:r w:rsidR="00D0626A">
        <w:rPr>
          <w:rFonts w:ascii="Times New Roman" w:hAnsi="Times New Roman" w:cs="Times New Roman"/>
          <w:bCs/>
          <w:sz w:val="28"/>
          <w:szCs w:val="28"/>
        </w:rPr>
        <w:t xml:space="preserve">их класах, - має бути спрямований </w:t>
      </w:r>
      <w:r w:rsidRPr="007C6FE5">
        <w:rPr>
          <w:rFonts w:ascii="Times New Roman" w:hAnsi="Times New Roman" w:cs="Times New Roman"/>
          <w:bCs/>
          <w:sz w:val="28"/>
          <w:szCs w:val="28"/>
        </w:rPr>
        <w:t xml:space="preserve"> не лише на озброєння їх глибокими комунікативними уміннями, прищеплення комунікативних умінь і навичок, формування основ компетентності та компетентної особистості загалом, але й на формування їхнього ставлення до професійно-педагогічної комунікативної компетентності та здатності передбачити і враховувати подані аспекти в педагогічній діяльності та усвідомлювати важливість даної проблеми у навчально-виховному процесі.</w:t>
      </w:r>
    </w:p>
    <w:p w:rsidR="007C6FE5" w:rsidRDefault="00132204" w:rsidP="006C2F47">
      <w:pPr>
        <w:spacing w:after="0" w:line="360" w:lineRule="auto"/>
        <w:ind w:firstLine="708"/>
        <w:rPr>
          <w:rFonts w:ascii="Times New Roman" w:hAnsi="Times New Roman" w:cs="Times New Roman"/>
          <w:bCs/>
          <w:sz w:val="28"/>
          <w:szCs w:val="28"/>
        </w:rPr>
      </w:pPr>
      <w:r w:rsidRPr="00132204">
        <w:rPr>
          <w:rFonts w:ascii="Times New Roman" w:hAnsi="Times New Roman" w:cs="Times New Roman"/>
          <w:bCs/>
          <w:sz w:val="28"/>
          <w:szCs w:val="28"/>
        </w:rPr>
        <w:lastRenderedPageBreak/>
        <w:t>Сьогодні діяльн</w:t>
      </w:r>
      <w:r>
        <w:rPr>
          <w:rFonts w:ascii="Times New Roman" w:hAnsi="Times New Roman" w:cs="Times New Roman"/>
          <w:bCs/>
          <w:sz w:val="28"/>
          <w:szCs w:val="28"/>
        </w:rPr>
        <w:t>ість учителя іноземної мови по</w:t>
      </w:r>
      <w:r w:rsidRPr="00132204">
        <w:rPr>
          <w:rFonts w:ascii="Times New Roman" w:hAnsi="Times New Roman" w:cs="Times New Roman"/>
          <w:bCs/>
          <w:sz w:val="28"/>
          <w:szCs w:val="28"/>
        </w:rPr>
        <w:t>чаткових класів –</w:t>
      </w:r>
      <w:r>
        <w:rPr>
          <w:rFonts w:ascii="Times New Roman" w:hAnsi="Times New Roman" w:cs="Times New Roman"/>
          <w:bCs/>
          <w:sz w:val="28"/>
          <w:szCs w:val="28"/>
        </w:rPr>
        <w:t xml:space="preserve"> це не тільки володіння знання</w:t>
      </w:r>
      <w:r w:rsidRPr="00132204">
        <w:rPr>
          <w:rFonts w:ascii="Times New Roman" w:hAnsi="Times New Roman" w:cs="Times New Roman"/>
          <w:bCs/>
          <w:sz w:val="28"/>
          <w:szCs w:val="28"/>
        </w:rPr>
        <w:t>ми, вміннями та д</w:t>
      </w:r>
      <w:r>
        <w:rPr>
          <w:rFonts w:ascii="Times New Roman" w:hAnsi="Times New Roman" w:cs="Times New Roman"/>
          <w:bCs/>
          <w:sz w:val="28"/>
          <w:szCs w:val="28"/>
        </w:rPr>
        <w:t>освідом з предмета, але й умін</w:t>
      </w:r>
      <w:r w:rsidRPr="00132204">
        <w:rPr>
          <w:rFonts w:ascii="Times New Roman" w:hAnsi="Times New Roman" w:cs="Times New Roman"/>
          <w:bCs/>
          <w:sz w:val="28"/>
          <w:szCs w:val="28"/>
        </w:rPr>
        <w:t>ня сформувати внутрішню мотивацію пізнавальної діяльності, чітко, логічно і доступно викласти свої думки, організув</w:t>
      </w:r>
      <w:r>
        <w:rPr>
          <w:rFonts w:ascii="Times New Roman" w:hAnsi="Times New Roman" w:cs="Times New Roman"/>
          <w:bCs/>
          <w:sz w:val="28"/>
          <w:szCs w:val="28"/>
        </w:rPr>
        <w:t>ати співпрацю на уроці, викорис</w:t>
      </w:r>
      <w:r w:rsidRPr="00132204">
        <w:rPr>
          <w:rFonts w:ascii="Times New Roman" w:hAnsi="Times New Roman" w:cs="Times New Roman"/>
          <w:bCs/>
          <w:sz w:val="28"/>
          <w:szCs w:val="28"/>
        </w:rPr>
        <w:t>товуючи знання психологічних особливостей дітей початкової ланки ш</w:t>
      </w:r>
      <w:r>
        <w:rPr>
          <w:rFonts w:ascii="Times New Roman" w:hAnsi="Times New Roman" w:cs="Times New Roman"/>
          <w:bCs/>
          <w:sz w:val="28"/>
          <w:szCs w:val="28"/>
        </w:rPr>
        <w:t>коли, знайти шляхи оптималь</w:t>
      </w:r>
      <w:r w:rsidRPr="00132204">
        <w:rPr>
          <w:rFonts w:ascii="Times New Roman" w:hAnsi="Times New Roman" w:cs="Times New Roman"/>
          <w:bCs/>
          <w:sz w:val="28"/>
          <w:szCs w:val="28"/>
        </w:rPr>
        <w:t>ного спілкування н</w:t>
      </w:r>
      <w:r>
        <w:rPr>
          <w:rFonts w:ascii="Times New Roman" w:hAnsi="Times New Roman" w:cs="Times New Roman"/>
          <w:bCs/>
          <w:sz w:val="28"/>
          <w:szCs w:val="28"/>
        </w:rPr>
        <w:t>а уроці, вміти стимулювати мис</w:t>
      </w:r>
      <w:r w:rsidRPr="00132204">
        <w:rPr>
          <w:rFonts w:ascii="Times New Roman" w:hAnsi="Times New Roman" w:cs="Times New Roman"/>
          <w:bCs/>
          <w:sz w:val="28"/>
          <w:szCs w:val="28"/>
        </w:rPr>
        <w:t>лення учнів молодшого шкільного віку.</w:t>
      </w:r>
    </w:p>
    <w:p w:rsidR="00132204" w:rsidRPr="00132204" w:rsidRDefault="00132204" w:rsidP="00132204">
      <w:pPr>
        <w:spacing w:after="0" w:line="360" w:lineRule="auto"/>
        <w:ind w:firstLine="708"/>
        <w:rPr>
          <w:rFonts w:ascii="Times New Roman" w:hAnsi="Times New Roman" w:cs="Times New Roman"/>
          <w:bCs/>
          <w:sz w:val="28"/>
          <w:szCs w:val="28"/>
        </w:rPr>
      </w:pPr>
      <w:r w:rsidRPr="00132204">
        <w:rPr>
          <w:rFonts w:ascii="Times New Roman" w:hAnsi="Times New Roman" w:cs="Times New Roman"/>
          <w:bCs/>
          <w:sz w:val="28"/>
          <w:szCs w:val="28"/>
        </w:rPr>
        <w:t>Отже, спираючись на результати багатогранної роботи науковців з цієї проблеми,можемо зробити висновок, що одним з найважливіших завдань залишається формування глибокої осмисленої та комунікативно-компетентної позиції  вчителя іноземної мови у початковій школі .</w:t>
      </w:r>
    </w:p>
    <w:p w:rsidR="007C6FE5" w:rsidRDefault="007C6FE5" w:rsidP="006C2F47">
      <w:pPr>
        <w:spacing w:after="0" w:line="360" w:lineRule="auto"/>
        <w:ind w:firstLine="708"/>
        <w:rPr>
          <w:rFonts w:ascii="Times New Roman" w:hAnsi="Times New Roman" w:cs="Times New Roman"/>
          <w:bCs/>
          <w:sz w:val="28"/>
          <w:szCs w:val="28"/>
        </w:rPr>
      </w:pPr>
    </w:p>
    <w:p w:rsidR="007C6FE5" w:rsidRDefault="007C6FE5" w:rsidP="006C2F47">
      <w:pPr>
        <w:spacing w:after="0" w:line="360" w:lineRule="auto"/>
        <w:ind w:firstLine="708"/>
        <w:rPr>
          <w:rFonts w:ascii="Times New Roman" w:hAnsi="Times New Roman" w:cs="Times New Roman"/>
          <w:bCs/>
          <w:sz w:val="28"/>
          <w:szCs w:val="28"/>
        </w:rPr>
      </w:pPr>
    </w:p>
    <w:p w:rsidR="007C6FE5" w:rsidRDefault="007C6FE5" w:rsidP="006C2F47">
      <w:pPr>
        <w:spacing w:after="0" w:line="360" w:lineRule="auto"/>
        <w:ind w:firstLine="708"/>
        <w:rPr>
          <w:rFonts w:ascii="Times New Roman" w:hAnsi="Times New Roman" w:cs="Times New Roman"/>
          <w:bCs/>
          <w:sz w:val="28"/>
          <w:szCs w:val="28"/>
        </w:rPr>
      </w:pPr>
    </w:p>
    <w:p w:rsidR="007C6FE5" w:rsidRDefault="007C6FE5" w:rsidP="006C2F47">
      <w:pPr>
        <w:spacing w:after="0" w:line="360" w:lineRule="auto"/>
        <w:ind w:firstLine="708"/>
        <w:rPr>
          <w:rFonts w:ascii="Times New Roman" w:hAnsi="Times New Roman" w:cs="Times New Roman"/>
          <w:bCs/>
          <w:sz w:val="28"/>
          <w:szCs w:val="28"/>
        </w:rPr>
      </w:pPr>
    </w:p>
    <w:p w:rsidR="005453DF" w:rsidRDefault="005453DF" w:rsidP="006C2F47">
      <w:pPr>
        <w:spacing w:after="0" w:line="360" w:lineRule="auto"/>
        <w:ind w:firstLine="708"/>
        <w:rPr>
          <w:rFonts w:ascii="Times New Roman" w:hAnsi="Times New Roman" w:cs="Times New Roman"/>
          <w:bCs/>
          <w:sz w:val="28"/>
          <w:szCs w:val="28"/>
        </w:rPr>
      </w:pPr>
    </w:p>
    <w:p w:rsidR="005453DF" w:rsidRDefault="005453DF" w:rsidP="006C2F47">
      <w:pPr>
        <w:spacing w:after="0" w:line="360" w:lineRule="auto"/>
        <w:ind w:firstLine="708"/>
        <w:rPr>
          <w:rFonts w:ascii="Times New Roman" w:hAnsi="Times New Roman" w:cs="Times New Roman"/>
          <w:bCs/>
          <w:sz w:val="28"/>
          <w:szCs w:val="28"/>
        </w:rPr>
      </w:pPr>
    </w:p>
    <w:p w:rsidR="005453DF" w:rsidRDefault="005453DF" w:rsidP="006C2F47">
      <w:pPr>
        <w:spacing w:after="0" w:line="360" w:lineRule="auto"/>
        <w:ind w:firstLine="708"/>
        <w:rPr>
          <w:rFonts w:ascii="Times New Roman" w:hAnsi="Times New Roman" w:cs="Times New Roman"/>
          <w:bCs/>
          <w:sz w:val="28"/>
          <w:szCs w:val="28"/>
        </w:rPr>
      </w:pPr>
    </w:p>
    <w:p w:rsidR="005453DF" w:rsidRDefault="005453DF" w:rsidP="006C2F47">
      <w:pPr>
        <w:spacing w:after="0" w:line="360" w:lineRule="auto"/>
        <w:ind w:firstLine="708"/>
        <w:rPr>
          <w:rFonts w:ascii="Times New Roman" w:hAnsi="Times New Roman" w:cs="Times New Roman"/>
          <w:bCs/>
          <w:sz w:val="28"/>
          <w:szCs w:val="28"/>
        </w:rPr>
      </w:pPr>
    </w:p>
    <w:p w:rsidR="005453DF" w:rsidRDefault="005453DF" w:rsidP="006C2F47">
      <w:pPr>
        <w:spacing w:after="0" w:line="360" w:lineRule="auto"/>
        <w:ind w:firstLine="708"/>
        <w:rPr>
          <w:rFonts w:ascii="Times New Roman" w:hAnsi="Times New Roman" w:cs="Times New Roman"/>
          <w:bCs/>
          <w:sz w:val="28"/>
          <w:szCs w:val="28"/>
        </w:rPr>
      </w:pPr>
    </w:p>
    <w:p w:rsidR="005453DF" w:rsidRDefault="005453DF" w:rsidP="006C2F47">
      <w:pPr>
        <w:spacing w:after="0" w:line="360" w:lineRule="auto"/>
        <w:ind w:firstLine="708"/>
        <w:rPr>
          <w:rFonts w:ascii="Times New Roman" w:hAnsi="Times New Roman" w:cs="Times New Roman"/>
          <w:bCs/>
          <w:sz w:val="28"/>
          <w:szCs w:val="28"/>
        </w:rPr>
      </w:pPr>
    </w:p>
    <w:p w:rsidR="005453DF" w:rsidRDefault="005453DF" w:rsidP="006C2F47">
      <w:pPr>
        <w:spacing w:after="0" w:line="360" w:lineRule="auto"/>
        <w:ind w:firstLine="708"/>
        <w:rPr>
          <w:rFonts w:ascii="Times New Roman" w:hAnsi="Times New Roman" w:cs="Times New Roman"/>
          <w:bCs/>
          <w:sz w:val="28"/>
          <w:szCs w:val="28"/>
        </w:rPr>
      </w:pPr>
    </w:p>
    <w:p w:rsidR="005453DF" w:rsidRDefault="005453DF" w:rsidP="006C2F47">
      <w:pPr>
        <w:spacing w:after="0" w:line="360" w:lineRule="auto"/>
        <w:ind w:firstLine="708"/>
        <w:rPr>
          <w:rFonts w:ascii="Times New Roman" w:hAnsi="Times New Roman" w:cs="Times New Roman"/>
          <w:bCs/>
          <w:sz w:val="28"/>
          <w:szCs w:val="28"/>
        </w:rPr>
      </w:pPr>
    </w:p>
    <w:p w:rsidR="005453DF" w:rsidRDefault="005453DF" w:rsidP="006C2F47">
      <w:pPr>
        <w:spacing w:after="0" w:line="360" w:lineRule="auto"/>
        <w:ind w:firstLine="708"/>
        <w:rPr>
          <w:rFonts w:ascii="Times New Roman" w:hAnsi="Times New Roman" w:cs="Times New Roman"/>
          <w:bCs/>
          <w:sz w:val="28"/>
          <w:szCs w:val="28"/>
        </w:rPr>
      </w:pPr>
    </w:p>
    <w:p w:rsidR="005453DF" w:rsidRDefault="005453DF" w:rsidP="006C2F47">
      <w:pPr>
        <w:spacing w:after="0" w:line="360" w:lineRule="auto"/>
        <w:ind w:firstLine="708"/>
        <w:rPr>
          <w:rFonts w:ascii="Times New Roman" w:hAnsi="Times New Roman" w:cs="Times New Roman"/>
          <w:bCs/>
          <w:sz w:val="28"/>
          <w:szCs w:val="28"/>
        </w:rPr>
      </w:pPr>
    </w:p>
    <w:p w:rsidR="005453DF" w:rsidRDefault="005453DF" w:rsidP="006C2F47">
      <w:pPr>
        <w:spacing w:after="0" w:line="360" w:lineRule="auto"/>
        <w:ind w:firstLine="708"/>
        <w:rPr>
          <w:rFonts w:ascii="Times New Roman" w:hAnsi="Times New Roman" w:cs="Times New Roman"/>
          <w:bCs/>
          <w:sz w:val="28"/>
          <w:szCs w:val="28"/>
        </w:rPr>
      </w:pPr>
    </w:p>
    <w:p w:rsidR="005453DF" w:rsidRDefault="005453DF" w:rsidP="006C2F47">
      <w:pPr>
        <w:spacing w:after="0" w:line="360" w:lineRule="auto"/>
        <w:ind w:firstLine="708"/>
        <w:rPr>
          <w:rFonts w:ascii="Times New Roman" w:hAnsi="Times New Roman" w:cs="Times New Roman"/>
          <w:bCs/>
          <w:sz w:val="28"/>
          <w:szCs w:val="28"/>
        </w:rPr>
      </w:pPr>
    </w:p>
    <w:p w:rsidR="005453DF" w:rsidRDefault="005453DF" w:rsidP="006C2F47">
      <w:pPr>
        <w:spacing w:after="0" w:line="360" w:lineRule="auto"/>
        <w:ind w:firstLine="708"/>
        <w:rPr>
          <w:rFonts w:ascii="Times New Roman" w:hAnsi="Times New Roman" w:cs="Times New Roman"/>
          <w:bCs/>
          <w:sz w:val="28"/>
          <w:szCs w:val="28"/>
        </w:rPr>
      </w:pPr>
    </w:p>
    <w:p w:rsidR="005453DF" w:rsidRDefault="005453DF" w:rsidP="006C2F47">
      <w:pPr>
        <w:spacing w:after="0" w:line="360" w:lineRule="auto"/>
        <w:ind w:firstLine="708"/>
        <w:rPr>
          <w:rFonts w:ascii="Times New Roman" w:hAnsi="Times New Roman" w:cs="Times New Roman"/>
          <w:bCs/>
          <w:sz w:val="28"/>
          <w:szCs w:val="28"/>
        </w:rPr>
      </w:pPr>
    </w:p>
    <w:p w:rsidR="005453DF" w:rsidRDefault="005453DF" w:rsidP="006C2F47">
      <w:pPr>
        <w:spacing w:after="0" w:line="360" w:lineRule="auto"/>
        <w:ind w:firstLine="708"/>
        <w:rPr>
          <w:rFonts w:ascii="Times New Roman" w:hAnsi="Times New Roman" w:cs="Times New Roman"/>
          <w:bCs/>
          <w:sz w:val="28"/>
          <w:szCs w:val="28"/>
        </w:rPr>
      </w:pPr>
    </w:p>
    <w:p w:rsidR="007C6FE5" w:rsidRDefault="007C6FE5" w:rsidP="006C2F47">
      <w:pPr>
        <w:spacing w:after="0" w:line="360" w:lineRule="auto"/>
        <w:ind w:firstLine="708"/>
        <w:rPr>
          <w:rFonts w:ascii="Times New Roman" w:hAnsi="Times New Roman" w:cs="Times New Roman"/>
          <w:bCs/>
          <w:sz w:val="28"/>
          <w:szCs w:val="28"/>
        </w:rPr>
      </w:pPr>
    </w:p>
    <w:p w:rsidR="006C2F47" w:rsidRPr="006C2F47" w:rsidRDefault="006C2F47" w:rsidP="006C2F47">
      <w:pPr>
        <w:spacing w:after="0" w:line="360" w:lineRule="auto"/>
        <w:ind w:firstLine="708"/>
        <w:rPr>
          <w:rFonts w:ascii="Times New Roman" w:hAnsi="Times New Roman" w:cs="Times New Roman"/>
          <w:bCs/>
          <w:sz w:val="28"/>
          <w:szCs w:val="28"/>
        </w:rPr>
      </w:pPr>
      <w:r w:rsidRPr="006C2F47">
        <w:rPr>
          <w:rFonts w:ascii="Times New Roman" w:hAnsi="Times New Roman" w:cs="Times New Roman"/>
          <w:bCs/>
          <w:sz w:val="28"/>
          <w:szCs w:val="28"/>
        </w:rPr>
        <w:t>Список використаних джерел</w:t>
      </w:r>
    </w:p>
    <w:p w:rsidR="006C2F47" w:rsidRPr="006C2F47" w:rsidRDefault="006C2F47" w:rsidP="006C2F47">
      <w:pPr>
        <w:numPr>
          <w:ilvl w:val="0"/>
          <w:numId w:val="4"/>
        </w:numPr>
        <w:spacing w:after="0" w:line="360" w:lineRule="auto"/>
        <w:rPr>
          <w:rFonts w:ascii="Times New Roman" w:hAnsi="Times New Roman" w:cs="Times New Roman"/>
          <w:bCs/>
          <w:sz w:val="28"/>
          <w:szCs w:val="28"/>
        </w:rPr>
      </w:pPr>
      <w:proofErr w:type="spellStart"/>
      <w:r w:rsidRPr="006C2F47">
        <w:rPr>
          <w:rFonts w:ascii="Times New Roman" w:hAnsi="Times New Roman" w:cs="Times New Roman"/>
          <w:bCs/>
          <w:sz w:val="28"/>
          <w:szCs w:val="28"/>
        </w:rPr>
        <w:t>Василюк</w:t>
      </w:r>
      <w:proofErr w:type="spellEnd"/>
      <w:r w:rsidRPr="006C2F47">
        <w:rPr>
          <w:rFonts w:ascii="Times New Roman" w:hAnsi="Times New Roman" w:cs="Times New Roman"/>
          <w:bCs/>
          <w:sz w:val="28"/>
          <w:szCs w:val="28"/>
        </w:rPr>
        <w:t xml:space="preserve"> А. В. Професійно-педагогічна підготовка вчителів у Польщі (1989 – 1997 рр.): Автореф. дис. канд. пед. наук. / А. В. </w:t>
      </w:r>
      <w:proofErr w:type="spellStart"/>
      <w:r w:rsidRPr="006C2F47">
        <w:rPr>
          <w:rFonts w:ascii="Times New Roman" w:hAnsi="Times New Roman" w:cs="Times New Roman"/>
          <w:bCs/>
          <w:sz w:val="28"/>
          <w:szCs w:val="28"/>
        </w:rPr>
        <w:t>Василюк</w:t>
      </w:r>
      <w:proofErr w:type="spellEnd"/>
      <w:r w:rsidRPr="006C2F47">
        <w:rPr>
          <w:rFonts w:ascii="Times New Roman" w:hAnsi="Times New Roman" w:cs="Times New Roman"/>
          <w:bCs/>
          <w:sz w:val="28"/>
          <w:szCs w:val="28"/>
        </w:rPr>
        <w:t xml:space="preserve"> – К., 1998. – 21 с.</w:t>
      </w:r>
    </w:p>
    <w:p w:rsidR="006C2F47" w:rsidRPr="006C2F47" w:rsidRDefault="006C2F47" w:rsidP="006C2F47">
      <w:pPr>
        <w:numPr>
          <w:ilvl w:val="0"/>
          <w:numId w:val="4"/>
        </w:numPr>
        <w:spacing w:after="0" w:line="360" w:lineRule="auto"/>
        <w:rPr>
          <w:rFonts w:ascii="Times New Roman" w:hAnsi="Times New Roman" w:cs="Times New Roman"/>
          <w:bCs/>
          <w:sz w:val="28"/>
          <w:szCs w:val="28"/>
        </w:rPr>
      </w:pPr>
      <w:proofErr w:type="spellStart"/>
      <w:r w:rsidRPr="006C2F47">
        <w:rPr>
          <w:rFonts w:ascii="Times New Roman" w:hAnsi="Times New Roman" w:cs="Times New Roman"/>
          <w:bCs/>
          <w:sz w:val="28"/>
          <w:szCs w:val="28"/>
        </w:rPr>
        <w:t>Гез</w:t>
      </w:r>
      <w:proofErr w:type="spellEnd"/>
      <w:r w:rsidRPr="006C2F47">
        <w:rPr>
          <w:rFonts w:ascii="Times New Roman" w:hAnsi="Times New Roman" w:cs="Times New Roman"/>
          <w:bCs/>
          <w:sz w:val="28"/>
          <w:szCs w:val="28"/>
        </w:rPr>
        <w:t xml:space="preserve"> Н. И. Формированиекоммуникативнойкомпетенциикакобъектзарубежныхметодическихисследований / Н. И. </w:t>
      </w:r>
      <w:proofErr w:type="spellStart"/>
      <w:r w:rsidRPr="006C2F47">
        <w:rPr>
          <w:rFonts w:ascii="Times New Roman" w:hAnsi="Times New Roman" w:cs="Times New Roman"/>
          <w:bCs/>
          <w:sz w:val="28"/>
          <w:szCs w:val="28"/>
        </w:rPr>
        <w:t>Гез</w:t>
      </w:r>
      <w:proofErr w:type="spellEnd"/>
      <w:r w:rsidRPr="006C2F47">
        <w:rPr>
          <w:rFonts w:ascii="Times New Roman" w:hAnsi="Times New Roman" w:cs="Times New Roman"/>
          <w:bCs/>
          <w:sz w:val="28"/>
          <w:szCs w:val="28"/>
        </w:rPr>
        <w:t xml:space="preserve"> // </w:t>
      </w:r>
      <w:proofErr w:type="spellStart"/>
      <w:r w:rsidRPr="006C2F47">
        <w:rPr>
          <w:rFonts w:ascii="Times New Roman" w:hAnsi="Times New Roman" w:cs="Times New Roman"/>
          <w:bCs/>
          <w:sz w:val="28"/>
          <w:szCs w:val="28"/>
        </w:rPr>
        <w:t>Иностранныеязыки</w:t>
      </w:r>
      <w:proofErr w:type="spellEnd"/>
      <w:r w:rsidRPr="006C2F47">
        <w:rPr>
          <w:rFonts w:ascii="Times New Roman" w:hAnsi="Times New Roman" w:cs="Times New Roman"/>
          <w:bCs/>
          <w:sz w:val="28"/>
          <w:szCs w:val="28"/>
        </w:rPr>
        <w:t xml:space="preserve"> в </w:t>
      </w:r>
      <w:proofErr w:type="spellStart"/>
      <w:r w:rsidRPr="006C2F47">
        <w:rPr>
          <w:rFonts w:ascii="Times New Roman" w:hAnsi="Times New Roman" w:cs="Times New Roman"/>
          <w:bCs/>
          <w:sz w:val="28"/>
          <w:szCs w:val="28"/>
        </w:rPr>
        <w:t>школе</w:t>
      </w:r>
      <w:proofErr w:type="spellEnd"/>
      <w:r w:rsidRPr="006C2F47">
        <w:rPr>
          <w:rFonts w:ascii="Times New Roman" w:hAnsi="Times New Roman" w:cs="Times New Roman"/>
          <w:bCs/>
          <w:sz w:val="28"/>
          <w:szCs w:val="28"/>
        </w:rPr>
        <w:t>. – 1985. – № 2. – С. 17-24.</w:t>
      </w:r>
    </w:p>
    <w:p w:rsidR="006C2F47" w:rsidRPr="006C2F47" w:rsidRDefault="006C2F47" w:rsidP="006C2F47">
      <w:pPr>
        <w:numPr>
          <w:ilvl w:val="0"/>
          <w:numId w:val="4"/>
        </w:numPr>
        <w:spacing w:after="0" w:line="360" w:lineRule="auto"/>
        <w:rPr>
          <w:rFonts w:ascii="Times New Roman" w:hAnsi="Times New Roman" w:cs="Times New Roman"/>
          <w:bCs/>
          <w:sz w:val="28"/>
          <w:szCs w:val="28"/>
        </w:rPr>
      </w:pPr>
      <w:proofErr w:type="spellStart"/>
      <w:r w:rsidRPr="006C2F47">
        <w:rPr>
          <w:rFonts w:ascii="Times New Roman" w:hAnsi="Times New Roman" w:cs="Times New Roman"/>
          <w:bCs/>
          <w:sz w:val="28"/>
          <w:szCs w:val="28"/>
        </w:rPr>
        <w:t>Гончаренко</w:t>
      </w:r>
      <w:proofErr w:type="spellEnd"/>
      <w:r w:rsidRPr="006C2F47">
        <w:rPr>
          <w:rFonts w:ascii="Times New Roman" w:hAnsi="Times New Roman" w:cs="Times New Roman"/>
          <w:bCs/>
          <w:sz w:val="28"/>
          <w:szCs w:val="28"/>
        </w:rPr>
        <w:t xml:space="preserve"> С. У. Український педагогічний словник / Семен Устимович </w:t>
      </w:r>
      <w:proofErr w:type="spellStart"/>
      <w:r w:rsidRPr="006C2F47">
        <w:rPr>
          <w:rFonts w:ascii="Times New Roman" w:hAnsi="Times New Roman" w:cs="Times New Roman"/>
          <w:bCs/>
          <w:sz w:val="28"/>
          <w:szCs w:val="28"/>
        </w:rPr>
        <w:t>Гончаренко</w:t>
      </w:r>
      <w:proofErr w:type="spellEnd"/>
      <w:r w:rsidRPr="006C2F47">
        <w:rPr>
          <w:rFonts w:ascii="Times New Roman" w:hAnsi="Times New Roman" w:cs="Times New Roman"/>
          <w:bCs/>
          <w:sz w:val="28"/>
          <w:szCs w:val="28"/>
        </w:rPr>
        <w:t>. – К. : Либідь, 1997. – 375 с.</w:t>
      </w:r>
    </w:p>
    <w:p w:rsidR="006C2F47" w:rsidRPr="006C2F47" w:rsidRDefault="006C2F47" w:rsidP="006C2F47">
      <w:pPr>
        <w:numPr>
          <w:ilvl w:val="0"/>
          <w:numId w:val="4"/>
        </w:numPr>
        <w:spacing w:after="0" w:line="360" w:lineRule="auto"/>
        <w:rPr>
          <w:rFonts w:ascii="Times New Roman" w:hAnsi="Times New Roman" w:cs="Times New Roman"/>
          <w:bCs/>
          <w:sz w:val="28"/>
          <w:szCs w:val="28"/>
        </w:rPr>
      </w:pPr>
      <w:proofErr w:type="spellStart"/>
      <w:r w:rsidRPr="006C2F47">
        <w:rPr>
          <w:rFonts w:ascii="Times New Roman" w:hAnsi="Times New Roman" w:cs="Times New Roman"/>
          <w:bCs/>
          <w:sz w:val="28"/>
          <w:szCs w:val="28"/>
        </w:rPr>
        <w:t>Зимняя</w:t>
      </w:r>
      <w:proofErr w:type="spellEnd"/>
      <w:r w:rsidRPr="006C2F47">
        <w:rPr>
          <w:rFonts w:ascii="Times New Roman" w:hAnsi="Times New Roman" w:cs="Times New Roman"/>
          <w:bCs/>
          <w:sz w:val="28"/>
          <w:szCs w:val="28"/>
        </w:rPr>
        <w:t xml:space="preserve"> И. А. </w:t>
      </w:r>
      <w:proofErr w:type="spellStart"/>
      <w:r w:rsidRPr="006C2F47">
        <w:rPr>
          <w:rFonts w:ascii="Times New Roman" w:hAnsi="Times New Roman" w:cs="Times New Roman"/>
          <w:bCs/>
          <w:sz w:val="28"/>
          <w:szCs w:val="28"/>
        </w:rPr>
        <w:t>Ключевыекомпетенции</w:t>
      </w:r>
      <w:proofErr w:type="spellEnd"/>
      <w:r w:rsidRPr="006C2F47">
        <w:rPr>
          <w:rFonts w:ascii="Times New Roman" w:hAnsi="Times New Roman" w:cs="Times New Roman"/>
          <w:bCs/>
          <w:sz w:val="28"/>
          <w:szCs w:val="28"/>
        </w:rPr>
        <w:t xml:space="preserve"> – </w:t>
      </w:r>
      <w:proofErr w:type="spellStart"/>
      <w:r w:rsidRPr="006C2F47">
        <w:rPr>
          <w:rFonts w:ascii="Times New Roman" w:hAnsi="Times New Roman" w:cs="Times New Roman"/>
          <w:bCs/>
          <w:sz w:val="28"/>
          <w:szCs w:val="28"/>
        </w:rPr>
        <w:t>новая</w:t>
      </w:r>
      <w:proofErr w:type="spellEnd"/>
      <w:r w:rsidRPr="006C2F47">
        <w:rPr>
          <w:rFonts w:ascii="Times New Roman" w:hAnsi="Times New Roman" w:cs="Times New Roman"/>
          <w:bCs/>
          <w:sz w:val="28"/>
          <w:szCs w:val="28"/>
        </w:rPr>
        <w:t xml:space="preserve"> парадигма </w:t>
      </w:r>
      <w:proofErr w:type="spellStart"/>
      <w:r w:rsidRPr="006C2F47">
        <w:rPr>
          <w:rFonts w:ascii="Times New Roman" w:hAnsi="Times New Roman" w:cs="Times New Roman"/>
          <w:bCs/>
          <w:sz w:val="28"/>
          <w:szCs w:val="28"/>
        </w:rPr>
        <w:t>результатаобразования</w:t>
      </w:r>
      <w:proofErr w:type="spellEnd"/>
      <w:r w:rsidRPr="006C2F47">
        <w:rPr>
          <w:rFonts w:ascii="Times New Roman" w:hAnsi="Times New Roman" w:cs="Times New Roman"/>
          <w:bCs/>
          <w:sz w:val="28"/>
          <w:szCs w:val="28"/>
        </w:rPr>
        <w:t xml:space="preserve"> / И. А. </w:t>
      </w:r>
      <w:proofErr w:type="spellStart"/>
      <w:r w:rsidRPr="006C2F47">
        <w:rPr>
          <w:rFonts w:ascii="Times New Roman" w:hAnsi="Times New Roman" w:cs="Times New Roman"/>
          <w:bCs/>
          <w:sz w:val="28"/>
          <w:szCs w:val="28"/>
        </w:rPr>
        <w:t>Зимняя</w:t>
      </w:r>
      <w:proofErr w:type="spellEnd"/>
      <w:r w:rsidRPr="006C2F47">
        <w:rPr>
          <w:rFonts w:ascii="Times New Roman" w:hAnsi="Times New Roman" w:cs="Times New Roman"/>
          <w:bCs/>
          <w:sz w:val="28"/>
          <w:szCs w:val="28"/>
        </w:rPr>
        <w:t xml:space="preserve"> // </w:t>
      </w:r>
      <w:proofErr w:type="spellStart"/>
      <w:r w:rsidRPr="006C2F47">
        <w:rPr>
          <w:rFonts w:ascii="Times New Roman" w:hAnsi="Times New Roman" w:cs="Times New Roman"/>
          <w:bCs/>
          <w:sz w:val="28"/>
          <w:szCs w:val="28"/>
        </w:rPr>
        <w:t>Высшееобразованиесегодня</w:t>
      </w:r>
      <w:proofErr w:type="spellEnd"/>
      <w:r w:rsidRPr="006C2F47">
        <w:rPr>
          <w:rFonts w:ascii="Times New Roman" w:hAnsi="Times New Roman" w:cs="Times New Roman"/>
          <w:bCs/>
          <w:sz w:val="28"/>
          <w:szCs w:val="28"/>
        </w:rPr>
        <w:t>. – 2003. – №5. – С. 34–42.</w:t>
      </w:r>
    </w:p>
    <w:p w:rsidR="006C2F47" w:rsidRPr="006C2F47" w:rsidRDefault="006C2F47" w:rsidP="006C2F47">
      <w:pPr>
        <w:numPr>
          <w:ilvl w:val="0"/>
          <w:numId w:val="4"/>
        </w:numPr>
        <w:spacing w:after="0" w:line="360" w:lineRule="auto"/>
        <w:rPr>
          <w:rFonts w:ascii="Times New Roman" w:hAnsi="Times New Roman" w:cs="Times New Roman"/>
          <w:bCs/>
          <w:sz w:val="28"/>
          <w:szCs w:val="28"/>
        </w:rPr>
      </w:pPr>
      <w:proofErr w:type="spellStart"/>
      <w:r w:rsidRPr="006C2F47">
        <w:rPr>
          <w:rFonts w:ascii="Times New Roman" w:hAnsi="Times New Roman" w:cs="Times New Roman"/>
          <w:bCs/>
          <w:sz w:val="28"/>
          <w:szCs w:val="28"/>
        </w:rPr>
        <w:t>Колшанский</w:t>
      </w:r>
      <w:proofErr w:type="spellEnd"/>
      <w:r w:rsidRPr="006C2F47">
        <w:rPr>
          <w:rFonts w:ascii="Times New Roman" w:hAnsi="Times New Roman" w:cs="Times New Roman"/>
          <w:bCs/>
          <w:sz w:val="28"/>
          <w:szCs w:val="28"/>
        </w:rPr>
        <w:t xml:space="preserve"> Г. В. </w:t>
      </w:r>
      <w:proofErr w:type="spellStart"/>
      <w:r w:rsidRPr="006C2F47">
        <w:rPr>
          <w:rFonts w:ascii="Times New Roman" w:hAnsi="Times New Roman" w:cs="Times New Roman"/>
          <w:bCs/>
          <w:sz w:val="28"/>
          <w:szCs w:val="28"/>
        </w:rPr>
        <w:t>Вопросыобученияиностраннымязыкам</w:t>
      </w:r>
      <w:proofErr w:type="spellEnd"/>
      <w:r w:rsidRPr="006C2F47">
        <w:rPr>
          <w:rFonts w:ascii="Times New Roman" w:hAnsi="Times New Roman" w:cs="Times New Roman"/>
          <w:bCs/>
          <w:sz w:val="28"/>
          <w:szCs w:val="28"/>
        </w:rPr>
        <w:t xml:space="preserve"> в </w:t>
      </w:r>
      <w:proofErr w:type="spellStart"/>
      <w:r w:rsidRPr="006C2F47">
        <w:rPr>
          <w:rFonts w:ascii="Times New Roman" w:hAnsi="Times New Roman" w:cs="Times New Roman"/>
          <w:bCs/>
          <w:sz w:val="28"/>
          <w:szCs w:val="28"/>
        </w:rPr>
        <w:t>аспектекоммуникативнойлингвистики</w:t>
      </w:r>
      <w:proofErr w:type="spellEnd"/>
      <w:r w:rsidRPr="006C2F47">
        <w:rPr>
          <w:rFonts w:ascii="Times New Roman" w:hAnsi="Times New Roman" w:cs="Times New Roman"/>
          <w:bCs/>
          <w:sz w:val="28"/>
          <w:szCs w:val="28"/>
        </w:rPr>
        <w:t xml:space="preserve"> / Г. В. </w:t>
      </w:r>
      <w:proofErr w:type="spellStart"/>
      <w:r w:rsidRPr="006C2F47">
        <w:rPr>
          <w:rFonts w:ascii="Times New Roman" w:hAnsi="Times New Roman" w:cs="Times New Roman"/>
          <w:bCs/>
          <w:sz w:val="28"/>
          <w:szCs w:val="28"/>
        </w:rPr>
        <w:t>Колшанский</w:t>
      </w:r>
      <w:proofErr w:type="spellEnd"/>
      <w:r w:rsidRPr="006C2F47">
        <w:rPr>
          <w:rFonts w:ascii="Times New Roman" w:hAnsi="Times New Roman" w:cs="Times New Roman"/>
          <w:bCs/>
          <w:sz w:val="28"/>
          <w:szCs w:val="28"/>
        </w:rPr>
        <w:t xml:space="preserve">// </w:t>
      </w:r>
      <w:proofErr w:type="spellStart"/>
      <w:r w:rsidRPr="006C2F47">
        <w:rPr>
          <w:rFonts w:ascii="Times New Roman" w:hAnsi="Times New Roman" w:cs="Times New Roman"/>
          <w:bCs/>
          <w:sz w:val="28"/>
          <w:szCs w:val="28"/>
        </w:rPr>
        <w:t>Методыинтенсивногообученияиностраннымязыкам</w:t>
      </w:r>
      <w:proofErr w:type="spellEnd"/>
      <w:r w:rsidRPr="006C2F47">
        <w:rPr>
          <w:rFonts w:ascii="Times New Roman" w:hAnsi="Times New Roman" w:cs="Times New Roman"/>
          <w:bCs/>
          <w:sz w:val="28"/>
          <w:szCs w:val="28"/>
        </w:rPr>
        <w:t xml:space="preserve">. – М.: МИПИЯ </w:t>
      </w:r>
      <w:proofErr w:type="spellStart"/>
      <w:r w:rsidRPr="006C2F47">
        <w:rPr>
          <w:rFonts w:ascii="Times New Roman" w:hAnsi="Times New Roman" w:cs="Times New Roman"/>
          <w:bCs/>
          <w:sz w:val="28"/>
          <w:szCs w:val="28"/>
        </w:rPr>
        <w:t>им</w:t>
      </w:r>
      <w:proofErr w:type="spellEnd"/>
      <w:r w:rsidRPr="006C2F47">
        <w:rPr>
          <w:rFonts w:ascii="Times New Roman" w:hAnsi="Times New Roman" w:cs="Times New Roman"/>
          <w:bCs/>
          <w:sz w:val="28"/>
          <w:szCs w:val="28"/>
        </w:rPr>
        <w:t>. М.Тореза, 1982. – С. 62-69.</w:t>
      </w:r>
    </w:p>
    <w:p w:rsidR="006C2F47" w:rsidRPr="006C2F47" w:rsidRDefault="006C2F47" w:rsidP="006C2F47">
      <w:pPr>
        <w:numPr>
          <w:ilvl w:val="0"/>
          <w:numId w:val="4"/>
        </w:numPr>
        <w:spacing w:after="0" w:line="360" w:lineRule="auto"/>
        <w:rPr>
          <w:rFonts w:ascii="Times New Roman" w:hAnsi="Times New Roman" w:cs="Times New Roman"/>
          <w:bCs/>
          <w:sz w:val="28"/>
          <w:szCs w:val="28"/>
        </w:rPr>
      </w:pPr>
      <w:proofErr w:type="spellStart"/>
      <w:r w:rsidRPr="006C2F47">
        <w:rPr>
          <w:rFonts w:ascii="Times New Roman" w:hAnsi="Times New Roman" w:cs="Times New Roman"/>
          <w:bCs/>
          <w:sz w:val="28"/>
          <w:szCs w:val="28"/>
        </w:rPr>
        <w:t>Курлянд</w:t>
      </w:r>
      <w:proofErr w:type="spellEnd"/>
      <w:r w:rsidRPr="006C2F47">
        <w:rPr>
          <w:rFonts w:ascii="Times New Roman" w:hAnsi="Times New Roman" w:cs="Times New Roman"/>
          <w:bCs/>
          <w:sz w:val="28"/>
          <w:szCs w:val="28"/>
        </w:rPr>
        <w:t xml:space="preserve"> З. Н. Професійна усталеність вчителя – основа його педагогічної майстерності / З. Н. </w:t>
      </w:r>
      <w:proofErr w:type="spellStart"/>
      <w:r w:rsidRPr="006C2F47">
        <w:rPr>
          <w:rFonts w:ascii="Times New Roman" w:hAnsi="Times New Roman" w:cs="Times New Roman"/>
          <w:bCs/>
          <w:sz w:val="28"/>
          <w:szCs w:val="28"/>
        </w:rPr>
        <w:t>Курлянд</w:t>
      </w:r>
      <w:proofErr w:type="spellEnd"/>
      <w:r w:rsidRPr="006C2F47">
        <w:rPr>
          <w:rFonts w:ascii="Times New Roman" w:hAnsi="Times New Roman" w:cs="Times New Roman"/>
          <w:bCs/>
          <w:sz w:val="28"/>
          <w:szCs w:val="28"/>
        </w:rPr>
        <w:t>. – Одеса, 1995. – 160 с.</w:t>
      </w:r>
    </w:p>
    <w:p w:rsidR="006C2F47" w:rsidRPr="006C2F47" w:rsidRDefault="006C2F47" w:rsidP="006C2F47">
      <w:pPr>
        <w:numPr>
          <w:ilvl w:val="0"/>
          <w:numId w:val="4"/>
        </w:numPr>
        <w:spacing w:after="0" w:line="360" w:lineRule="auto"/>
        <w:rPr>
          <w:rFonts w:ascii="Times New Roman" w:hAnsi="Times New Roman" w:cs="Times New Roman"/>
          <w:bCs/>
          <w:sz w:val="28"/>
          <w:szCs w:val="28"/>
        </w:rPr>
      </w:pPr>
      <w:r w:rsidRPr="006C2F47">
        <w:rPr>
          <w:rFonts w:ascii="Times New Roman" w:hAnsi="Times New Roman" w:cs="Times New Roman"/>
          <w:bCs/>
          <w:sz w:val="28"/>
          <w:szCs w:val="28"/>
        </w:rPr>
        <w:t xml:space="preserve">Методика навчання іноземних мов у середніх навчальних закладах: Підручник / </w:t>
      </w:r>
      <w:proofErr w:type="spellStart"/>
      <w:r w:rsidRPr="006C2F47">
        <w:rPr>
          <w:rFonts w:ascii="Times New Roman" w:hAnsi="Times New Roman" w:cs="Times New Roman"/>
          <w:bCs/>
          <w:sz w:val="28"/>
          <w:szCs w:val="28"/>
        </w:rPr>
        <w:t>Кол</w:t>
      </w:r>
      <w:proofErr w:type="spellEnd"/>
      <w:r w:rsidRPr="006C2F47">
        <w:rPr>
          <w:rFonts w:ascii="Times New Roman" w:hAnsi="Times New Roman" w:cs="Times New Roman"/>
          <w:bCs/>
          <w:sz w:val="28"/>
          <w:szCs w:val="28"/>
        </w:rPr>
        <w:t xml:space="preserve">. авторів під </w:t>
      </w:r>
      <w:proofErr w:type="spellStart"/>
      <w:r w:rsidRPr="006C2F47">
        <w:rPr>
          <w:rFonts w:ascii="Times New Roman" w:hAnsi="Times New Roman" w:cs="Times New Roman"/>
          <w:bCs/>
          <w:sz w:val="28"/>
          <w:szCs w:val="28"/>
        </w:rPr>
        <w:t>керівн</w:t>
      </w:r>
      <w:proofErr w:type="spellEnd"/>
      <w:r w:rsidRPr="006C2F47">
        <w:rPr>
          <w:rFonts w:ascii="Times New Roman" w:hAnsi="Times New Roman" w:cs="Times New Roman"/>
          <w:bCs/>
          <w:sz w:val="28"/>
          <w:szCs w:val="28"/>
        </w:rPr>
        <w:t xml:space="preserve">. С. Ю. </w:t>
      </w:r>
      <w:proofErr w:type="spellStart"/>
      <w:r w:rsidRPr="006C2F47">
        <w:rPr>
          <w:rFonts w:ascii="Times New Roman" w:hAnsi="Times New Roman" w:cs="Times New Roman"/>
          <w:bCs/>
          <w:sz w:val="28"/>
          <w:szCs w:val="28"/>
        </w:rPr>
        <w:t>Ніколаєвої</w:t>
      </w:r>
      <w:proofErr w:type="spellEnd"/>
      <w:r w:rsidRPr="006C2F47">
        <w:rPr>
          <w:rFonts w:ascii="Times New Roman" w:hAnsi="Times New Roman" w:cs="Times New Roman"/>
          <w:bCs/>
          <w:sz w:val="28"/>
          <w:szCs w:val="28"/>
        </w:rPr>
        <w:t xml:space="preserve">. – К.: </w:t>
      </w:r>
      <w:proofErr w:type="spellStart"/>
      <w:r w:rsidRPr="006C2F47">
        <w:rPr>
          <w:rFonts w:ascii="Times New Roman" w:hAnsi="Times New Roman" w:cs="Times New Roman"/>
          <w:bCs/>
          <w:sz w:val="28"/>
          <w:szCs w:val="28"/>
        </w:rPr>
        <w:t>Ленвіт</w:t>
      </w:r>
      <w:proofErr w:type="spellEnd"/>
      <w:r w:rsidRPr="006C2F47">
        <w:rPr>
          <w:rFonts w:ascii="Times New Roman" w:hAnsi="Times New Roman" w:cs="Times New Roman"/>
          <w:bCs/>
          <w:sz w:val="28"/>
          <w:szCs w:val="28"/>
        </w:rPr>
        <w:t>, 1999. – 320 с.</w:t>
      </w:r>
    </w:p>
    <w:p w:rsidR="006C2F47" w:rsidRPr="006C2F47" w:rsidRDefault="006C2F47" w:rsidP="006C2F47">
      <w:pPr>
        <w:numPr>
          <w:ilvl w:val="0"/>
          <w:numId w:val="4"/>
        </w:numPr>
        <w:spacing w:after="0" w:line="360" w:lineRule="auto"/>
        <w:rPr>
          <w:rFonts w:ascii="Times New Roman" w:hAnsi="Times New Roman" w:cs="Times New Roman"/>
          <w:bCs/>
          <w:sz w:val="28"/>
          <w:szCs w:val="28"/>
        </w:rPr>
      </w:pPr>
      <w:proofErr w:type="spellStart"/>
      <w:r w:rsidRPr="006C2F47">
        <w:rPr>
          <w:rFonts w:ascii="Times New Roman" w:hAnsi="Times New Roman" w:cs="Times New Roman"/>
          <w:bCs/>
          <w:sz w:val="28"/>
          <w:szCs w:val="28"/>
        </w:rPr>
        <w:t>Общеевропейскиекомпетенциивладенияиностраннымязыком</w:t>
      </w:r>
      <w:proofErr w:type="spellEnd"/>
      <w:r w:rsidRPr="006C2F47">
        <w:rPr>
          <w:rFonts w:ascii="Times New Roman" w:hAnsi="Times New Roman" w:cs="Times New Roman"/>
          <w:bCs/>
          <w:sz w:val="28"/>
          <w:szCs w:val="28"/>
        </w:rPr>
        <w:t xml:space="preserve">: </w:t>
      </w:r>
      <w:proofErr w:type="spellStart"/>
      <w:r w:rsidRPr="006C2F47">
        <w:rPr>
          <w:rFonts w:ascii="Times New Roman" w:hAnsi="Times New Roman" w:cs="Times New Roman"/>
          <w:bCs/>
          <w:sz w:val="28"/>
          <w:szCs w:val="28"/>
        </w:rPr>
        <w:t>Изучение</w:t>
      </w:r>
      <w:proofErr w:type="spellEnd"/>
      <w:r w:rsidRPr="006C2F47">
        <w:rPr>
          <w:rFonts w:ascii="Times New Roman" w:hAnsi="Times New Roman" w:cs="Times New Roman"/>
          <w:bCs/>
          <w:sz w:val="28"/>
          <w:szCs w:val="28"/>
        </w:rPr>
        <w:t xml:space="preserve">, </w:t>
      </w:r>
      <w:proofErr w:type="spellStart"/>
      <w:r w:rsidRPr="006C2F47">
        <w:rPr>
          <w:rFonts w:ascii="Times New Roman" w:hAnsi="Times New Roman" w:cs="Times New Roman"/>
          <w:bCs/>
          <w:sz w:val="28"/>
          <w:szCs w:val="28"/>
        </w:rPr>
        <w:t>преподавание</w:t>
      </w:r>
      <w:proofErr w:type="spellEnd"/>
      <w:r w:rsidRPr="006C2F47">
        <w:rPr>
          <w:rFonts w:ascii="Times New Roman" w:hAnsi="Times New Roman" w:cs="Times New Roman"/>
          <w:bCs/>
          <w:sz w:val="28"/>
          <w:szCs w:val="28"/>
        </w:rPr>
        <w:t xml:space="preserve">, </w:t>
      </w:r>
      <w:proofErr w:type="spellStart"/>
      <w:r w:rsidRPr="006C2F47">
        <w:rPr>
          <w:rFonts w:ascii="Times New Roman" w:hAnsi="Times New Roman" w:cs="Times New Roman"/>
          <w:bCs/>
          <w:sz w:val="28"/>
          <w:szCs w:val="28"/>
        </w:rPr>
        <w:t>оценка</w:t>
      </w:r>
      <w:proofErr w:type="spellEnd"/>
      <w:r w:rsidRPr="006C2F47">
        <w:rPr>
          <w:rFonts w:ascii="Times New Roman" w:hAnsi="Times New Roman" w:cs="Times New Roman"/>
          <w:bCs/>
          <w:sz w:val="28"/>
          <w:szCs w:val="28"/>
        </w:rPr>
        <w:t xml:space="preserve">. – Страсбург, Москва: Департамент </w:t>
      </w:r>
      <w:proofErr w:type="spellStart"/>
      <w:r w:rsidRPr="006C2F47">
        <w:rPr>
          <w:rFonts w:ascii="Times New Roman" w:hAnsi="Times New Roman" w:cs="Times New Roman"/>
          <w:bCs/>
          <w:sz w:val="28"/>
          <w:szCs w:val="28"/>
        </w:rPr>
        <w:t>современныхязыков</w:t>
      </w:r>
      <w:proofErr w:type="spellEnd"/>
      <w:r w:rsidRPr="006C2F47">
        <w:rPr>
          <w:rFonts w:ascii="Times New Roman" w:hAnsi="Times New Roman" w:cs="Times New Roman"/>
          <w:bCs/>
          <w:sz w:val="28"/>
          <w:szCs w:val="28"/>
        </w:rPr>
        <w:t xml:space="preserve">, </w:t>
      </w:r>
      <w:proofErr w:type="spellStart"/>
      <w:r w:rsidRPr="006C2F47">
        <w:rPr>
          <w:rFonts w:ascii="Times New Roman" w:hAnsi="Times New Roman" w:cs="Times New Roman"/>
          <w:bCs/>
          <w:sz w:val="28"/>
          <w:szCs w:val="28"/>
        </w:rPr>
        <w:t>изд-во</w:t>
      </w:r>
      <w:proofErr w:type="spellEnd"/>
      <w:r w:rsidRPr="006C2F47">
        <w:rPr>
          <w:rFonts w:ascii="Times New Roman" w:hAnsi="Times New Roman" w:cs="Times New Roman"/>
          <w:bCs/>
          <w:sz w:val="28"/>
          <w:szCs w:val="28"/>
        </w:rPr>
        <w:t xml:space="preserve"> МГЛУ, 2003. – С. 5-26.</w:t>
      </w:r>
    </w:p>
    <w:p w:rsidR="006C2F47" w:rsidRPr="006C2F47" w:rsidRDefault="006C2F47" w:rsidP="006C2F47">
      <w:pPr>
        <w:numPr>
          <w:ilvl w:val="0"/>
          <w:numId w:val="4"/>
        </w:numPr>
        <w:spacing w:after="0" w:line="360" w:lineRule="auto"/>
        <w:rPr>
          <w:rFonts w:ascii="Times New Roman" w:hAnsi="Times New Roman" w:cs="Times New Roman"/>
          <w:bCs/>
          <w:sz w:val="28"/>
          <w:szCs w:val="28"/>
        </w:rPr>
      </w:pPr>
      <w:proofErr w:type="spellStart"/>
      <w:r w:rsidRPr="006C2F47">
        <w:rPr>
          <w:rFonts w:ascii="Times New Roman" w:hAnsi="Times New Roman" w:cs="Times New Roman"/>
          <w:bCs/>
          <w:sz w:val="28"/>
          <w:szCs w:val="28"/>
        </w:rPr>
        <w:t>Пассов</w:t>
      </w:r>
      <w:proofErr w:type="spellEnd"/>
      <w:r w:rsidRPr="006C2F47">
        <w:rPr>
          <w:rFonts w:ascii="Times New Roman" w:hAnsi="Times New Roman" w:cs="Times New Roman"/>
          <w:bCs/>
          <w:sz w:val="28"/>
          <w:szCs w:val="28"/>
        </w:rPr>
        <w:t xml:space="preserve"> Е. И. </w:t>
      </w:r>
      <w:proofErr w:type="spellStart"/>
      <w:r w:rsidRPr="006C2F47">
        <w:rPr>
          <w:rFonts w:ascii="Times New Roman" w:hAnsi="Times New Roman" w:cs="Times New Roman"/>
          <w:bCs/>
          <w:sz w:val="28"/>
          <w:szCs w:val="28"/>
        </w:rPr>
        <w:t>Концепциякоммуникативногообученияиноязычнойкультуре</w:t>
      </w:r>
      <w:proofErr w:type="spellEnd"/>
      <w:r w:rsidRPr="006C2F47">
        <w:rPr>
          <w:rFonts w:ascii="Times New Roman" w:hAnsi="Times New Roman" w:cs="Times New Roman"/>
          <w:bCs/>
          <w:sz w:val="28"/>
          <w:szCs w:val="28"/>
        </w:rPr>
        <w:t xml:space="preserve"> в </w:t>
      </w:r>
      <w:proofErr w:type="spellStart"/>
      <w:r w:rsidRPr="006C2F47">
        <w:rPr>
          <w:rFonts w:ascii="Times New Roman" w:hAnsi="Times New Roman" w:cs="Times New Roman"/>
          <w:bCs/>
          <w:sz w:val="28"/>
          <w:szCs w:val="28"/>
        </w:rPr>
        <w:t>среднейшколе</w:t>
      </w:r>
      <w:proofErr w:type="spellEnd"/>
      <w:r w:rsidRPr="006C2F47">
        <w:rPr>
          <w:rFonts w:ascii="Times New Roman" w:hAnsi="Times New Roman" w:cs="Times New Roman"/>
          <w:bCs/>
          <w:sz w:val="28"/>
          <w:szCs w:val="28"/>
        </w:rPr>
        <w:t>. – М.,1993. – 125 с.</w:t>
      </w:r>
    </w:p>
    <w:p w:rsidR="006C2F47" w:rsidRPr="006C2F47" w:rsidRDefault="006C2F47" w:rsidP="006C2F47">
      <w:pPr>
        <w:numPr>
          <w:ilvl w:val="0"/>
          <w:numId w:val="4"/>
        </w:numPr>
        <w:spacing w:after="0" w:line="360" w:lineRule="auto"/>
        <w:rPr>
          <w:rFonts w:ascii="Times New Roman" w:hAnsi="Times New Roman" w:cs="Times New Roman"/>
          <w:bCs/>
          <w:sz w:val="28"/>
          <w:szCs w:val="28"/>
        </w:rPr>
      </w:pPr>
      <w:proofErr w:type="spellStart"/>
      <w:r w:rsidRPr="006C2F47">
        <w:rPr>
          <w:rFonts w:ascii="Times New Roman" w:hAnsi="Times New Roman" w:cs="Times New Roman"/>
          <w:bCs/>
          <w:sz w:val="28"/>
          <w:szCs w:val="28"/>
        </w:rPr>
        <w:t>Стратегиямодернизациисодержанияобщегообразования</w:t>
      </w:r>
      <w:proofErr w:type="spellEnd"/>
      <w:r w:rsidRPr="006C2F47">
        <w:rPr>
          <w:rFonts w:ascii="Times New Roman" w:hAnsi="Times New Roman" w:cs="Times New Roman"/>
          <w:bCs/>
          <w:sz w:val="28"/>
          <w:szCs w:val="28"/>
        </w:rPr>
        <w:t xml:space="preserve">: </w:t>
      </w:r>
      <w:proofErr w:type="spellStart"/>
      <w:r w:rsidRPr="006C2F47">
        <w:rPr>
          <w:rFonts w:ascii="Times New Roman" w:hAnsi="Times New Roman" w:cs="Times New Roman"/>
          <w:bCs/>
          <w:sz w:val="28"/>
          <w:szCs w:val="28"/>
        </w:rPr>
        <w:t>Материалы</w:t>
      </w:r>
      <w:proofErr w:type="spellEnd"/>
      <w:r w:rsidRPr="006C2F47">
        <w:rPr>
          <w:rFonts w:ascii="Times New Roman" w:hAnsi="Times New Roman" w:cs="Times New Roman"/>
          <w:bCs/>
          <w:sz w:val="28"/>
          <w:szCs w:val="28"/>
        </w:rPr>
        <w:t xml:space="preserve"> для </w:t>
      </w:r>
      <w:proofErr w:type="spellStart"/>
      <w:r w:rsidRPr="006C2F47">
        <w:rPr>
          <w:rFonts w:ascii="Times New Roman" w:hAnsi="Times New Roman" w:cs="Times New Roman"/>
          <w:bCs/>
          <w:sz w:val="28"/>
          <w:szCs w:val="28"/>
        </w:rPr>
        <w:t>разработкидокументов</w:t>
      </w:r>
      <w:proofErr w:type="spellEnd"/>
      <w:r w:rsidRPr="006C2F47">
        <w:rPr>
          <w:rFonts w:ascii="Times New Roman" w:hAnsi="Times New Roman" w:cs="Times New Roman"/>
          <w:bCs/>
          <w:sz w:val="28"/>
          <w:szCs w:val="28"/>
        </w:rPr>
        <w:t xml:space="preserve"> по </w:t>
      </w:r>
      <w:proofErr w:type="spellStart"/>
      <w:r w:rsidRPr="006C2F47">
        <w:rPr>
          <w:rFonts w:ascii="Times New Roman" w:hAnsi="Times New Roman" w:cs="Times New Roman"/>
          <w:bCs/>
          <w:sz w:val="28"/>
          <w:szCs w:val="28"/>
        </w:rPr>
        <w:t>обновлениюобщегообразования</w:t>
      </w:r>
      <w:proofErr w:type="spellEnd"/>
      <w:r w:rsidRPr="006C2F47">
        <w:rPr>
          <w:rFonts w:ascii="Times New Roman" w:hAnsi="Times New Roman" w:cs="Times New Roman"/>
          <w:bCs/>
          <w:sz w:val="28"/>
          <w:szCs w:val="28"/>
        </w:rPr>
        <w:t>. – М.: 2001.</w:t>
      </w:r>
    </w:p>
    <w:p w:rsidR="006C2F47" w:rsidRPr="006C2F47" w:rsidRDefault="006C2F47" w:rsidP="006C2F47">
      <w:pPr>
        <w:numPr>
          <w:ilvl w:val="0"/>
          <w:numId w:val="4"/>
        </w:numPr>
        <w:spacing w:after="0" w:line="360" w:lineRule="auto"/>
        <w:rPr>
          <w:rFonts w:ascii="Times New Roman" w:hAnsi="Times New Roman" w:cs="Times New Roman"/>
          <w:bCs/>
          <w:sz w:val="28"/>
          <w:szCs w:val="28"/>
        </w:rPr>
      </w:pPr>
      <w:proofErr w:type="spellStart"/>
      <w:r w:rsidRPr="006C2F47">
        <w:rPr>
          <w:rFonts w:ascii="Times New Roman" w:hAnsi="Times New Roman" w:cs="Times New Roman"/>
          <w:bCs/>
          <w:sz w:val="28"/>
          <w:szCs w:val="28"/>
        </w:rPr>
        <w:lastRenderedPageBreak/>
        <w:t>SymposiumonKeyCompetenciesinEurope</w:t>
      </w:r>
      <w:proofErr w:type="spellEnd"/>
      <w:r w:rsidRPr="006C2F47">
        <w:rPr>
          <w:rFonts w:ascii="Times New Roman" w:hAnsi="Times New Roman" w:cs="Times New Roman"/>
          <w:bCs/>
          <w:sz w:val="28"/>
          <w:szCs w:val="28"/>
        </w:rPr>
        <w:t xml:space="preserve">. </w:t>
      </w:r>
      <w:proofErr w:type="spellStart"/>
      <w:r w:rsidRPr="006C2F47">
        <w:rPr>
          <w:rFonts w:ascii="Times New Roman" w:hAnsi="Times New Roman" w:cs="Times New Roman"/>
          <w:bCs/>
          <w:sz w:val="28"/>
          <w:szCs w:val="28"/>
        </w:rPr>
        <w:t>ReportoftheSymposium</w:t>
      </w:r>
      <w:proofErr w:type="spellEnd"/>
      <w:r w:rsidRPr="006C2F47">
        <w:rPr>
          <w:rFonts w:ascii="Times New Roman" w:hAnsi="Times New Roman" w:cs="Times New Roman"/>
          <w:bCs/>
          <w:sz w:val="28"/>
          <w:szCs w:val="28"/>
        </w:rPr>
        <w:t xml:space="preserve">. – </w:t>
      </w:r>
      <w:proofErr w:type="spellStart"/>
      <w:r w:rsidRPr="006C2F47">
        <w:rPr>
          <w:rFonts w:ascii="Times New Roman" w:hAnsi="Times New Roman" w:cs="Times New Roman"/>
          <w:bCs/>
          <w:sz w:val="28"/>
          <w:szCs w:val="28"/>
        </w:rPr>
        <w:t>Strasbourg</w:t>
      </w:r>
      <w:proofErr w:type="spellEnd"/>
      <w:r w:rsidRPr="006C2F47">
        <w:rPr>
          <w:rFonts w:ascii="Times New Roman" w:hAnsi="Times New Roman" w:cs="Times New Roman"/>
          <w:bCs/>
          <w:sz w:val="28"/>
          <w:szCs w:val="28"/>
        </w:rPr>
        <w:t xml:space="preserve">, </w:t>
      </w:r>
      <w:proofErr w:type="spellStart"/>
      <w:r w:rsidRPr="006C2F47">
        <w:rPr>
          <w:rFonts w:ascii="Times New Roman" w:hAnsi="Times New Roman" w:cs="Times New Roman"/>
          <w:bCs/>
          <w:sz w:val="28"/>
          <w:szCs w:val="28"/>
        </w:rPr>
        <w:t>CouncilforCulturalCooperation</w:t>
      </w:r>
      <w:proofErr w:type="spellEnd"/>
      <w:r w:rsidRPr="006C2F47">
        <w:rPr>
          <w:rFonts w:ascii="Times New Roman" w:hAnsi="Times New Roman" w:cs="Times New Roman"/>
          <w:bCs/>
          <w:sz w:val="28"/>
          <w:szCs w:val="28"/>
        </w:rPr>
        <w:t>, 1997. – P. 12-33.</w:t>
      </w:r>
    </w:p>
    <w:p w:rsidR="006C2F47" w:rsidRDefault="006C2F47" w:rsidP="00B938A2">
      <w:pPr>
        <w:spacing w:after="0" w:line="360" w:lineRule="auto"/>
        <w:ind w:firstLine="708"/>
        <w:rPr>
          <w:rFonts w:ascii="Times New Roman" w:hAnsi="Times New Roman" w:cs="Times New Roman"/>
          <w:b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Default="00772AB1" w:rsidP="00772AB1">
      <w:pPr>
        <w:jc w:val="center"/>
        <w:rPr>
          <w:rFonts w:ascii="Times New Roman" w:hAnsi="Times New Roman" w:cs="Times New Roman"/>
          <w:b/>
          <w:bCs/>
          <w:i/>
          <w:iCs/>
          <w:sz w:val="28"/>
          <w:szCs w:val="28"/>
        </w:rPr>
      </w:pPr>
    </w:p>
    <w:p w:rsidR="00772AB1" w:rsidRPr="00477778" w:rsidRDefault="00772AB1" w:rsidP="00772AB1">
      <w:pPr>
        <w:jc w:val="center"/>
        <w:rPr>
          <w:rFonts w:ascii="Times New Roman" w:hAnsi="Times New Roman" w:cs="Times New Roman"/>
          <w:sz w:val="28"/>
          <w:szCs w:val="28"/>
        </w:rPr>
      </w:pPr>
      <w:r w:rsidRPr="00477778">
        <w:rPr>
          <w:rFonts w:ascii="Times New Roman" w:hAnsi="Times New Roman" w:cs="Times New Roman"/>
          <w:b/>
          <w:bCs/>
          <w:i/>
          <w:iCs/>
          <w:sz w:val="28"/>
          <w:szCs w:val="28"/>
        </w:rPr>
        <w:t>ЗАЯВКА</w:t>
      </w:r>
    </w:p>
    <w:tbl>
      <w:tblPr>
        <w:tblW w:w="0" w:type="auto"/>
        <w:tblCellMar>
          <w:top w:w="15" w:type="dxa"/>
          <w:left w:w="15" w:type="dxa"/>
          <w:bottom w:w="15" w:type="dxa"/>
          <w:right w:w="15" w:type="dxa"/>
        </w:tblCellMar>
        <w:tblLook w:val="04A0"/>
      </w:tblPr>
      <w:tblGrid>
        <w:gridCol w:w="4775"/>
        <w:gridCol w:w="4775"/>
      </w:tblGrid>
      <w:tr w:rsidR="00772AB1" w:rsidRPr="00477778" w:rsidTr="002C0F23">
        <w:tc>
          <w:tcPr>
            <w:tcW w:w="4775" w:type="dxa"/>
            <w:tcBorders>
              <w:top w:val="single" w:sz="6" w:space="0" w:color="000000"/>
              <w:left w:val="single" w:sz="6" w:space="0" w:color="000000"/>
              <w:bottom w:val="single" w:sz="6" w:space="0" w:color="000000"/>
              <w:right w:val="single" w:sz="6" w:space="0" w:color="000000"/>
            </w:tcBorders>
            <w:vAlign w:val="center"/>
            <w:hideMark/>
          </w:tcPr>
          <w:p w:rsidR="00772AB1" w:rsidRPr="00477778" w:rsidRDefault="00772AB1" w:rsidP="002C0F23">
            <w:pPr>
              <w:rPr>
                <w:rFonts w:ascii="Times New Roman" w:hAnsi="Times New Roman" w:cs="Times New Roman"/>
                <w:sz w:val="28"/>
                <w:szCs w:val="28"/>
              </w:rPr>
            </w:pPr>
            <w:r w:rsidRPr="00477778">
              <w:rPr>
                <w:rFonts w:ascii="Times New Roman" w:hAnsi="Times New Roman" w:cs="Times New Roman"/>
                <w:sz w:val="28"/>
                <w:szCs w:val="28"/>
              </w:rPr>
              <w:t>ПІБ (повністю)</w:t>
            </w:r>
          </w:p>
        </w:tc>
        <w:tc>
          <w:tcPr>
            <w:tcW w:w="4775" w:type="dxa"/>
            <w:tcBorders>
              <w:top w:val="single" w:sz="6" w:space="0" w:color="000000"/>
              <w:left w:val="single" w:sz="6" w:space="0" w:color="000000"/>
              <w:bottom w:val="single" w:sz="6" w:space="0" w:color="000000"/>
              <w:right w:val="single" w:sz="6" w:space="0" w:color="000000"/>
            </w:tcBorders>
            <w:vAlign w:val="center"/>
            <w:hideMark/>
          </w:tcPr>
          <w:p w:rsidR="00772AB1" w:rsidRPr="00477778" w:rsidRDefault="00772AB1" w:rsidP="002C0F23">
            <w:pPr>
              <w:rPr>
                <w:rFonts w:ascii="Times New Roman" w:hAnsi="Times New Roman" w:cs="Times New Roman"/>
                <w:sz w:val="28"/>
                <w:szCs w:val="28"/>
              </w:rPr>
            </w:pPr>
            <w:proofErr w:type="spellStart"/>
            <w:r>
              <w:rPr>
                <w:rFonts w:ascii="Times New Roman" w:hAnsi="Times New Roman" w:cs="Times New Roman"/>
                <w:sz w:val="28"/>
                <w:szCs w:val="28"/>
              </w:rPr>
              <w:t>Луцюк</w:t>
            </w:r>
            <w:proofErr w:type="spellEnd"/>
            <w:r>
              <w:rPr>
                <w:rFonts w:ascii="Times New Roman" w:hAnsi="Times New Roman" w:cs="Times New Roman"/>
                <w:sz w:val="28"/>
                <w:szCs w:val="28"/>
              </w:rPr>
              <w:t xml:space="preserve"> Людмила Олександрівна</w:t>
            </w:r>
          </w:p>
        </w:tc>
      </w:tr>
      <w:tr w:rsidR="00772AB1" w:rsidRPr="00477778" w:rsidTr="002C0F23">
        <w:tc>
          <w:tcPr>
            <w:tcW w:w="4775" w:type="dxa"/>
            <w:tcBorders>
              <w:top w:val="single" w:sz="6" w:space="0" w:color="000000"/>
              <w:left w:val="single" w:sz="6" w:space="0" w:color="000000"/>
              <w:bottom w:val="single" w:sz="6" w:space="0" w:color="000000"/>
              <w:right w:val="single" w:sz="6" w:space="0" w:color="000000"/>
            </w:tcBorders>
            <w:vAlign w:val="center"/>
            <w:hideMark/>
          </w:tcPr>
          <w:p w:rsidR="00772AB1" w:rsidRPr="00477778" w:rsidRDefault="00772AB1" w:rsidP="002C0F23">
            <w:pPr>
              <w:rPr>
                <w:rFonts w:ascii="Times New Roman" w:hAnsi="Times New Roman" w:cs="Times New Roman"/>
                <w:sz w:val="28"/>
                <w:szCs w:val="28"/>
              </w:rPr>
            </w:pPr>
            <w:r w:rsidRPr="00477778">
              <w:rPr>
                <w:rFonts w:ascii="Times New Roman" w:hAnsi="Times New Roman" w:cs="Times New Roman"/>
                <w:sz w:val="28"/>
                <w:szCs w:val="28"/>
              </w:rPr>
              <w:t>Науковий ступінь</w:t>
            </w:r>
          </w:p>
        </w:tc>
        <w:tc>
          <w:tcPr>
            <w:tcW w:w="4775" w:type="dxa"/>
            <w:tcBorders>
              <w:top w:val="single" w:sz="6" w:space="0" w:color="000000"/>
              <w:left w:val="single" w:sz="6" w:space="0" w:color="000000"/>
              <w:bottom w:val="single" w:sz="6" w:space="0" w:color="000000"/>
              <w:right w:val="single" w:sz="6" w:space="0" w:color="000000"/>
            </w:tcBorders>
            <w:vAlign w:val="center"/>
            <w:hideMark/>
          </w:tcPr>
          <w:p w:rsidR="00772AB1" w:rsidRPr="00477778" w:rsidRDefault="00772AB1" w:rsidP="002C0F23">
            <w:pPr>
              <w:rPr>
                <w:rFonts w:ascii="Times New Roman" w:hAnsi="Times New Roman" w:cs="Times New Roman"/>
                <w:sz w:val="28"/>
                <w:szCs w:val="28"/>
              </w:rPr>
            </w:pPr>
            <w:r>
              <w:rPr>
                <w:rFonts w:ascii="Times New Roman" w:hAnsi="Times New Roman" w:cs="Times New Roman"/>
                <w:sz w:val="28"/>
                <w:szCs w:val="28"/>
              </w:rPr>
              <w:t xml:space="preserve">             ─</w:t>
            </w:r>
          </w:p>
        </w:tc>
      </w:tr>
      <w:tr w:rsidR="00772AB1" w:rsidRPr="00477778" w:rsidTr="002C0F23">
        <w:tc>
          <w:tcPr>
            <w:tcW w:w="4775" w:type="dxa"/>
            <w:tcBorders>
              <w:top w:val="single" w:sz="6" w:space="0" w:color="000000"/>
              <w:left w:val="single" w:sz="6" w:space="0" w:color="000000"/>
              <w:bottom w:val="single" w:sz="6" w:space="0" w:color="000000"/>
              <w:right w:val="single" w:sz="6" w:space="0" w:color="000000"/>
            </w:tcBorders>
            <w:vAlign w:val="center"/>
            <w:hideMark/>
          </w:tcPr>
          <w:p w:rsidR="00772AB1" w:rsidRPr="00477778" w:rsidRDefault="00772AB1" w:rsidP="002C0F23">
            <w:pPr>
              <w:rPr>
                <w:rFonts w:ascii="Times New Roman" w:hAnsi="Times New Roman" w:cs="Times New Roman"/>
                <w:sz w:val="28"/>
                <w:szCs w:val="28"/>
              </w:rPr>
            </w:pPr>
            <w:r w:rsidRPr="00477778">
              <w:rPr>
                <w:rFonts w:ascii="Times New Roman" w:hAnsi="Times New Roman" w:cs="Times New Roman"/>
                <w:sz w:val="28"/>
                <w:szCs w:val="28"/>
              </w:rPr>
              <w:t>Вчене звання</w:t>
            </w:r>
          </w:p>
        </w:tc>
        <w:tc>
          <w:tcPr>
            <w:tcW w:w="4775" w:type="dxa"/>
            <w:tcBorders>
              <w:top w:val="single" w:sz="6" w:space="0" w:color="000000"/>
              <w:left w:val="single" w:sz="6" w:space="0" w:color="000000"/>
              <w:bottom w:val="single" w:sz="6" w:space="0" w:color="000000"/>
              <w:right w:val="single" w:sz="6" w:space="0" w:color="000000"/>
            </w:tcBorders>
            <w:vAlign w:val="center"/>
            <w:hideMark/>
          </w:tcPr>
          <w:p w:rsidR="00772AB1" w:rsidRPr="00477778" w:rsidRDefault="00772AB1" w:rsidP="002C0F23">
            <w:pPr>
              <w:rPr>
                <w:rFonts w:ascii="Times New Roman" w:hAnsi="Times New Roman" w:cs="Times New Roman"/>
                <w:sz w:val="28"/>
                <w:szCs w:val="28"/>
              </w:rPr>
            </w:pPr>
            <w:r>
              <w:rPr>
                <w:rFonts w:ascii="Times New Roman" w:hAnsi="Times New Roman" w:cs="Times New Roman"/>
                <w:sz w:val="28"/>
                <w:szCs w:val="28"/>
              </w:rPr>
              <w:t xml:space="preserve">             ─</w:t>
            </w:r>
          </w:p>
        </w:tc>
      </w:tr>
      <w:tr w:rsidR="00772AB1" w:rsidRPr="00477778" w:rsidTr="002C0F23">
        <w:tc>
          <w:tcPr>
            <w:tcW w:w="4775" w:type="dxa"/>
            <w:tcBorders>
              <w:top w:val="single" w:sz="6" w:space="0" w:color="000000"/>
              <w:left w:val="single" w:sz="6" w:space="0" w:color="000000"/>
              <w:bottom w:val="single" w:sz="6" w:space="0" w:color="000000"/>
              <w:right w:val="single" w:sz="6" w:space="0" w:color="000000"/>
            </w:tcBorders>
            <w:vAlign w:val="center"/>
            <w:hideMark/>
          </w:tcPr>
          <w:p w:rsidR="00772AB1" w:rsidRPr="00477778" w:rsidRDefault="00772AB1" w:rsidP="002C0F23">
            <w:pPr>
              <w:rPr>
                <w:rFonts w:ascii="Times New Roman" w:hAnsi="Times New Roman" w:cs="Times New Roman"/>
                <w:sz w:val="28"/>
                <w:szCs w:val="28"/>
              </w:rPr>
            </w:pPr>
            <w:r w:rsidRPr="00477778">
              <w:rPr>
                <w:rFonts w:ascii="Times New Roman" w:hAnsi="Times New Roman" w:cs="Times New Roman"/>
                <w:sz w:val="28"/>
                <w:szCs w:val="28"/>
              </w:rPr>
              <w:t>Посада</w:t>
            </w:r>
          </w:p>
        </w:tc>
        <w:tc>
          <w:tcPr>
            <w:tcW w:w="4775" w:type="dxa"/>
            <w:tcBorders>
              <w:top w:val="single" w:sz="6" w:space="0" w:color="000000"/>
              <w:left w:val="single" w:sz="6" w:space="0" w:color="000000"/>
              <w:bottom w:val="single" w:sz="6" w:space="0" w:color="000000"/>
              <w:right w:val="single" w:sz="6" w:space="0" w:color="000000"/>
            </w:tcBorders>
            <w:vAlign w:val="center"/>
            <w:hideMark/>
          </w:tcPr>
          <w:p w:rsidR="00772AB1" w:rsidRPr="00477778" w:rsidRDefault="00772AB1" w:rsidP="002C0F23">
            <w:pPr>
              <w:rPr>
                <w:rFonts w:ascii="Times New Roman" w:hAnsi="Times New Roman" w:cs="Times New Roman"/>
                <w:sz w:val="28"/>
                <w:szCs w:val="28"/>
              </w:rPr>
            </w:pPr>
            <w:r>
              <w:rPr>
                <w:rFonts w:ascii="Times New Roman" w:hAnsi="Times New Roman" w:cs="Times New Roman"/>
                <w:sz w:val="28"/>
                <w:szCs w:val="28"/>
              </w:rPr>
              <w:t xml:space="preserve"> Вчитель англійської мови</w:t>
            </w:r>
          </w:p>
        </w:tc>
      </w:tr>
      <w:tr w:rsidR="00772AB1" w:rsidRPr="00477778" w:rsidTr="002C0F23">
        <w:tc>
          <w:tcPr>
            <w:tcW w:w="4775" w:type="dxa"/>
            <w:tcBorders>
              <w:top w:val="single" w:sz="6" w:space="0" w:color="000000"/>
              <w:left w:val="single" w:sz="6" w:space="0" w:color="000000"/>
              <w:bottom w:val="single" w:sz="6" w:space="0" w:color="000000"/>
              <w:right w:val="single" w:sz="6" w:space="0" w:color="000000"/>
            </w:tcBorders>
            <w:vAlign w:val="center"/>
            <w:hideMark/>
          </w:tcPr>
          <w:p w:rsidR="00772AB1" w:rsidRPr="00477778" w:rsidRDefault="00772AB1" w:rsidP="002C0F23">
            <w:pPr>
              <w:rPr>
                <w:rFonts w:ascii="Times New Roman" w:hAnsi="Times New Roman" w:cs="Times New Roman"/>
                <w:sz w:val="28"/>
                <w:szCs w:val="28"/>
              </w:rPr>
            </w:pPr>
            <w:r w:rsidRPr="00477778">
              <w:rPr>
                <w:rFonts w:ascii="Times New Roman" w:hAnsi="Times New Roman" w:cs="Times New Roman"/>
                <w:sz w:val="28"/>
                <w:szCs w:val="28"/>
              </w:rPr>
              <w:t>Навчальний заклад</w:t>
            </w:r>
          </w:p>
        </w:tc>
        <w:tc>
          <w:tcPr>
            <w:tcW w:w="4775" w:type="dxa"/>
            <w:tcBorders>
              <w:top w:val="single" w:sz="6" w:space="0" w:color="000000"/>
              <w:left w:val="single" w:sz="6" w:space="0" w:color="000000"/>
              <w:bottom w:val="single" w:sz="6" w:space="0" w:color="000000"/>
              <w:right w:val="single" w:sz="6" w:space="0" w:color="000000"/>
            </w:tcBorders>
            <w:vAlign w:val="center"/>
            <w:hideMark/>
          </w:tcPr>
          <w:p w:rsidR="00772AB1" w:rsidRPr="00477778" w:rsidRDefault="00772AB1" w:rsidP="002C0F23">
            <w:pPr>
              <w:rPr>
                <w:rFonts w:ascii="Times New Roman" w:hAnsi="Times New Roman" w:cs="Times New Roman"/>
                <w:sz w:val="28"/>
                <w:szCs w:val="28"/>
              </w:rPr>
            </w:pPr>
            <w:r>
              <w:rPr>
                <w:rFonts w:ascii="Times New Roman" w:hAnsi="Times New Roman" w:cs="Times New Roman"/>
                <w:sz w:val="28"/>
                <w:szCs w:val="28"/>
              </w:rPr>
              <w:t xml:space="preserve">ЗОШ І-ІІІ ступеня </w:t>
            </w:r>
            <w:proofErr w:type="spellStart"/>
            <w:r>
              <w:rPr>
                <w:rFonts w:ascii="Times New Roman" w:hAnsi="Times New Roman" w:cs="Times New Roman"/>
                <w:sz w:val="28"/>
                <w:szCs w:val="28"/>
              </w:rPr>
              <w:t>с.Мильськ</w:t>
            </w:r>
            <w:proofErr w:type="spellEnd"/>
          </w:p>
        </w:tc>
      </w:tr>
      <w:tr w:rsidR="00772AB1" w:rsidRPr="00477778" w:rsidTr="002C0F23">
        <w:tc>
          <w:tcPr>
            <w:tcW w:w="4775" w:type="dxa"/>
            <w:tcBorders>
              <w:top w:val="single" w:sz="6" w:space="0" w:color="000000"/>
              <w:left w:val="single" w:sz="6" w:space="0" w:color="000000"/>
              <w:bottom w:val="single" w:sz="6" w:space="0" w:color="000000"/>
              <w:right w:val="single" w:sz="6" w:space="0" w:color="000000"/>
            </w:tcBorders>
            <w:vAlign w:val="center"/>
            <w:hideMark/>
          </w:tcPr>
          <w:p w:rsidR="00772AB1" w:rsidRPr="00477778" w:rsidRDefault="00772AB1" w:rsidP="002C0F23">
            <w:pPr>
              <w:rPr>
                <w:rFonts w:ascii="Times New Roman" w:hAnsi="Times New Roman" w:cs="Times New Roman"/>
                <w:sz w:val="28"/>
                <w:szCs w:val="28"/>
              </w:rPr>
            </w:pPr>
            <w:r w:rsidRPr="00477778">
              <w:rPr>
                <w:rFonts w:ascii="Times New Roman" w:hAnsi="Times New Roman" w:cs="Times New Roman"/>
                <w:sz w:val="28"/>
                <w:szCs w:val="28"/>
              </w:rPr>
              <w:t>Тема доповіді (виступу)</w:t>
            </w:r>
          </w:p>
        </w:tc>
        <w:tc>
          <w:tcPr>
            <w:tcW w:w="4775" w:type="dxa"/>
            <w:tcBorders>
              <w:top w:val="single" w:sz="6" w:space="0" w:color="000000"/>
              <w:left w:val="single" w:sz="6" w:space="0" w:color="000000"/>
              <w:bottom w:val="single" w:sz="6" w:space="0" w:color="000000"/>
              <w:right w:val="single" w:sz="6" w:space="0" w:color="000000"/>
            </w:tcBorders>
            <w:vAlign w:val="center"/>
            <w:hideMark/>
          </w:tcPr>
          <w:p w:rsidR="00772AB1" w:rsidRPr="006C265C" w:rsidRDefault="00772AB1" w:rsidP="002C0F23">
            <w:pPr>
              <w:rPr>
                <w:rFonts w:ascii="Times New Roman" w:hAnsi="Times New Roman" w:cs="Times New Roman"/>
                <w:sz w:val="28"/>
                <w:szCs w:val="28"/>
              </w:rPr>
            </w:pPr>
            <w:r w:rsidRPr="006C265C">
              <w:rPr>
                <w:rFonts w:ascii="Times New Roman" w:hAnsi="Times New Roman" w:cs="Times New Roman"/>
                <w:sz w:val="28"/>
                <w:szCs w:val="28"/>
              </w:rPr>
              <w:t>Іншомовна комунікативна компетентність</w:t>
            </w:r>
            <w:r>
              <w:rPr>
                <w:rFonts w:ascii="Times New Roman" w:hAnsi="Times New Roman" w:cs="Times New Roman"/>
                <w:sz w:val="28"/>
                <w:szCs w:val="28"/>
              </w:rPr>
              <w:t xml:space="preserve"> сучасного</w:t>
            </w:r>
            <w:r w:rsidRPr="006C265C">
              <w:rPr>
                <w:rFonts w:ascii="Times New Roman" w:hAnsi="Times New Roman" w:cs="Times New Roman"/>
                <w:sz w:val="28"/>
                <w:szCs w:val="28"/>
              </w:rPr>
              <w:t xml:space="preserve"> вчителя </w:t>
            </w:r>
            <w:r>
              <w:rPr>
                <w:rFonts w:ascii="Times New Roman" w:hAnsi="Times New Roman" w:cs="Times New Roman"/>
                <w:sz w:val="28"/>
                <w:szCs w:val="28"/>
              </w:rPr>
              <w:t>іноземної мови у початковій школі</w:t>
            </w:r>
          </w:p>
          <w:p w:rsidR="00772AB1" w:rsidRPr="00477778" w:rsidRDefault="00772AB1" w:rsidP="002C0F23">
            <w:pPr>
              <w:rPr>
                <w:rFonts w:ascii="Times New Roman" w:hAnsi="Times New Roman" w:cs="Times New Roman"/>
                <w:sz w:val="28"/>
                <w:szCs w:val="28"/>
              </w:rPr>
            </w:pPr>
          </w:p>
        </w:tc>
      </w:tr>
      <w:tr w:rsidR="00772AB1" w:rsidRPr="00477778" w:rsidTr="002C0F23">
        <w:tc>
          <w:tcPr>
            <w:tcW w:w="4775" w:type="dxa"/>
            <w:tcBorders>
              <w:top w:val="single" w:sz="6" w:space="0" w:color="000000"/>
              <w:left w:val="single" w:sz="6" w:space="0" w:color="000000"/>
              <w:bottom w:val="single" w:sz="6" w:space="0" w:color="000000"/>
              <w:right w:val="single" w:sz="6" w:space="0" w:color="000000"/>
            </w:tcBorders>
            <w:vAlign w:val="center"/>
            <w:hideMark/>
          </w:tcPr>
          <w:p w:rsidR="00772AB1" w:rsidRPr="00477778" w:rsidRDefault="00772AB1" w:rsidP="002C0F23">
            <w:pPr>
              <w:rPr>
                <w:rFonts w:ascii="Times New Roman" w:hAnsi="Times New Roman" w:cs="Times New Roman"/>
                <w:sz w:val="28"/>
                <w:szCs w:val="28"/>
              </w:rPr>
            </w:pPr>
            <w:r w:rsidRPr="00477778">
              <w:rPr>
                <w:rFonts w:ascii="Times New Roman" w:hAnsi="Times New Roman" w:cs="Times New Roman"/>
                <w:sz w:val="28"/>
                <w:szCs w:val="28"/>
              </w:rPr>
              <w:t>Адреса, індекс</w:t>
            </w:r>
          </w:p>
        </w:tc>
        <w:tc>
          <w:tcPr>
            <w:tcW w:w="4775" w:type="dxa"/>
            <w:tcBorders>
              <w:top w:val="single" w:sz="6" w:space="0" w:color="000000"/>
              <w:left w:val="single" w:sz="6" w:space="0" w:color="000000"/>
              <w:bottom w:val="single" w:sz="6" w:space="0" w:color="000000"/>
              <w:right w:val="single" w:sz="6" w:space="0" w:color="000000"/>
            </w:tcBorders>
            <w:vAlign w:val="center"/>
            <w:hideMark/>
          </w:tcPr>
          <w:p w:rsidR="00772AB1" w:rsidRPr="00477778" w:rsidRDefault="00772AB1" w:rsidP="002C0F23">
            <w:pPr>
              <w:rPr>
                <w:rFonts w:ascii="Times New Roman" w:hAnsi="Times New Roman" w:cs="Times New Roman"/>
                <w:sz w:val="28"/>
                <w:szCs w:val="28"/>
              </w:rPr>
            </w:pPr>
            <w:r>
              <w:rPr>
                <w:rFonts w:ascii="Times New Roman" w:hAnsi="Times New Roman" w:cs="Times New Roman"/>
                <w:sz w:val="28"/>
                <w:szCs w:val="28"/>
              </w:rPr>
              <w:t>С.</w:t>
            </w:r>
            <w:proofErr w:type="spellStart"/>
            <w:r>
              <w:rPr>
                <w:rFonts w:ascii="Times New Roman" w:hAnsi="Times New Roman" w:cs="Times New Roman"/>
                <w:sz w:val="28"/>
                <w:szCs w:val="28"/>
              </w:rPr>
              <w:t>МильськРожищенський</w:t>
            </w:r>
            <w:proofErr w:type="spellEnd"/>
            <w:r>
              <w:rPr>
                <w:rFonts w:ascii="Times New Roman" w:hAnsi="Times New Roman" w:cs="Times New Roman"/>
                <w:sz w:val="28"/>
                <w:szCs w:val="28"/>
              </w:rPr>
              <w:t xml:space="preserve"> р-н Волинська обл. 45117</w:t>
            </w:r>
          </w:p>
        </w:tc>
      </w:tr>
      <w:tr w:rsidR="00772AB1" w:rsidRPr="00477778" w:rsidTr="002C0F23">
        <w:tc>
          <w:tcPr>
            <w:tcW w:w="4775" w:type="dxa"/>
            <w:tcBorders>
              <w:top w:val="single" w:sz="6" w:space="0" w:color="000000"/>
              <w:left w:val="single" w:sz="6" w:space="0" w:color="000000"/>
              <w:bottom w:val="single" w:sz="6" w:space="0" w:color="000000"/>
              <w:right w:val="single" w:sz="6" w:space="0" w:color="000000"/>
            </w:tcBorders>
            <w:vAlign w:val="center"/>
            <w:hideMark/>
          </w:tcPr>
          <w:p w:rsidR="00772AB1" w:rsidRPr="00477778" w:rsidRDefault="00772AB1" w:rsidP="002C0F23">
            <w:pPr>
              <w:rPr>
                <w:rFonts w:ascii="Times New Roman" w:hAnsi="Times New Roman" w:cs="Times New Roman"/>
                <w:sz w:val="28"/>
                <w:szCs w:val="28"/>
              </w:rPr>
            </w:pPr>
            <w:r w:rsidRPr="00477778">
              <w:rPr>
                <w:rFonts w:ascii="Times New Roman" w:hAnsi="Times New Roman" w:cs="Times New Roman"/>
                <w:sz w:val="28"/>
                <w:szCs w:val="28"/>
              </w:rPr>
              <w:t>Телефон</w:t>
            </w:r>
          </w:p>
        </w:tc>
        <w:tc>
          <w:tcPr>
            <w:tcW w:w="4775" w:type="dxa"/>
            <w:tcBorders>
              <w:top w:val="single" w:sz="6" w:space="0" w:color="000000"/>
              <w:left w:val="single" w:sz="6" w:space="0" w:color="000000"/>
              <w:bottom w:val="single" w:sz="6" w:space="0" w:color="000000"/>
              <w:right w:val="single" w:sz="6" w:space="0" w:color="000000"/>
            </w:tcBorders>
            <w:vAlign w:val="center"/>
            <w:hideMark/>
          </w:tcPr>
          <w:p w:rsidR="00772AB1" w:rsidRPr="00477778" w:rsidRDefault="00772AB1" w:rsidP="002C0F23">
            <w:pPr>
              <w:rPr>
                <w:rFonts w:ascii="Times New Roman" w:hAnsi="Times New Roman" w:cs="Times New Roman"/>
                <w:sz w:val="28"/>
                <w:szCs w:val="28"/>
              </w:rPr>
            </w:pPr>
            <w:r>
              <w:rPr>
                <w:rFonts w:ascii="Times New Roman" w:hAnsi="Times New Roman" w:cs="Times New Roman"/>
                <w:sz w:val="28"/>
                <w:szCs w:val="28"/>
              </w:rPr>
              <w:t>0501011422</w:t>
            </w:r>
          </w:p>
        </w:tc>
      </w:tr>
      <w:tr w:rsidR="00772AB1" w:rsidRPr="00477778" w:rsidTr="002C0F23">
        <w:tc>
          <w:tcPr>
            <w:tcW w:w="4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2AB1" w:rsidRPr="00477778" w:rsidRDefault="00772AB1" w:rsidP="002C0F23">
            <w:pPr>
              <w:rPr>
                <w:rFonts w:ascii="Times New Roman" w:hAnsi="Times New Roman" w:cs="Times New Roman"/>
                <w:sz w:val="28"/>
                <w:szCs w:val="28"/>
              </w:rPr>
            </w:pPr>
            <w:proofErr w:type="spellStart"/>
            <w:r w:rsidRPr="00477778">
              <w:rPr>
                <w:rFonts w:ascii="Times New Roman" w:hAnsi="Times New Roman" w:cs="Times New Roman"/>
                <w:sz w:val="28"/>
                <w:szCs w:val="28"/>
              </w:rPr>
              <w:t>Ел</w:t>
            </w:r>
            <w:proofErr w:type="spellEnd"/>
            <w:r w:rsidRPr="00477778">
              <w:rPr>
                <w:rFonts w:ascii="Times New Roman" w:hAnsi="Times New Roman" w:cs="Times New Roman"/>
                <w:sz w:val="28"/>
                <w:szCs w:val="28"/>
              </w:rPr>
              <w:t>. пошта</w:t>
            </w:r>
          </w:p>
        </w:tc>
        <w:tc>
          <w:tcPr>
            <w:tcW w:w="47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72AB1" w:rsidRPr="00477778" w:rsidRDefault="00772AB1" w:rsidP="002C0F23">
            <w:pPr>
              <w:rPr>
                <w:rFonts w:ascii="Times New Roman" w:hAnsi="Times New Roman" w:cs="Times New Roman"/>
                <w:sz w:val="28"/>
                <w:szCs w:val="28"/>
                <w:lang w:val="en-US"/>
              </w:rPr>
            </w:pPr>
            <w:r>
              <w:rPr>
                <w:rFonts w:ascii="Times New Roman" w:hAnsi="Times New Roman" w:cs="Times New Roman"/>
                <w:sz w:val="28"/>
                <w:szCs w:val="28"/>
                <w:lang w:val="en-US"/>
              </w:rPr>
              <w:t>Liuda.l@ukr.net</w:t>
            </w:r>
          </w:p>
        </w:tc>
      </w:tr>
    </w:tbl>
    <w:p w:rsidR="00772AB1" w:rsidRDefault="00772AB1" w:rsidP="00772AB1">
      <w:pPr>
        <w:rPr>
          <w:lang w:val="en-US"/>
        </w:rPr>
      </w:pPr>
    </w:p>
    <w:p w:rsidR="00772AB1" w:rsidRDefault="00772AB1" w:rsidP="00772AB1">
      <w:pPr>
        <w:rPr>
          <w:lang w:val="en-US"/>
        </w:rPr>
      </w:pPr>
    </w:p>
    <w:p w:rsidR="00772AB1" w:rsidRDefault="00772AB1" w:rsidP="00772AB1">
      <w:pPr>
        <w:rPr>
          <w:lang w:val="en-US"/>
        </w:rPr>
      </w:pPr>
    </w:p>
    <w:p w:rsidR="00772AB1" w:rsidRDefault="00772AB1" w:rsidP="00772AB1">
      <w:pPr>
        <w:rPr>
          <w:lang w:val="en-US"/>
        </w:rPr>
      </w:pPr>
    </w:p>
    <w:p w:rsidR="00772AB1" w:rsidRDefault="00772AB1" w:rsidP="00772AB1">
      <w:pPr>
        <w:rPr>
          <w:lang w:val="en-US"/>
        </w:rPr>
      </w:pPr>
    </w:p>
    <w:p w:rsidR="00772AB1" w:rsidRDefault="00772AB1" w:rsidP="00772AB1">
      <w:pPr>
        <w:rPr>
          <w:lang w:val="en-US"/>
        </w:rPr>
      </w:pPr>
    </w:p>
    <w:p w:rsidR="00772AB1" w:rsidRDefault="00772AB1" w:rsidP="00772AB1">
      <w:pPr>
        <w:rPr>
          <w:lang w:val="en-US"/>
        </w:rPr>
      </w:pPr>
    </w:p>
    <w:p w:rsidR="006C2F47" w:rsidRDefault="006C2F47" w:rsidP="00B938A2">
      <w:pPr>
        <w:spacing w:after="0" w:line="360" w:lineRule="auto"/>
        <w:ind w:firstLine="708"/>
        <w:rPr>
          <w:rFonts w:ascii="Times New Roman" w:hAnsi="Times New Roman" w:cs="Times New Roman"/>
          <w:sz w:val="28"/>
          <w:szCs w:val="28"/>
        </w:rPr>
      </w:pPr>
    </w:p>
    <w:p w:rsidR="00772AB1" w:rsidRDefault="00772AB1" w:rsidP="00B938A2">
      <w:pPr>
        <w:spacing w:after="0" w:line="360" w:lineRule="auto"/>
        <w:ind w:firstLine="708"/>
        <w:rPr>
          <w:rFonts w:ascii="Times New Roman" w:hAnsi="Times New Roman" w:cs="Times New Roman"/>
          <w:sz w:val="28"/>
          <w:szCs w:val="28"/>
        </w:rPr>
      </w:pPr>
    </w:p>
    <w:p w:rsidR="00772AB1" w:rsidRPr="00B938A2" w:rsidRDefault="00772AB1" w:rsidP="00B938A2">
      <w:pPr>
        <w:spacing w:after="0" w:line="360" w:lineRule="auto"/>
        <w:ind w:firstLine="708"/>
        <w:rPr>
          <w:rFonts w:ascii="Times New Roman" w:hAnsi="Times New Roman" w:cs="Times New Roman"/>
          <w:sz w:val="28"/>
          <w:szCs w:val="28"/>
        </w:rPr>
      </w:pPr>
    </w:p>
    <w:sectPr w:rsidR="00772AB1" w:rsidRPr="00B938A2" w:rsidSect="00B938A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57BF"/>
    <w:multiLevelType w:val="multilevel"/>
    <w:tmpl w:val="059CB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456BF"/>
    <w:multiLevelType w:val="multilevel"/>
    <w:tmpl w:val="4DA4F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9B410A"/>
    <w:multiLevelType w:val="multilevel"/>
    <w:tmpl w:val="D7E88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72026D"/>
    <w:multiLevelType w:val="multilevel"/>
    <w:tmpl w:val="5E7E8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7B522F"/>
    <w:multiLevelType w:val="multilevel"/>
    <w:tmpl w:val="36B0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1555F6"/>
    <w:multiLevelType w:val="multilevel"/>
    <w:tmpl w:val="FA6EE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938A2"/>
    <w:rsid w:val="000A71EC"/>
    <w:rsid w:val="00132204"/>
    <w:rsid w:val="002303B2"/>
    <w:rsid w:val="002A75B5"/>
    <w:rsid w:val="00443790"/>
    <w:rsid w:val="00542825"/>
    <w:rsid w:val="005453DF"/>
    <w:rsid w:val="00580FC6"/>
    <w:rsid w:val="006C2F47"/>
    <w:rsid w:val="006E405B"/>
    <w:rsid w:val="00772AB1"/>
    <w:rsid w:val="007C6FE5"/>
    <w:rsid w:val="00A00B68"/>
    <w:rsid w:val="00B938A2"/>
    <w:rsid w:val="00C115F1"/>
    <w:rsid w:val="00CF32B7"/>
    <w:rsid w:val="00D0626A"/>
    <w:rsid w:val="00F931ED"/>
    <w:rsid w:val="00FD7B6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1004859">
      <w:bodyDiv w:val="1"/>
      <w:marLeft w:val="0"/>
      <w:marRight w:val="0"/>
      <w:marTop w:val="0"/>
      <w:marBottom w:val="0"/>
      <w:divBdr>
        <w:top w:val="none" w:sz="0" w:space="0" w:color="auto"/>
        <w:left w:val="none" w:sz="0" w:space="0" w:color="auto"/>
        <w:bottom w:val="none" w:sz="0" w:space="0" w:color="auto"/>
        <w:right w:val="none" w:sz="0" w:space="0" w:color="auto"/>
      </w:divBdr>
    </w:div>
    <w:div w:id="1280187281">
      <w:bodyDiv w:val="1"/>
      <w:marLeft w:val="0"/>
      <w:marRight w:val="0"/>
      <w:marTop w:val="0"/>
      <w:marBottom w:val="0"/>
      <w:divBdr>
        <w:top w:val="none" w:sz="0" w:space="0" w:color="auto"/>
        <w:left w:val="none" w:sz="0" w:space="0" w:color="auto"/>
        <w:bottom w:val="none" w:sz="0" w:space="0" w:color="auto"/>
        <w:right w:val="none" w:sz="0" w:space="0" w:color="auto"/>
      </w:divBdr>
    </w:div>
    <w:div w:id="1580021794">
      <w:bodyDiv w:val="1"/>
      <w:marLeft w:val="0"/>
      <w:marRight w:val="0"/>
      <w:marTop w:val="0"/>
      <w:marBottom w:val="0"/>
      <w:divBdr>
        <w:top w:val="none" w:sz="0" w:space="0" w:color="auto"/>
        <w:left w:val="none" w:sz="0" w:space="0" w:color="auto"/>
        <w:bottom w:val="none" w:sz="0" w:space="0" w:color="auto"/>
        <w:right w:val="none" w:sz="0" w:space="0" w:color="auto"/>
      </w:divBdr>
    </w:div>
    <w:div w:id="1585071223">
      <w:bodyDiv w:val="1"/>
      <w:marLeft w:val="0"/>
      <w:marRight w:val="0"/>
      <w:marTop w:val="0"/>
      <w:marBottom w:val="0"/>
      <w:divBdr>
        <w:top w:val="none" w:sz="0" w:space="0" w:color="auto"/>
        <w:left w:val="none" w:sz="0" w:space="0" w:color="auto"/>
        <w:bottom w:val="none" w:sz="0" w:space="0" w:color="auto"/>
        <w:right w:val="none" w:sz="0" w:space="0" w:color="auto"/>
      </w:divBdr>
    </w:div>
    <w:div w:id="1877502146">
      <w:bodyDiv w:val="1"/>
      <w:marLeft w:val="0"/>
      <w:marRight w:val="0"/>
      <w:marTop w:val="0"/>
      <w:marBottom w:val="0"/>
      <w:divBdr>
        <w:top w:val="none" w:sz="0" w:space="0" w:color="auto"/>
        <w:left w:val="none" w:sz="0" w:space="0" w:color="auto"/>
        <w:bottom w:val="none" w:sz="0" w:space="0" w:color="auto"/>
        <w:right w:val="none" w:sz="0" w:space="0" w:color="auto"/>
      </w:divBdr>
    </w:div>
    <w:div w:id="203018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12752</Words>
  <Characters>7270</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2017-11-02T10:34:00Z</dcterms:created>
  <dcterms:modified xsi:type="dcterms:W3CDTF">2017-11-02T10:34:00Z</dcterms:modified>
</cp:coreProperties>
</file>