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98" w:rsidRPr="0009063B" w:rsidRDefault="00E63E30" w:rsidP="00054C9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063B">
        <w:rPr>
          <w:rFonts w:asciiTheme="majorBidi" w:hAnsiTheme="majorBidi" w:cstheme="majorBidi"/>
          <w:b/>
          <w:bCs/>
          <w:sz w:val="28"/>
          <w:szCs w:val="28"/>
        </w:rPr>
        <w:t>СОДЕРЖАНИЕ РАБОТЫ ПО ПРЕДУПРЕЖДЕНИ</w:t>
      </w:r>
      <w:r w:rsidR="005434DA">
        <w:rPr>
          <w:rFonts w:asciiTheme="majorBidi" w:hAnsiTheme="majorBidi" w:cstheme="majorBidi"/>
          <w:b/>
          <w:bCs/>
          <w:sz w:val="28"/>
          <w:szCs w:val="28"/>
        </w:rPr>
        <w:t xml:space="preserve">Ю НАРУШЕНИЙ ПИСЬМЕННОЙ РЕЧИ У </w:t>
      </w:r>
      <w:r w:rsidRPr="0009063B">
        <w:rPr>
          <w:rFonts w:asciiTheme="majorBidi" w:hAnsiTheme="majorBidi" w:cstheme="majorBidi"/>
          <w:b/>
          <w:bCs/>
          <w:sz w:val="28"/>
          <w:szCs w:val="28"/>
        </w:rPr>
        <w:t>ШКОЛЬНИКОВ</w:t>
      </w:r>
    </w:p>
    <w:p w:rsidR="00E63E30" w:rsidRPr="0009063B" w:rsidRDefault="00E63E30" w:rsidP="002A29E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063B">
        <w:rPr>
          <w:rFonts w:asciiTheme="majorBidi" w:hAnsiTheme="majorBidi" w:cstheme="majorBidi"/>
          <w:sz w:val="28"/>
          <w:szCs w:val="28"/>
        </w:rPr>
        <w:t xml:space="preserve">Письменная речь, в отличие от устной, формируется в условиях целенаправленного обучения. Его механизмы закладываются в период обучения грамоте и усовершенствуются в ходе дальнейшего образования. Овладение грамотой – это сложная умственная деятельность, которая требует достаточного уровня </w:t>
      </w:r>
      <w:proofErr w:type="spellStart"/>
      <w:r w:rsidRPr="0009063B">
        <w:rPr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09063B">
        <w:rPr>
          <w:rFonts w:asciiTheme="majorBidi" w:hAnsiTheme="majorBidi" w:cstheme="majorBidi"/>
          <w:sz w:val="28"/>
          <w:szCs w:val="28"/>
        </w:rPr>
        <w:t xml:space="preserve"> многих психических функций ребенка. </w:t>
      </w:r>
    </w:p>
    <w:p w:rsidR="002A29E0" w:rsidRPr="0009063B" w:rsidRDefault="00E63E30" w:rsidP="002A29E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063B">
        <w:rPr>
          <w:rFonts w:asciiTheme="majorBidi" w:hAnsiTheme="majorBidi" w:cstheme="majorBidi"/>
          <w:sz w:val="28"/>
          <w:szCs w:val="28"/>
        </w:rPr>
        <w:t xml:space="preserve">Письмо включает в себя цепочку специфических операций. Во-первых, это </w:t>
      </w:r>
      <w:r w:rsidR="002A29E0" w:rsidRPr="0009063B">
        <w:rPr>
          <w:rFonts w:asciiTheme="majorBidi" w:hAnsiTheme="majorBidi" w:cstheme="majorBidi"/>
          <w:sz w:val="28"/>
          <w:szCs w:val="28"/>
        </w:rPr>
        <w:t xml:space="preserve">анализ звукового состава слова, который включает в себя определение последовательности звуков в слове, что, в свою очередь, подразумевает четкое соотнесение услышанного с определенными фонемами. Во-вторых, услышанные фонемы облекаются в конкретные графемы, то есть, зрительный образ буквы воспроизводится с помощью движения руки. Таким образом, цель начального этапа обучения грамоте – воспитание сложного единства представлений об акустическом, артикуляционном, оптическом и кинестетическом образе слова. </w:t>
      </w:r>
    </w:p>
    <w:p w:rsidR="002A29E0" w:rsidRPr="0009063B" w:rsidRDefault="002A29E0" w:rsidP="002A29E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063B">
        <w:rPr>
          <w:rFonts w:asciiTheme="majorBidi" w:hAnsiTheme="majorBidi" w:cstheme="majorBidi"/>
          <w:sz w:val="28"/>
          <w:szCs w:val="28"/>
        </w:rPr>
        <w:t xml:space="preserve">Исходя из вышесказанного, можно представить себе те трудности, которые испытывает каждый второй первоклассник при начальном овладении фонетической </w:t>
      </w:r>
      <w:r w:rsidR="003F10B9" w:rsidRPr="0009063B">
        <w:rPr>
          <w:rFonts w:asciiTheme="majorBidi" w:hAnsiTheme="majorBidi" w:cstheme="majorBidi"/>
          <w:sz w:val="28"/>
          <w:szCs w:val="28"/>
        </w:rPr>
        <w:t>и фонематической системой родного языка</w:t>
      </w:r>
      <w:r w:rsidRPr="0009063B">
        <w:rPr>
          <w:rFonts w:asciiTheme="majorBidi" w:hAnsiTheme="majorBidi" w:cstheme="majorBidi"/>
          <w:sz w:val="28"/>
          <w:szCs w:val="28"/>
        </w:rPr>
        <w:t xml:space="preserve">. </w:t>
      </w:r>
    </w:p>
    <w:p w:rsidR="002A29E0" w:rsidRPr="0009063B" w:rsidRDefault="002A29E0" w:rsidP="00054C9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063B">
        <w:rPr>
          <w:rFonts w:asciiTheme="majorBidi" w:hAnsiTheme="majorBidi" w:cstheme="majorBidi"/>
          <w:sz w:val="28"/>
          <w:szCs w:val="28"/>
        </w:rPr>
        <w:t>В ходе исследования периода овладения письменной речью учеников начальных классов,</w:t>
      </w:r>
      <w:r w:rsidR="00054C98" w:rsidRPr="0009063B">
        <w:rPr>
          <w:rFonts w:asciiTheme="majorBidi" w:hAnsiTheme="majorBidi" w:cstheme="majorBidi"/>
          <w:sz w:val="28"/>
          <w:szCs w:val="28"/>
        </w:rPr>
        <w:t xml:space="preserve"> были выявлены</w:t>
      </w:r>
      <w:r w:rsidRPr="0009063B">
        <w:rPr>
          <w:rFonts w:asciiTheme="majorBidi" w:hAnsiTheme="majorBidi" w:cstheme="majorBidi"/>
          <w:sz w:val="28"/>
          <w:szCs w:val="28"/>
        </w:rPr>
        <w:t xml:space="preserve"> </w:t>
      </w:r>
      <w:r w:rsidR="00054C98" w:rsidRPr="0009063B">
        <w:rPr>
          <w:rFonts w:asciiTheme="majorBidi" w:hAnsiTheme="majorBidi" w:cstheme="majorBidi"/>
          <w:sz w:val="28"/>
          <w:szCs w:val="28"/>
        </w:rPr>
        <w:t>основные причины проблемного усвоения фонетики</w:t>
      </w:r>
      <w:r w:rsidRPr="0009063B">
        <w:rPr>
          <w:rFonts w:asciiTheme="majorBidi" w:hAnsiTheme="majorBidi" w:cstheme="majorBidi"/>
          <w:sz w:val="28"/>
          <w:szCs w:val="28"/>
        </w:rPr>
        <w:t>.</w:t>
      </w:r>
      <w:r w:rsidR="00054C98" w:rsidRPr="0009063B">
        <w:rPr>
          <w:rFonts w:asciiTheme="majorBidi" w:hAnsiTheme="majorBidi" w:cstheme="majorBidi"/>
          <w:sz w:val="28"/>
          <w:szCs w:val="28"/>
        </w:rPr>
        <w:t xml:space="preserve"> </w:t>
      </w:r>
      <w:r w:rsidRPr="0009063B">
        <w:rPr>
          <w:rFonts w:asciiTheme="majorBidi" w:hAnsiTheme="majorBidi" w:cstheme="majorBidi"/>
          <w:sz w:val="28"/>
          <w:szCs w:val="28"/>
        </w:rPr>
        <w:t xml:space="preserve"> </w:t>
      </w:r>
      <w:r w:rsidR="003F10B9" w:rsidRPr="0009063B">
        <w:rPr>
          <w:rFonts w:asciiTheme="majorBidi" w:hAnsiTheme="majorBidi" w:cstheme="majorBidi"/>
          <w:sz w:val="28"/>
          <w:szCs w:val="28"/>
        </w:rPr>
        <w:t>К ним относятся:</w:t>
      </w:r>
    </w:p>
    <w:p w:rsidR="003F10B9" w:rsidRPr="0009063B" w:rsidRDefault="003F10B9" w:rsidP="00054C9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063B">
        <w:rPr>
          <w:rFonts w:asciiTheme="majorBidi" w:hAnsiTheme="majorBidi" w:cstheme="majorBidi"/>
          <w:sz w:val="28"/>
          <w:szCs w:val="28"/>
        </w:rPr>
        <w:t>- нарушение фонемного распознавания, когда отсутствие слуховой дифференциации влечет за собой трудности в распознавании акустически близких звуков (твердых – мягких, звонких – глухих, свистящих - шипящих);</w:t>
      </w:r>
    </w:p>
    <w:p w:rsidR="003F10B9" w:rsidRPr="0009063B" w:rsidRDefault="003F10B9" w:rsidP="00054C9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F10B9" w:rsidRPr="0009063B" w:rsidRDefault="003F10B9" w:rsidP="00C8509C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lastRenderedPageBreak/>
        <w:t xml:space="preserve">- наличие полных звуковых замен в устной речи, которые также касаются в основном вышеперечисленных групп акустически и </w:t>
      </w:r>
      <w:proofErr w:type="spellStart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артикуляторно</w:t>
      </w:r>
      <w:proofErr w:type="spellEnd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близких звуков</w:t>
      </w:r>
      <w:r w:rsidR="00C8509C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;</w:t>
      </w:r>
    </w:p>
    <w:p w:rsidR="003F10B9" w:rsidRPr="0009063B" w:rsidRDefault="003F10B9" w:rsidP="00C8509C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- </w:t>
      </w:r>
      <w:proofErr w:type="spellStart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несформированность</w:t>
      </w:r>
      <w:proofErr w:type="spellEnd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простейших видов фонематического анализа слов: узнавание звука на фоне слова; выделение ударного гласного из начала слова и конечного согласного из конца слова; определение примерного места звука в слове по пр</w:t>
      </w:r>
      <w:r w:rsidR="00C8509C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инципу: начало, середина, конец;</w:t>
      </w: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</w:t>
      </w:r>
    </w:p>
    <w:p w:rsidR="003F10B9" w:rsidRPr="0009063B" w:rsidRDefault="003F10B9" w:rsidP="00C8509C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- </w:t>
      </w:r>
      <w:proofErr w:type="spellStart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несформированность</w:t>
      </w:r>
      <w:proofErr w:type="spellEnd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зрительно-пространственных представлений и зрительного анализа и синтеза, что затрудняет ребенку дифференциацию сходных по начертанию букв в процессе овладения грамотой</w:t>
      </w:r>
      <w:r w:rsidR="00C8509C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;</w:t>
      </w: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</w:t>
      </w:r>
    </w:p>
    <w:p w:rsidR="003F10B9" w:rsidRPr="0009063B" w:rsidRDefault="00C8509C" w:rsidP="00C8509C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- </w:t>
      </w:r>
      <w:proofErr w:type="spellStart"/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н</w:t>
      </w:r>
      <w:r w:rsidR="003F10B9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есформированность</w:t>
      </w:r>
      <w:proofErr w:type="spellEnd"/>
      <w:r w:rsidR="003F10B9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грамматических систем словоизменения и словообразования, что внешне проявляется преимущественно в неправильном употреблении ребенком окончаний слов в устной речи. </w:t>
      </w:r>
    </w:p>
    <w:p w:rsidR="00C8509C" w:rsidRPr="0009063B" w:rsidRDefault="00C8509C" w:rsidP="00C8509C">
      <w:pPr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Специалистами – дефектологами разработаны методики коррекции письменных нарушений у школьников. Но для выявления и раннего начала коррекционной работы существует ряд мероприятий, включающий в себя профилактику письменных нарушений у детей старшего дошкольного возраста. </w:t>
      </w:r>
      <w:r w:rsidR="0009063B" w:rsidRP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>Задачи</w:t>
      </w:r>
      <w:r w:rsidR="0009063B">
        <w:rPr>
          <w:rFonts w:asciiTheme="majorBidi" w:eastAsia="Times New Roman" w:hAnsiTheme="majorBidi" w:cstheme="majorBidi"/>
          <w:color w:val="000000"/>
          <w:sz w:val="28"/>
          <w:szCs w:val="28"/>
          <w:lang w:eastAsia="ru-RU" w:bidi="he-IL"/>
        </w:rPr>
        <w:t xml:space="preserve"> работы по предупреждению нарушений письменной речи:</w:t>
      </w:r>
    </w:p>
    <w:p w:rsidR="0009063B" w:rsidRPr="0009063B" w:rsidRDefault="0009063B" w:rsidP="0009063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развитие у детей зрительно-пространственных функций, психических процессов, аналитико-синтетической деятельности, фонематического восприятия;</w:t>
      </w:r>
    </w:p>
    <w:p w:rsidR="0009063B" w:rsidRPr="0009063B" w:rsidRDefault="0009063B" w:rsidP="00090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развитие мелкой моторики рук и совершенствование графических навыков;</w:t>
      </w:r>
    </w:p>
    <w:p w:rsidR="0009063B" w:rsidRPr="0009063B" w:rsidRDefault="0009063B" w:rsidP="00090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формирование звукового анализа и синтеза;</w:t>
      </w:r>
    </w:p>
    <w:p w:rsidR="0009063B" w:rsidRDefault="0009063B" w:rsidP="00090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09063B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устранение нарушений устной речи.</w:t>
      </w:r>
      <w:r w:rsidR="00FA4FA4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</w:t>
      </w:r>
    </w:p>
    <w:p w:rsidR="00FA4FA4" w:rsidRDefault="00FA4FA4" w:rsidP="003D1D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Авторы программы по профилактик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е нарушений письменной речи у </w:t>
      </w: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школьников (Т. И. Костенко, М. П.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Осюшкина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, Е. И.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Репях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) предложили ряд требований, придерживаясь которых можно избежать в дальнейшем ошибок </w:t>
      </w: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lastRenderedPageBreak/>
        <w:t xml:space="preserve">на письме. </w:t>
      </w:r>
      <w:r w:rsidR="003D1D36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Также, 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учителям первых классов</w:t>
      </w:r>
      <w:r w:rsidR="003D1D36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следует придерживаться необходимых правил в процессе преподавания фонетики с целью предупреждения неправильного формирования и развития слухового восприятия у детей. </w:t>
      </w:r>
    </w:p>
    <w:p w:rsidR="007D37E3" w:rsidRPr="007D37E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 w:bidi="he-IL"/>
        </w:rPr>
      </w:pPr>
      <w:r w:rsidRPr="007D37E3">
        <w:rPr>
          <w:rFonts w:asciiTheme="majorBidi" w:eastAsia="Times New Roman" w:hAnsiTheme="majorBidi" w:cstheme="majorBidi"/>
          <w:i/>
          <w:iCs/>
          <w:sz w:val="28"/>
          <w:szCs w:val="28"/>
          <w:lang w:eastAsia="ru-RU" w:bidi="he-IL"/>
        </w:rPr>
        <w:t xml:space="preserve">Правила для </w:t>
      </w:r>
      <w:r w:rsidR="006157E5">
        <w:rPr>
          <w:rFonts w:asciiTheme="majorBidi" w:eastAsia="Times New Roman" w:hAnsiTheme="majorBidi" w:cstheme="majorBidi"/>
          <w:i/>
          <w:iCs/>
          <w:sz w:val="28"/>
          <w:szCs w:val="28"/>
          <w:lang w:eastAsia="ru-RU" w:bidi="he-IL"/>
        </w:rPr>
        <w:t>учителей первых классов</w:t>
      </w:r>
      <w:r w:rsidRPr="007D37E3">
        <w:rPr>
          <w:rFonts w:asciiTheme="majorBidi" w:eastAsia="Times New Roman" w:hAnsiTheme="majorBidi" w:cstheme="majorBidi"/>
          <w:i/>
          <w:iCs/>
          <w:sz w:val="28"/>
          <w:szCs w:val="28"/>
          <w:lang w:eastAsia="ru-RU" w:bidi="he-IL"/>
        </w:rPr>
        <w:t>:</w:t>
      </w:r>
    </w:p>
    <w:p w:rsidR="007D37E3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Звуки произносим и слышим, а буквы пишем и видим.</w:t>
      </w:r>
    </w:p>
    <w:p w:rsidR="007D37E3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Звук – это самое маленькое, что можно услышать и произнести. Произносить его нужно четко и ясно, без “примесей” других звуков. Например, не ПЭ, а П, не НЭ, а Н.</w:t>
      </w:r>
    </w:p>
    <w:p w:rsidR="007D37E3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Чтобы познакомить ребенка с буквой, надо произносить не ее официальное название, а тот звук, который она обозначает. В русском языке 33 буквы. Из них две буквы (Ь и Ъ знаки) не имеют звуков. Зато буквы Я</w:t>
      </w:r>
      <w:proofErr w:type="gramStart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,Ю</w:t>
      </w:r>
      <w:proofErr w:type="gramEnd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,Е, Ё, стоящие после гласных, в начале слова и после мягкого, твёрдого знака, обозначают два звука. Я=</w:t>
      </w:r>
      <w:proofErr w:type="spellStart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йа</w:t>
      </w:r>
      <w:proofErr w:type="spellEnd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 Ю=</w:t>
      </w:r>
      <w:proofErr w:type="spellStart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йу</w:t>
      </w:r>
      <w:proofErr w:type="spellEnd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 Ё=</w:t>
      </w:r>
      <w:proofErr w:type="spellStart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йо</w:t>
      </w:r>
      <w:proofErr w:type="spellEnd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 Е=</w:t>
      </w:r>
      <w:proofErr w:type="spellStart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йэ</w:t>
      </w:r>
      <w:proofErr w:type="spellEnd"/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Гласные буквы принято выделять красным цветом, твердые согласные – синим (как синий твердый лед), а мягкие согласные – зеленым (как зеленая мягкая травка).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Слог – это часть слова (сколько в слове гласных, столько и слогов).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Ударение – выде</w:t>
      </w:r>
      <w:r w:rsidR="00C3123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ление голосом гласного звука. (У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дарный звук произносится с большей силой голоса)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Сделать анализ слога – это значит определить количество звуков в слоге, произнести все звуки, назвать гласный звук и согласный.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Сделать анализ слова – это значит определить количество слогов и звуков в слове, дать характеристику каждому звуку.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lastRenderedPageBreak/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Составить схему слова – это значит определить количество слогов и звуков в слове, нарисовать кружочки, обозначающие звуки, нужными цветами.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Речевой анализ предложения предусматривает определение количества слов, количество слогов и звуков в слове, в предложении.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Следует обратить внимание на единственное и множественное число предметов: одна – рыба, а две – </w:t>
      </w:r>
      <w:r w:rsidR="00FA4FA4" w:rsidRPr="00117C63">
        <w:rPr>
          <w:rFonts w:asciiTheme="majorBidi" w:eastAsia="Times New Roman" w:hAnsiTheme="majorBidi" w:cstheme="majorBidi"/>
          <w:i/>
          <w:iCs/>
          <w:sz w:val="28"/>
          <w:szCs w:val="28"/>
          <w:lang w:eastAsia="ru-RU" w:bidi="he-IL"/>
        </w:rPr>
        <w:t>рыбы.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Нужно обращать внимание детей, что предложения начинаются с большой буквы, имена людей, клички животных, города пишут с большой буквы, в конце предложения ставится </w:t>
      </w: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знаки вопроса, восклицания или просто точка. </w:t>
      </w:r>
    </w:p>
    <w:p w:rsidR="00FA4FA4" w:rsidRPr="00117C63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117C63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Скороговорки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учить наизусть, стараться ясно произносить звуки в словах.</w:t>
      </w:r>
    </w:p>
    <w:p w:rsidR="00FA4FA4" w:rsidRDefault="007D37E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● 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Обязательно пересказывать 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тексты</w:t>
      </w:r>
      <w:r w:rsidR="00FA4FA4" w:rsidRPr="00117C63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. Выделять слова с заданным звуком.</w:t>
      </w:r>
    </w:p>
    <w:p w:rsidR="00117C63" w:rsidRPr="00117C63" w:rsidRDefault="00117C63" w:rsidP="007D37E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 w:bidi="he-IL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Думаем, не лишним будет напомнить, что дети лучше воспринимают информацию, поданную в игровой форме. Б. Никитин как-то сказал, что " играясь с детьми, начинаешь их лучше чувствовать и понимать". Относительно обучения грамоте и звуковоспроизведения, поданные в игре, звуковые и артикуляционные упражнения помогут 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детям</w:t>
      </w: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учиться зрительно и на слух различать речевые звуки, усвоить графический образ звука – букву, усвоить упражнения для развития силы голоса. Увлеченность занятием напрямую зависит от эмоциональной окраски голоса 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учителя</w:t>
      </w:r>
      <w:r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, его </w:t>
      </w:r>
      <w:r w:rsidR="00462DAC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артистизма. Чем интереснее и занимательнее будет </w:t>
      </w:r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урок </w:t>
      </w:r>
      <w:proofErr w:type="spellStart"/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обуения</w:t>
      </w:r>
      <w:proofErr w:type="spellEnd"/>
      <w:r w:rsidR="006157E5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 xml:space="preserve"> грамоте</w:t>
      </w:r>
      <w:bookmarkStart w:id="0" w:name="_GoBack"/>
      <w:bookmarkEnd w:id="0"/>
      <w:r w:rsidR="00462DAC">
        <w:rPr>
          <w:rFonts w:asciiTheme="majorBidi" w:eastAsia="Times New Roman" w:hAnsiTheme="majorBidi" w:cstheme="majorBidi"/>
          <w:sz w:val="28"/>
          <w:szCs w:val="28"/>
          <w:lang w:eastAsia="ru-RU" w:bidi="he-IL"/>
        </w:rPr>
        <w:t>, тем лучше и эффективнее пройдет усвоение звукового материала детьми.</w:t>
      </w:r>
    </w:p>
    <w:p w:rsidR="00E63E30" w:rsidRPr="0009063B" w:rsidRDefault="00E63E30" w:rsidP="002A29E0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E63E30" w:rsidRPr="0009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D5C"/>
    <w:multiLevelType w:val="multilevel"/>
    <w:tmpl w:val="6F2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57F67"/>
    <w:multiLevelType w:val="multilevel"/>
    <w:tmpl w:val="94B6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16E38"/>
    <w:multiLevelType w:val="multilevel"/>
    <w:tmpl w:val="6A10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08"/>
    <w:rsid w:val="00054C98"/>
    <w:rsid w:val="0009063B"/>
    <w:rsid w:val="00117C63"/>
    <w:rsid w:val="002A29E0"/>
    <w:rsid w:val="003D1D36"/>
    <w:rsid w:val="003F10B9"/>
    <w:rsid w:val="00441808"/>
    <w:rsid w:val="00462DAC"/>
    <w:rsid w:val="005434DA"/>
    <w:rsid w:val="006157E5"/>
    <w:rsid w:val="006C4252"/>
    <w:rsid w:val="007D37E3"/>
    <w:rsid w:val="009B7E98"/>
    <w:rsid w:val="00C31234"/>
    <w:rsid w:val="00C8509C"/>
    <w:rsid w:val="00E63E30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Татьяна</cp:lastModifiedBy>
  <cp:revision>15</cp:revision>
  <dcterms:created xsi:type="dcterms:W3CDTF">2017-11-23T11:56:00Z</dcterms:created>
  <dcterms:modified xsi:type="dcterms:W3CDTF">2017-11-26T18:08:00Z</dcterms:modified>
</cp:coreProperties>
</file>