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363" w:rsidRPr="001D7A5D" w:rsidRDefault="00CF1363" w:rsidP="00CF13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>План заняття</w:t>
      </w:r>
    </w:p>
    <w:p w:rsidR="00CF1363" w:rsidRPr="001D7A5D" w:rsidRDefault="00CF1363" w:rsidP="00CF13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>Тема :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E37EC" w:rsidRPr="001D7A5D">
        <w:rPr>
          <w:rFonts w:ascii="Times New Roman" w:hAnsi="Times New Roman"/>
          <w:b/>
          <w:sz w:val="28"/>
          <w:szCs w:val="28"/>
          <w:lang w:val="uk-UA"/>
        </w:rPr>
        <w:t>Взаємозв'язок будови та функцій клітинних органел</w:t>
      </w:r>
    </w:p>
    <w:p w:rsidR="00CF1363" w:rsidRPr="001D7A5D" w:rsidRDefault="00CF1363" w:rsidP="00CF136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u w:val="single"/>
          <w:lang w:val="uk-UA"/>
        </w:rPr>
        <w:t>Мета заняття: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D2DE1" w:rsidRPr="001D7A5D" w:rsidRDefault="00ED2DE1" w:rsidP="00ED2D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 xml:space="preserve">поглибити знання студентів із будови та функцій клітин прокаріотів та еукаріотів; </w:t>
      </w:r>
    </w:p>
    <w:p w:rsidR="00CF1363" w:rsidRPr="001D7A5D" w:rsidRDefault="00CF1363" w:rsidP="00CF136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розвивати  увагу, спостережливість, пам’ять, логічне і критичне мислення, вміння аналізувати;</w:t>
      </w:r>
    </w:p>
    <w:p w:rsidR="00CF1363" w:rsidRPr="001D7A5D" w:rsidRDefault="00CF1363" w:rsidP="00CF136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виховувати  взаєморозуміння  під  час  роботи  в  групах; розвивати вміння сп</w:t>
      </w:r>
      <w:r w:rsidR="00F55530">
        <w:rPr>
          <w:rFonts w:ascii="Times New Roman" w:hAnsi="Times New Roman"/>
          <w:sz w:val="28"/>
          <w:szCs w:val="28"/>
          <w:lang w:val="uk-UA"/>
        </w:rPr>
        <w:t>ілкуватися та працювати в групі.</w:t>
      </w: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u w:val="single"/>
          <w:lang w:val="uk-UA"/>
        </w:rPr>
        <w:t>Вид заняття: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 семінар у вигляді  "брейн-рингу"</w:t>
      </w: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u w:val="single"/>
          <w:lang w:val="uk-UA"/>
        </w:rPr>
        <w:t>Методи: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 монологічний, діалогічний, демонстраційний.</w:t>
      </w: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Матеріально-технічне забезпечення та дидактичні засоби, ТЗН:  </w:t>
      </w:r>
      <w:r w:rsidR="00ED2DE1" w:rsidRPr="001D7A5D">
        <w:rPr>
          <w:rFonts w:ascii="Times New Roman" w:hAnsi="Times New Roman"/>
          <w:sz w:val="28"/>
          <w:szCs w:val="28"/>
          <w:lang w:val="uk-UA"/>
        </w:rPr>
        <w:t>індивідуальні завдання на картках</w:t>
      </w:r>
      <w:r w:rsidRPr="001D7A5D">
        <w:rPr>
          <w:rFonts w:ascii="Times New Roman" w:hAnsi="Times New Roman"/>
          <w:sz w:val="28"/>
          <w:szCs w:val="28"/>
          <w:lang w:val="uk-UA"/>
        </w:rPr>
        <w:t>, малюнки.</w:t>
      </w: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CF1363" w:rsidRPr="001D7A5D" w:rsidRDefault="00CF1363" w:rsidP="00CF1363">
      <w:pPr>
        <w:pStyle w:val="3"/>
        <w:spacing w:before="0" w:after="0"/>
        <w:ind w:left="0"/>
        <w:rPr>
          <w:rFonts w:ascii="Times New Roman" w:hAnsi="Times New Roman"/>
          <w:i w:val="0"/>
          <w:sz w:val="28"/>
          <w:szCs w:val="28"/>
          <w:u w:val="single"/>
          <w:lang w:val="uk-UA"/>
        </w:rPr>
      </w:pPr>
      <w:proofErr w:type="spellStart"/>
      <w:proofErr w:type="gramStart"/>
      <w:r w:rsidRPr="001D7A5D">
        <w:rPr>
          <w:rFonts w:ascii="Times New Roman" w:hAnsi="Times New Roman"/>
          <w:i w:val="0"/>
          <w:sz w:val="28"/>
          <w:szCs w:val="28"/>
          <w:u w:val="single"/>
        </w:rPr>
        <w:t>Література</w:t>
      </w:r>
      <w:proofErr w:type="spellEnd"/>
      <w:r w:rsidRPr="001D7A5D">
        <w:rPr>
          <w:rFonts w:ascii="Times New Roman" w:hAnsi="Times New Roman"/>
          <w:i w:val="0"/>
          <w:sz w:val="28"/>
          <w:szCs w:val="28"/>
          <w:u w:val="single"/>
          <w:lang w:val="uk-UA"/>
        </w:rPr>
        <w:t>( основна</w:t>
      </w:r>
      <w:proofErr w:type="gramEnd"/>
      <w:r w:rsidRPr="001D7A5D">
        <w:rPr>
          <w:rFonts w:ascii="Times New Roman" w:hAnsi="Times New Roman"/>
          <w:i w:val="0"/>
          <w:sz w:val="28"/>
          <w:szCs w:val="28"/>
          <w:u w:val="single"/>
          <w:lang w:val="uk-UA"/>
        </w:rPr>
        <w:t xml:space="preserve"> та додаткова):</w:t>
      </w:r>
    </w:p>
    <w:p w:rsidR="00CF1363" w:rsidRPr="001D7A5D" w:rsidRDefault="00CF1363" w:rsidP="00CF1363">
      <w:pPr>
        <w:pStyle w:val="Text1"/>
        <w:widowControl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 xml:space="preserve">Біологія 10-11 </w:t>
      </w:r>
      <w:proofErr w:type="spellStart"/>
      <w:r w:rsidRPr="001D7A5D">
        <w:rPr>
          <w:rFonts w:ascii="Times New Roman" w:hAnsi="Times New Roman"/>
          <w:sz w:val="28"/>
          <w:szCs w:val="28"/>
          <w:lang w:val="uk-UA"/>
        </w:rPr>
        <w:t>кл</w:t>
      </w:r>
      <w:proofErr w:type="spellEnd"/>
      <w:r w:rsidRPr="001D7A5D">
        <w:rPr>
          <w:rFonts w:ascii="Times New Roman" w:hAnsi="Times New Roman"/>
          <w:sz w:val="28"/>
          <w:szCs w:val="28"/>
          <w:lang w:val="uk-UA"/>
        </w:rPr>
        <w:t xml:space="preserve">. М.Є. Кучеренко, Ю.Г. Вервес, П.Г. </w:t>
      </w:r>
      <w:proofErr w:type="spellStart"/>
      <w:r w:rsidRPr="001D7A5D">
        <w:rPr>
          <w:rFonts w:ascii="Times New Roman" w:hAnsi="Times New Roman"/>
          <w:sz w:val="28"/>
          <w:szCs w:val="28"/>
          <w:lang w:val="uk-UA"/>
        </w:rPr>
        <w:t>Балан</w:t>
      </w:r>
      <w:proofErr w:type="spellEnd"/>
      <w:r w:rsidRPr="001D7A5D">
        <w:rPr>
          <w:rFonts w:ascii="Times New Roman" w:hAnsi="Times New Roman"/>
          <w:sz w:val="28"/>
          <w:szCs w:val="28"/>
          <w:lang w:val="uk-UA"/>
        </w:rPr>
        <w:t xml:space="preserve"> – К.: </w:t>
      </w:r>
      <w:proofErr w:type="spellStart"/>
      <w:r w:rsidRPr="001D7A5D">
        <w:rPr>
          <w:rFonts w:ascii="Times New Roman" w:hAnsi="Times New Roman"/>
          <w:sz w:val="28"/>
          <w:szCs w:val="28"/>
          <w:lang w:val="uk-UA"/>
        </w:rPr>
        <w:t>Генеза</w:t>
      </w:r>
      <w:proofErr w:type="spellEnd"/>
      <w:r w:rsidRPr="001D7A5D">
        <w:rPr>
          <w:rFonts w:ascii="Times New Roman" w:hAnsi="Times New Roman"/>
          <w:sz w:val="28"/>
          <w:szCs w:val="28"/>
          <w:lang w:val="uk-UA"/>
        </w:rPr>
        <w:t xml:space="preserve">, 2000. </w:t>
      </w:r>
    </w:p>
    <w:p w:rsidR="00CF1363" w:rsidRPr="001D7A5D" w:rsidRDefault="00CF1363" w:rsidP="00CF1363">
      <w:pPr>
        <w:pStyle w:val="Text1"/>
        <w:widowControl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Біологія 1</w:t>
      </w:r>
      <w:r w:rsidR="00D209EF">
        <w:rPr>
          <w:rFonts w:ascii="Times New Roman" w:hAnsi="Times New Roman"/>
          <w:sz w:val="28"/>
          <w:szCs w:val="28"/>
          <w:lang w:val="uk-UA"/>
        </w:rPr>
        <w:t>0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 клас </w:t>
      </w:r>
      <w:r w:rsidR="00D209E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П.Г. </w:t>
      </w:r>
      <w:proofErr w:type="spellStart"/>
      <w:r w:rsidRPr="001D7A5D">
        <w:rPr>
          <w:rFonts w:ascii="Times New Roman" w:hAnsi="Times New Roman"/>
          <w:sz w:val="28"/>
          <w:szCs w:val="28"/>
          <w:lang w:val="uk-UA"/>
        </w:rPr>
        <w:t>Балан</w:t>
      </w:r>
      <w:proofErr w:type="spellEnd"/>
      <w:r w:rsidRPr="001D7A5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D209EF">
        <w:rPr>
          <w:rFonts w:ascii="Times New Roman" w:hAnsi="Times New Roman"/>
          <w:sz w:val="28"/>
          <w:szCs w:val="28"/>
          <w:lang w:val="uk-UA"/>
        </w:rPr>
        <w:t xml:space="preserve">Ю.Г. Вервес, </w:t>
      </w:r>
      <w:r w:rsidRPr="001D7A5D">
        <w:rPr>
          <w:rFonts w:ascii="Times New Roman" w:hAnsi="Times New Roman"/>
          <w:sz w:val="28"/>
          <w:szCs w:val="28"/>
          <w:lang w:val="uk-UA"/>
        </w:rPr>
        <w:t>В.</w:t>
      </w:r>
      <w:r w:rsidR="00D209EF">
        <w:rPr>
          <w:rFonts w:ascii="Times New Roman" w:hAnsi="Times New Roman"/>
          <w:sz w:val="28"/>
          <w:szCs w:val="28"/>
          <w:lang w:val="uk-UA"/>
        </w:rPr>
        <w:t>П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D209EF">
        <w:rPr>
          <w:rFonts w:ascii="Times New Roman" w:hAnsi="Times New Roman"/>
          <w:sz w:val="28"/>
          <w:szCs w:val="28"/>
          <w:lang w:val="uk-UA"/>
        </w:rPr>
        <w:t xml:space="preserve">Поліщук. – К.: </w:t>
      </w:r>
      <w:proofErr w:type="spellStart"/>
      <w:r w:rsidR="00D209EF">
        <w:rPr>
          <w:rFonts w:ascii="Times New Roman" w:hAnsi="Times New Roman"/>
          <w:sz w:val="28"/>
          <w:szCs w:val="28"/>
          <w:lang w:val="uk-UA"/>
        </w:rPr>
        <w:t>Генеза</w:t>
      </w:r>
      <w:proofErr w:type="spellEnd"/>
      <w:r w:rsidR="00D209EF">
        <w:rPr>
          <w:rFonts w:ascii="Times New Roman" w:hAnsi="Times New Roman"/>
          <w:sz w:val="28"/>
          <w:szCs w:val="28"/>
          <w:lang w:val="uk-UA"/>
        </w:rPr>
        <w:t>, 2010.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F1363" w:rsidRPr="001D7A5D" w:rsidRDefault="00CF1363" w:rsidP="00D209EF">
      <w:pPr>
        <w:pStyle w:val="Numeric1"/>
        <w:widowControl/>
        <w:spacing w:after="0"/>
        <w:ind w:left="0" w:firstLine="0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 xml:space="preserve">3.  Біологія. В.О. </w:t>
      </w:r>
      <w:proofErr w:type="spellStart"/>
      <w:r w:rsidRPr="001D7A5D">
        <w:rPr>
          <w:rFonts w:ascii="Times New Roman" w:hAnsi="Times New Roman"/>
          <w:sz w:val="28"/>
          <w:szCs w:val="28"/>
          <w:lang w:val="uk-UA"/>
        </w:rPr>
        <w:t>Мотузний</w:t>
      </w:r>
      <w:proofErr w:type="spellEnd"/>
      <w:r w:rsidRPr="001D7A5D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1D7A5D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1D7A5D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1D7A5D">
        <w:rPr>
          <w:rFonts w:ascii="Times New Roman" w:hAnsi="Times New Roman"/>
          <w:sz w:val="28"/>
          <w:szCs w:val="28"/>
          <w:lang w:val="uk-UA"/>
        </w:rPr>
        <w:t>Посібн</w:t>
      </w:r>
      <w:proofErr w:type="spellEnd"/>
      <w:r w:rsidRPr="001D7A5D">
        <w:rPr>
          <w:rFonts w:ascii="Times New Roman" w:hAnsi="Times New Roman"/>
          <w:sz w:val="28"/>
          <w:szCs w:val="28"/>
          <w:lang w:val="uk-UA"/>
        </w:rPr>
        <w:t xml:space="preserve">./ За ред. О.В. </w:t>
      </w:r>
      <w:proofErr w:type="spellStart"/>
      <w:r w:rsidRPr="001D7A5D">
        <w:rPr>
          <w:rFonts w:ascii="Times New Roman" w:hAnsi="Times New Roman"/>
          <w:sz w:val="28"/>
          <w:szCs w:val="28"/>
          <w:lang w:val="uk-UA"/>
        </w:rPr>
        <w:t>Костильова</w:t>
      </w:r>
      <w:proofErr w:type="spellEnd"/>
      <w:r w:rsidRPr="001D7A5D">
        <w:rPr>
          <w:rFonts w:ascii="Times New Roman" w:hAnsi="Times New Roman"/>
          <w:sz w:val="28"/>
          <w:szCs w:val="28"/>
          <w:lang w:val="uk-UA"/>
        </w:rPr>
        <w:t xml:space="preserve">. – 2-ге вид., - К.; 2009. </w:t>
      </w:r>
    </w:p>
    <w:p w:rsidR="00CF1363" w:rsidRPr="001D7A5D" w:rsidRDefault="00CF1363" w:rsidP="00CF1363">
      <w:pPr>
        <w:pStyle w:val="Numeric1"/>
        <w:widowControl/>
        <w:spacing w:after="0"/>
        <w:ind w:left="360" w:firstLine="0"/>
        <w:rPr>
          <w:rFonts w:ascii="Times New Roman" w:hAnsi="Times New Roman"/>
          <w:sz w:val="28"/>
          <w:szCs w:val="28"/>
          <w:lang w:val="uk-UA"/>
        </w:rPr>
      </w:pPr>
    </w:p>
    <w:p w:rsidR="00CF1363" w:rsidRPr="001D7A5D" w:rsidRDefault="00CF1363" w:rsidP="00CF1363">
      <w:pPr>
        <w:spacing w:after="0" w:line="240" w:lineRule="auto"/>
        <w:ind w:left="1134" w:hanging="1134"/>
        <w:rPr>
          <w:rFonts w:ascii="Times New Roman" w:hAnsi="Times New Roman"/>
          <w:sz w:val="28"/>
          <w:szCs w:val="28"/>
          <w:lang w:val="uk-UA"/>
        </w:rPr>
      </w:pPr>
    </w:p>
    <w:p w:rsidR="00CF1363" w:rsidRPr="001D7A5D" w:rsidRDefault="00CF1363" w:rsidP="00CF13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>Структура заняття</w:t>
      </w: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>1. Організаційна частина:</w:t>
      </w: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 xml:space="preserve">- перевірка присутніх на занятті </w:t>
      </w: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 xml:space="preserve">- перевірка готовності аудиторії до заняття </w:t>
      </w: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 xml:space="preserve">- група ділиться на 2 підгрупи </w:t>
      </w: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CF1363" w:rsidRPr="001D7A5D" w:rsidRDefault="00CF1363" w:rsidP="00113B86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>Актуалізація опорних знань:</w:t>
      </w:r>
    </w:p>
    <w:p w:rsidR="00CF1363" w:rsidRPr="001D7A5D" w:rsidRDefault="00113B86" w:rsidP="00113B86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Як називається наука, яка вивчає будову, функції клітин?</w:t>
      </w:r>
    </w:p>
    <w:p w:rsidR="00113B86" w:rsidRPr="001D7A5D" w:rsidRDefault="00113B86" w:rsidP="00113B86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Назвіть прізвище засновників клітинної теорії?</w:t>
      </w:r>
    </w:p>
    <w:p w:rsidR="00113B86" w:rsidRPr="001D7A5D" w:rsidRDefault="00113B86" w:rsidP="00113B86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Який мікроскоп використовують при вивченні ультраструктури клітин?</w:t>
      </w:r>
    </w:p>
    <w:p w:rsidR="00113B86" w:rsidRPr="001D7A5D" w:rsidRDefault="00113B86" w:rsidP="00113B86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Як називаються царств</w:t>
      </w:r>
      <w:r w:rsidRPr="00D209EF">
        <w:rPr>
          <w:rFonts w:ascii="Times New Roman" w:hAnsi="Times New Roman"/>
          <w:sz w:val="28"/>
          <w:szCs w:val="28"/>
          <w:lang w:val="uk-UA"/>
        </w:rPr>
        <w:t>а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, які </w:t>
      </w:r>
      <w:r w:rsidR="009F0FD9" w:rsidRPr="001D7A5D">
        <w:rPr>
          <w:rFonts w:ascii="Times New Roman" w:hAnsi="Times New Roman"/>
          <w:sz w:val="28"/>
          <w:szCs w:val="28"/>
          <w:lang w:val="uk-UA"/>
        </w:rPr>
        <w:t>належать до Царства Прокаріоти?</w:t>
      </w:r>
    </w:p>
    <w:p w:rsidR="009F0FD9" w:rsidRPr="001D7A5D" w:rsidRDefault="009F0FD9" w:rsidP="00113B86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Наведіть приклади живих організмів, які належать до царства Рослини та царства Тварини?</w:t>
      </w:r>
    </w:p>
    <w:p w:rsidR="009F0FD9" w:rsidRPr="001D7A5D" w:rsidRDefault="009F0FD9" w:rsidP="009F0FD9">
      <w:pPr>
        <w:pStyle w:val="a3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CF1363" w:rsidRPr="001D7A5D" w:rsidRDefault="00CF1363" w:rsidP="00CF1363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>3. Мотивація навчальної діяльності</w:t>
      </w:r>
    </w:p>
    <w:p w:rsidR="009B407A" w:rsidRPr="00D209EF" w:rsidRDefault="009B407A" w:rsidP="009B407A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209EF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Уважно послухайте дану притчу: </w:t>
      </w:r>
      <w:hyperlink r:id="rId5" w:history="1">
        <w:r w:rsidRPr="00D209EF">
          <w:rPr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Бути самим собою</w:t>
        </w:r>
      </w:hyperlink>
    </w:p>
    <w:p w:rsidR="009B407A" w:rsidRPr="00D209EF" w:rsidRDefault="00F55530" w:rsidP="009B407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6" w:history="1">
        <w:r w:rsidR="009B407A" w:rsidRPr="00D209EF">
          <w:rPr>
            <w:rFonts w:ascii="Times New Roman" w:eastAsia="Times New Roman" w:hAnsi="Times New Roman"/>
            <w:sz w:val="28"/>
            <w:szCs w:val="28"/>
            <w:lang w:eastAsia="ru-RU"/>
          </w:rPr>
          <w:t>Одного</w:t>
        </w:r>
      </w:hyperlink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 разу </w:t>
      </w:r>
      <w:proofErr w:type="spellStart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>Садівник</w:t>
      </w:r>
      <w:proofErr w:type="spellEnd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>прийшов</w:t>
      </w:r>
      <w:proofErr w:type="spellEnd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>свій</w:t>
      </w:r>
      <w:proofErr w:type="spellEnd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сад і </w:t>
      </w:r>
      <w:proofErr w:type="spellStart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>виявив</w:t>
      </w:r>
      <w:proofErr w:type="spellEnd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>всі</w:t>
      </w:r>
      <w:proofErr w:type="spellEnd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>квіти</w:t>
      </w:r>
      <w:proofErr w:type="spellEnd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, дерева і </w:t>
      </w:r>
      <w:proofErr w:type="spellStart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>чагарники</w:t>
      </w:r>
      <w:proofErr w:type="spellEnd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>вмирають</w:t>
      </w:r>
      <w:proofErr w:type="spellEnd"/>
      <w:r w:rsidR="009B407A" w:rsidRPr="00D209E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B407A" w:rsidRPr="00D209EF" w:rsidRDefault="009B407A" w:rsidP="009B407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Дуб пояснив,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вмирає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бо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може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бути таким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високим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, як Сосна …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Садівник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застав </w:t>
      </w:r>
      <w:proofErr w:type="gram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Сосну</w:t>
      </w:r>
      <w:proofErr w:type="gram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поваленою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: вона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зігнулася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під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вагою думки,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могла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давати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виноград, як Лоза … А Лоза гинула,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бо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не могла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квітнути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, як Роза… Роза плакала,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бо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була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настільки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сильною і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могутньою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, як Дуб …</w:t>
      </w:r>
    </w:p>
    <w:p w:rsidR="009B407A" w:rsidRPr="00D209EF" w:rsidRDefault="009B407A" w:rsidP="009B407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Тоді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він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знайшов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одну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рослину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—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фрезію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квітучу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й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прекрасну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, як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ніколи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…</w:t>
      </w:r>
    </w:p>
    <w:p w:rsidR="009B407A" w:rsidRPr="00D209EF" w:rsidRDefault="009B407A" w:rsidP="009B407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Садівник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запитав:</w:t>
      </w:r>
    </w:p>
    <w:p w:rsidR="009B407A" w:rsidRPr="00D209EF" w:rsidRDefault="009B407A" w:rsidP="009B407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— Як же так?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Ти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ростеш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посеред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цього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зів’ялого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похмурого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саду, а в тебе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такий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здоровий </w:t>
      </w:r>
      <w:proofErr w:type="spellStart"/>
      <w:proofErr w:type="gram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вигляд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Красуня</w:t>
      </w:r>
      <w:proofErr w:type="spellEnd"/>
      <w:proofErr w:type="gram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відповіла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B407A" w:rsidRPr="00D209EF" w:rsidRDefault="009B407A" w:rsidP="009B407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-Я не знаю…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Можливо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, я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завжди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думала,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саджаючи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мене,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ти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хотів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саме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Фрезію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…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Якби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ти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хотів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мати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в саду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ще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один Дуб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або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Розу,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ти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б посадив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їх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…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Тоді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я сказала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собі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: я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постараюся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бути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Фрезією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настільки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добре,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наскільки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>зможу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ru-RU"/>
        </w:rPr>
        <w:t xml:space="preserve"> …</w:t>
      </w:r>
    </w:p>
    <w:p w:rsidR="009B407A" w:rsidRPr="00D209EF" w:rsidRDefault="009B407A" w:rsidP="009F0FD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uk-UA"/>
        </w:rPr>
      </w:pP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>Проблемні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>запитання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9B407A" w:rsidRPr="00D209EF" w:rsidRDefault="009B407A" w:rsidP="009F0F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uk-UA"/>
        </w:rPr>
      </w:pPr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 xml:space="preserve">1.      Як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>ви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>гадаєте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 xml:space="preserve">,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>що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A064C3" w:rsidRPr="00D209EF">
        <w:rPr>
          <w:rFonts w:ascii="Times New Roman" w:eastAsia="Times New Roman" w:hAnsi="Times New Roman"/>
          <w:sz w:val="28"/>
          <w:szCs w:val="28"/>
          <w:lang w:val="uk-UA" w:eastAsia="uk-UA"/>
        </w:rPr>
        <w:t>є</w:t>
      </w:r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>суттю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 xml:space="preserve"> ц</w:t>
      </w:r>
      <w:proofErr w:type="spellStart"/>
      <w:r w:rsidR="00A064C3" w:rsidRPr="00D209EF">
        <w:rPr>
          <w:rFonts w:ascii="Times New Roman" w:eastAsia="Times New Roman" w:hAnsi="Times New Roman"/>
          <w:sz w:val="28"/>
          <w:szCs w:val="28"/>
          <w:lang w:val="uk-UA" w:eastAsia="uk-UA"/>
        </w:rPr>
        <w:t>ієї</w:t>
      </w:r>
      <w:proofErr w:type="spellEnd"/>
      <w:r w:rsidR="00A064C3" w:rsidRPr="00D209EF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притчі</w:t>
      </w:r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>?</w:t>
      </w:r>
    </w:p>
    <w:p w:rsidR="009B407A" w:rsidRPr="00D209EF" w:rsidRDefault="009B407A" w:rsidP="009F0F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 xml:space="preserve">2.      </w:t>
      </w:r>
      <w:r w:rsidR="00113B86" w:rsidRPr="00D209EF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До якого </w:t>
      </w:r>
      <w:proofErr w:type="spellStart"/>
      <w:r w:rsidR="00113B86" w:rsidRPr="00D209EF">
        <w:rPr>
          <w:rFonts w:ascii="Times New Roman" w:eastAsia="Times New Roman" w:hAnsi="Times New Roman"/>
          <w:sz w:val="28"/>
          <w:szCs w:val="28"/>
          <w:lang w:val="uk-UA" w:eastAsia="uk-UA"/>
        </w:rPr>
        <w:t>надцарства</w:t>
      </w:r>
      <w:proofErr w:type="spellEnd"/>
      <w:r w:rsidR="00113B86" w:rsidRPr="00D209EF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відносять дані організми?</w:t>
      </w:r>
    </w:p>
    <w:p w:rsidR="00113B86" w:rsidRPr="00D209EF" w:rsidRDefault="00113B86" w:rsidP="009F0F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D209EF">
        <w:rPr>
          <w:rFonts w:ascii="Times New Roman" w:eastAsia="Times New Roman" w:hAnsi="Times New Roman"/>
          <w:sz w:val="28"/>
          <w:szCs w:val="28"/>
          <w:lang w:val="uk-UA" w:eastAsia="uk-UA"/>
        </w:rPr>
        <w:t>3.</w:t>
      </w:r>
      <w:r w:rsidR="003650AE" w:rsidRPr="00D209EF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    </w:t>
      </w:r>
      <w:r w:rsidRPr="00D209EF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Еукаріотична клітина – це?</w:t>
      </w:r>
    </w:p>
    <w:p w:rsidR="00A064C3" w:rsidRPr="00D209EF" w:rsidRDefault="00A064C3" w:rsidP="009F0F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D209EF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3. </w:t>
      </w:r>
      <w:r w:rsidR="003650AE" w:rsidRPr="00D209EF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    </w:t>
      </w:r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 xml:space="preserve">У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>чому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 xml:space="preserve"> суть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>усіх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>живих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>організмів</w:t>
      </w:r>
      <w:proofErr w:type="spellEnd"/>
      <w:r w:rsidRPr="00D209EF">
        <w:rPr>
          <w:rFonts w:ascii="Times New Roman" w:eastAsia="Times New Roman" w:hAnsi="Times New Roman"/>
          <w:sz w:val="28"/>
          <w:szCs w:val="28"/>
          <w:lang w:eastAsia="uk-UA"/>
        </w:rPr>
        <w:t>?</w:t>
      </w:r>
    </w:p>
    <w:p w:rsidR="003650AE" w:rsidRPr="001D7A5D" w:rsidRDefault="003650AE" w:rsidP="00276858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/>
          <w:b/>
          <w:bCs/>
          <w:color w:val="666666"/>
          <w:sz w:val="28"/>
          <w:szCs w:val="28"/>
          <w:bdr w:val="none" w:sz="0" w:space="0" w:color="auto" w:frame="1"/>
          <w:lang w:val="uk-UA" w:eastAsia="uk-UA"/>
        </w:rPr>
      </w:pPr>
    </w:p>
    <w:p w:rsidR="009B407A" w:rsidRPr="001D7A5D" w:rsidRDefault="009F0FD9" w:rsidP="003650AE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/>
          <w:b/>
          <w:bCs/>
          <w:color w:val="666666"/>
          <w:sz w:val="28"/>
          <w:szCs w:val="28"/>
          <w:bdr w:val="none" w:sz="0" w:space="0" w:color="auto" w:frame="1"/>
          <w:lang w:eastAsia="uk-UA"/>
        </w:rPr>
      </w:pPr>
      <w:r w:rsidRPr="001D7A5D">
        <w:rPr>
          <w:rFonts w:ascii="Times New Roman" w:eastAsia="Times New Roman" w:hAnsi="Times New Roman"/>
          <w:b/>
          <w:bCs/>
          <w:color w:val="666666"/>
          <w:sz w:val="28"/>
          <w:szCs w:val="28"/>
          <w:bdr w:val="none" w:sz="0" w:space="0" w:color="auto" w:frame="1"/>
          <w:lang w:val="uk-UA" w:eastAsia="uk-UA"/>
        </w:rPr>
        <w:t>4</w:t>
      </w:r>
      <w:r w:rsidRPr="001D7A5D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val="uk-UA" w:eastAsia="uk-UA"/>
        </w:rPr>
        <w:t xml:space="preserve">. </w:t>
      </w:r>
      <w:proofErr w:type="spellStart"/>
      <w:r w:rsidRPr="001D7A5D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uk-UA"/>
        </w:rPr>
        <w:t>Повідомлення</w:t>
      </w:r>
      <w:proofErr w:type="spellEnd"/>
      <w:r w:rsidRPr="001D7A5D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uk-UA"/>
        </w:rPr>
        <w:t xml:space="preserve"> теми і мети уроку.</w:t>
      </w:r>
    </w:p>
    <w:p w:rsidR="009F0FD9" w:rsidRPr="001D7A5D" w:rsidRDefault="009F0FD9" w:rsidP="003650AE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/>
          <w:b/>
          <w:bCs/>
          <w:color w:val="666666"/>
          <w:sz w:val="28"/>
          <w:szCs w:val="28"/>
          <w:bdr w:val="none" w:sz="0" w:space="0" w:color="auto" w:frame="1"/>
          <w:lang w:eastAsia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 xml:space="preserve">Тема: </w:t>
      </w:r>
      <w:r w:rsidR="002E37EC" w:rsidRPr="001D7A5D">
        <w:rPr>
          <w:rFonts w:ascii="Times New Roman" w:hAnsi="Times New Roman"/>
          <w:b/>
          <w:sz w:val="28"/>
          <w:szCs w:val="28"/>
          <w:lang w:val="uk-UA"/>
        </w:rPr>
        <w:t>Взаємозв'язок будови та функцій клітинних органел</w:t>
      </w:r>
    </w:p>
    <w:p w:rsidR="009F0FD9" w:rsidRPr="001D7A5D" w:rsidRDefault="009F0FD9" w:rsidP="003650A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>Мета заняття: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 поглибити знання студентів із будови та функцій клітин прокаріотів та еукаріотів.</w:t>
      </w:r>
    </w:p>
    <w:p w:rsidR="00987680" w:rsidRPr="001D7A5D" w:rsidRDefault="00987680" w:rsidP="00987680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/>
          <w:color w:val="666666"/>
          <w:sz w:val="28"/>
          <w:szCs w:val="28"/>
          <w:lang w:eastAsia="uk-UA"/>
        </w:rPr>
      </w:pPr>
      <w:proofErr w:type="spellStart"/>
      <w:r w:rsidRPr="001D7A5D">
        <w:rPr>
          <w:rFonts w:ascii="Times New Roman" w:eastAsia="Times New Roman" w:hAnsi="Times New Roman"/>
          <w:b/>
          <w:bCs/>
          <w:color w:val="666666"/>
          <w:sz w:val="28"/>
          <w:szCs w:val="28"/>
          <w:bdr w:val="none" w:sz="0" w:space="0" w:color="auto" w:frame="1"/>
          <w:lang w:eastAsia="uk-UA"/>
        </w:rPr>
        <w:t>Девіз</w:t>
      </w:r>
      <w:proofErr w:type="spellEnd"/>
      <w:r w:rsidRPr="001D7A5D">
        <w:rPr>
          <w:rFonts w:ascii="Times New Roman" w:eastAsia="Times New Roman" w:hAnsi="Times New Roman"/>
          <w:b/>
          <w:bCs/>
          <w:color w:val="666666"/>
          <w:sz w:val="28"/>
          <w:szCs w:val="28"/>
          <w:bdr w:val="none" w:sz="0" w:space="0" w:color="auto" w:frame="1"/>
          <w:lang w:eastAsia="uk-UA"/>
        </w:rPr>
        <w:t xml:space="preserve"> </w:t>
      </w:r>
      <w:r w:rsidRPr="001D7A5D">
        <w:rPr>
          <w:rFonts w:ascii="Times New Roman" w:eastAsia="Times New Roman" w:hAnsi="Times New Roman"/>
          <w:b/>
          <w:bCs/>
          <w:color w:val="666666"/>
          <w:sz w:val="28"/>
          <w:szCs w:val="28"/>
          <w:bdr w:val="none" w:sz="0" w:space="0" w:color="auto" w:frame="1"/>
          <w:lang w:val="uk-UA" w:eastAsia="uk-UA"/>
        </w:rPr>
        <w:t>заняття</w:t>
      </w:r>
      <w:r w:rsidRPr="001D7A5D">
        <w:rPr>
          <w:rFonts w:ascii="Times New Roman" w:eastAsia="Times New Roman" w:hAnsi="Times New Roman"/>
          <w:b/>
          <w:bCs/>
          <w:color w:val="666666"/>
          <w:sz w:val="28"/>
          <w:szCs w:val="28"/>
          <w:bdr w:val="none" w:sz="0" w:space="0" w:color="auto" w:frame="1"/>
          <w:lang w:eastAsia="uk-UA"/>
        </w:rPr>
        <w:t>.</w:t>
      </w:r>
    </w:p>
    <w:p w:rsidR="00987680" w:rsidRPr="001D7A5D" w:rsidRDefault="00987680" w:rsidP="00987680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/>
          <w:color w:val="666666"/>
          <w:sz w:val="28"/>
          <w:szCs w:val="28"/>
          <w:lang w:eastAsia="uk-UA"/>
        </w:rPr>
      </w:pPr>
      <w:proofErr w:type="spellStart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Подивитися</w:t>
      </w:r>
      <w:proofErr w:type="spellEnd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 xml:space="preserve"> в </w:t>
      </w:r>
      <w:proofErr w:type="spellStart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мікроскоп</w:t>
      </w:r>
      <w:proofErr w:type="spellEnd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 xml:space="preserve"> </w:t>
      </w:r>
      <w:proofErr w:type="spellStart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здатен</w:t>
      </w:r>
      <w:proofErr w:type="spellEnd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 xml:space="preserve"> </w:t>
      </w:r>
      <w:proofErr w:type="spellStart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кожний</w:t>
      </w:r>
      <w:proofErr w:type="spellEnd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,</w:t>
      </w:r>
    </w:p>
    <w:p w:rsidR="00987680" w:rsidRPr="001D7A5D" w:rsidRDefault="00987680" w:rsidP="00987680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/>
          <w:color w:val="666666"/>
          <w:sz w:val="28"/>
          <w:szCs w:val="28"/>
          <w:lang w:eastAsia="uk-UA"/>
        </w:rPr>
      </w:pPr>
      <w:proofErr w:type="spellStart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однак</w:t>
      </w:r>
      <w:proofErr w:type="spellEnd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 xml:space="preserve"> </w:t>
      </w:r>
      <w:proofErr w:type="spellStart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тільки</w:t>
      </w:r>
      <w:proofErr w:type="spellEnd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 xml:space="preserve"> </w:t>
      </w:r>
      <w:proofErr w:type="spellStart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деякі</w:t>
      </w:r>
      <w:proofErr w:type="spellEnd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 xml:space="preserve"> </w:t>
      </w:r>
      <w:proofErr w:type="spellStart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можуть</w:t>
      </w:r>
      <w:proofErr w:type="spellEnd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 xml:space="preserve"> </w:t>
      </w:r>
      <w:proofErr w:type="spellStart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судити</w:t>
      </w:r>
      <w:proofErr w:type="spellEnd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 xml:space="preserve"> про </w:t>
      </w:r>
      <w:proofErr w:type="spellStart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побачене</w:t>
      </w:r>
      <w:proofErr w:type="spellEnd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.</w:t>
      </w:r>
    </w:p>
    <w:p w:rsidR="00987680" w:rsidRPr="001D7A5D" w:rsidRDefault="00987680" w:rsidP="00987680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/>
          <w:color w:val="666666"/>
          <w:sz w:val="28"/>
          <w:szCs w:val="28"/>
          <w:lang w:eastAsia="uk-UA"/>
        </w:rPr>
      </w:pPr>
      <w:proofErr w:type="spellStart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Ф.Фонтен</w:t>
      </w:r>
      <w:proofErr w:type="spellEnd"/>
      <w:r w:rsidRPr="001D7A5D">
        <w:rPr>
          <w:rFonts w:ascii="Times New Roman" w:eastAsia="Times New Roman" w:hAnsi="Times New Roman"/>
          <w:color w:val="666666"/>
          <w:sz w:val="28"/>
          <w:szCs w:val="28"/>
          <w:lang w:eastAsia="uk-UA"/>
        </w:rPr>
        <w:t>.</w:t>
      </w:r>
    </w:p>
    <w:p w:rsidR="003650AE" w:rsidRPr="001D7A5D" w:rsidRDefault="003650AE" w:rsidP="00C733F9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uk-UA"/>
        </w:rPr>
      </w:pPr>
    </w:p>
    <w:p w:rsidR="00CF1363" w:rsidRPr="001D7A5D" w:rsidRDefault="00C733F9" w:rsidP="00C733F9">
      <w:pPr>
        <w:shd w:val="clear" w:color="auto" w:fill="FFFFFF"/>
        <w:spacing w:after="240" w:line="384" w:lineRule="atLeast"/>
        <w:textAlignment w:val="baseline"/>
        <w:rPr>
          <w:rFonts w:ascii="Times New Roman" w:hAnsi="Times New Roman"/>
          <w:b/>
          <w:sz w:val="28"/>
          <w:szCs w:val="28"/>
        </w:rPr>
      </w:pPr>
      <w:r w:rsidRPr="001D7A5D">
        <w:rPr>
          <w:rFonts w:ascii="Times New Roman" w:eastAsia="Times New Roman" w:hAnsi="Times New Roman"/>
          <w:sz w:val="28"/>
          <w:szCs w:val="28"/>
          <w:lang w:val="uk-UA" w:eastAsia="uk-UA"/>
        </w:rPr>
        <w:t>Наше семінарське заняття ми проведемо у формі брейн-рингу.</w:t>
      </w:r>
    </w:p>
    <w:p w:rsidR="00CF1363" w:rsidRPr="001D7A5D" w:rsidRDefault="00CF1363" w:rsidP="00CF1363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i/>
          <w:color w:val="C00000"/>
          <w:sz w:val="28"/>
          <w:szCs w:val="28"/>
          <w:lang w:val="uk-UA"/>
        </w:rPr>
        <w:t xml:space="preserve">Умови: </w:t>
      </w:r>
      <w:r w:rsidRPr="001D7A5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брейн-ринг складається із 3 турів</w:t>
      </w:r>
    </w:p>
    <w:p w:rsidR="00CF1363" w:rsidRPr="001D7A5D" w:rsidRDefault="00CF1363" w:rsidP="00CF1363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>І тур –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D7A5D">
        <w:rPr>
          <w:rFonts w:ascii="Times New Roman" w:hAnsi="Times New Roman"/>
          <w:b/>
          <w:sz w:val="28"/>
          <w:szCs w:val="28"/>
          <w:lang w:val="uk-UA"/>
        </w:rPr>
        <w:t>Розминка</w:t>
      </w:r>
    </w:p>
    <w:p w:rsidR="00CF1363" w:rsidRPr="001D7A5D" w:rsidRDefault="00CF1363" w:rsidP="00CF1363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>ІІ тур –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D7A5D">
        <w:rPr>
          <w:rFonts w:ascii="Times New Roman" w:hAnsi="Times New Roman"/>
          <w:b/>
          <w:sz w:val="28"/>
          <w:szCs w:val="28"/>
          <w:lang w:val="uk-UA"/>
        </w:rPr>
        <w:t>Конкурс капітанів</w:t>
      </w:r>
    </w:p>
    <w:p w:rsidR="00CF1363" w:rsidRPr="001D7A5D" w:rsidRDefault="00CF1363" w:rsidP="00CF1363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>ІІІ тур – Ерудиція</w:t>
      </w:r>
    </w:p>
    <w:p w:rsidR="00CF1363" w:rsidRPr="001D7A5D" w:rsidRDefault="00CF1363" w:rsidP="00CF1363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CF1363" w:rsidRPr="001D7A5D" w:rsidRDefault="00CF1363" w:rsidP="00CF1363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>За кожний тур команда може отримати такі бали: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8"/>
        <w:gridCol w:w="4447"/>
      </w:tblGrid>
      <w:tr w:rsidR="00CF1363" w:rsidRPr="001D7A5D" w:rsidTr="00CF1363"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363" w:rsidRPr="001D7A5D" w:rsidRDefault="00CF1363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D7A5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 тур –</w:t>
            </w:r>
            <w:r w:rsidRPr="001D7A5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1D7A5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Розминка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363" w:rsidRPr="001D7A5D" w:rsidRDefault="00CF1363" w:rsidP="006D5E4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D7A5D">
              <w:rPr>
                <w:rFonts w:ascii="Times New Roman" w:hAnsi="Times New Roman"/>
                <w:sz w:val="28"/>
                <w:szCs w:val="28"/>
                <w:lang w:val="uk-UA"/>
              </w:rPr>
              <w:t>за правильну відповідь (з часом 1 хв.)</w:t>
            </w:r>
            <w:r w:rsidRPr="001D7A5D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1D7A5D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proofErr w:type="spellStart"/>
            <w:r w:rsidRPr="001D7A5D">
              <w:rPr>
                <w:rFonts w:ascii="Times New Roman" w:hAnsi="Times New Roman"/>
                <w:b/>
                <w:sz w:val="28"/>
                <w:szCs w:val="28"/>
              </w:rPr>
              <w:t>бали</w:t>
            </w:r>
            <w:proofErr w:type="spellEnd"/>
            <w:r w:rsidRPr="001D7A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F1363" w:rsidRPr="001D7A5D" w:rsidRDefault="00CF1363" w:rsidP="006D5E4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D7A5D">
              <w:rPr>
                <w:rFonts w:ascii="Times New Roman" w:hAnsi="Times New Roman"/>
                <w:sz w:val="28"/>
                <w:szCs w:val="28"/>
                <w:lang w:val="uk-UA"/>
              </w:rPr>
              <w:t>дострокова відповідь – 5 балів</w:t>
            </w:r>
          </w:p>
          <w:p w:rsidR="00CF1363" w:rsidRPr="001D7A5D" w:rsidRDefault="00CF1363" w:rsidP="006D5E4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D7A5D">
              <w:rPr>
                <w:rFonts w:ascii="Times New Roman" w:hAnsi="Times New Roman"/>
                <w:sz w:val="28"/>
                <w:szCs w:val="28"/>
                <w:lang w:val="uk-UA"/>
              </w:rPr>
              <w:t>суперники дають відповідь – 3 бали</w:t>
            </w:r>
          </w:p>
          <w:p w:rsidR="00CF1363" w:rsidRPr="001D7A5D" w:rsidRDefault="00CF1363" w:rsidP="006D5E4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D7A5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бліц-турнір</w:t>
            </w:r>
            <w:r w:rsidRPr="001D7A5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за правильну відповідь по 1балу</w:t>
            </w:r>
          </w:p>
        </w:tc>
      </w:tr>
      <w:tr w:rsidR="00CF1363" w:rsidRPr="001D7A5D" w:rsidTr="00CF1363"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363" w:rsidRPr="001D7A5D" w:rsidRDefault="00CF1363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D7A5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ІІ тур – Конкурс капітанів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363" w:rsidRPr="001D7A5D" w:rsidRDefault="00CF1363" w:rsidP="00AE21DB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D7A5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По </w:t>
            </w:r>
            <w:r w:rsidR="00AE21DB" w:rsidRPr="001D7A5D">
              <w:rPr>
                <w:rFonts w:ascii="Times New Roman" w:hAnsi="Times New Roman"/>
                <w:sz w:val="28"/>
                <w:szCs w:val="28"/>
                <w:lang w:val="uk-UA"/>
              </w:rPr>
              <w:t>2 бали</w:t>
            </w:r>
          </w:p>
        </w:tc>
      </w:tr>
      <w:tr w:rsidR="00CF1363" w:rsidRPr="001D7A5D" w:rsidTr="00CF1363"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363" w:rsidRPr="001D7A5D" w:rsidRDefault="00CF1363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D7A5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ІІІ тур – Ерудиція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363" w:rsidRPr="001D7A5D" w:rsidRDefault="00CF1363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D7A5D">
              <w:rPr>
                <w:rFonts w:ascii="Times New Roman" w:hAnsi="Times New Roman"/>
                <w:sz w:val="28"/>
                <w:szCs w:val="28"/>
                <w:lang w:val="uk-UA"/>
              </w:rPr>
              <w:t>по 2 бали</w:t>
            </w:r>
          </w:p>
        </w:tc>
      </w:tr>
    </w:tbl>
    <w:p w:rsidR="00CF1363" w:rsidRPr="001D7A5D" w:rsidRDefault="00CF1363" w:rsidP="00CF1363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1D7A5D" w:rsidRDefault="001D7A5D" w:rsidP="006D61BE">
      <w:pPr>
        <w:pStyle w:val="a3"/>
        <w:ind w:left="426" w:firstLine="294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</w:p>
    <w:p w:rsidR="00CF1363" w:rsidRPr="001D7A5D" w:rsidRDefault="00CF1363" w:rsidP="006D61BE">
      <w:pPr>
        <w:pStyle w:val="a3"/>
        <w:ind w:left="426" w:firstLine="294"/>
        <w:jc w:val="center"/>
        <w:rPr>
          <w:rFonts w:ascii="Times New Roman" w:hAnsi="Times New Roman"/>
          <w:color w:val="FF0000"/>
          <w:sz w:val="28"/>
          <w:szCs w:val="28"/>
          <w:u w:val="single"/>
          <w:lang w:val="uk-UA"/>
        </w:rPr>
      </w:pPr>
      <w:r w:rsidRPr="001D7A5D"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  <w:t>Розпочинаємо І тур- Розминка:</w:t>
      </w:r>
    </w:p>
    <w:p w:rsidR="00CF1363" w:rsidRPr="001D7A5D" w:rsidRDefault="00CF1363" w:rsidP="00CF1363">
      <w:pPr>
        <w:pStyle w:val="a3"/>
        <w:ind w:left="0" w:firstLine="567"/>
        <w:rPr>
          <w:rFonts w:ascii="Times New Roman" w:hAnsi="Times New Roman"/>
          <w:sz w:val="28"/>
          <w:szCs w:val="28"/>
        </w:rPr>
      </w:pPr>
      <w:proofErr w:type="spellStart"/>
      <w:r w:rsidRPr="001D7A5D">
        <w:rPr>
          <w:rFonts w:ascii="Times New Roman" w:hAnsi="Times New Roman"/>
          <w:sz w:val="28"/>
          <w:szCs w:val="28"/>
        </w:rPr>
        <w:t>По-черзі</w:t>
      </w:r>
      <w:proofErr w:type="spellEnd"/>
      <w:r w:rsidRPr="001D7A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7A5D">
        <w:rPr>
          <w:rFonts w:ascii="Times New Roman" w:hAnsi="Times New Roman"/>
          <w:sz w:val="28"/>
          <w:szCs w:val="28"/>
        </w:rPr>
        <w:t>підходить</w:t>
      </w:r>
      <w:proofErr w:type="spellEnd"/>
      <w:r w:rsidRPr="001D7A5D">
        <w:rPr>
          <w:rFonts w:ascii="Times New Roman" w:hAnsi="Times New Roman"/>
          <w:sz w:val="28"/>
          <w:szCs w:val="28"/>
        </w:rPr>
        <w:t xml:space="preserve"> один </w:t>
      </w:r>
      <w:proofErr w:type="spellStart"/>
      <w:r w:rsidRPr="001D7A5D">
        <w:rPr>
          <w:rFonts w:ascii="Times New Roman" w:hAnsi="Times New Roman"/>
          <w:sz w:val="28"/>
          <w:szCs w:val="28"/>
        </w:rPr>
        <w:t>гравець</w:t>
      </w:r>
      <w:proofErr w:type="spellEnd"/>
      <w:r w:rsidRPr="001D7A5D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1D7A5D">
        <w:rPr>
          <w:rFonts w:ascii="Times New Roman" w:hAnsi="Times New Roman"/>
          <w:sz w:val="28"/>
          <w:szCs w:val="28"/>
        </w:rPr>
        <w:t>команди</w:t>
      </w:r>
      <w:proofErr w:type="spellEnd"/>
      <w:r w:rsidRPr="001D7A5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D7A5D">
        <w:rPr>
          <w:rFonts w:ascii="Times New Roman" w:hAnsi="Times New Roman"/>
          <w:sz w:val="28"/>
          <w:szCs w:val="28"/>
        </w:rPr>
        <w:t>витягує</w:t>
      </w:r>
      <w:proofErr w:type="spellEnd"/>
      <w:r w:rsidRPr="001D7A5D">
        <w:rPr>
          <w:rFonts w:ascii="Times New Roman" w:hAnsi="Times New Roman"/>
          <w:sz w:val="28"/>
          <w:szCs w:val="28"/>
        </w:rPr>
        <w:t xml:space="preserve"> </w:t>
      </w:r>
      <w:r w:rsidRPr="001D7A5D">
        <w:rPr>
          <w:rFonts w:ascii="Times New Roman" w:hAnsi="Times New Roman"/>
          <w:i/>
          <w:sz w:val="28"/>
          <w:szCs w:val="28"/>
        </w:rPr>
        <w:t>"</w:t>
      </w:r>
      <w:proofErr w:type="spellStart"/>
      <w:r w:rsidRPr="001D7A5D">
        <w:rPr>
          <w:rFonts w:ascii="Times New Roman" w:hAnsi="Times New Roman"/>
          <w:i/>
          <w:sz w:val="28"/>
          <w:szCs w:val="28"/>
        </w:rPr>
        <w:t>пелюсточок</w:t>
      </w:r>
      <w:proofErr w:type="spellEnd"/>
      <w:proofErr w:type="gramStart"/>
      <w:r w:rsidRPr="001D7A5D">
        <w:rPr>
          <w:rFonts w:ascii="Times New Roman" w:hAnsi="Times New Roman"/>
          <w:i/>
          <w:sz w:val="28"/>
          <w:szCs w:val="28"/>
        </w:rPr>
        <w:t>"</w:t>
      </w:r>
      <w:r w:rsidRPr="001D7A5D">
        <w:rPr>
          <w:rFonts w:ascii="Times New Roman" w:hAnsi="Times New Roman"/>
          <w:sz w:val="28"/>
          <w:szCs w:val="28"/>
        </w:rPr>
        <w:t xml:space="preserve">  і</w:t>
      </w:r>
      <w:proofErr w:type="gramEnd"/>
      <w:r w:rsidRPr="001D7A5D">
        <w:rPr>
          <w:rFonts w:ascii="Times New Roman" w:hAnsi="Times New Roman"/>
          <w:sz w:val="28"/>
          <w:szCs w:val="28"/>
        </w:rPr>
        <w:t xml:space="preserve"> команда </w:t>
      </w:r>
      <w:proofErr w:type="spellStart"/>
      <w:r w:rsidRPr="001D7A5D">
        <w:rPr>
          <w:rFonts w:ascii="Times New Roman" w:hAnsi="Times New Roman"/>
          <w:sz w:val="28"/>
          <w:szCs w:val="28"/>
        </w:rPr>
        <w:t>дає</w:t>
      </w:r>
      <w:proofErr w:type="spellEnd"/>
      <w:r w:rsidRPr="001D7A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7A5D">
        <w:rPr>
          <w:rFonts w:ascii="Times New Roman" w:hAnsi="Times New Roman"/>
          <w:sz w:val="28"/>
          <w:szCs w:val="28"/>
        </w:rPr>
        <w:t>відповідь</w:t>
      </w:r>
      <w:proofErr w:type="spellEnd"/>
      <w:r w:rsidRPr="001D7A5D">
        <w:rPr>
          <w:rFonts w:ascii="Times New Roman" w:hAnsi="Times New Roman"/>
          <w:sz w:val="28"/>
          <w:szCs w:val="28"/>
        </w:rPr>
        <w:t xml:space="preserve">: </w:t>
      </w:r>
    </w:p>
    <w:p w:rsidR="00CF1363" w:rsidRPr="001D7A5D" w:rsidRDefault="00CF1363" w:rsidP="00CF1363">
      <w:pPr>
        <w:pStyle w:val="a3"/>
        <w:ind w:left="426" w:firstLine="294"/>
        <w:rPr>
          <w:rFonts w:ascii="Times New Roman" w:hAnsi="Times New Roman"/>
          <w:i/>
          <w:sz w:val="28"/>
          <w:szCs w:val="28"/>
        </w:rPr>
      </w:pPr>
      <w:r w:rsidRPr="001D7A5D">
        <w:rPr>
          <w:rFonts w:ascii="Times New Roman" w:hAnsi="Times New Roman"/>
          <w:i/>
          <w:sz w:val="28"/>
          <w:szCs w:val="28"/>
        </w:rPr>
        <w:t>"</w:t>
      </w:r>
      <w:proofErr w:type="spellStart"/>
      <w:r w:rsidRPr="001D7A5D">
        <w:rPr>
          <w:rFonts w:ascii="Times New Roman" w:hAnsi="Times New Roman"/>
          <w:i/>
          <w:sz w:val="28"/>
          <w:szCs w:val="28"/>
        </w:rPr>
        <w:t>Пелюсточки</w:t>
      </w:r>
      <w:proofErr w:type="spellEnd"/>
      <w:r w:rsidRPr="001D7A5D">
        <w:rPr>
          <w:rFonts w:ascii="Times New Roman" w:hAnsi="Times New Roman"/>
          <w:i/>
          <w:sz w:val="28"/>
          <w:szCs w:val="28"/>
        </w:rPr>
        <w:t xml:space="preserve">": </w:t>
      </w:r>
    </w:p>
    <w:p w:rsidR="00805C14" w:rsidRPr="001D7A5D" w:rsidRDefault="00805C14" w:rsidP="00805C14">
      <w:pPr>
        <w:pStyle w:val="a3"/>
        <w:numPr>
          <w:ilvl w:val="0"/>
          <w:numId w:val="15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1D7A5D">
        <w:rPr>
          <w:rFonts w:ascii="Times New Roman" w:hAnsi="Times New Roman"/>
          <w:i/>
          <w:sz w:val="28"/>
          <w:szCs w:val="28"/>
          <w:lang w:val="uk-UA"/>
        </w:rPr>
        <w:t xml:space="preserve">Назвіть функцію </w:t>
      </w:r>
      <w:proofErr w:type="spellStart"/>
      <w:r w:rsidRPr="001D7A5D">
        <w:rPr>
          <w:rFonts w:ascii="Times New Roman" w:hAnsi="Times New Roman"/>
          <w:i/>
          <w:sz w:val="28"/>
          <w:szCs w:val="28"/>
          <w:lang w:val="uk-UA"/>
        </w:rPr>
        <w:t>лізосом</w:t>
      </w:r>
      <w:proofErr w:type="spellEnd"/>
      <w:r w:rsidRPr="001D7A5D">
        <w:rPr>
          <w:rFonts w:ascii="Times New Roman" w:hAnsi="Times New Roman"/>
          <w:i/>
          <w:sz w:val="28"/>
          <w:szCs w:val="28"/>
          <w:lang w:val="uk-UA"/>
        </w:rPr>
        <w:t>?</w:t>
      </w:r>
    </w:p>
    <w:p w:rsidR="00805C14" w:rsidRPr="001D7A5D" w:rsidRDefault="00805C14" w:rsidP="00C43E84">
      <w:pPr>
        <w:pStyle w:val="a3"/>
        <w:numPr>
          <w:ilvl w:val="0"/>
          <w:numId w:val="15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1D7A5D">
        <w:rPr>
          <w:rFonts w:ascii="Times New Roman" w:hAnsi="Times New Roman"/>
          <w:i/>
          <w:sz w:val="28"/>
          <w:szCs w:val="28"/>
          <w:lang w:val="uk-UA"/>
        </w:rPr>
        <w:t>Як називаєть</w:t>
      </w:r>
      <w:r w:rsidR="0033758C" w:rsidRPr="001D7A5D">
        <w:rPr>
          <w:rFonts w:ascii="Times New Roman" w:hAnsi="Times New Roman"/>
          <w:i/>
          <w:sz w:val="28"/>
          <w:szCs w:val="28"/>
          <w:lang w:val="uk-UA"/>
        </w:rPr>
        <w:t xml:space="preserve">ся </w:t>
      </w:r>
      <w:r w:rsidRPr="001D7A5D">
        <w:rPr>
          <w:rFonts w:ascii="Times New Roman" w:hAnsi="Times New Roman"/>
          <w:i/>
          <w:sz w:val="28"/>
          <w:szCs w:val="28"/>
          <w:lang w:val="uk-UA"/>
        </w:rPr>
        <w:t xml:space="preserve"> наука, яка вивчає будову та функції клітин?</w:t>
      </w:r>
    </w:p>
    <w:p w:rsidR="00805C14" w:rsidRPr="001D7A5D" w:rsidRDefault="00FE3677" w:rsidP="00805C14">
      <w:pPr>
        <w:pStyle w:val="a3"/>
        <w:numPr>
          <w:ilvl w:val="0"/>
          <w:numId w:val="15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1D7A5D">
        <w:rPr>
          <w:rFonts w:ascii="Times New Roman" w:hAnsi="Times New Roman"/>
          <w:i/>
          <w:sz w:val="28"/>
          <w:szCs w:val="28"/>
          <w:lang w:val="uk-UA"/>
        </w:rPr>
        <w:t>Що таке цитоплазма?</w:t>
      </w:r>
    </w:p>
    <w:p w:rsidR="00FE3677" w:rsidRPr="001D7A5D" w:rsidRDefault="00FE3677" w:rsidP="00805C14">
      <w:pPr>
        <w:pStyle w:val="a3"/>
        <w:numPr>
          <w:ilvl w:val="0"/>
          <w:numId w:val="15"/>
        </w:numPr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 w:rsidRPr="001D7A5D">
        <w:rPr>
          <w:rFonts w:ascii="Times New Roman" w:hAnsi="Times New Roman"/>
          <w:i/>
          <w:sz w:val="28"/>
          <w:szCs w:val="28"/>
          <w:lang w:val="uk-UA"/>
        </w:rPr>
        <w:t>Коньюгація</w:t>
      </w:r>
      <w:proofErr w:type="spellEnd"/>
      <w:r w:rsidRPr="001D7A5D">
        <w:rPr>
          <w:rFonts w:ascii="Times New Roman" w:hAnsi="Times New Roman"/>
          <w:i/>
          <w:sz w:val="28"/>
          <w:szCs w:val="28"/>
          <w:lang w:val="uk-UA"/>
        </w:rPr>
        <w:t xml:space="preserve"> –це?</w:t>
      </w:r>
    </w:p>
    <w:p w:rsidR="00FE3677" w:rsidRPr="001D7A5D" w:rsidRDefault="00FE3677" w:rsidP="00805C14">
      <w:pPr>
        <w:pStyle w:val="a3"/>
        <w:numPr>
          <w:ilvl w:val="0"/>
          <w:numId w:val="15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1D7A5D">
        <w:rPr>
          <w:rFonts w:ascii="Times New Roman" w:hAnsi="Times New Roman"/>
          <w:i/>
          <w:sz w:val="28"/>
          <w:szCs w:val="28"/>
          <w:lang w:val="uk-UA"/>
        </w:rPr>
        <w:t>Як називаються бактерії круглої форми?</w:t>
      </w:r>
    </w:p>
    <w:p w:rsidR="00FE3677" w:rsidRPr="001D7A5D" w:rsidRDefault="00FE3677" w:rsidP="00805C14">
      <w:pPr>
        <w:pStyle w:val="a3"/>
        <w:numPr>
          <w:ilvl w:val="0"/>
          <w:numId w:val="15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1D7A5D">
        <w:rPr>
          <w:rFonts w:ascii="Times New Roman" w:hAnsi="Times New Roman"/>
          <w:i/>
          <w:sz w:val="28"/>
          <w:szCs w:val="28"/>
          <w:lang w:val="uk-UA"/>
        </w:rPr>
        <w:t>Назвіть функції мітохондрій?</w:t>
      </w:r>
    </w:p>
    <w:p w:rsidR="00FE3677" w:rsidRPr="001D7A5D" w:rsidRDefault="00FE3677" w:rsidP="00805C14">
      <w:pPr>
        <w:pStyle w:val="a3"/>
        <w:numPr>
          <w:ilvl w:val="0"/>
          <w:numId w:val="15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1D7A5D">
        <w:rPr>
          <w:rFonts w:ascii="Times New Roman" w:hAnsi="Times New Roman"/>
          <w:i/>
          <w:sz w:val="28"/>
          <w:szCs w:val="28"/>
          <w:lang w:val="uk-UA"/>
        </w:rPr>
        <w:t>Назвіть функції комплексу Гольджі?</w:t>
      </w:r>
    </w:p>
    <w:p w:rsidR="00FE3677" w:rsidRPr="001D7A5D" w:rsidRDefault="00FE3677" w:rsidP="00805C14">
      <w:pPr>
        <w:pStyle w:val="a3"/>
        <w:numPr>
          <w:ilvl w:val="0"/>
          <w:numId w:val="15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1D7A5D">
        <w:rPr>
          <w:rFonts w:ascii="Times New Roman" w:hAnsi="Times New Roman"/>
          <w:i/>
          <w:sz w:val="28"/>
          <w:szCs w:val="28"/>
          <w:lang w:val="uk-UA"/>
        </w:rPr>
        <w:t>Опишіть будову хлоропласта?</w:t>
      </w:r>
    </w:p>
    <w:p w:rsidR="00FE3677" w:rsidRPr="001D7A5D" w:rsidRDefault="00FE3677" w:rsidP="00805C14">
      <w:pPr>
        <w:pStyle w:val="a3"/>
        <w:numPr>
          <w:ilvl w:val="0"/>
          <w:numId w:val="15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1D7A5D">
        <w:rPr>
          <w:rFonts w:ascii="Times New Roman" w:hAnsi="Times New Roman"/>
          <w:i/>
          <w:sz w:val="28"/>
          <w:szCs w:val="28"/>
          <w:lang w:val="uk-UA"/>
        </w:rPr>
        <w:t xml:space="preserve">Де </w:t>
      </w:r>
      <w:r w:rsidR="00941439" w:rsidRPr="001D7A5D">
        <w:rPr>
          <w:rFonts w:ascii="Times New Roman" w:hAnsi="Times New Roman"/>
          <w:i/>
          <w:sz w:val="28"/>
          <w:szCs w:val="28"/>
          <w:lang w:val="uk-UA"/>
        </w:rPr>
        <w:t>розташована</w:t>
      </w:r>
      <w:r w:rsidRPr="001D7A5D">
        <w:rPr>
          <w:rFonts w:ascii="Times New Roman" w:hAnsi="Times New Roman"/>
          <w:i/>
          <w:sz w:val="28"/>
          <w:szCs w:val="28"/>
          <w:lang w:val="uk-UA"/>
        </w:rPr>
        <w:t xml:space="preserve"> молекула хлорофілу?</w:t>
      </w:r>
    </w:p>
    <w:p w:rsidR="00FE3677" w:rsidRPr="001D7A5D" w:rsidRDefault="00FE3677" w:rsidP="00805C14">
      <w:pPr>
        <w:pStyle w:val="a3"/>
        <w:numPr>
          <w:ilvl w:val="0"/>
          <w:numId w:val="15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1D7A5D">
        <w:rPr>
          <w:rFonts w:ascii="Times New Roman" w:hAnsi="Times New Roman"/>
          <w:i/>
          <w:sz w:val="28"/>
          <w:szCs w:val="28"/>
          <w:lang w:val="uk-UA"/>
        </w:rPr>
        <w:t>Який вчений вперше запропонував термін «клітина»?</w:t>
      </w:r>
    </w:p>
    <w:p w:rsidR="00FE3677" w:rsidRPr="001D7A5D" w:rsidRDefault="00FE3677" w:rsidP="00805C14">
      <w:pPr>
        <w:pStyle w:val="a3"/>
        <w:numPr>
          <w:ilvl w:val="0"/>
          <w:numId w:val="15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1D7A5D">
        <w:rPr>
          <w:rFonts w:ascii="Times New Roman" w:hAnsi="Times New Roman"/>
          <w:i/>
          <w:sz w:val="28"/>
          <w:szCs w:val="28"/>
          <w:lang w:val="uk-UA"/>
        </w:rPr>
        <w:t>Сформулюйте тези клітинної теорії?</w:t>
      </w:r>
    </w:p>
    <w:p w:rsidR="00FE3677" w:rsidRDefault="00FE3677" w:rsidP="00805C14">
      <w:pPr>
        <w:pStyle w:val="a3"/>
        <w:numPr>
          <w:ilvl w:val="0"/>
          <w:numId w:val="15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1D7A5D">
        <w:rPr>
          <w:rFonts w:ascii="Times New Roman" w:hAnsi="Times New Roman"/>
          <w:i/>
          <w:sz w:val="28"/>
          <w:szCs w:val="28"/>
          <w:lang w:val="uk-UA"/>
        </w:rPr>
        <w:t>Назвіть види пластид?</w:t>
      </w:r>
    </w:p>
    <w:p w:rsidR="001D7A5D" w:rsidRPr="001D7A5D" w:rsidRDefault="001D7A5D" w:rsidP="001D7A5D">
      <w:pPr>
        <w:pStyle w:val="a3"/>
        <w:ind w:left="1440"/>
        <w:rPr>
          <w:rFonts w:ascii="Times New Roman" w:hAnsi="Times New Roman"/>
          <w:i/>
          <w:sz w:val="28"/>
          <w:szCs w:val="28"/>
          <w:lang w:val="uk-UA"/>
        </w:rPr>
      </w:pPr>
    </w:p>
    <w:p w:rsidR="00CF1363" w:rsidRPr="001D7A5D" w:rsidRDefault="00CF1363" w:rsidP="00CF1363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</w:p>
    <w:p w:rsidR="00CF1363" w:rsidRPr="001D7A5D" w:rsidRDefault="00CF1363" w:rsidP="00CF1363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  <w:r w:rsidRPr="001D7A5D"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  <w:t>ІІ тур –</w:t>
      </w:r>
      <w:r w:rsidRPr="001D7A5D">
        <w:rPr>
          <w:rFonts w:ascii="Times New Roman" w:hAnsi="Times New Roman"/>
          <w:color w:val="FF0000"/>
          <w:sz w:val="28"/>
          <w:szCs w:val="28"/>
          <w:u w:val="single"/>
          <w:lang w:val="uk-UA"/>
        </w:rPr>
        <w:t xml:space="preserve"> </w:t>
      </w:r>
      <w:r w:rsidRPr="001D7A5D"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  <w:t>Конкурс капітанів</w:t>
      </w:r>
    </w:p>
    <w:p w:rsidR="00CF1363" w:rsidRPr="001D7A5D" w:rsidRDefault="00CF1363" w:rsidP="00CF1363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( за кожн</w:t>
      </w:r>
      <w:r w:rsidR="006D61BE" w:rsidRPr="001D7A5D">
        <w:rPr>
          <w:rFonts w:ascii="Times New Roman" w:hAnsi="Times New Roman"/>
          <w:sz w:val="28"/>
          <w:szCs w:val="28"/>
          <w:lang w:val="uk-UA"/>
        </w:rPr>
        <w:t xml:space="preserve">е 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 правильн</w:t>
      </w:r>
      <w:r w:rsidR="006D61BE" w:rsidRPr="001D7A5D">
        <w:rPr>
          <w:rFonts w:ascii="Times New Roman" w:hAnsi="Times New Roman"/>
          <w:sz w:val="28"/>
          <w:szCs w:val="28"/>
          <w:lang w:val="uk-UA"/>
        </w:rPr>
        <w:t xml:space="preserve">е 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6D61BE" w:rsidRPr="001D7A5D">
        <w:rPr>
          <w:rFonts w:ascii="Times New Roman" w:hAnsi="Times New Roman"/>
          <w:sz w:val="28"/>
          <w:szCs w:val="28"/>
          <w:lang w:val="uk-UA"/>
        </w:rPr>
        <w:t xml:space="preserve">ставлене слово 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D61BE" w:rsidRPr="001D7A5D">
        <w:rPr>
          <w:rFonts w:ascii="Times New Roman" w:hAnsi="Times New Roman"/>
          <w:sz w:val="28"/>
          <w:szCs w:val="28"/>
          <w:lang w:val="uk-UA"/>
        </w:rPr>
        <w:t>2</w:t>
      </w:r>
      <w:r w:rsidRPr="001D7A5D">
        <w:rPr>
          <w:rFonts w:ascii="Times New Roman" w:hAnsi="Times New Roman"/>
          <w:sz w:val="28"/>
          <w:szCs w:val="28"/>
          <w:lang w:val="uk-UA"/>
        </w:rPr>
        <w:t xml:space="preserve"> бал</w:t>
      </w:r>
      <w:r w:rsidR="006D61BE" w:rsidRPr="001D7A5D">
        <w:rPr>
          <w:rFonts w:ascii="Times New Roman" w:hAnsi="Times New Roman"/>
          <w:sz w:val="28"/>
          <w:szCs w:val="28"/>
          <w:lang w:val="uk-UA"/>
        </w:rPr>
        <w:t>и</w:t>
      </w:r>
      <w:r w:rsidRPr="001D7A5D">
        <w:rPr>
          <w:rFonts w:ascii="Times New Roman" w:hAnsi="Times New Roman"/>
          <w:sz w:val="28"/>
          <w:szCs w:val="28"/>
          <w:lang w:val="uk-UA"/>
        </w:rPr>
        <w:t>)</w:t>
      </w:r>
    </w:p>
    <w:p w:rsidR="00CF1363" w:rsidRPr="001D7A5D" w:rsidRDefault="00CF1363" w:rsidP="00CF1363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Капітани на швидкість розв'язують </w:t>
      </w:r>
      <w:r w:rsidR="006D61BE" w:rsidRPr="001D7A5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дане завдання:</w:t>
      </w:r>
    </w:p>
    <w:p w:rsidR="006D61BE" w:rsidRPr="001D7A5D" w:rsidRDefault="006D61BE" w:rsidP="006D61BE">
      <w:pPr>
        <w:pStyle w:val="a5"/>
        <w:shd w:val="clear" w:color="auto" w:fill="FFFFFF"/>
        <w:spacing w:before="0" w:beforeAutospacing="0" w:after="0" w:afterAutospacing="0" w:line="330" w:lineRule="atLeast"/>
        <w:rPr>
          <w:b/>
          <w:color w:val="3C3E3E"/>
          <w:sz w:val="28"/>
          <w:szCs w:val="28"/>
        </w:rPr>
      </w:pPr>
      <w:proofErr w:type="spellStart"/>
      <w:r w:rsidRPr="001D7A5D">
        <w:rPr>
          <w:b/>
          <w:color w:val="3C3E3E"/>
          <w:sz w:val="28"/>
          <w:szCs w:val="28"/>
        </w:rPr>
        <w:t>Вставте</w:t>
      </w:r>
      <w:proofErr w:type="spellEnd"/>
      <w:r w:rsidRPr="001D7A5D">
        <w:rPr>
          <w:b/>
          <w:color w:val="3C3E3E"/>
          <w:sz w:val="28"/>
          <w:szCs w:val="28"/>
        </w:rPr>
        <w:t xml:space="preserve"> пропущен</w:t>
      </w:r>
      <w:r w:rsidRPr="001D7A5D">
        <w:rPr>
          <w:b/>
          <w:color w:val="3C3E3E"/>
          <w:sz w:val="28"/>
          <w:szCs w:val="28"/>
          <w:lang w:val="uk-UA"/>
        </w:rPr>
        <w:t>і</w:t>
      </w:r>
      <w:r w:rsidRPr="001D7A5D">
        <w:rPr>
          <w:b/>
          <w:color w:val="3C3E3E"/>
          <w:sz w:val="28"/>
          <w:szCs w:val="28"/>
        </w:rPr>
        <w:t xml:space="preserve"> слова</w:t>
      </w:r>
    </w:p>
    <w:p w:rsidR="006D61BE" w:rsidRPr="001D7A5D" w:rsidRDefault="006D61BE" w:rsidP="006D61BE">
      <w:pPr>
        <w:pStyle w:val="a5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1D7A5D">
        <w:rPr>
          <w:color w:val="3C3E3E"/>
          <w:sz w:val="28"/>
          <w:szCs w:val="28"/>
        </w:rPr>
        <w:t xml:space="preserve">На </w:t>
      </w:r>
      <w:proofErr w:type="spellStart"/>
      <w:r w:rsidRPr="001D7A5D">
        <w:rPr>
          <w:color w:val="3C3E3E"/>
          <w:sz w:val="28"/>
          <w:szCs w:val="28"/>
        </w:rPr>
        <w:t>ріст</w:t>
      </w:r>
      <w:proofErr w:type="spellEnd"/>
      <w:r w:rsidRPr="001D7A5D">
        <w:rPr>
          <w:color w:val="3C3E3E"/>
          <w:sz w:val="28"/>
          <w:szCs w:val="28"/>
        </w:rPr>
        <w:t xml:space="preserve">, транспорт </w:t>
      </w:r>
      <w:proofErr w:type="spellStart"/>
      <w:r w:rsidRPr="001D7A5D">
        <w:rPr>
          <w:color w:val="3C3E3E"/>
          <w:sz w:val="28"/>
          <w:szCs w:val="28"/>
        </w:rPr>
        <w:t>речовин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клітини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витрачають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багато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енергії</w:t>
      </w:r>
      <w:proofErr w:type="spellEnd"/>
      <w:r w:rsidRPr="001D7A5D">
        <w:rPr>
          <w:color w:val="3C3E3E"/>
          <w:sz w:val="28"/>
          <w:szCs w:val="28"/>
        </w:rPr>
        <w:t xml:space="preserve">. </w:t>
      </w:r>
      <w:proofErr w:type="spellStart"/>
      <w:r w:rsidRPr="001D7A5D">
        <w:rPr>
          <w:color w:val="3C3E3E"/>
          <w:sz w:val="28"/>
          <w:szCs w:val="28"/>
        </w:rPr>
        <w:t>Значну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частину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цієї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енергії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забезпечують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gramStart"/>
      <w:r w:rsidRPr="001D7A5D">
        <w:rPr>
          <w:b/>
          <w:sz w:val="28"/>
          <w:szCs w:val="28"/>
          <w:u w:val="single"/>
        </w:rPr>
        <w:t>…….</w:t>
      </w:r>
      <w:proofErr w:type="gramEnd"/>
      <w:r w:rsidRPr="001D7A5D">
        <w:rPr>
          <w:color w:val="3C3E3E"/>
          <w:sz w:val="28"/>
          <w:szCs w:val="28"/>
        </w:rPr>
        <w:t>. . </w:t>
      </w:r>
      <w:r w:rsidRPr="001D7A5D">
        <w:rPr>
          <w:color w:val="3C3E3E"/>
          <w:sz w:val="28"/>
          <w:szCs w:val="28"/>
          <w:lang w:val="uk-UA"/>
        </w:rPr>
        <w:t xml:space="preserve">  </w:t>
      </w:r>
      <w:proofErr w:type="spellStart"/>
      <w:r w:rsidRPr="001D7A5D">
        <w:rPr>
          <w:color w:val="3C3E3E"/>
          <w:sz w:val="28"/>
          <w:szCs w:val="28"/>
          <w:u w:val="single"/>
        </w:rPr>
        <w:t>Мітохондрій</w:t>
      </w:r>
      <w:proofErr w:type="spellEnd"/>
      <w:r w:rsidRPr="001D7A5D">
        <w:rPr>
          <w:color w:val="3C3E3E"/>
          <w:sz w:val="28"/>
          <w:szCs w:val="28"/>
        </w:rPr>
        <w:t xml:space="preserve"> у </w:t>
      </w:r>
      <w:proofErr w:type="spellStart"/>
      <w:r w:rsidRPr="001D7A5D">
        <w:rPr>
          <w:color w:val="3C3E3E"/>
          <w:sz w:val="28"/>
          <w:szCs w:val="28"/>
        </w:rPr>
        <w:t>клітині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може</w:t>
      </w:r>
      <w:proofErr w:type="spellEnd"/>
      <w:r w:rsidRPr="001D7A5D">
        <w:rPr>
          <w:color w:val="3C3E3E"/>
          <w:sz w:val="28"/>
          <w:szCs w:val="28"/>
        </w:rPr>
        <w:t xml:space="preserve"> бути </w:t>
      </w:r>
      <w:proofErr w:type="spellStart"/>
      <w:r w:rsidRPr="001D7A5D">
        <w:rPr>
          <w:color w:val="3C3E3E"/>
          <w:sz w:val="28"/>
          <w:szCs w:val="28"/>
        </w:rPr>
        <w:t>від</w:t>
      </w:r>
      <w:proofErr w:type="spellEnd"/>
      <w:r w:rsidRPr="001D7A5D">
        <w:rPr>
          <w:color w:val="3C3E3E"/>
          <w:sz w:val="28"/>
          <w:szCs w:val="28"/>
        </w:rPr>
        <w:t xml:space="preserve"> 1 до 100 000 і </w:t>
      </w:r>
      <w:proofErr w:type="spellStart"/>
      <w:r w:rsidRPr="001D7A5D">
        <w:rPr>
          <w:color w:val="3C3E3E"/>
          <w:sz w:val="28"/>
          <w:szCs w:val="28"/>
        </w:rPr>
        <w:t>більше</w:t>
      </w:r>
      <w:proofErr w:type="spellEnd"/>
      <w:r w:rsidRPr="001D7A5D">
        <w:rPr>
          <w:color w:val="3C3E3E"/>
          <w:sz w:val="28"/>
          <w:szCs w:val="28"/>
        </w:rPr>
        <w:t>,</w:t>
      </w:r>
      <w:r w:rsidRPr="001D7A5D">
        <w:rPr>
          <w:color w:val="3C3E3E"/>
          <w:sz w:val="28"/>
          <w:szCs w:val="28"/>
          <w:lang w:val="uk-UA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залежно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від</w:t>
      </w:r>
      <w:proofErr w:type="spellEnd"/>
      <w:r w:rsidRPr="001D7A5D">
        <w:rPr>
          <w:color w:val="3C3E3E"/>
          <w:sz w:val="28"/>
          <w:szCs w:val="28"/>
        </w:rPr>
        <w:t xml:space="preserve"> того, як активно </w:t>
      </w:r>
      <w:proofErr w:type="spellStart"/>
      <w:r w:rsidRPr="001D7A5D">
        <w:rPr>
          <w:color w:val="3C3E3E"/>
          <w:sz w:val="28"/>
          <w:szCs w:val="28"/>
        </w:rPr>
        <w:t>відбуваються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процеси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перетворення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енергії</w:t>
      </w:r>
      <w:proofErr w:type="spellEnd"/>
      <w:r w:rsidRPr="001D7A5D">
        <w:rPr>
          <w:color w:val="3C3E3E"/>
          <w:sz w:val="28"/>
          <w:szCs w:val="28"/>
        </w:rPr>
        <w:t>.</w:t>
      </w:r>
    </w:p>
    <w:p w:rsidR="006D61BE" w:rsidRPr="001D7A5D" w:rsidRDefault="006D61BE" w:rsidP="006D61BE">
      <w:pPr>
        <w:pStyle w:val="a5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1D7A5D">
        <w:rPr>
          <w:b/>
          <w:color w:val="3C3E3E"/>
          <w:sz w:val="28"/>
          <w:szCs w:val="28"/>
          <w:u w:val="single"/>
        </w:rPr>
        <w:t>…………</w:t>
      </w:r>
      <w:r w:rsidRPr="001D7A5D">
        <w:rPr>
          <w:color w:val="3C3E3E"/>
          <w:sz w:val="28"/>
          <w:szCs w:val="28"/>
        </w:rPr>
        <w:t xml:space="preserve"> - </w:t>
      </w:r>
      <w:proofErr w:type="spellStart"/>
      <w:r w:rsidRPr="001D7A5D">
        <w:rPr>
          <w:color w:val="3C3E3E"/>
          <w:sz w:val="28"/>
          <w:szCs w:val="28"/>
        </w:rPr>
        <w:t>органели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proofErr w:type="gramStart"/>
      <w:r w:rsidRPr="001D7A5D">
        <w:rPr>
          <w:color w:val="3C3E3E"/>
          <w:sz w:val="28"/>
          <w:szCs w:val="28"/>
        </w:rPr>
        <w:t>необхідні</w:t>
      </w:r>
      <w:proofErr w:type="spellEnd"/>
      <w:r w:rsidRPr="001D7A5D">
        <w:rPr>
          <w:color w:val="3C3E3E"/>
          <w:sz w:val="28"/>
          <w:szCs w:val="28"/>
        </w:rPr>
        <w:t xml:space="preserve">  </w:t>
      </w:r>
      <w:proofErr w:type="spellStart"/>
      <w:r w:rsidRPr="001D7A5D">
        <w:rPr>
          <w:color w:val="3C3E3E"/>
          <w:sz w:val="28"/>
          <w:szCs w:val="28"/>
        </w:rPr>
        <w:t>клітині</w:t>
      </w:r>
      <w:proofErr w:type="spellEnd"/>
      <w:proofErr w:type="gramEnd"/>
      <w:r w:rsidRPr="001D7A5D">
        <w:rPr>
          <w:color w:val="3C3E3E"/>
          <w:sz w:val="28"/>
          <w:szCs w:val="28"/>
        </w:rPr>
        <w:t xml:space="preserve"> для </w:t>
      </w:r>
      <w:proofErr w:type="spellStart"/>
      <w:r w:rsidRPr="001D7A5D">
        <w:rPr>
          <w:color w:val="3C3E3E"/>
          <w:sz w:val="28"/>
          <w:szCs w:val="28"/>
        </w:rPr>
        <w:t>розчеплення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органічних</w:t>
      </w:r>
      <w:proofErr w:type="spellEnd"/>
      <w:r w:rsidRPr="001D7A5D">
        <w:rPr>
          <w:color w:val="3C3E3E"/>
          <w:sz w:val="28"/>
          <w:szCs w:val="28"/>
        </w:rPr>
        <w:t xml:space="preserve"> молекул.</w:t>
      </w:r>
    </w:p>
    <w:p w:rsidR="006D61BE" w:rsidRPr="001D7A5D" w:rsidRDefault="006D61BE" w:rsidP="006D61BE">
      <w:pPr>
        <w:pStyle w:val="a5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proofErr w:type="spellStart"/>
      <w:r w:rsidRPr="001D7A5D">
        <w:rPr>
          <w:color w:val="3C3E3E"/>
          <w:sz w:val="28"/>
          <w:szCs w:val="28"/>
        </w:rPr>
        <w:t>Клітинний</w:t>
      </w:r>
      <w:proofErr w:type="spellEnd"/>
      <w:r w:rsidRPr="001D7A5D">
        <w:rPr>
          <w:color w:val="3C3E3E"/>
          <w:sz w:val="28"/>
          <w:szCs w:val="28"/>
        </w:rPr>
        <w:t xml:space="preserve"> центр  </w:t>
      </w:r>
      <w:r w:rsidR="00AE21DB" w:rsidRPr="001D7A5D">
        <w:rPr>
          <w:color w:val="3C3E3E"/>
          <w:sz w:val="28"/>
          <w:szCs w:val="28"/>
          <w:lang w:val="uk-UA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відповідає</w:t>
      </w:r>
      <w:proofErr w:type="spellEnd"/>
      <w:r w:rsidRPr="001D7A5D">
        <w:rPr>
          <w:color w:val="3C3E3E"/>
          <w:sz w:val="28"/>
          <w:szCs w:val="28"/>
        </w:rPr>
        <w:t xml:space="preserve"> за те, </w:t>
      </w:r>
      <w:proofErr w:type="spellStart"/>
      <w:r w:rsidRPr="001D7A5D">
        <w:rPr>
          <w:color w:val="3C3E3E"/>
          <w:sz w:val="28"/>
          <w:szCs w:val="28"/>
        </w:rPr>
        <w:t>щоб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кожна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дочірна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клітина</w:t>
      </w:r>
      <w:proofErr w:type="spellEnd"/>
      <w:r w:rsidRPr="001D7A5D">
        <w:rPr>
          <w:color w:val="3C3E3E"/>
          <w:sz w:val="28"/>
          <w:szCs w:val="28"/>
        </w:rPr>
        <w:t xml:space="preserve"> при </w:t>
      </w:r>
      <w:proofErr w:type="spellStart"/>
      <w:r w:rsidRPr="001D7A5D">
        <w:rPr>
          <w:color w:val="3C3E3E"/>
          <w:sz w:val="28"/>
          <w:szCs w:val="28"/>
        </w:rPr>
        <w:t>поділі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отримала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від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материнської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proofErr w:type="gramStart"/>
      <w:r w:rsidRPr="001D7A5D">
        <w:rPr>
          <w:color w:val="3C3E3E"/>
          <w:sz w:val="28"/>
          <w:szCs w:val="28"/>
        </w:rPr>
        <w:t>клітини</w:t>
      </w:r>
      <w:proofErr w:type="spellEnd"/>
      <w:r w:rsidRPr="001D7A5D">
        <w:rPr>
          <w:color w:val="3C3E3E"/>
          <w:sz w:val="28"/>
          <w:szCs w:val="28"/>
        </w:rPr>
        <w:t xml:space="preserve">  </w:t>
      </w:r>
      <w:proofErr w:type="spellStart"/>
      <w:r w:rsidRPr="001D7A5D">
        <w:rPr>
          <w:color w:val="3C3E3E"/>
          <w:sz w:val="28"/>
          <w:szCs w:val="28"/>
        </w:rPr>
        <w:t>цілісну</w:t>
      </w:r>
      <w:proofErr w:type="spellEnd"/>
      <w:proofErr w:type="gramEnd"/>
      <w:r w:rsidRPr="001D7A5D">
        <w:rPr>
          <w:color w:val="3C3E3E"/>
          <w:sz w:val="28"/>
          <w:szCs w:val="28"/>
        </w:rPr>
        <w:t xml:space="preserve"> «</w:t>
      </w:r>
      <w:proofErr w:type="spellStart"/>
      <w:r w:rsidRPr="001D7A5D">
        <w:rPr>
          <w:color w:val="3C3E3E"/>
          <w:sz w:val="28"/>
          <w:szCs w:val="28"/>
        </w:rPr>
        <w:t>програму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життя</w:t>
      </w:r>
      <w:proofErr w:type="spellEnd"/>
      <w:r w:rsidRPr="001D7A5D">
        <w:rPr>
          <w:color w:val="3C3E3E"/>
          <w:sz w:val="28"/>
          <w:szCs w:val="28"/>
        </w:rPr>
        <w:t>».</w:t>
      </w:r>
    </w:p>
    <w:p w:rsidR="006D61BE" w:rsidRPr="001D7A5D" w:rsidRDefault="006D61BE" w:rsidP="006D61BE">
      <w:pPr>
        <w:pStyle w:val="a5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1D7A5D">
        <w:rPr>
          <w:b/>
          <w:color w:val="3C3E3E"/>
          <w:sz w:val="28"/>
          <w:szCs w:val="28"/>
          <w:u w:val="single"/>
        </w:rPr>
        <w:t> …………</w:t>
      </w:r>
      <w:r w:rsidRPr="001D7A5D">
        <w:rPr>
          <w:color w:val="3C3E3E"/>
          <w:sz w:val="28"/>
          <w:szCs w:val="28"/>
        </w:rPr>
        <w:t xml:space="preserve">– </w:t>
      </w:r>
      <w:proofErr w:type="spellStart"/>
      <w:r w:rsidRPr="001D7A5D">
        <w:rPr>
          <w:color w:val="3C3E3E"/>
          <w:sz w:val="28"/>
          <w:szCs w:val="28"/>
        </w:rPr>
        <w:t>це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сукупність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з′</w:t>
      </w:r>
      <w:proofErr w:type="gramStart"/>
      <w:r w:rsidRPr="001D7A5D">
        <w:rPr>
          <w:color w:val="3C3E3E"/>
          <w:sz w:val="28"/>
          <w:szCs w:val="28"/>
        </w:rPr>
        <w:t>єднаних</w:t>
      </w:r>
      <w:proofErr w:type="spellEnd"/>
      <w:r w:rsidRPr="001D7A5D">
        <w:rPr>
          <w:color w:val="3C3E3E"/>
          <w:sz w:val="28"/>
          <w:szCs w:val="28"/>
        </w:rPr>
        <w:t xml:space="preserve">  </w:t>
      </w:r>
      <w:proofErr w:type="spellStart"/>
      <w:r w:rsidRPr="001D7A5D">
        <w:rPr>
          <w:color w:val="3C3E3E"/>
          <w:sz w:val="28"/>
          <w:szCs w:val="28"/>
        </w:rPr>
        <w:t>між</w:t>
      </w:r>
      <w:proofErr w:type="spellEnd"/>
      <w:proofErr w:type="gramEnd"/>
      <w:r w:rsidRPr="001D7A5D">
        <w:rPr>
          <w:color w:val="3C3E3E"/>
          <w:sz w:val="28"/>
          <w:szCs w:val="28"/>
        </w:rPr>
        <w:t xml:space="preserve"> собою маленьких </w:t>
      </w:r>
      <w:proofErr w:type="spellStart"/>
      <w:r w:rsidRPr="001D7A5D">
        <w:rPr>
          <w:color w:val="3C3E3E"/>
          <w:sz w:val="28"/>
          <w:szCs w:val="28"/>
        </w:rPr>
        <w:t>канальців</w:t>
      </w:r>
      <w:proofErr w:type="spellEnd"/>
      <w:r w:rsidRPr="001D7A5D">
        <w:rPr>
          <w:color w:val="3C3E3E"/>
          <w:sz w:val="28"/>
          <w:szCs w:val="28"/>
        </w:rPr>
        <w:t xml:space="preserve">. На </w:t>
      </w:r>
      <w:proofErr w:type="spellStart"/>
      <w:r w:rsidRPr="001D7A5D">
        <w:rPr>
          <w:color w:val="3C3E3E"/>
          <w:sz w:val="28"/>
          <w:szCs w:val="28"/>
        </w:rPr>
        <w:t>поверхні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proofErr w:type="gramStart"/>
      <w:r w:rsidRPr="001D7A5D">
        <w:rPr>
          <w:color w:val="3C3E3E"/>
          <w:sz w:val="28"/>
          <w:szCs w:val="28"/>
        </w:rPr>
        <w:t>частини</w:t>
      </w:r>
      <w:proofErr w:type="spellEnd"/>
      <w:r w:rsidRPr="001D7A5D">
        <w:rPr>
          <w:color w:val="3C3E3E"/>
          <w:sz w:val="28"/>
          <w:szCs w:val="28"/>
        </w:rPr>
        <w:t xml:space="preserve">  </w:t>
      </w:r>
      <w:proofErr w:type="spellStart"/>
      <w:r w:rsidRPr="001D7A5D">
        <w:rPr>
          <w:color w:val="3C3E3E"/>
          <w:sz w:val="28"/>
          <w:szCs w:val="28"/>
        </w:rPr>
        <w:t>канальців</w:t>
      </w:r>
      <w:proofErr w:type="spellEnd"/>
      <w:proofErr w:type="gramEnd"/>
      <w:r w:rsidRPr="001D7A5D">
        <w:rPr>
          <w:color w:val="3C3E3E"/>
          <w:sz w:val="28"/>
          <w:szCs w:val="28"/>
        </w:rPr>
        <w:t xml:space="preserve">  </w:t>
      </w:r>
      <w:proofErr w:type="spellStart"/>
      <w:r w:rsidRPr="001D7A5D">
        <w:rPr>
          <w:color w:val="3C3E3E"/>
          <w:sz w:val="28"/>
          <w:szCs w:val="28"/>
        </w:rPr>
        <w:t>можна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помітити</w:t>
      </w:r>
      <w:proofErr w:type="spellEnd"/>
      <w:r w:rsidRPr="001D7A5D">
        <w:rPr>
          <w:color w:val="3C3E3E"/>
          <w:sz w:val="28"/>
          <w:szCs w:val="28"/>
        </w:rPr>
        <w:t xml:space="preserve">  </w:t>
      </w:r>
      <w:proofErr w:type="spellStart"/>
      <w:r w:rsidRPr="001D7A5D">
        <w:rPr>
          <w:color w:val="3C3E3E"/>
          <w:sz w:val="28"/>
          <w:szCs w:val="28"/>
        </w:rPr>
        <w:t>дрібні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кулясті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органели</w:t>
      </w:r>
      <w:proofErr w:type="spellEnd"/>
      <w:r w:rsidRPr="001D7A5D">
        <w:rPr>
          <w:color w:val="3C3E3E"/>
          <w:sz w:val="28"/>
          <w:szCs w:val="28"/>
        </w:rPr>
        <w:t xml:space="preserve"> – </w:t>
      </w:r>
      <w:proofErr w:type="spellStart"/>
      <w:r w:rsidRPr="001D7A5D">
        <w:rPr>
          <w:b/>
          <w:color w:val="3C3E3E"/>
          <w:sz w:val="28"/>
          <w:szCs w:val="28"/>
          <w:u w:val="single"/>
        </w:rPr>
        <w:t>це</w:t>
      </w:r>
      <w:proofErr w:type="spellEnd"/>
      <w:r w:rsidRPr="001D7A5D">
        <w:rPr>
          <w:b/>
          <w:color w:val="3C3E3E"/>
          <w:sz w:val="28"/>
          <w:szCs w:val="28"/>
          <w:u w:val="single"/>
        </w:rPr>
        <w:t> </w:t>
      </w:r>
      <w:r w:rsidR="00AE21DB" w:rsidRPr="001D7A5D">
        <w:rPr>
          <w:b/>
          <w:color w:val="3C3E3E"/>
          <w:sz w:val="28"/>
          <w:szCs w:val="28"/>
          <w:u w:val="single"/>
          <w:lang w:val="uk-UA"/>
        </w:rPr>
        <w:t xml:space="preserve"> </w:t>
      </w:r>
      <w:r w:rsidRPr="001D7A5D">
        <w:rPr>
          <w:b/>
          <w:color w:val="3C3E3E"/>
          <w:sz w:val="28"/>
          <w:szCs w:val="28"/>
          <w:u w:val="single"/>
        </w:rPr>
        <w:t>…………</w:t>
      </w:r>
      <w:r w:rsidRPr="001D7A5D">
        <w:rPr>
          <w:color w:val="3C3E3E"/>
          <w:sz w:val="28"/>
          <w:szCs w:val="28"/>
        </w:rPr>
        <w:t xml:space="preserve"> . За </w:t>
      </w:r>
      <w:proofErr w:type="spellStart"/>
      <w:r w:rsidRPr="001D7A5D">
        <w:rPr>
          <w:color w:val="3C3E3E"/>
          <w:sz w:val="28"/>
          <w:szCs w:val="28"/>
        </w:rPr>
        <w:t>їхньої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участі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утворюються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білки</w:t>
      </w:r>
      <w:proofErr w:type="spellEnd"/>
      <w:r w:rsidRPr="001D7A5D">
        <w:rPr>
          <w:color w:val="3C3E3E"/>
          <w:sz w:val="28"/>
          <w:szCs w:val="28"/>
        </w:rPr>
        <w:t xml:space="preserve">. </w:t>
      </w:r>
      <w:proofErr w:type="spellStart"/>
      <w:r w:rsidRPr="001D7A5D">
        <w:rPr>
          <w:color w:val="3C3E3E"/>
          <w:sz w:val="28"/>
          <w:szCs w:val="28"/>
        </w:rPr>
        <w:t>Речовини</w:t>
      </w:r>
      <w:proofErr w:type="spellEnd"/>
      <w:r w:rsidRPr="001D7A5D">
        <w:rPr>
          <w:color w:val="3C3E3E"/>
          <w:sz w:val="28"/>
          <w:szCs w:val="28"/>
        </w:rPr>
        <w:t xml:space="preserve">, </w:t>
      </w:r>
      <w:proofErr w:type="spellStart"/>
      <w:r w:rsidRPr="001D7A5D">
        <w:rPr>
          <w:color w:val="3C3E3E"/>
          <w:sz w:val="28"/>
          <w:szCs w:val="28"/>
        </w:rPr>
        <w:t>утворені</w:t>
      </w:r>
      <w:proofErr w:type="spellEnd"/>
      <w:r w:rsidRPr="001D7A5D">
        <w:rPr>
          <w:color w:val="3C3E3E"/>
          <w:sz w:val="28"/>
          <w:szCs w:val="28"/>
        </w:rPr>
        <w:t xml:space="preserve"> на </w:t>
      </w:r>
      <w:proofErr w:type="spellStart"/>
      <w:r w:rsidRPr="001D7A5D">
        <w:rPr>
          <w:color w:val="3C3E3E"/>
          <w:sz w:val="28"/>
          <w:szCs w:val="28"/>
        </w:rPr>
        <w:t>ендоплазматичній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сітці</w:t>
      </w:r>
      <w:proofErr w:type="spellEnd"/>
      <w:r w:rsidRPr="001D7A5D">
        <w:rPr>
          <w:color w:val="3C3E3E"/>
          <w:sz w:val="28"/>
          <w:szCs w:val="28"/>
        </w:rPr>
        <w:t xml:space="preserve">, </w:t>
      </w:r>
      <w:proofErr w:type="spellStart"/>
      <w:r w:rsidRPr="001D7A5D">
        <w:rPr>
          <w:color w:val="3C3E3E"/>
          <w:sz w:val="28"/>
          <w:szCs w:val="28"/>
        </w:rPr>
        <w:t>накопичуються</w:t>
      </w:r>
      <w:proofErr w:type="spellEnd"/>
      <w:r w:rsidRPr="001D7A5D">
        <w:rPr>
          <w:color w:val="3C3E3E"/>
          <w:sz w:val="28"/>
          <w:szCs w:val="28"/>
        </w:rPr>
        <w:t xml:space="preserve"> в </w:t>
      </w:r>
      <w:proofErr w:type="spellStart"/>
      <w:r w:rsidRPr="001D7A5D">
        <w:rPr>
          <w:color w:val="3C3E3E"/>
          <w:sz w:val="28"/>
          <w:szCs w:val="28"/>
          <w:u w:val="single"/>
        </w:rPr>
        <w:t>комплексі</w:t>
      </w:r>
      <w:proofErr w:type="spellEnd"/>
      <w:r w:rsidRPr="001D7A5D">
        <w:rPr>
          <w:color w:val="3C3E3E"/>
          <w:sz w:val="28"/>
          <w:szCs w:val="28"/>
          <w:u w:val="single"/>
        </w:rPr>
        <w:t xml:space="preserve"> </w:t>
      </w:r>
      <w:proofErr w:type="spellStart"/>
      <w:r w:rsidRPr="001D7A5D">
        <w:rPr>
          <w:color w:val="3C3E3E"/>
          <w:sz w:val="28"/>
          <w:szCs w:val="28"/>
          <w:u w:val="single"/>
        </w:rPr>
        <w:t>Гольджі</w:t>
      </w:r>
      <w:proofErr w:type="spellEnd"/>
      <w:r w:rsidRPr="001D7A5D">
        <w:rPr>
          <w:color w:val="3C3E3E"/>
          <w:sz w:val="28"/>
          <w:szCs w:val="28"/>
        </w:rPr>
        <w:t>.</w:t>
      </w:r>
    </w:p>
    <w:p w:rsidR="006D61BE" w:rsidRPr="001D7A5D" w:rsidRDefault="006D61BE" w:rsidP="006D61BE">
      <w:pPr>
        <w:pStyle w:val="a5"/>
        <w:shd w:val="clear" w:color="auto" w:fill="FFFFFF"/>
        <w:spacing w:before="0" w:beforeAutospacing="0" w:after="0" w:afterAutospacing="0" w:line="276" w:lineRule="auto"/>
        <w:rPr>
          <w:color w:val="3C3E3E"/>
          <w:sz w:val="28"/>
          <w:szCs w:val="28"/>
        </w:rPr>
      </w:pPr>
      <w:r w:rsidRPr="001D7A5D">
        <w:rPr>
          <w:color w:val="3C3E3E"/>
          <w:sz w:val="28"/>
          <w:szCs w:val="28"/>
        </w:rPr>
        <w:t xml:space="preserve">За </w:t>
      </w:r>
      <w:proofErr w:type="spellStart"/>
      <w:proofErr w:type="gramStart"/>
      <w:r w:rsidRPr="001D7A5D">
        <w:rPr>
          <w:color w:val="3C3E3E"/>
          <w:sz w:val="28"/>
          <w:szCs w:val="28"/>
        </w:rPr>
        <w:t>допомогою</w:t>
      </w:r>
      <w:proofErr w:type="spellEnd"/>
      <w:r w:rsidRPr="001D7A5D">
        <w:rPr>
          <w:color w:val="3C3E3E"/>
          <w:sz w:val="28"/>
          <w:szCs w:val="28"/>
        </w:rPr>
        <w:t xml:space="preserve">  комплексу</w:t>
      </w:r>
      <w:proofErr w:type="gramEnd"/>
      <w:r w:rsidR="00AE21DB" w:rsidRPr="001D7A5D">
        <w:rPr>
          <w:color w:val="3C3E3E"/>
          <w:sz w:val="28"/>
          <w:szCs w:val="28"/>
          <w:lang w:val="uk-UA"/>
        </w:rPr>
        <w:t xml:space="preserve"> </w:t>
      </w:r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Гольджі</w:t>
      </w:r>
      <w:proofErr w:type="spellEnd"/>
      <w:r w:rsidRPr="001D7A5D">
        <w:rPr>
          <w:color w:val="3C3E3E"/>
          <w:sz w:val="28"/>
          <w:szCs w:val="28"/>
        </w:rPr>
        <w:t xml:space="preserve">  </w:t>
      </w:r>
      <w:proofErr w:type="spellStart"/>
      <w:r w:rsidRPr="001D7A5D">
        <w:rPr>
          <w:color w:val="3C3E3E"/>
          <w:sz w:val="28"/>
          <w:szCs w:val="28"/>
        </w:rPr>
        <w:t>речовини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можуть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транспортуватися</w:t>
      </w:r>
      <w:proofErr w:type="spellEnd"/>
      <w:r w:rsidRPr="001D7A5D">
        <w:rPr>
          <w:color w:val="3C3E3E"/>
          <w:sz w:val="28"/>
          <w:szCs w:val="28"/>
        </w:rPr>
        <w:t xml:space="preserve">  до </w:t>
      </w:r>
      <w:proofErr w:type="spellStart"/>
      <w:r w:rsidRPr="001D7A5D">
        <w:rPr>
          <w:color w:val="3C3E3E"/>
          <w:sz w:val="28"/>
          <w:szCs w:val="28"/>
        </w:rPr>
        <w:t>інших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частин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клітини</w:t>
      </w:r>
      <w:proofErr w:type="spellEnd"/>
      <w:r w:rsidRPr="001D7A5D">
        <w:rPr>
          <w:color w:val="3C3E3E"/>
          <w:sz w:val="28"/>
          <w:szCs w:val="28"/>
        </w:rPr>
        <w:t xml:space="preserve">, </w:t>
      </w:r>
      <w:proofErr w:type="spellStart"/>
      <w:r w:rsidRPr="001D7A5D">
        <w:rPr>
          <w:color w:val="3C3E3E"/>
          <w:sz w:val="28"/>
          <w:szCs w:val="28"/>
        </w:rPr>
        <w:t>або</w:t>
      </w:r>
      <w:proofErr w:type="spellEnd"/>
      <w:r w:rsidRPr="001D7A5D">
        <w:rPr>
          <w:color w:val="3C3E3E"/>
          <w:sz w:val="28"/>
          <w:szCs w:val="28"/>
        </w:rPr>
        <w:t xml:space="preserve"> </w:t>
      </w:r>
      <w:proofErr w:type="spellStart"/>
      <w:r w:rsidRPr="001D7A5D">
        <w:rPr>
          <w:color w:val="3C3E3E"/>
          <w:sz w:val="28"/>
          <w:szCs w:val="28"/>
        </w:rPr>
        <w:t>виводиться</w:t>
      </w:r>
      <w:proofErr w:type="spellEnd"/>
      <w:r w:rsidRPr="001D7A5D">
        <w:rPr>
          <w:color w:val="3C3E3E"/>
          <w:sz w:val="28"/>
          <w:szCs w:val="28"/>
        </w:rPr>
        <w:t xml:space="preserve"> з </w:t>
      </w:r>
      <w:proofErr w:type="spellStart"/>
      <w:r w:rsidRPr="001D7A5D">
        <w:rPr>
          <w:color w:val="3C3E3E"/>
          <w:sz w:val="28"/>
          <w:szCs w:val="28"/>
        </w:rPr>
        <w:t>неї</w:t>
      </w:r>
      <w:proofErr w:type="spellEnd"/>
      <w:r w:rsidRPr="001D7A5D">
        <w:rPr>
          <w:color w:val="3C3E3E"/>
          <w:sz w:val="28"/>
          <w:szCs w:val="28"/>
        </w:rPr>
        <w:t>.</w:t>
      </w:r>
    </w:p>
    <w:p w:rsidR="00AE21DB" w:rsidRPr="001D7A5D" w:rsidRDefault="006D61BE" w:rsidP="00AE21DB">
      <w:pPr>
        <w:spacing w:after="0"/>
        <w:rPr>
          <w:rFonts w:ascii="Times New Roman" w:hAnsi="Times New Roman"/>
          <w:color w:val="3C3E3E"/>
          <w:sz w:val="28"/>
          <w:szCs w:val="28"/>
        </w:rPr>
      </w:pPr>
      <w:r w:rsidRPr="001D7A5D">
        <w:rPr>
          <w:rFonts w:ascii="Times New Roman" w:hAnsi="Times New Roman"/>
          <w:b/>
          <w:sz w:val="28"/>
          <w:szCs w:val="28"/>
        </w:rPr>
        <w:t>Слова:</w:t>
      </w:r>
      <w:r w:rsidRPr="001D7A5D">
        <w:rPr>
          <w:rFonts w:ascii="Times New Roman" w:hAnsi="Times New Roman"/>
          <w:sz w:val="28"/>
          <w:szCs w:val="28"/>
        </w:rPr>
        <w:t xml:space="preserve"> </w:t>
      </w:r>
      <w:r w:rsidR="00AE21DB" w:rsidRPr="001D7A5D">
        <w:rPr>
          <w:rFonts w:ascii="Times New Roman" w:hAnsi="Times New Roman"/>
          <w:color w:val="3C3E3E"/>
          <w:sz w:val="28"/>
          <w:szCs w:val="28"/>
          <w:lang w:val="uk-UA"/>
        </w:rPr>
        <w:t xml:space="preserve">1- </w:t>
      </w:r>
      <w:proofErr w:type="spellStart"/>
      <w:proofErr w:type="gramStart"/>
      <w:r w:rsidRPr="001D7A5D">
        <w:rPr>
          <w:rFonts w:ascii="Times New Roman" w:hAnsi="Times New Roman"/>
          <w:color w:val="3C3E3E"/>
          <w:sz w:val="28"/>
          <w:szCs w:val="28"/>
        </w:rPr>
        <w:t>Лізосоми</w:t>
      </w:r>
      <w:proofErr w:type="spellEnd"/>
      <w:r w:rsidRPr="001D7A5D">
        <w:rPr>
          <w:rFonts w:ascii="Times New Roman" w:hAnsi="Times New Roman"/>
          <w:color w:val="3C3E3E"/>
          <w:sz w:val="28"/>
          <w:szCs w:val="28"/>
        </w:rPr>
        <w:t xml:space="preserve">,  </w:t>
      </w:r>
      <w:r w:rsidR="00AE21DB" w:rsidRPr="001D7A5D">
        <w:rPr>
          <w:rFonts w:ascii="Times New Roman" w:hAnsi="Times New Roman"/>
          <w:color w:val="3C3E3E"/>
          <w:sz w:val="28"/>
          <w:szCs w:val="28"/>
          <w:lang w:val="uk-UA"/>
        </w:rPr>
        <w:t xml:space="preserve"> </w:t>
      </w:r>
      <w:proofErr w:type="gramEnd"/>
      <w:r w:rsidR="00AE21DB" w:rsidRPr="001D7A5D">
        <w:rPr>
          <w:rFonts w:ascii="Times New Roman" w:hAnsi="Times New Roman"/>
          <w:color w:val="3C3E3E"/>
          <w:sz w:val="28"/>
          <w:szCs w:val="28"/>
          <w:lang w:val="uk-UA"/>
        </w:rPr>
        <w:t xml:space="preserve">2- </w:t>
      </w:r>
      <w:proofErr w:type="spellStart"/>
      <w:r w:rsidRPr="001D7A5D">
        <w:rPr>
          <w:rFonts w:ascii="Times New Roman" w:hAnsi="Times New Roman"/>
          <w:color w:val="3C3E3E"/>
          <w:sz w:val="28"/>
          <w:szCs w:val="28"/>
        </w:rPr>
        <w:t>рибосоми</w:t>
      </w:r>
      <w:proofErr w:type="spellEnd"/>
      <w:r w:rsidRPr="001D7A5D">
        <w:rPr>
          <w:rFonts w:ascii="Times New Roman" w:hAnsi="Times New Roman"/>
          <w:color w:val="3C3E3E"/>
          <w:sz w:val="28"/>
          <w:szCs w:val="28"/>
        </w:rPr>
        <w:t>,    </w:t>
      </w:r>
      <w:r w:rsidR="00AE21DB" w:rsidRPr="001D7A5D">
        <w:rPr>
          <w:rFonts w:ascii="Times New Roman" w:hAnsi="Times New Roman"/>
          <w:color w:val="3C3E3E"/>
          <w:sz w:val="28"/>
          <w:szCs w:val="28"/>
          <w:lang w:val="uk-UA"/>
        </w:rPr>
        <w:t>3 -</w:t>
      </w:r>
      <w:r w:rsidRPr="001D7A5D">
        <w:rPr>
          <w:rFonts w:ascii="Times New Roman" w:hAnsi="Times New Roman"/>
          <w:color w:val="3C3E3E"/>
          <w:sz w:val="28"/>
          <w:szCs w:val="28"/>
        </w:rPr>
        <w:t xml:space="preserve">  </w:t>
      </w:r>
      <w:proofErr w:type="spellStart"/>
      <w:r w:rsidRPr="001D7A5D">
        <w:rPr>
          <w:rFonts w:ascii="Times New Roman" w:hAnsi="Times New Roman"/>
          <w:color w:val="3C3E3E"/>
          <w:sz w:val="28"/>
          <w:szCs w:val="28"/>
        </w:rPr>
        <w:t>ендоплазматична</w:t>
      </w:r>
      <w:proofErr w:type="spellEnd"/>
      <w:r w:rsidRPr="001D7A5D">
        <w:rPr>
          <w:rFonts w:ascii="Times New Roman" w:hAnsi="Times New Roman"/>
          <w:color w:val="3C3E3E"/>
          <w:sz w:val="28"/>
          <w:szCs w:val="28"/>
        </w:rPr>
        <w:t xml:space="preserve"> </w:t>
      </w:r>
      <w:proofErr w:type="spellStart"/>
      <w:r w:rsidRPr="001D7A5D">
        <w:rPr>
          <w:rFonts w:ascii="Times New Roman" w:hAnsi="Times New Roman"/>
          <w:color w:val="3C3E3E"/>
          <w:sz w:val="28"/>
          <w:szCs w:val="28"/>
        </w:rPr>
        <w:t>сітка</w:t>
      </w:r>
      <w:proofErr w:type="spellEnd"/>
      <w:r w:rsidRPr="001D7A5D">
        <w:rPr>
          <w:rFonts w:ascii="Times New Roman" w:hAnsi="Times New Roman"/>
          <w:color w:val="3C3E3E"/>
          <w:sz w:val="28"/>
          <w:szCs w:val="28"/>
        </w:rPr>
        <w:t xml:space="preserve">,  </w:t>
      </w:r>
    </w:p>
    <w:p w:rsidR="006D61BE" w:rsidRPr="001D7A5D" w:rsidRDefault="00AE21DB" w:rsidP="00AE21DB">
      <w:pPr>
        <w:spacing w:after="0"/>
        <w:rPr>
          <w:rFonts w:ascii="Times New Roman" w:hAnsi="Times New Roman"/>
          <w:sz w:val="28"/>
          <w:szCs w:val="28"/>
        </w:rPr>
      </w:pPr>
      <w:r w:rsidRPr="001D7A5D">
        <w:rPr>
          <w:rFonts w:ascii="Times New Roman" w:hAnsi="Times New Roman"/>
          <w:color w:val="3C3E3E"/>
          <w:sz w:val="28"/>
          <w:szCs w:val="28"/>
          <w:lang w:val="uk-UA"/>
        </w:rPr>
        <w:t>4 –</w:t>
      </w:r>
      <w:proofErr w:type="spellStart"/>
      <w:r w:rsidRPr="001D7A5D">
        <w:rPr>
          <w:rFonts w:ascii="Times New Roman" w:hAnsi="Times New Roman"/>
          <w:color w:val="3C3E3E"/>
          <w:sz w:val="28"/>
          <w:szCs w:val="28"/>
        </w:rPr>
        <w:t>мітохондрії</w:t>
      </w:r>
      <w:proofErr w:type="spellEnd"/>
      <w:r w:rsidRPr="001D7A5D">
        <w:rPr>
          <w:rFonts w:ascii="Times New Roman" w:hAnsi="Times New Roman"/>
          <w:color w:val="3C3E3E"/>
          <w:sz w:val="28"/>
          <w:szCs w:val="28"/>
        </w:rPr>
        <w:t>.</w:t>
      </w:r>
      <w:r w:rsidR="006D61BE" w:rsidRPr="001D7A5D">
        <w:rPr>
          <w:rFonts w:ascii="Times New Roman" w:hAnsi="Times New Roman"/>
          <w:color w:val="3C3E3E"/>
          <w:sz w:val="28"/>
          <w:szCs w:val="28"/>
        </w:rPr>
        <w:t xml:space="preserve"> </w:t>
      </w:r>
    </w:p>
    <w:p w:rsidR="00CF1363" w:rsidRPr="001D7A5D" w:rsidRDefault="00CF1363" w:rsidP="00CF1363">
      <w:pPr>
        <w:pStyle w:val="a3"/>
        <w:ind w:left="0" w:firstLine="567"/>
        <w:rPr>
          <w:rFonts w:ascii="Times New Roman" w:hAnsi="Times New Roman"/>
          <w:sz w:val="28"/>
          <w:szCs w:val="28"/>
        </w:rPr>
      </w:pPr>
    </w:p>
    <w:p w:rsidR="00CF1363" w:rsidRPr="001D7A5D" w:rsidRDefault="00CF1363" w:rsidP="00CF1363">
      <w:pPr>
        <w:pStyle w:val="a3"/>
        <w:jc w:val="center"/>
        <w:rPr>
          <w:rFonts w:ascii="Times New Roman" w:hAnsi="Times New Roman"/>
          <w:color w:val="FF0000"/>
          <w:sz w:val="28"/>
          <w:szCs w:val="28"/>
          <w:u w:val="single"/>
          <w:lang w:val="uk-UA"/>
        </w:rPr>
      </w:pPr>
      <w:r w:rsidRPr="001D7A5D"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  <w:t>ІІІ тур - Ерудиція</w:t>
      </w:r>
    </w:p>
    <w:p w:rsidR="00CF1363" w:rsidRPr="001D7A5D" w:rsidRDefault="00CF1363" w:rsidP="00CF1363">
      <w:pPr>
        <w:pStyle w:val="a3"/>
        <w:ind w:left="0" w:firstLine="567"/>
        <w:rPr>
          <w:rFonts w:ascii="Times New Roman" w:hAnsi="Times New Roman"/>
          <w:b/>
          <w:color w:val="44546A" w:themeColor="text2"/>
          <w:sz w:val="28"/>
          <w:szCs w:val="28"/>
          <w:u w:val="single"/>
          <w:lang w:val="uk-UA"/>
        </w:rPr>
      </w:pPr>
      <w:r w:rsidRPr="001D7A5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 xml:space="preserve">Завдання 1:  </w:t>
      </w:r>
      <w:r w:rsidR="00AE21DB" w:rsidRPr="001D7A5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>Анаграма</w:t>
      </w:r>
      <w:r w:rsidRPr="001D7A5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 xml:space="preserve"> </w:t>
      </w:r>
      <w:r w:rsidRPr="001D7A5D">
        <w:rPr>
          <w:rFonts w:ascii="Times New Roman" w:hAnsi="Times New Roman"/>
          <w:b/>
          <w:color w:val="44546A" w:themeColor="text2"/>
          <w:sz w:val="28"/>
          <w:szCs w:val="28"/>
          <w:u w:val="single"/>
          <w:lang w:val="uk-UA"/>
        </w:rPr>
        <w:t>(по 2 бали):</w:t>
      </w:r>
    </w:p>
    <w:p w:rsidR="00AE21DB" w:rsidRPr="001D7A5D" w:rsidRDefault="00AE21DB" w:rsidP="00CF1363">
      <w:pPr>
        <w:pStyle w:val="a3"/>
        <w:ind w:left="0" w:firstLine="567"/>
        <w:rPr>
          <w:rFonts w:ascii="Times New Roman" w:hAnsi="Times New Roman"/>
          <w:b/>
          <w:color w:val="44546A" w:themeColor="text2"/>
          <w:sz w:val="28"/>
          <w:szCs w:val="28"/>
          <w:u w:val="single"/>
          <w:lang w:val="uk-UA"/>
        </w:rPr>
      </w:pPr>
    </w:p>
    <w:p w:rsidR="00AE21DB" w:rsidRPr="001D7A5D" w:rsidRDefault="00AE21DB" w:rsidP="00CF1363">
      <w:pPr>
        <w:pStyle w:val="a3"/>
        <w:ind w:left="0" w:firstLine="567"/>
        <w:rPr>
          <w:rFonts w:ascii="Times New Roman" w:hAnsi="Times New Roman"/>
          <w:b/>
          <w:color w:val="44546A" w:themeColor="text2"/>
          <w:sz w:val="28"/>
          <w:szCs w:val="28"/>
          <w:u w:val="single"/>
          <w:lang w:val="uk-UA"/>
        </w:rPr>
      </w:pPr>
      <w:r w:rsidRPr="001D7A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58B9ED" wp14:editId="24F50872">
            <wp:extent cx="5086350" cy="6619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376" t="15679" r="57718" b="34876"/>
                    <a:stretch/>
                  </pic:blipFill>
                  <pic:spPr bwMode="auto">
                    <a:xfrm>
                      <a:off x="0" y="0"/>
                      <a:ext cx="5086350" cy="661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363" w:rsidRPr="001D7A5D" w:rsidRDefault="00CF1363" w:rsidP="00CF1363">
      <w:pPr>
        <w:pStyle w:val="a3"/>
        <w:ind w:left="0" w:firstLine="567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AE21DB" w:rsidRPr="001D7A5D" w:rsidRDefault="00AE21DB" w:rsidP="00CF1363">
      <w:pPr>
        <w:pStyle w:val="a3"/>
        <w:ind w:left="0" w:firstLine="567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AE21DB" w:rsidRPr="001D7A5D" w:rsidRDefault="00AE21DB" w:rsidP="00CF1363">
      <w:pPr>
        <w:pStyle w:val="a3"/>
        <w:ind w:left="0" w:firstLine="567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AE21DB" w:rsidRPr="001D7A5D" w:rsidRDefault="00AE21DB" w:rsidP="00CF1363">
      <w:pPr>
        <w:pStyle w:val="a3"/>
        <w:ind w:left="0" w:firstLine="567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AE21DB" w:rsidRPr="001D7A5D" w:rsidRDefault="00AE21DB" w:rsidP="00CF1363">
      <w:pPr>
        <w:pStyle w:val="a3"/>
        <w:ind w:left="0" w:firstLine="567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AE21DB" w:rsidRPr="001D7A5D" w:rsidRDefault="00AE21DB" w:rsidP="00CF1363">
      <w:pPr>
        <w:pStyle w:val="a3"/>
        <w:ind w:left="0" w:firstLine="567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AE21DB" w:rsidRPr="001D7A5D" w:rsidRDefault="00AE21DB" w:rsidP="00CF1363">
      <w:pPr>
        <w:pStyle w:val="a3"/>
        <w:ind w:left="0" w:firstLine="567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AE21DB" w:rsidRPr="001D7A5D" w:rsidRDefault="00AE21DB" w:rsidP="00CF1363">
      <w:pPr>
        <w:pStyle w:val="a3"/>
        <w:ind w:left="0" w:firstLine="567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AE21DB" w:rsidRPr="001D7A5D" w:rsidRDefault="00AE21DB" w:rsidP="00CF1363">
      <w:pPr>
        <w:pStyle w:val="a3"/>
        <w:ind w:left="0" w:firstLine="567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AE21DB" w:rsidRPr="001D7A5D" w:rsidRDefault="00AE21DB" w:rsidP="00CF1363">
      <w:pPr>
        <w:pStyle w:val="a3"/>
        <w:ind w:left="0" w:firstLine="567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AE21DB" w:rsidRPr="001D7A5D" w:rsidRDefault="00CF1363" w:rsidP="00AE21DB">
      <w:pPr>
        <w:pStyle w:val="a3"/>
        <w:rPr>
          <w:rFonts w:ascii="Times New Roman" w:hAnsi="Times New Roman"/>
          <w:sz w:val="28"/>
          <w:szCs w:val="28"/>
          <w:u w:val="single"/>
          <w:lang w:val="uk-UA"/>
        </w:rPr>
      </w:pPr>
      <w:r w:rsidRPr="001D7A5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>Завдання 2</w:t>
      </w:r>
      <w:r w:rsidRPr="001D7A5D">
        <w:rPr>
          <w:rFonts w:ascii="Times New Roman" w:hAnsi="Times New Roman"/>
          <w:color w:val="C00000"/>
          <w:sz w:val="28"/>
          <w:szCs w:val="28"/>
          <w:u w:val="single"/>
          <w:lang w:val="uk-UA"/>
        </w:rPr>
        <w:t xml:space="preserve">: </w:t>
      </w:r>
      <w:r w:rsidR="00AE21DB" w:rsidRPr="001D7A5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 xml:space="preserve">Знайдіть зайву органелу:  </w:t>
      </w:r>
      <w:r w:rsidR="00D47278" w:rsidRPr="001D7A5D">
        <w:rPr>
          <w:rFonts w:ascii="Times New Roman" w:hAnsi="Times New Roman"/>
          <w:b/>
          <w:sz w:val="28"/>
          <w:szCs w:val="28"/>
          <w:u w:val="single"/>
          <w:lang w:val="uk-UA"/>
        </w:rPr>
        <w:t>(2 бали)</w:t>
      </w:r>
    </w:p>
    <w:p w:rsidR="00AE21DB" w:rsidRPr="001D7A5D" w:rsidRDefault="00AE21DB" w:rsidP="00AE21D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1.</w:t>
      </w:r>
    </w:p>
    <w:p w:rsidR="00AE21DB" w:rsidRPr="001D7A5D" w:rsidRDefault="00AE21DB" w:rsidP="00AE21D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D42FF5" wp14:editId="4840B8BF">
            <wp:extent cx="2790967" cy="1814830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AE21DB" w:rsidRPr="001D7A5D" w:rsidRDefault="00AE21DB" w:rsidP="00AE21D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2.</w:t>
      </w:r>
    </w:p>
    <w:p w:rsidR="00AE21DB" w:rsidRPr="001D7A5D" w:rsidRDefault="00AE21DB" w:rsidP="00AE21D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D7A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FC630E" wp14:editId="6E7110F6">
            <wp:extent cx="2777319" cy="1725930"/>
            <wp:effectExtent l="0" t="0" r="23495" b="4572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AE21DB" w:rsidRPr="001D7A5D" w:rsidRDefault="00AE21DB" w:rsidP="00AE21DB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E21DB" w:rsidRPr="001D7A5D" w:rsidRDefault="00AE21DB" w:rsidP="00AE21DB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3.</w:t>
      </w:r>
      <w:r w:rsidRPr="001D7A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A49765" wp14:editId="7F50B210">
            <wp:extent cx="2818130" cy="1753737"/>
            <wp:effectExtent l="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bookmarkStart w:id="0" w:name="_GoBack"/>
      <w:bookmarkEnd w:id="0"/>
    </w:p>
    <w:p w:rsidR="00AE21DB" w:rsidRPr="001D7A5D" w:rsidRDefault="00AE21DB" w:rsidP="00CF1363">
      <w:pPr>
        <w:pStyle w:val="a3"/>
        <w:ind w:left="0" w:firstLine="567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AE21DB" w:rsidRPr="001D7A5D" w:rsidRDefault="00AE21DB" w:rsidP="00CF1363">
      <w:pPr>
        <w:pStyle w:val="a3"/>
        <w:ind w:left="0" w:firstLine="567"/>
        <w:rPr>
          <w:rFonts w:ascii="Times New Roman" w:hAnsi="Times New Roman"/>
          <w:color w:val="C00000"/>
          <w:sz w:val="28"/>
          <w:szCs w:val="28"/>
          <w:u w:val="single"/>
          <w:lang w:val="uk-UA"/>
        </w:rPr>
      </w:pPr>
    </w:p>
    <w:p w:rsidR="00D47278" w:rsidRPr="001D7A5D" w:rsidRDefault="00CF1363" w:rsidP="00D47278">
      <w:pPr>
        <w:pStyle w:val="a3"/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</w:pPr>
      <w:r w:rsidRPr="001D7A5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>Завдання 3</w:t>
      </w:r>
      <w:r w:rsidRPr="001D7A5D">
        <w:rPr>
          <w:rFonts w:ascii="Times New Roman" w:hAnsi="Times New Roman"/>
          <w:color w:val="C00000"/>
          <w:sz w:val="28"/>
          <w:szCs w:val="28"/>
          <w:u w:val="single"/>
          <w:lang w:val="uk-UA"/>
        </w:rPr>
        <w:t xml:space="preserve">: </w:t>
      </w:r>
      <w:r w:rsidR="00D47278" w:rsidRPr="001D7A5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 xml:space="preserve">Складання студентами  </w:t>
      </w:r>
      <w:proofErr w:type="spellStart"/>
      <w:r w:rsidR="00D47278" w:rsidRPr="001D7A5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>сенкану</w:t>
      </w:r>
      <w:proofErr w:type="spellEnd"/>
      <w:r w:rsidR="00D47278" w:rsidRPr="001D7A5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 xml:space="preserve"> </w:t>
      </w:r>
      <w:r w:rsidR="00D47278" w:rsidRPr="001D7A5D">
        <w:rPr>
          <w:rFonts w:ascii="Times New Roman" w:hAnsi="Times New Roman"/>
          <w:b/>
          <w:sz w:val="28"/>
          <w:szCs w:val="28"/>
          <w:u w:val="single"/>
          <w:lang w:val="uk-UA"/>
        </w:rPr>
        <w:t>(5 балів)</w:t>
      </w:r>
    </w:p>
    <w:p w:rsidR="00D47278" w:rsidRPr="001D7A5D" w:rsidRDefault="00D47278" w:rsidP="00D47278">
      <w:pPr>
        <w:pStyle w:val="a3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Схема складання </w:t>
      </w:r>
      <w:proofErr w:type="spellStart"/>
      <w:r w:rsidRPr="001D7A5D">
        <w:rPr>
          <w:rFonts w:ascii="Times New Roman" w:hAnsi="Times New Roman"/>
          <w:b/>
          <w:color w:val="FF0000"/>
          <w:sz w:val="28"/>
          <w:szCs w:val="28"/>
          <w:lang w:val="uk-UA"/>
        </w:rPr>
        <w:t>сенкану</w:t>
      </w:r>
      <w:proofErr w:type="spellEnd"/>
      <w:r w:rsidRPr="001D7A5D">
        <w:rPr>
          <w:rFonts w:ascii="Times New Roman" w:hAnsi="Times New Roman"/>
          <w:b/>
          <w:color w:val="FF0000"/>
          <w:sz w:val="28"/>
          <w:szCs w:val="28"/>
          <w:lang w:val="uk-UA"/>
        </w:rPr>
        <w:t>:</w:t>
      </w:r>
    </w:p>
    <w:p w:rsidR="00D47278" w:rsidRPr="001D7A5D" w:rsidRDefault="00D47278" w:rsidP="00D47278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1. Іменник(назва, тема)</w:t>
      </w:r>
    </w:p>
    <w:p w:rsidR="00D47278" w:rsidRPr="001D7A5D" w:rsidRDefault="00D47278" w:rsidP="00D47278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2. Два прикметники(яка? який? яке?)</w:t>
      </w:r>
    </w:p>
    <w:p w:rsidR="00D47278" w:rsidRPr="001D7A5D" w:rsidRDefault="00D47278" w:rsidP="00D47278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3. Три дієслова(що робить?)</w:t>
      </w:r>
    </w:p>
    <w:p w:rsidR="00D47278" w:rsidRPr="001D7A5D" w:rsidRDefault="00D47278" w:rsidP="00D47278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4. Фраза – висновок з чотирьох слів</w:t>
      </w:r>
    </w:p>
    <w:p w:rsidR="00D47278" w:rsidRPr="001D7A5D" w:rsidRDefault="00D209EF" w:rsidP="00D47278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 Слово – синонім до теми а</w:t>
      </w:r>
      <w:r w:rsidR="00D47278" w:rsidRPr="001D7A5D">
        <w:rPr>
          <w:rFonts w:ascii="Times New Roman" w:hAnsi="Times New Roman"/>
          <w:sz w:val="28"/>
          <w:szCs w:val="28"/>
          <w:lang w:val="uk-UA"/>
        </w:rPr>
        <w:t>бо слово асоціація до теми.</w:t>
      </w:r>
    </w:p>
    <w:p w:rsidR="00D209EF" w:rsidRDefault="00D209EF" w:rsidP="00D47278">
      <w:pPr>
        <w:pStyle w:val="a3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D47278" w:rsidRPr="001D7A5D" w:rsidRDefault="00D47278" w:rsidP="00D47278">
      <w:pPr>
        <w:pStyle w:val="a3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color w:val="FF0000"/>
          <w:sz w:val="28"/>
          <w:szCs w:val="28"/>
          <w:lang w:val="uk-UA"/>
        </w:rPr>
        <w:t>Наприклад :</w:t>
      </w:r>
    </w:p>
    <w:p w:rsidR="00D47278" w:rsidRPr="001D7A5D" w:rsidRDefault="00D47278" w:rsidP="00D47278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1.Мітохондрія</w:t>
      </w:r>
    </w:p>
    <w:p w:rsidR="00D47278" w:rsidRPr="001D7A5D" w:rsidRDefault="00D47278" w:rsidP="00D47278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2.Кругла, самостійна</w:t>
      </w:r>
    </w:p>
    <w:p w:rsidR="00D47278" w:rsidRPr="001D7A5D" w:rsidRDefault="00D47278" w:rsidP="00D47278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lastRenderedPageBreak/>
        <w:t>3. Синтезує, росте, активує</w:t>
      </w:r>
    </w:p>
    <w:p w:rsidR="00D47278" w:rsidRPr="001D7A5D" w:rsidRDefault="00D47278" w:rsidP="00D47278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4. Енергетична станція цілого організму</w:t>
      </w:r>
    </w:p>
    <w:p w:rsidR="00D47278" w:rsidRPr="001D7A5D" w:rsidRDefault="00D47278" w:rsidP="00D47278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sz w:val="28"/>
          <w:szCs w:val="28"/>
          <w:lang w:val="uk-UA"/>
        </w:rPr>
        <w:t>5. Енергія.</w:t>
      </w:r>
    </w:p>
    <w:p w:rsidR="00CF1363" w:rsidRPr="001D7A5D" w:rsidRDefault="00CF1363" w:rsidP="00CF1363">
      <w:pPr>
        <w:pStyle w:val="a3"/>
        <w:ind w:left="0" w:firstLine="567"/>
        <w:rPr>
          <w:rFonts w:ascii="Times New Roman" w:hAnsi="Times New Roman"/>
          <w:sz w:val="28"/>
          <w:szCs w:val="28"/>
          <w:lang w:val="uk-UA"/>
        </w:rPr>
      </w:pPr>
    </w:p>
    <w:p w:rsidR="00CF1363" w:rsidRPr="001D7A5D" w:rsidRDefault="00CF1363" w:rsidP="00D47278">
      <w:pPr>
        <w:pStyle w:val="a3"/>
        <w:ind w:left="0" w:firstLine="567"/>
        <w:rPr>
          <w:rFonts w:ascii="Times New Roman" w:hAnsi="Times New Roman"/>
          <w:color w:val="C00000"/>
          <w:sz w:val="28"/>
          <w:szCs w:val="28"/>
          <w:u w:val="single"/>
          <w:lang w:val="uk-UA"/>
        </w:rPr>
      </w:pPr>
      <w:r w:rsidRPr="001D7A5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 xml:space="preserve">Завдання 4: </w:t>
      </w:r>
      <w:r w:rsidR="00D47278" w:rsidRPr="001D7A5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>Кросворд</w:t>
      </w:r>
      <w:r w:rsidRPr="001D7A5D">
        <w:rPr>
          <w:rFonts w:ascii="Times New Roman" w:hAnsi="Times New Roman"/>
          <w:color w:val="C00000"/>
          <w:sz w:val="28"/>
          <w:szCs w:val="28"/>
          <w:u w:val="single"/>
          <w:lang w:val="uk-UA"/>
        </w:rPr>
        <w:t xml:space="preserve">: </w:t>
      </w:r>
      <w:r w:rsidR="00941439" w:rsidRPr="001D7A5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(10 балів)</w:t>
      </w:r>
    </w:p>
    <w:p w:rsidR="00941439" w:rsidRPr="001D7A5D" w:rsidRDefault="00941439" w:rsidP="00D47278">
      <w:pPr>
        <w:pStyle w:val="a3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1D7A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26C9CB" wp14:editId="6EA37CDC">
            <wp:extent cx="5734050" cy="720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072" t="15393" r="50134" b="15051"/>
                    <a:stretch/>
                  </pic:blipFill>
                  <pic:spPr bwMode="auto">
                    <a:xfrm>
                      <a:off x="0" y="0"/>
                      <a:ext cx="5734050" cy="72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3F9" w:rsidRPr="001D7A5D" w:rsidRDefault="00C733F9" w:rsidP="00CF1363">
      <w:pPr>
        <w:pStyle w:val="a3"/>
        <w:ind w:left="0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8D5186" w:rsidRDefault="008D5186" w:rsidP="00CF1363">
      <w:pPr>
        <w:pStyle w:val="a3"/>
        <w:ind w:left="0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F55530" w:rsidRDefault="00F55530" w:rsidP="00CF1363">
      <w:pPr>
        <w:pStyle w:val="a3"/>
        <w:ind w:left="0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F55530" w:rsidRDefault="00F55530" w:rsidP="00CF1363">
      <w:pPr>
        <w:pStyle w:val="a3"/>
        <w:ind w:left="0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F55530" w:rsidRDefault="00F55530" w:rsidP="00CF1363">
      <w:pPr>
        <w:pStyle w:val="a3"/>
        <w:ind w:left="0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F55530" w:rsidRPr="001D7A5D" w:rsidRDefault="00F55530" w:rsidP="00CF1363">
      <w:pPr>
        <w:pStyle w:val="a3"/>
        <w:ind w:left="0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941439" w:rsidRPr="001D7A5D" w:rsidRDefault="008D5186" w:rsidP="00CF1363">
      <w:pPr>
        <w:pStyle w:val="a3"/>
        <w:ind w:left="0" w:firstLine="567"/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</w:pPr>
      <w:r w:rsidRPr="001D7A5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lastRenderedPageBreak/>
        <w:t xml:space="preserve">Завдання 5.  Зачароване серце </w:t>
      </w:r>
      <w:r w:rsidRPr="001D7A5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(2 бали)</w:t>
      </w:r>
    </w:p>
    <w:p w:rsidR="008D5186" w:rsidRPr="001D7A5D" w:rsidRDefault="008D5186" w:rsidP="00CF1363">
      <w:pPr>
        <w:pStyle w:val="a3"/>
        <w:ind w:left="0" w:firstLine="567"/>
        <w:rPr>
          <w:rFonts w:ascii="Times New Roman" w:hAnsi="Times New Roman"/>
          <w:b/>
          <w:sz w:val="28"/>
          <w:szCs w:val="28"/>
          <w:lang w:val="uk-UA"/>
        </w:rPr>
      </w:pPr>
      <w:r w:rsidRPr="001D7A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7AF58E" wp14:editId="2220E0A0">
            <wp:extent cx="4829175" cy="3200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439" w:rsidRPr="001D7A5D" w:rsidRDefault="008D5186" w:rsidP="00CF1363">
      <w:pPr>
        <w:pStyle w:val="a3"/>
        <w:ind w:left="0" w:firstLine="567"/>
        <w:rPr>
          <w:rFonts w:ascii="Times New Roman" w:hAnsi="Times New Roman"/>
          <w:b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 xml:space="preserve">Із поданих слів виберіть ті органели, яких можна віднести до </w:t>
      </w:r>
      <w:proofErr w:type="spellStart"/>
      <w:r w:rsidRPr="001D7A5D">
        <w:rPr>
          <w:rFonts w:ascii="Times New Roman" w:hAnsi="Times New Roman"/>
          <w:b/>
          <w:sz w:val="28"/>
          <w:szCs w:val="28"/>
          <w:lang w:val="uk-UA"/>
        </w:rPr>
        <w:t>одномембранних</w:t>
      </w:r>
      <w:proofErr w:type="spellEnd"/>
      <w:r w:rsidRPr="001D7A5D"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proofErr w:type="spellStart"/>
      <w:r w:rsidRPr="001D7A5D">
        <w:rPr>
          <w:rFonts w:ascii="Times New Roman" w:hAnsi="Times New Roman"/>
          <w:b/>
          <w:sz w:val="28"/>
          <w:szCs w:val="28"/>
          <w:lang w:val="uk-UA"/>
        </w:rPr>
        <w:t>двомембранних</w:t>
      </w:r>
      <w:proofErr w:type="spellEnd"/>
      <w:r w:rsidRPr="001D7A5D">
        <w:rPr>
          <w:rFonts w:ascii="Times New Roman" w:hAnsi="Times New Roman"/>
          <w:b/>
          <w:sz w:val="28"/>
          <w:szCs w:val="28"/>
          <w:lang w:val="uk-UA"/>
        </w:rPr>
        <w:t>, немембранних.</w:t>
      </w:r>
    </w:p>
    <w:p w:rsidR="008D5186" w:rsidRPr="001D7A5D" w:rsidRDefault="008D5186" w:rsidP="00CF1363">
      <w:pPr>
        <w:pStyle w:val="a3"/>
        <w:ind w:left="0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941439" w:rsidRPr="001D7A5D" w:rsidRDefault="00941439" w:rsidP="00CF1363">
      <w:pPr>
        <w:pStyle w:val="a3"/>
        <w:ind w:left="0" w:firstLine="567"/>
        <w:rPr>
          <w:rFonts w:ascii="Times New Roman" w:hAnsi="Times New Roman"/>
          <w:b/>
          <w:sz w:val="28"/>
          <w:szCs w:val="28"/>
        </w:rPr>
      </w:pPr>
    </w:p>
    <w:p w:rsidR="00CF1363" w:rsidRPr="001D7A5D" w:rsidRDefault="00CF1363" w:rsidP="003E1E02">
      <w:pPr>
        <w:pStyle w:val="a3"/>
        <w:numPr>
          <w:ilvl w:val="0"/>
          <w:numId w:val="16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>Підведення підсумків,  узагальнення .</w:t>
      </w:r>
    </w:p>
    <w:p w:rsidR="003650AE" w:rsidRPr="001D7A5D" w:rsidRDefault="003650AE" w:rsidP="003650AE">
      <w:pPr>
        <w:shd w:val="clear" w:color="auto" w:fill="FFFDFD"/>
        <w:spacing w:after="0" w:line="240" w:lineRule="auto"/>
        <w:ind w:firstLine="567"/>
        <w:textAlignment w:val="baseline"/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</w:pPr>
      <w:r w:rsidRPr="001D7A5D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Цитологія - це наука, яка вивчає клітини, їх будова, функціонування, процеси розмноження, старіння і смерті. Вона </w:t>
      </w:r>
      <w:r w:rsidR="003E1E02" w:rsidRPr="001D7A5D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>віді</w:t>
      </w:r>
      <w:r w:rsidRPr="001D7A5D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>грає дуже важливу роль у виявленні багатьох захворювань людини. Тому цитологічне дослідження є одним з найбільш часто застосовуваних видів лабораторної діагностики.</w:t>
      </w:r>
    </w:p>
    <w:p w:rsidR="003650AE" w:rsidRPr="001D7A5D" w:rsidRDefault="003650AE" w:rsidP="003650AE">
      <w:pPr>
        <w:shd w:val="clear" w:color="auto" w:fill="FFFDFD"/>
        <w:spacing w:after="0" w:line="240" w:lineRule="auto"/>
        <w:ind w:firstLine="709"/>
        <w:textAlignment w:val="baseline"/>
        <w:rPr>
          <w:rFonts w:ascii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C733F9" w:rsidRPr="001D7A5D" w:rsidRDefault="00C733F9" w:rsidP="00C733F9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</w:pPr>
      <w:r w:rsidRPr="001D7A5D">
        <w:rPr>
          <w:rFonts w:ascii="Times New Roman" w:hAnsi="Times New Roman"/>
          <w:b/>
          <w:bCs/>
          <w:color w:val="222222"/>
          <w:sz w:val="28"/>
          <w:szCs w:val="28"/>
          <w:lang w:val="uk-UA" w:eastAsia="ru-RU"/>
        </w:rPr>
        <w:t>Рефлексія.</w:t>
      </w:r>
    </w:p>
    <w:p w:rsidR="00C733F9" w:rsidRPr="001D7A5D" w:rsidRDefault="00C733F9" w:rsidP="00C733F9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color w:val="222222"/>
          <w:sz w:val="28"/>
          <w:szCs w:val="28"/>
          <w:lang w:eastAsia="ru-RU"/>
        </w:rPr>
      </w:pP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Усне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обговорення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за </w:t>
      </w: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запитаннями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:</w:t>
      </w:r>
    </w:p>
    <w:p w:rsidR="00C733F9" w:rsidRPr="001D7A5D" w:rsidRDefault="00C733F9" w:rsidP="00C733F9">
      <w:pPr>
        <w:numPr>
          <w:ilvl w:val="0"/>
          <w:numId w:val="13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З </w:t>
      </w: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якою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метою ми </w:t>
      </w: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робили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цю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вправу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?</w:t>
      </w:r>
    </w:p>
    <w:p w:rsidR="00C733F9" w:rsidRPr="001D7A5D" w:rsidRDefault="00C733F9" w:rsidP="00C733F9">
      <w:pPr>
        <w:numPr>
          <w:ilvl w:val="0"/>
          <w:numId w:val="13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hAnsi="Times New Roman"/>
          <w:color w:val="222222"/>
          <w:sz w:val="28"/>
          <w:szCs w:val="28"/>
          <w:lang w:eastAsia="ru-RU"/>
        </w:rPr>
      </w:pP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Які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думки вона у вас </w:t>
      </w: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викликала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?</w:t>
      </w:r>
    </w:p>
    <w:p w:rsidR="00C733F9" w:rsidRPr="001D7A5D" w:rsidRDefault="00C733F9" w:rsidP="00C733F9">
      <w:pPr>
        <w:numPr>
          <w:ilvl w:val="0"/>
          <w:numId w:val="13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hAnsi="Times New Roman"/>
          <w:color w:val="222222"/>
          <w:sz w:val="28"/>
          <w:szCs w:val="28"/>
          <w:lang w:eastAsia="ru-RU"/>
        </w:rPr>
      </w:pP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Чому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ви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особисто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навчилися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?</w:t>
      </w:r>
    </w:p>
    <w:p w:rsidR="00C733F9" w:rsidRPr="001D7A5D" w:rsidRDefault="00C733F9" w:rsidP="00C733F9">
      <w:pPr>
        <w:numPr>
          <w:ilvl w:val="0"/>
          <w:numId w:val="13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hAnsi="Times New Roman"/>
          <w:color w:val="222222"/>
          <w:sz w:val="28"/>
          <w:szCs w:val="28"/>
          <w:lang w:eastAsia="ru-RU"/>
        </w:rPr>
      </w:pP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Чому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б </w:t>
      </w: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хотіли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навчитись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у </w:t>
      </w:r>
      <w:proofErr w:type="spellStart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подальшому</w:t>
      </w:r>
      <w:proofErr w:type="spellEnd"/>
      <w:r w:rsidRPr="001D7A5D">
        <w:rPr>
          <w:rFonts w:ascii="Times New Roman" w:hAnsi="Times New Roman"/>
          <w:color w:val="222222"/>
          <w:sz w:val="28"/>
          <w:szCs w:val="28"/>
          <w:lang w:eastAsia="ru-RU"/>
        </w:rPr>
        <w:t>?</w:t>
      </w:r>
    </w:p>
    <w:p w:rsidR="00CF1363" w:rsidRPr="001D7A5D" w:rsidRDefault="00CF1363" w:rsidP="00CF1363">
      <w:pPr>
        <w:pStyle w:val="a3"/>
        <w:spacing w:after="0"/>
        <w:ind w:left="0" w:firstLine="720"/>
        <w:rPr>
          <w:rFonts w:ascii="Times New Roman" w:hAnsi="Times New Roman"/>
          <w:sz w:val="28"/>
          <w:szCs w:val="28"/>
          <w:lang w:val="uk-UA"/>
        </w:rPr>
      </w:pPr>
    </w:p>
    <w:p w:rsidR="00CF1363" w:rsidRPr="001D7A5D" w:rsidRDefault="00CF1363" w:rsidP="003E1E02">
      <w:pPr>
        <w:pStyle w:val="a3"/>
        <w:numPr>
          <w:ilvl w:val="0"/>
          <w:numId w:val="16"/>
        </w:num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1D7A5D">
        <w:rPr>
          <w:rFonts w:ascii="Times New Roman" w:hAnsi="Times New Roman"/>
          <w:b/>
          <w:sz w:val="28"/>
          <w:szCs w:val="28"/>
          <w:lang w:val="uk-UA"/>
        </w:rPr>
        <w:t>Видача завдання для самостійної роботи студентів.</w:t>
      </w:r>
    </w:p>
    <w:p w:rsidR="00276858" w:rsidRPr="001D7A5D" w:rsidRDefault="00276858" w:rsidP="00276858">
      <w:pPr>
        <w:pStyle w:val="a3"/>
        <w:shd w:val="clear" w:color="auto" w:fill="FFFFFF"/>
        <w:spacing w:after="0" w:line="384" w:lineRule="atLeast"/>
        <w:ind w:left="360"/>
        <w:textAlignment w:val="baseline"/>
        <w:rPr>
          <w:rFonts w:ascii="Times New Roman" w:eastAsia="Times New Roman" w:hAnsi="Times New Roman"/>
          <w:color w:val="666666"/>
          <w:sz w:val="28"/>
          <w:szCs w:val="28"/>
          <w:lang w:eastAsia="uk-UA"/>
        </w:rPr>
      </w:pPr>
      <w:r w:rsidRPr="001D7A5D">
        <w:rPr>
          <w:rFonts w:ascii="Times New Roman" w:eastAsia="Times New Roman" w:hAnsi="Times New Roman"/>
          <w:b/>
          <w:bCs/>
          <w:color w:val="666666"/>
          <w:sz w:val="28"/>
          <w:szCs w:val="28"/>
          <w:bdr w:val="none" w:sz="0" w:space="0" w:color="auto" w:frame="1"/>
          <w:lang w:eastAsia="uk-UA"/>
        </w:rPr>
        <w:t xml:space="preserve">    </w:t>
      </w:r>
      <w:proofErr w:type="spellStart"/>
      <w:r w:rsidRPr="00F55530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uk-UA"/>
        </w:rPr>
        <w:t>Домашнє</w:t>
      </w:r>
      <w:proofErr w:type="spellEnd"/>
      <w:r w:rsidRPr="00F55530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F55530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uk-UA"/>
        </w:rPr>
        <w:t>завдання</w:t>
      </w:r>
      <w:proofErr w:type="spellEnd"/>
      <w:r w:rsidRPr="00F55530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uk-UA"/>
        </w:rPr>
        <w:t>.</w:t>
      </w:r>
    </w:p>
    <w:p w:rsidR="00276858" w:rsidRPr="00F55530" w:rsidRDefault="00276858" w:rsidP="00276858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uk-UA"/>
        </w:rPr>
      </w:pPr>
      <w:proofErr w:type="spellStart"/>
      <w:r w:rsidRPr="00F55530">
        <w:rPr>
          <w:rFonts w:ascii="Times New Roman" w:eastAsia="Times New Roman" w:hAnsi="Times New Roman"/>
          <w:sz w:val="28"/>
          <w:szCs w:val="28"/>
          <w:lang w:eastAsia="uk-UA"/>
        </w:rPr>
        <w:t>Творче</w:t>
      </w:r>
      <w:proofErr w:type="spellEnd"/>
      <w:r w:rsidRPr="00F55530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F55530">
        <w:rPr>
          <w:rFonts w:ascii="Times New Roman" w:eastAsia="Times New Roman" w:hAnsi="Times New Roman"/>
          <w:sz w:val="28"/>
          <w:szCs w:val="28"/>
          <w:lang w:eastAsia="uk-UA"/>
        </w:rPr>
        <w:t>завдання</w:t>
      </w:r>
      <w:proofErr w:type="spellEnd"/>
      <w:r w:rsidRPr="00F55530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3E1E02" w:rsidRPr="00F5553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Скласти кросворд, </w:t>
      </w:r>
      <w:proofErr w:type="spellStart"/>
      <w:r w:rsidR="003E1E02" w:rsidRPr="00F55530">
        <w:rPr>
          <w:rFonts w:ascii="Times New Roman" w:eastAsia="Times New Roman" w:hAnsi="Times New Roman"/>
          <w:sz w:val="28"/>
          <w:szCs w:val="28"/>
          <w:lang w:val="uk-UA" w:eastAsia="uk-UA"/>
        </w:rPr>
        <w:t>сенкан</w:t>
      </w:r>
      <w:proofErr w:type="spellEnd"/>
      <w:r w:rsidR="003E1E02" w:rsidRPr="00F55530">
        <w:rPr>
          <w:rFonts w:ascii="Times New Roman" w:eastAsia="Times New Roman" w:hAnsi="Times New Roman"/>
          <w:sz w:val="28"/>
          <w:szCs w:val="28"/>
          <w:lang w:val="uk-UA" w:eastAsia="uk-UA"/>
        </w:rPr>
        <w:t>.</w:t>
      </w:r>
    </w:p>
    <w:p w:rsidR="00FD2C17" w:rsidRPr="001D7A5D" w:rsidRDefault="00FD2C17">
      <w:pPr>
        <w:rPr>
          <w:rFonts w:ascii="Times New Roman" w:hAnsi="Times New Roman"/>
          <w:sz w:val="28"/>
          <w:szCs w:val="28"/>
          <w:lang w:val="uk-UA"/>
        </w:rPr>
      </w:pPr>
    </w:p>
    <w:sectPr w:rsidR="00FD2C17" w:rsidRPr="001D7A5D" w:rsidSect="00D209EF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9pt;height:9pt" o:bullet="t">
        <v:imagedata r:id="rId1" o:title="BD14583_"/>
      </v:shape>
    </w:pict>
  </w:numPicBullet>
  <w:abstractNum w:abstractNumId="0">
    <w:nsid w:val="0A82507C"/>
    <w:multiLevelType w:val="hybridMultilevel"/>
    <w:tmpl w:val="D3FACF70"/>
    <w:lvl w:ilvl="0" w:tplc="1C36957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51FF9"/>
    <w:multiLevelType w:val="hybridMultilevel"/>
    <w:tmpl w:val="75A4A5A0"/>
    <w:lvl w:ilvl="0" w:tplc="969081F8">
      <w:start w:val="1"/>
      <w:numFmt w:val="decimal"/>
      <w:lvlText w:val="%1)"/>
      <w:lvlJc w:val="left"/>
      <w:pPr>
        <w:ind w:left="4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261DFF"/>
    <w:multiLevelType w:val="hybridMultilevel"/>
    <w:tmpl w:val="0EBC90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E0B40"/>
    <w:multiLevelType w:val="hybridMultilevel"/>
    <w:tmpl w:val="A34C46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9CF2EAF"/>
    <w:multiLevelType w:val="hybridMultilevel"/>
    <w:tmpl w:val="C518D628"/>
    <w:lvl w:ilvl="0" w:tplc="B8D685B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0C1580"/>
    <w:multiLevelType w:val="multilevel"/>
    <w:tmpl w:val="FDEE16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F36D9F"/>
    <w:multiLevelType w:val="hybridMultilevel"/>
    <w:tmpl w:val="9BDE04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87E05"/>
    <w:multiLevelType w:val="hybridMultilevel"/>
    <w:tmpl w:val="ABAEA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1A4E4C"/>
    <w:multiLevelType w:val="hybridMultilevel"/>
    <w:tmpl w:val="145664BA"/>
    <w:lvl w:ilvl="0" w:tplc="7CCC2B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22059A"/>
    <w:multiLevelType w:val="hybridMultilevel"/>
    <w:tmpl w:val="222C7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5D1848"/>
    <w:multiLevelType w:val="hybridMultilevel"/>
    <w:tmpl w:val="8BB8940C"/>
    <w:lvl w:ilvl="0" w:tplc="0419000F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8A2491"/>
    <w:multiLevelType w:val="hybridMultilevel"/>
    <w:tmpl w:val="356833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5F51CA"/>
    <w:multiLevelType w:val="hybridMultilevel"/>
    <w:tmpl w:val="795C5112"/>
    <w:lvl w:ilvl="0" w:tplc="F0544938">
      <w:start w:val="5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6B724466"/>
    <w:multiLevelType w:val="hybridMultilevel"/>
    <w:tmpl w:val="8C0AD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1"/>
  </w:num>
  <w:num w:numId="12">
    <w:abstractNumId w:val="6"/>
  </w:num>
  <w:num w:numId="13">
    <w:abstractNumId w:val="5"/>
  </w:num>
  <w:num w:numId="14">
    <w:abstractNumId w:val="0"/>
  </w:num>
  <w:num w:numId="15">
    <w:abstractNumId w:val="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363"/>
    <w:rsid w:val="00113B86"/>
    <w:rsid w:val="00135163"/>
    <w:rsid w:val="00156169"/>
    <w:rsid w:val="001D7A5D"/>
    <w:rsid w:val="00276858"/>
    <w:rsid w:val="002E37EC"/>
    <w:rsid w:val="0033758C"/>
    <w:rsid w:val="003650AE"/>
    <w:rsid w:val="003E1E02"/>
    <w:rsid w:val="006D61BE"/>
    <w:rsid w:val="00805C14"/>
    <w:rsid w:val="008D5186"/>
    <w:rsid w:val="00941439"/>
    <w:rsid w:val="00987680"/>
    <w:rsid w:val="009B407A"/>
    <w:rsid w:val="009F0FD9"/>
    <w:rsid w:val="00A064C3"/>
    <w:rsid w:val="00AE21DB"/>
    <w:rsid w:val="00C733F9"/>
    <w:rsid w:val="00CF1363"/>
    <w:rsid w:val="00D209EF"/>
    <w:rsid w:val="00D47278"/>
    <w:rsid w:val="00ED2DE1"/>
    <w:rsid w:val="00F55530"/>
    <w:rsid w:val="00FD2C17"/>
    <w:rsid w:val="00FE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AB2906-E514-450B-941A-D5BF7D71B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363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9B40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363"/>
    <w:pPr>
      <w:ind w:left="720"/>
      <w:contextualSpacing/>
    </w:pPr>
  </w:style>
  <w:style w:type="paragraph" w:customStyle="1" w:styleId="Text1">
    <w:name w:val="Text1"/>
    <w:basedOn w:val="a"/>
    <w:rsid w:val="00CF1363"/>
    <w:pPr>
      <w:widowControl w:val="0"/>
      <w:overflowPunct w:val="0"/>
      <w:autoSpaceDE w:val="0"/>
      <w:autoSpaceDN w:val="0"/>
      <w:adjustRightInd w:val="0"/>
      <w:spacing w:after="60" w:line="240" w:lineRule="auto"/>
      <w:ind w:firstLine="567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3">
    <w:name w:val="Çàãîëîâîê 3"/>
    <w:basedOn w:val="a"/>
    <w:next w:val="a"/>
    <w:rsid w:val="00CF1363"/>
    <w:pPr>
      <w:keepNext/>
      <w:overflowPunct w:val="0"/>
      <w:autoSpaceDE w:val="0"/>
      <w:autoSpaceDN w:val="0"/>
      <w:adjustRightInd w:val="0"/>
      <w:spacing w:before="120" w:after="60" w:line="240" w:lineRule="auto"/>
      <w:ind w:left="851"/>
    </w:pPr>
    <w:rPr>
      <w:rFonts w:ascii="Arial" w:eastAsia="Times New Roman" w:hAnsi="Arial"/>
      <w:b/>
      <w:i/>
      <w:spacing w:val="20"/>
      <w:sz w:val="24"/>
      <w:szCs w:val="20"/>
      <w:lang w:eastAsia="ru-RU"/>
    </w:rPr>
  </w:style>
  <w:style w:type="paragraph" w:customStyle="1" w:styleId="Numeric1">
    <w:name w:val="Numeric1"/>
    <w:basedOn w:val="a"/>
    <w:rsid w:val="00CF1363"/>
    <w:pPr>
      <w:widowControl w:val="0"/>
      <w:overflowPunct w:val="0"/>
      <w:autoSpaceDE w:val="0"/>
      <w:autoSpaceDN w:val="0"/>
      <w:adjustRightInd w:val="0"/>
      <w:spacing w:after="60" w:line="240" w:lineRule="auto"/>
      <w:ind w:left="397" w:hanging="397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40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9B407A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9B40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C733F9"/>
    <w:pPr>
      <w:ind w:left="720"/>
      <w:contextualSpacing/>
    </w:pPr>
    <w:rPr>
      <w:rFonts w:ascii="Cambria" w:eastAsia="Times New Roman" w:hAnsi="Cambria"/>
      <w:lang w:val="en-US"/>
    </w:rPr>
  </w:style>
  <w:style w:type="paragraph" w:customStyle="1" w:styleId="a6">
    <w:name w:val="ЭТАП УРОКА (ЗАГОЛОВКИ)"/>
    <w:basedOn w:val="a"/>
    <w:rsid w:val="00987680"/>
    <w:pPr>
      <w:widowControl w:val="0"/>
      <w:tabs>
        <w:tab w:val="left" w:pos="340"/>
      </w:tabs>
      <w:autoSpaceDE w:val="0"/>
      <w:autoSpaceDN w:val="0"/>
      <w:adjustRightInd w:val="0"/>
      <w:spacing w:before="113" w:after="0"/>
      <w:jc w:val="both"/>
    </w:pPr>
    <w:rPr>
      <w:rFonts w:ascii="Myriad Pro" w:eastAsia="Times New Roman" w:hAnsi="Myriad Pro" w:cs="Myriad Pro"/>
      <w:b/>
      <w:bCs/>
      <w:color w:val="00000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diagramColors" Target="diagrams/colors3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1" Type="http://schemas.openxmlformats.org/officeDocument/2006/relationships/numbering" Target="numbering.xml"/><Relationship Id="rId6" Type="http://schemas.openxmlformats.org/officeDocument/2006/relationships/hyperlink" Target="http://bolsunov.com/" TargetMode="External"/><Relationship Id="rId11" Type="http://schemas.openxmlformats.org/officeDocument/2006/relationships/diagramColors" Target="diagrams/colors1.xml"/><Relationship Id="rId24" Type="http://schemas.openxmlformats.org/officeDocument/2006/relationships/image" Target="media/image4.png"/><Relationship Id="rId5" Type="http://schemas.openxmlformats.org/officeDocument/2006/relationships/hyperlink" Target="http://inoskaz.com/legendi-ta-pritchi-ukra%d1%97nskoyu-movoyu/buti-samim-soboyu/" TargetMode="Externa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F19DE80-831B-427C-AC97-6169EC00DEF8}" type="doc">
      <dgm:prSet loTypeId="urn:microsoft.com/office/officeart/2005/8/layout/matrix3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B521E1D-2CF8-4AFB-BA13-B3EECD6F510C}">
      <dgm:prSet phldrT="[Текст]"/>
      <dgm:spPr/>
      <dgm:t>
        <a:bodyPr/>
        <a:lstStyle/>
        <a:p>
          <a:r>
            <a:rPr lang="ru-RU"/>
            <a:t>Рибосоми</a:t>
          </a:r>
        </a:p>
      </dgm:t>
    </dgm:pt>
    <dgm:pt modelId="{2059A7DF-A15C-43F1-A6E5-3706A6904AB1}" type="parTrans" cxnId="{50B6E622-E271-4CF0-8FE1-4A7315482E7F}">
      <dgm:prSet/>
      <dgm:spPr/>
      <dgm:t>
        <a:bodyPr/>
        <a:lstStyle/>
        <a:p>
          <a:endParaRPr lang="ru-RU"/>
        </a:p>
      </dgm:t>
    </dgm:pt>
    <dgm:pt modelId="{52C2BEBC-7A87-4035-96EE-9EB507F466BE}" type="sibTrans" cxnId="{50B6E622-E271-4CF0-8FE1-4A7315482E7F}">
      <dgm:prSet/>
      <dgm:spPr/>
      <dgm:t>
        <a:bodyPr/>
        <a:lstStyle/>
        <a:p>
          <a:endParaRPr lang="ru-RU"/>
        </a:p>
      </dgm:t>
    </dgm:pt>
    <dgm:pt modelId="{2C7A444B-E869-4456-B116-1514B05733AE}">
      <dgm:prSet phldrT="[Текст]"/>
      <dgm:spPr/>
      <dgm:t>
        <a:bodyPr/>
        <a:lstStyle/>
        <a:p>
          <a:r>
            <a:rPr lang="ru-RU"/>
            <a:t>Ядро</a:t>
          </a:r>
        </a:p>
      </dgm:t>
    </dgm:pt>
    <dgm:pt modelId="{CD27023C-BE42-480D-9BAE-D642155032C6}" type="parTrans" cxnId="{BFBE9B58-1AF8-490F-9760-E3177576210C}">
      <dgm:prSet/>
      <dgm:spPr/>
      <dgm:t>
        <a:bodyPr/>
        <a:lstStyle/>
        <a:p>
          <a:endParaRPr lang="ru-RU"/>
        </a:p>
      </dgm:t>
    </dgm:pt>
    <dgm:pt modelId="{7C4A7F98-C37E-4DF6-AF34-AC9F4AA2CCC2}" type="sibTrans" cxnId="{BFBE9B58-1AF8-490F-9760-E3177576210C}">
      <dgm:prSet/>
      <dgm:spPr/>
      <dgm:t>
        <a:bodyPr/>
        <a:lstStyle/>
        <a:p>
          <a:endParaRPr lang="ru-RU"/>
        </a:p>
      </dgm:t>
    </dgm:pt>
    <dgm:pt modelId="{136A98FD-1D6E-470A-8AEF-1EA5388B28F0}">
      <dgm:prSet phldrT="[Текст]"/>
      <dgm:spPr/>
      <dgm:t>
        <a:bodyPr/>
        <a:lstStyle/>
        <a:p>
          <a:pPr algn="l"/>
          <a:r>
            <a:rPr lang="ru-RU"/>
            <a:t>Пластиди</a:t>
          </a:r>
        </a:p>
      </dgm:t>
    </dgm:pt>
    <dgm:pt modelId="{E951DB24-4CBA-4DFC-940E-267A66CD1694}" type="parTrans" cxnId="{1B7B07E9-EBE6-4774-9D72-03C26B4C1289}">
      <dgm:prSet/>
      <dgm:spPr/>
      <dgm:t>
        <a:bodyPr/>
        <a:lstStyle/>
        <a:p>
          <a:endParaRPr lang="ru-RU"/>
        </a:p>
      </dgm:t>
    </dgm:pt>
    <dgm:pt modelId="{E70ABAD2-034B-4CC3-9D3D-A05404A6375B}" type="sibTrans" cxnId="{1B7B07E9-EBE6-4774-9D72-03C26B4C1289}">
      <dgm:prSet/>
      <dgm:spPr/>
      <dgm:t>
        <a:bodyPr/>
        <a:lstStyle/>
        <a:p>
          <a:endParaRPr lang="ru-RU"/>
        </a:p>
      </dgm:t>
    </dgm:pt>
    <dgm:pt modelId="{D6E40041-D10B-48D1-B86D-B52A82472C07}">
      <dgm:prSet phldrT="[Текст]"/>
      <dgm:spPr/>
      <dgm:t>
        <a:bodyPr/>
        <a:lstStyle/>
        <a:p>
          <a:r>
            <a:rPr lang="ru-RU"/>
            <a:t>Мітохондрії</a:t>
          </a:r>
        </a:p>
      </dgm:t>
    </dgm:pt>
    <dgm:pt modelId="{44F6DEE2-9C3F-4213-B586-EAB75FCF420A}" type="parTrans" cxnId="{FF9BA797-B218-4E85-8239-BD9419F495E0}">
      <dgm:prSet/>
      <dgm:spPr/>
      <dgm:t>
        <a:bodyPr/>
        <a:lstStyle/>
        <a:p>
          <a:endParaRPr lang="ru-RU"/>
        </a:p>
      </dgm:t>
    </dgm:pt>
    <dgm:pt modelId="{E9665353-956B-417B-8087-FFFDFAACFB01}" type="sibTrans" cxnId="{FF9BA797-B218-4E85-8239-BD9419F495E0}">
      <dgm:prSet/>
      <dgm:spPr/>
      <dgm:t>
        <a:bodyPr/>
        <a:lstStyle/>
        <a:p>
          <a:endParaRPr lang="ru-RU"/>
        </a:p>
      </dgm:t>
    </dgm:pt>
    <dgm:pt modelId="{884C2003-DD28-4E96-BA23-4CEC93A3DFA1}" type="pres">
      <dgm:prSet presAssocID="{8F19DE80-831B-427C-AC97-6169EC00DEF8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77DA54-3975-462F-9EC4-E590E54A9926}" type="pres">
      <dgm:prSet presAssocID="{8F19DE80-831B-427C-AC97-6169EC00DEF8}" presName="diamond" presStyleLbl="bgShp" presStyleIdx="0" presStyleCnt="1"/>
      <dgm:spPr/>
    </dgm:pt>
    <dgm:pt modelId="{E8A87118-D132-4D42-8ABA-F674B09FE293}" type="pres">
      <dgm:prSet presAssocID="{8F19DE80-831B-427C-AC97-6169EC00DEF8}" presName="quad1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9ECBA5-F59E-4B78-B916-C9582F4325E5}" type="pres">
      <dgm:prSet presAssocID="{8F19DE80-831B-427C-AC97-6169EC00DEF8}" presName="quad2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94DCFA-0B7E-4C9F-80B9-9582A6033511}" type="pres">
      <dgm:prSet presAssocID="{8F19DE80-831B-427C-AC97-6169EC00DEF8}" presName="quad3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85EB95-2187-4272-94D2-21E546687992}" type="pres">
      <dgm:prSet presAssocID="{8F19DE80-831B-427C-AC97-6169EC00DEF8}" presName="quad4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B82A424-4CDE-4EB6-B712-4B663E78FC38}" type="presOf" srcId="{8F19DE80-831B-427C-AC97-6169EC00DEF8}" destId="{884C2003-DD28-4E96-BA23-4CEC93A3DFA1}" srcOrd="0" destOrd="0" presId="urn:microsoft.com/office/officeart/2005/8/layout/matrix3"/>
    <dgm:cxn modelId="{D45379F1-D57E-4C06-98B2-DC21FEE4FCE3}" type="presOf" srcId="{6B521E1D-2CF8-4AFB-BA13-B3EECD6F510C}" destId="{E8A87118-D132-4D42-8ABA-F674B09FE293}" srcOrd="0" destOrd="0" presId="urn:microsoft.com/office/officeart/2005/8/layout/matrix3"/>
    <dgm:cxn modelId="{ECA7AF8B-5AEB-488C-861E-1C0EEE04A9DF}" type="presOf" srcId="{2C7A444B-E869-4456-B116-1514B05733AE}" destId="{079ECBA5-F59E-4B78-B916-C9582F4325E5}" srcOrd="0" destOrd="0" presId="urn:microsoft.com/office/officeart/2005/8/layout/matrix3"/>
    <dgm:cxn modelId="{1B7B07E9-EBE6-4774-9D72-03C26B4C1289}" srcId="{8F19DE80-831B-427C-AC97-6169EC00DEF8}" destId="{136A98FD-1D6E-470A-8AEF-1EA5388B28F0}" srcOrd="2" destOrd="0" parTransId="{E951DB24-4CBA-4DFC-940E-267A66CD1694}" sibTransId="{E70ABAD2-034B-4CC3-9D3D-A05404A6375B}"/>
    <dgm:cxn modelId="{78097EFE-7E66-4AF6-B4B0-D7B6E5A44F45}" type="presOf" srcId="{D6E40041-D10B-48D1-B86D-B52A82472C07}" destId="{5E85EB95-2187-4272-94D2-21E546687992}" srcOrd="0" destOrd="0" presId="urn:microsoft.com/office/officeart/2005/8/layout/matrix3"/>
    <dgm:cxn modelId="{50B6E622-E271-4CF0-8FE1-4A7315482E7F}" srcId="{8F19DE80-831B-427C-AC97-6169EC00DEF8}" destId="{6B521E1D-2CF8-4AFB-BA13-B3EECD6F510C}" srcOrd="0" destOrd="0" parTransId="{2059A7DF-A15C-43F1-A6E5-3706A6904AB1}" sibTransId="{52C2BEBC-7A87-4035-96EE-9EB507F466BE}"/>
    <dgm:cxn modelId="{452F48E8-F34C-4C8E-BFBF-6B01C945703F}" type="presOf" srcId="{136A98FD-1D6E-470A-8AEF-1EA5388B28F0}" destId="{DF94DCFA-0B7E-4C9F-80B9-9582A6033511}" srcOrd="0" destOrd="0" presId="urn:microsoft.com/office/officeart/2005/8/layout/matrix3"/>
    <dgm:cxn modelId="{BFBE9B58-1AF8-490F-9760-E3177576210C}" srcId="{8F19DE80-831B-427C-AC97-6169EC00DEF8}" destId="{2C7A444B-E869-4456-B116-1514B05733AE}" srcOrd="1" destOrd="0" parTransId="{CD27023C-BE42-480D-9BAE-D642155032C6}" sibTransId="{7C4A7F98-C37E-4DF6-AF34-AC9F4AA2CCC2}"/>
    <dgm:cxn modelId="{FF9BA797-B218-4E85-8239-BD9419F495E0}" srcId="{8F19DE80-831B-427C-AC97-6169EC00DEF8}" destId="{D6E40041-D10B-48D1-B86D-B52A82472C07}" srcOrd="3" destOrd="0" parTransId="{44F6DEE2-9C3F-4213-B586-EAB75FCF420A}" sibTransId="{E9665353-956B-417B-8087-FFFDFAACFB01}"/>
    <dgm:cxn modelId="{9B83C0D8-29BF-47DC-9587-D335A7043706}" type="presParOf" srcId="{884C2003-DD28-4E96-BA23-4CEC93A3DFA1}" destId="{4B77DA54-3975-462F-9EC4-E590E54A9926}" srcOrd="0" destOrd="0" presId="urn:microsoft.com/office/officeart/2005/8/layout/matrix3"/>
    <dgm:cxn modelId="{7A92A3C1-81D4-4818-8F56-A855EC4216E4}" type="presParOf" srcId="{884C2003-DD28-4E96-BA23-4CEC93A3DFA1}" destId="{E8A87118-D132-4D42-8ABA-F674B09FE293}" srcOrd="1" destOrd="0" presId="urn:microsoft.com/office/officeart/2005/8/layout/matrix3"/>
    <dgm:cxn modelId="{46275580-E7E4-4C01-A45E-F5437805CEA9}" type="presParOf" srcId="{884C2003-DD28-4E96-BA23-4CEC93A3DFA1}" destId="{079ECBA5-F59E-4B78-B916-C9582F4325E5}" srcOrd="2" destOrd="0" presId="urn:microsoft.com/office/officeart/2005/8/layout/matrix3"/>
    <dgm:cxn modelId="{B7E3248F-23DB-4AB9-9E24-6E7EB8977D57}" type="presParOf" srcId="{884C2003-DD28-4E96-BA23-4CEC93A3DFA1}" destId="{DF94DCFA-0B7E-4C9F-80B9-9582A6033511}" srcOrd="3" destOrd="0" presId="urn:microsoft.com/office/officeart/2005/8/layout/matrix3"/>
    <dgm:cxn modelId="{BF8F4DD2-F49A-4ABC-B86D-69338C55AFD2}" type="presParOf" srcId="{884C2003-DD28-4E96-BA23-4CEC93A3DFA1}" destId="{5E85EB95-2187-4272-94D2-21E546687992}" srcOrd="4" destOrd="0" presId="urn:microsoft.com/office/officeart/2005/8/layout/matrix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A17FEA5-3A44-4F72-B520-DEEB49B2D7A1}" type="doc">
      <dgm:prSet loTypeId="urn:microsoft.com/office/officeart/2005/8/layout/matrix1" loCatId="matrix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95316F70-670C-41F8-A60E-CF14B78D896D}">
      <dgm:prSet phldrT="[Текст]" custT="1"/>
      <dgm:spPr/>
      <dgm:t>
        <a:bodyPr/>
        <a:lstStyle/>
        <a:p>
          <a:r>
            <a:rPr lang="ru-RU" sz="1400" b="1">
              <a:solidFill>
                <a:srgbClr val="FF0000"/>
              </a:solidFill>
            </a:rPr>
            <a:t>Лізосоми</a:t>
          </a:r>
        </a:p>
        <a:p>
          <a:endParaRPr lang="ru-RU" sz="900"/>
        </a:p>
      </dgm:t>
    </dgm:pt>
    <dgm:pt modelId="{BECF8F58-844E-49B9-89B4-B8CDFFB3312B}" type="parTrans" cxnId="{AC2CAB4E-259A-49C2-8DCA-71668D7562D2}">
      <dgm:prSet/>
      <dgm:spPr/>
      <dgm:t>
        <a:bodyPr/>
        <a:lstStyle/>
        <a:p>
          <a:endParaRPr lang="ru-RU"/>
        </a:p>
      </dgm:t>
    </dgm:pt>
    <dgm:pt modelId="{F516D945-879F-469C-810A-4369BF93E75C}" type="sibTrans" cxnId="{AC2CAB4E-259A-49C2-8DCA-71668D7562D2}">
      <dgm:prSet/>
      <dgm:spPr/>
      <dgm:t>
        <a:bodyPr/>
        <a:lstStyle/>
        <a:p>
          <a:endParaRPr lang="ru-RU"/>
        </a:p>
      </dgm:t>
    </dgm:pt>
    <dgm:pt modelId="{639B5DC4-A788-4FC9-8B6F-38273860A006}">
      <dgm:prSet phldrT="[Текст]" custT="1"/>
      <dgm:spPr/>
      <dgm:t>
        <a:bodyPr/>
        <a:lstStyle/>
        <a:p>
          <a:r>
            <a:rPr lang="ru-RU" sz="1400" b="1">
              <a:solidFill>
                <a:srgbClr val="FF0000"/>
              </a:solidFill>
            </a:rPr>
            <a:t>Ендоплазматична сітка</a:t>
          </a:r>
        </a:p>
      </dgm:t>
    </dgm:pt>
    <dgm:pt modelId="{3EDA1519-7AFB-4821-8937-F12C37F79362}" type="parTrans" cxnId="{32FD90DA-7A03-4E16-BD28-DDA106A9AAFE}">
      <dgm:prSet/>
      <dgm:spPr/>
      <dgm:t>
        <a:bodyPr/>
        <a:lstStyle/>
        <a:p>
          <a:endParaRPr lang="ru-RU"/>
        </a:p>
      </dgm:t>
    </dgm:pt>
    <dgm:pt modelId="{DE6E851B-62FC-430C-BEFF-141CA1555048}" type="sibTrans" cxnId="{32FD90DA-7A03-4E16-BD28-DDA106A9AAFE}">
      <dgm:prSet/>
      <dgm:spPr/>
      <dgm:t>
        <a:bodyPr/>
        <a:lstStyle/>
        <a:p>
          <a:endParaRPr lang="ru-RU"/>
        </a:p>
      </dgm:t>
    </dgm:pt>
    <dgm:pt modelId="{76E2E390-6533-4AE1-9570-F21C9AE4CC97}">
      <dgm:prSet phldrT="[Текст]" custT="1"/>
      <dgm:spPr/>
      <dgm:t>
        <a:bodyPr/>
        <a:lstStyle/>
        <a:p>
          <a:r>
            <a:rPr lang="ru-RU" sz="1400" b="1">
              <a:solidFill>
                <a:srgbClr val="FF0000"/>
              </a:solidFill>
            </a:rPr>
            <a:t>Ядро</a:t>
          </a:r>
        </a:p>
      </dgm:t>
    </dgm:pt>
    <dgm:pt modelId="{BF16242E-769B-4752-8392-D6FFF0B6CCFA}" type="parTrans" cxnId="{16B99D86-3E2F-4373-A854-558EA8F78934}">
      <dgm:prSet/>
      <dgm:spPr/>
      <dgm:t>
        <a:bodyPr/>
        <a:lstStyle/>
        <a:p>
          <a:endParaRPr lang="ru-RU"/>
        </a:p>
      </dgm:t>
    </dgm:pt>
    <dgm:pt modelId="{9F89A267-D472-4713-B4D1-869830F9819A}" type="sibTrans" cxnId="{16B99D86-3E2F-4373-A854-558EA8F78934}">
      <dgm:prSet/>
      <dgm:spPr/>
      <dgm:t>
        <a:bodyPr/>
        <a:lstStyle/>
        <a:p>
          <a:endParaRPr lang="ru-RU"/>
        </a:p>
      </dgm:t>
    </dgm:pt>
    <dgm:pt modelId="{47B3525A-5B85-4B32-85E9-B9DAA7AB9C0E}">
      <dgm:prSet phldrT="[Текст]" custT="1"/>
      <dgm:spPr/>
      <dgm:t>
        <a:bodyPr/>
        <a:lstStyle/>
        <a:p>
          <a:r>
            <a:rPr lang="ru-RU" sz="1600" b="1">
              <a:solidFill>
                <a:srgbClr val="FF0000"/>
              </a:solidFill>
            </a:rPr>
            <a:t>Комплекс Гольджі</a:t>
          </a:r>
        </a:p>
      </dgm:t>
    </dgm:pt>
    <dgm:pt modelId="{A9D7CDF5-5FFC-4DE5-8933-050F01B19A80}" type="parTrans" cxnId="{AB30C46B-D7E5-4C63-94D7-A6C2F9D73330}">
      <dgm:prSet/>
      <dgm:spPr/>
      <dgm:t>
        <a:bodyPr/>
        <a:lstStyle/>
        <a:p>
          <a:endParaRPr lang="ru-RU"/>
        </a:p>
      </dgm:t>
    </dgm:pt>
    <dgm:pt modelId="{01971A09-2B82-4105-956E-7C0DBE272E0E}" type="sibTrans" cxnId="{AB30C46B-D7E5-4C63-94D7-A6C2F9D73330}">
      <dgm:prSet/>
      <dgm:spPr/>
      <dgm:t>
        <a:bodyPr/>
        <a:lstStyle/>
        <a:p>
          <a:endParaRPr lang="ru-RU"/>
        </a:p>
      </dgm:t>
    </dgm:pt>
    <dgm:pt modelId="{DD3A5273-948F-4B85-BC46-D54C3F230B47}">
      <dgm:prSet phldrT="[Текст]" custT="1"/>
      <dgm:spPr/>
      <dgm:t>
        <a:bodyPr/>
        <a:lstStyle/>
        <a:p>
          <a:r>
            <a:rPr lang="ru-RU" sz="1400" b="1">
              <a:solidFill>
                <a:srgbClr val="FF0000"/>
              </a:solidFill>
            </a:rPr>
            <a:t>Вакуоль</a:t>
          </a:r>
        </a:p>
      </dgm:t>
    </dgm:pt>
    <dgm:pt modelId="{AC3665F9-02AE-44EF-A7C2-C1155637C07C}" type="parTrans" cxnId="{A83A8C64-B304-43E0-B374-4A2BF9BFAC2B}">
      <dgm:prSet/>
      <dgm:spPr/>
      <dgm:t>
        <a:bodyPr/>
        <a:lstStyle/>
        <a:p>
          <a:endParaRPr lang="ru-RU"/>
        </a:p>
      </dgm:t>
    </dgm:pt>
    <dgm:pt modelId="{2433A0CF-B2BD-4D72-8F97-1C581124E0DF}" type="sibTrans" cxnId="{A83A8C64-B304-43E0-B374-4A2BF9BFAC2B}">
      <dgm:prSet/>
      <dgm:spPr/>
      <dgm:t>
        <a:bodyPr/>
        <a:lstStyle/>
        <a:p>
          <a:endParaRPr lang="ru-RU"/>
        </a:p>
      </dgm:t>
    </dgm:pt>
    <dgm:pt modelId="{D9997A1B-E8FD-407D-8508-9A107F7CE4A3}" type="pres">
      <dgm:prSet presAssocID="{AA17FEA5-3A44-4F72-B520-DEEB49B2D7A1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068008C-8F49-4FA2-9C9D-258FB21E2B3F}" type="pres">
      <dgm:prSet presAssocID="{AA17FEA5-3A44-4F72-B520-DEEB49B2D7A1}" presName="matrix" presStyleCnt="0"/>
      <dgm:spPr/>
    </dgm:pt>
    <dgm:pt modelId="{867FF1AC-F744-473F-BC7C-01E7475D2C7D}" type="pres">
      <dgm:prSet presAssocID="{AA17FEA5-3A44-4F72-B520-DEEB49B2D7A1}" presName="tile1" presStyleLbl="node1" presStyleIdx="0" presStyleCnt="4" custLinFactNeighborX="-2719" custLinFactNeighborY="-3205"/>
      <dgm:spPr/>
      <dgm:t>
        <a:bodyPr/>
        <a:lstStyle/>
        <a:p>
          <a:endParaRPr lang="ru-RU"/>
        </a:p>
      </dgm:t>
    </dgm:pt>
    <dgm:pt modelId="{025E408D-6EB5-4BC4-ADC9-DD32069C7E94}" type="pres">
      <dgm:prSet presAssocID="{AA17FEA5-3A44-4F72-B520-DEEB49B2D7A1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6B090B-A399-4776-B868-F301AC12D620}" type="pres">
      <dgm:prSet presAssocID="{AA17FEA5-3A44-4F72-B520-DEEB49B2D7A1}" presName="tile2" presStyleLbl="node1" presStyleIdx="1" presStyleCnt="4"/>
      <dgm:spPr/>
      <dgm:t>
        <a:bodyPr/>
        <a:lstStyle/>
        <a:p>
          <a:endParaRPr lang="ru-RU"/>
        </a:p>
      </dgm:t>
    </dgm:pt>
    <dgm:pt modelId="{5CC66527-8E1B-4D6E-B11E-3C1F2EB272D5}" type="pres">
      <dgm:prSet presAssocID="{AA17FEA5-3A44-4F72-B520-DEEB49B2D7A1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76FE9C-9658-435F-82A7-12ECB8D826D3}" type="pres">
      <dgm:prSet presAssocID="{AA17FEA5-3A44-4F72-B520-DEEB49B2D7A1}" presName="tile3" presStyleLbl="node1" presStyleIdx="2" presStyleCnt="4"/>
      <dgm:spPr/>
      <dgm:t>
        <a:bodyPr/>
        <a:lstStyle/>
        <a:p>
          <a:endParaRPr lang="ru-RU"/>
        </a:p>
      </dgm:t>
    </dgm:pt>
    <dgm:pt modelId="{48A04D81-7F2E-43FE-969A-B09FEC17E9B1}" type="pres">
      <dgm:prSet presAssocID="{AA17FEA5-3A44-4F72-B520-DEEB49B2D7A1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7DA232-B23D-4020-A9A9-A9D51D1E0669}" type="pres">
      <dgm:prSet presAssocID="{AA17FEA5-3A44-4F72-B520-DEEB49B2D7A1}" presName="tile4" presStyleLbl="node1" presStyleIdx="3" presStyleCnt="4"/>
      <dgm:spPr/>
      <dgm:t>
        <a:bodyPr/>
        <a:lstStyle/>
        <a:p>
          <a:endParaRPr lang="ru-RU"/>
        </a:p>
      </dgm:t>
    </dgm:pt>
    <dgm:pt modelId="{96ED85B3-B09A-459C-818D-7914230EC1BB}" type="pres">
      <dgm:prSet presAssocID="{AA17FEA5-3A44-4F72-B520-DEEB49B2D7A1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CBF4FE-2F98-4BE6-B13E-3C7EA41631F6}" type="pres">
      <dgm:prSet presAssocID="{AA17FEA5-3A44-4F72-B520-DEEB49B2D7A1}" presName="centerTile" presStyleLbl="fgShp" presStyleIdx="0" presStyleCnt="1" custScaleX="168256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04D4CE00-561A-4B47-99FB-15A9CC4EB556}" type="presOf" srcId="{47B3525A-5B85-4B32-85E9-B9DAA7AB9C0E}" destId="{48A04D81-7F2E-43FE-969A-B09FEC17E9B1}" srcOrd="1" destOrd="0" presId="urn:microsoft.com/office/officeart/2005/8/layout/matrix1"/>
    <dgm:cxn modelId="{16B99D86-3E2F-4373-A854-558EA8F78934}" srcId="{95316F70-670C-41F8-A60E-CF14B78D896D}" destId="{76E2E390-6533-4AE1-9570-F21C9AE4CC97}" srcOrd="1" destOrd="0" parTransId="{BF16242E-769B-4752-8392-D6FFF0B6CCFA}" sibTransId="{9F89A267-D472-4713-B4D1-869830F9819A}"/>
    <dgm:cxn modelId="{AB30C46B-D7E5-4C63-94D7-A6C2F9D73330}" srcId="{95316F70-670C-41F8-A60E-CF14B78D896D}" destId="{47B3525A-5B85-4B32-85E9-B9DAA7AB9C0E}" srcOrd="2" destOrd="0" parTransId="{A9D7CDF5-5FFC-4DE5-8933-050F01B19A80}" sibTransId="{01971A09-2B82-4105-956E-7C0DBE272E0E}"/>
    <dgm:cxn modelId="{A96983F2-C1CB-4F77-B083-6CFA6653ACCF}" type="presOf" srcId="{76E2E390-6533-4AE1-9570-F21C9AE4CC97}" destId="{CC6B090B-A399-4776-B868-F301AC12D620}" srcOrd="0" destOrd="0" presId="urn:microsoft.com/office/officeart/2005/8/layout/matrix1"/>
    <dgm:cxn modelId="{519792EB-487A-456F-94F1-1EF9F3D96C6E}" type="presOf" srcId="{AA17FEA5-3A44-4F72-B520-DEEB49B2D7A1}" destId="{D9997A1B-E8FD-407D-8508-9A107F7CE4A3}" srcOrd="0" destOrd="0" presId="urn:microsoft.com/office/officeart/2005/8/layout/matrix1"/>
    <dgm:cxn modelId="{32FD90DA-7A03-4E16-BD28-DDA106A9AAFE}" srcId="{95316F70-670C-41F8-A60E-CF14B78D896D}" destId="{639B5DC4-A788-4FC9-8B6F-38273860A006}" srcOrd="0" destOrd="0" parTransId="{3EDA1519-7AFB-4821-8937-F12C37F79362}" sibTransId="{DE6E851B-62FC-430C-BEFF-141CA1555048}"/>
    <dgm:cxn modelId="{1823FCA0-F173-4763-BAB1-4F3EA7F2C89D}" type="presOf" srcId="{639B5DC4-A788-4FC9-8B6F-38273860A006}" destId="{867FF1AC-F744-473F-BC7C-01E7475D2C7D}" srcOrd="0" destOrd="0" presId="urn:microsoft.com/office/officeart/2005/8/layout/matrix1"/>
    <dgm:cxn modelId="{CBDC5825-7D12-4F6F-93AB-CC6C2675869C}" type="presOf" srcId="{DD3A5273-948F-4B85-BC46-D54C3F230B47}" destId="{96ED85B3-B09A-459C-818D-7914230EC1BB}" srcOrd="1" destOrd="0" presId="urn:microsoft.com/office/officeart/2005/8/layout/matrix1"/>
    <dgm:cxn modelId="{58A14F1F-48AD-47E3-9FF8-6151B068DDD8}" type="presOf" srcId="{DD3A5273-948F-4B85-BC46-D54C3F230B47}" destId="{5D7DA232-B23D-4020-A9A9-A9D51D1E0669}" srcOrd="0" destOrd="0" presId="urn:microsoft.com/office/officeart/2005/8/layout/matrix1"/>
    <dgm:cxn modelId="{73F28F6E-AC19-4BB1-8EA4-3D4D2DA04BBE}" type="presOf" srcId="{95316F70-670C-41F8-A60E-CF14B78D896D}" destId="{23CBF4FE-2F98-4BE6-B13E-3C7EA41631F6}" srcOrd="0" destOrd="0" presId="urn:microsoft.com/office/officeart/2005/8/layout/matrix1"/>
    <dgm:cxn modelId="{AC2CAB4E-259A-49C2-8DCA-71668D7562D2}" srcId="{AA17FEA5-3A44-4F72-B520-DEEB49B2D7A1}" destId="{95316F70-670C-41F8-A60E-CF14B78D896D}" srcOrd="0" destOrd="0" parTransId="{BECF8F58-844E-49B9-89B4-B8CDFFB3312B}" sibTransId="{F516D945-879F-469C-810A-4369BF93E75C}"/>
    <dgm:cxn modelId="{4B33E053-2E65-4844-84B4-98AB8AAD1A81}" type="presOf" srcId="{47B3525A-5B85-4B32-85E9-B9DAA7AB9C0E}" destId="{D676FE9C-9658-435F-82A7-12ECB8D826D3}" srcOrd="0" destOrd="0" presId="urn:microsoft.com/office/officeart/2005/8/layout/matrix1"/>
    <dgm:cxn modelId="{1A109125-832E-45A9-9F37-BF9D572832E5}" type="presOf" srcId="{76E2E390-6533-4AE1-9570-F21C9AE4CC97}" destId="{5CC66527-8E1B-4D6E-B11E-3C1F2EB272D5}" srcOrd="1" destOrd="0" presId="urn:microsoft.com/office/officeart/2005/8/layout/matrix1"/>
    <dgm:cxn modelId="{DB3213D6-5B1C-4B9A-BBA9-C9F979F13B32}" type="presOf" srcId="{639B5DC4-A788-4FC9-8B6F-38273860A006}" destId="{025E408D-6EB5-4BC4-ADC9-DD32069C7E94}" srcOrd="1" destOrd="0" presId="urn:microsoft.com/office/officeart/2005/8/layout/matrix1"/>
    <dgm:cxn modelId="{A83A8C64-B304-43E0-B374-4A2BF9BFAC2B}" srcId="{95316F70-670C-41F8-A60E-CF14B78D896D}" destId="{DD3A5273-948F-4B85-BC46-D54C3F230B47}" srcOrd="3" destOrd="0" parTransId="{AC3665F9-02AE-44EF-A7C2-C1155637C07C}" sibTransId="{2433A0CF-B2BD-4D72-8F97-1C581124E0DF}"/>
    <dgm:cxn modelId="{17E7FA5D-5172-462C-8988-2B192BD48C1F}" type="presParOf" srcId="{D9997A1B-E8FD-407D-8508-9A107F7CE4A3}" destId="{5068008C-8F49-4FA2-9C9D-258FB21E2B3F}" srcOrd="0" destOrd="0" presId="urn:microsoft.com/office/officeart/2005/8/layout/matrix1"/>
    <dgm:cxn modelId="{9BCDE2D8-3552-424A-AAED-A18427E9DA34}" type="presParOf" srcId="{5068008C-8F49-4FA2-9C9D-258FB21E2B3F}" destId="{867FF1AC-F744-473F-BC7C-01E7475D2C7D}" srcOrd="0" destOrd="0" presId="urn:microsoft.com/office/officeart/2005/8/layout/matrix1"/>
    <dgm:cxn modelId="{0B225998-3FAD-45CB-9F1C-5C3C12E29EBF}" type="presParOf" srcId="{5068008C-8F49-4FA2-9C9D-258FB21E2B3F}" destId="{025E408D-6EB5-4BC4-ADC9-DD32069C7E94}" srcOrd="1" destOrd="0" presId="urn:microsoft.com/office/officeart/2005/8/layout/matrix1"/>
    <dgm:cxn modelId="{6E7E54BB-8E95-426A-A94B-6211B7AE9179}" type="presParOf" srcId="{5068008C-8F49-4FA2-9C9D-258FB21E2B3F}" destId="{CC6B090B-A399-4776-B868-F301AC12D620}" srcOrd="2" destOrd="0" presId="urn:microsoft.com/office/officeart/2005/8/layout/matrix1"/>
    <dgm:cxn modelId="{4BA8360A-8984-473E-B799-BC358264536E}" type="presParOf" srcId="{5068008C-8F49-4FA2-9C9D-258FB21E2B3F}" destId="{5CC66527-8E1B-4D6E-B11E-3C1F2EB272D5}" srcOrd="3" destOrd="0" presId="urn:microsoft.com/office/officeart/2005/8/layout/matrix1"/>
    <dgm:cxn modelId="{D1431A52-B0EA-4359-8037-2A089FC79A55}" type="presParOf" srcId="{5068008C-8F49-4FA2-9C9D-258FB21E2B3F}" destId="{D676FE9C-9658-435F-82A7-12ECB8D826D3}" srcOrd="4" destOrd="0" presId="urn:microsoft.com/office/officeart/2005/8/layout/matrix1"/>
    <dgm:cxn modelId="{87D0E52B-4E95-4FC9-A640-B5A6B9C5CFF1}" type="presParOf" srcId="{5068008C-8F49-4FA2-9C9D-258FB21E2B3F}" destId="{48A04D81-7F2E-43FE-969A-B09FEC17E9B1}" srcOrd="5" destOrd="0" presId="urn:microsoft.com/office/officeart/2005/8/layout/matrix1"/>
    <dgm:cxn modelId="{CF3F29C2-2205-4DFD-BB09-A9C4424A1404}" type="presParOf" srcId="{5068008C-8F49-4FA2-9C9D-258FB21E2B3F}" destId="{5D7DA232-B23D-4020-A9A9-A9D51D1E0669}" srcOrd="6" destOrd="0" presId="urn:microsoft.com/office/officeart/2005/8/layout/matrix1"/>
    <dgm:cxn modelId="{151B3B81-28BF-490D-A1AE-EAB3926539AA}" type="presParOf" srcId="{5068008C-8F49-4FA2-9C9D-258FB21E2B3F}" destId="{96ED85B3-B09A-459C-818D-7914230EC1BB}" srcOrd="7" destOrd="0" presId="urn:microsoft.com/office/officeart/2005/8/layout/matrix1"/>
    <dgm:cxn modelId="{8820DFB8-61A9-42DB-BAEF-8771E91DA6D0}" type="presParOf" srcId="{D9997A1B-E8FD-407D-8508-9A107F7CE4A3}" destId="{23CBF4FE-2F98-4BE6-B13E-3C7EA41631F6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8BA7DD6-3A26-48EE-B2BC-7D86DC4F7C88}" type="doc">
      <dgm:prSet loTypeId="urn:microsoft.com/office/officeart/2005/8/layout/venn1" loCatId="relationship" qsTypeId="urn:microsoft.com/office/officeart/2005/8/quickstyle/simple1" qsCatId="simple" csTypeId="urn:microsoft.com/office/officeart/2005/8/colors/colorful4" csCatId="colorful" phldr="1"/>
      <dgm:spPr/>
    </dgm:pt>
    <dgm:pt modelId="{3F4D9C73-873C-4B31-A606-E0FE7949A4E4}">
      <dgm:prSet phldrT="[Текст]" custT="1"/>
      <dgm:spPr/>
      <dgm:t>
        <a:bodyPr/>
        <a:lstStyle/>
        <a:p>
          <a:r>
            <a:rPr lang="ru-RU" sz="1400" b="1">
              <a:solidFill>
                <a:srgbClr val="FF0000"/>
              </a:solidFill>
            </a:rPr>
            <a:t>рибосо-ми</a:t>
          </a:r>
        </a:p>
      </dgm:t>
    </dgm:pt>
    <dgm:pt modelId="{7AC8C9F6-3EF1-4A05-8B30-07E0994BEFC5}" type="parTrans" cxnId="{C1D0311A-320C-40EE-8F28-BE993D979894}">
      <dgm:prSet/>
      <dgm:spPr/>
      <dgm:t>
        <a:bodyPr/>
        <a:lstStyle/>
        <a:p>
          <a:endParaRPr lang="ru-RU"/>
        </a:p>
      </dgm:t>
    </dgm:pt>
    <dgm:pt modelId="{6164C3BF-D05F-4B04-92C5-7156A0068CFD}" type="sibTrans" cxnId="{C1D0311A-320C-40EE-8F28-BE993D979894}">
      <dgm:prSet/>
      <dgm:spPr/>
      <dgm:t>
        <a:bodyPr/>
        <a:lstStyle/>
        <a:p>
          <a:endParaRPr lang="ru-RU"/>
        </a:p>
      </dgm:t>
    </dgm:pt>
    <dgm:pt modelId="{94C51162-D7B5-4E3F-B304-096807EE588C}">
      <dgm:prSet phldrT="[Текст]" custT="1"/>
      <dgm:spPr/>
      <dgm:t>
        <a:bodyPr/>
        <a:lstStyle/>
        <a:p>
          <a:r>
            <a:rPr lang="ru-RU" sz="1400" b="1">
              <a:solidFill>
                <a:srgbClr val="FF0000"/>
              </a:solidFill>
            </a:rPr>
            <a:t>пластиди</a:t>
          </a:r>
        </a:p>
      </dgm:t>
    </dgm:pt>
    <dgm:pt modelId="{D4B9C102-2975-4B00-8D91-2309578E0A51}" type="parTrans" cxnId="{025FB994-C46F-4EBB-865F-726A1443B321}">
      <dgm:prSet/>
      <dgm:spPr/>
      <dgm:t>
        <a:bodyPr/>
        <a:lstStyle/>
        <a:p>
          <a:endParaRPr lang="ru-RU"/>
        </a:p>
      </dgm:t>
    </dgm:pt>
    <dgm:pt modelId="{A23F68D7-BD84-47A8-895D-D2D8F3582863}" type="sibTrans" cxnId="{025FB994-C46F-4EBB-865F-726A1443B321}">
      <dgm:prSet/>
      <dgm:spPr/>
      <dgm:t>
        <a:bodyPr/>
        <a:lstStyle/>
        <a:p>
          <a:endParaRPr lang="ru-RU"/>
        </a:p>
      </dgm:t>
    </dgm:pt>
    <dgm:pt modelId="{17D19E9B-F3E9-48F3-B05D-605A2975B07A}">
      <dgm:prSet phldrT="[Текст]" custT="1"/>
      <dgm:spPr/>
      <dgm:t>
        <a:bodyPr/>
        <a:lstStyle/>
        <a:p>
          <a:r>
            <a:rPr lang="ru-RU" sz="1400" b="1">
              <a:solidFill>
                <a:srgbClr val="FF0000"/>
              </a:solidFill>
            </a:rPr>
            <a:t>клітинний центр</a:t>
          </a:r>
        </a:p>
      </dgm:t>
    </dgm:pt>
    <dgm:pt modelId="{7673F87F-306A-4EF6-9D73-B89050E137FF}" type="parTrans" cxnId="{E195D400-AC20-48C5-A2AE-AD480BB2D347}">
      <dgm:prSet/>
      <dgm:spPr/>
      <dgm:t>
        <a:bodyPr/>
        <a:lstStyle/>
        <a:p>
          <a:endParaRPr lang="ru-RU"/>
        </a:p>
      </dgm:t>
    </dgm:pt>
    <dgm:pt modelId="{4D99172D-9813-4B95-9F4C-739205EE8EB1}" type="sibTrans" cxnId="{E195D400-AC20-48C5-A2AE-AD480BB2D347}">
      <dgm:prSet/>
      <dgm:spPr/>
      <dgm:t>
        <a:bodyPr/>
        <a:lstStyle/>
        <a:p>
          <a:endParaRPr lang="ru-RU"/>
        </a:p>
      </dgm:t>
    </dgm:pt>
    <dgm:pt modelId="{18251609-C296-4E7F-A093-2D19DF9B43B0}" type="pres">
      <dgm:prSet presAssocID="{A8BA7DD6-3A26-48EE-B2BC-7D86DC4F7C88}" presName="compositeShape" presStyleCnt="0">
        <dgm:presLayoutVars>
          <dgm:chMax val="7"/>
          <dgm:dir/>
          <dgm:resizeHandles val="exact"/>
        </dgm:presLayoutVars>
      </dgm:prSet>
      <dgm:spPr/>
    </dgm:pt>
    <dgm:pt modelId="{3E9BF2BF-83FE-4881-B6AC-418678601D10}" type="pres">
      <dgm:prSet presAssocID="{3F4D9C73-873C-4B31-A606-E0FE7949A4E4}" presName="circ1" presStyleLbl="vennNode1" presStyleIdx="0" presStyleCnt="3"/>
      <dgm:spPr/>
      <dgm:t>
        <a:bodyPr/>
        <a:lstStyle/>
        <a:p>
          <a:endParaRPr lang="ru-RU"/>
        </a:p>
      </dgm:t>
    </dgm:pt>
    <dgm:pt modelId="{D9C2E1CC-B37A-42D4-BD04-7A05B7808E73}" type="pres">
      <dgm:prSet presAssocID="{3F4D9C73-873C-4B31-A606-E0FE7949A4E4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8C03A5-CA50-4411-B681-BA2424E59F33}" type="pres">
      <dgm:prSet presAssocID="{94C51162-D7B5-4E3F-B304-096807EE588C}" presName="circ2" presStyleLbl="vennNode1" presStyleIdx="1" presStyleCnt="3"/>
      <dgm:spPr/>
      <dgm:t>
        <a:bodyPr/>
        <a:lstStyle/>
        <a:p>
          <a:endParaRPr lang="ru-RU"/>
        </a:p>
      </dgm:t>
    </dgm:pt>
    <dgm:pt modelId="{6F141AE0-204E-4C60-A2CC-EC77F7B1EFB0}" type="pres">
      <dgm:prSet presAssocID="{94C51162-D7B5-4E3F-B304-096807EE588C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9C3236-C841-4027-B2EA-96A1528958B8}" type="pres">
      <dgm:prSet presAssocID="{17D19E9B-F3E9-48F3-B05D-605A2975B07A}" presName="circ3" presStyleLbl="vennNode1" presStyleIdx="2" presStyleCnt="3"/>
      <dgm:spPr/>
      <dgm:t>
        <a:bodyPr/>
        <a:lstStyle/>
        <a:p>
          <a:endParaRPr lang="ru-RU"/>
        </a:p>
      </dgm:t>
    </dgm:pt>
    <dgm:pt modelId="{9E21B7CC-61FD-459A-A610-23D1D5C3AC28}" type="pres">
      <dgm:prSet presAssocID="{17D19E9B-F3E9-48F3-B05D-605A2975B07A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953D221-38C5-4BDA-9D09-9A021CA3249B}" type="presOf" srcId="{94C51162-D7B5-4E3F-B304-096807EE588C}" destId="{4E8C03A5-CA50-4411-B681-BA2424E59F33}" srcOrd="0" destOrd="0" presId="urn:microsoft.com/office/officeart/2005/8/layout/venn1"/>
    <dgm:cxn modelId="{327F8914-A888-4D9F-B454-88A0C4022EA1}" type="presOf" srcId="{17D19E9B-F3E9-48F3-B05D-605A2975B07A}" destId="{9E21B7CC-61FD-459A-A610-23D1D5C3AC28}" srcOrd="1" destOrd="0" presId="urn:microsoft.com/office/officeart/2005/8/layout/venn1"/>
    <dgm:cxn modelId="{E195D400-AC20-48C5-A2AE-AD480BB2D347}" srcId="{A8BA7DD6-3A26-48EE-B2BC-7D86DC4F7C88}" destId="{17D19E9B-F3E9-48F3-B05D-605A2975B07A}" srcOrd="2" destOrd="0" parTransId="{7673F87F-306A-4EF6-9D73-B89050E137FF}" sibTransId="{4D99172D-9813-4B95-9F4C-739205EE8EB1}"/>
    <dgm:cxn modelId="{7B2609ED-EE77-444A-85B5-4BF39DC3C856}" type="presOf" srcId="{17D19E9B-F3E9-48F3-B05D-605A2975B07A}" destId="{029C3236-C841-4027-B2EA-96A1528958B8}" srcOrd="0" destOrd="0" presId="urn:microsoft.com/office/officeart/2005/8/layout/venn1"/>
    <dgm:cxn modelId="{B070747E-20C2-46AF-B162-941E774AA711}" type="presOf" srcId="{3F4D9C73-873C-4B31-A606-E0FE7949A4E4}" destId="{3E9BF2BF-83FE-4881-B6AC-418678601D10}" srcOrd="0" destOrd="0" presId="urn:microsoft.com/office/officeart/2005/8/layout/venn1"/>
    <dgm:cxn modelId="{025FB994-C46F-4EBB-865F-726A1443B321}" srcId="{A8BA7DD6-3A26-48EE-B2BC-7D86DC4F7C88}" destId="{94C51162-D7B5-4E3F-B304-096807EE588C}" srcOrd="1" destOrd="0" parTransId="{D4B9C102-2975-4B00-8D91-2309578E0A51}" sibTransId="{A23F68D7-BD84-47A8-895D-D2D8F3582863}"/>
    <dgm:cxn modelId="{1A16E12A-1F59-4FDE-90D5-D8D21DB2739B}" type="presOf" srcId="{94C51162-D7B5-4E3F-B304-096807EE588C}" destId="{6F141AE0-204E-4C60-A2CC-EC77F7B1EFB0}" srcOrd="1" destOrd="0" presId="urn:microsoft.com/office/officeart/2005/8/layout/venn1"/>
    <dgm:cxn modelId="{2A19A1E8-6CE0-4BE7-B112-E10815AC7DAA}" type="presOf" srcId="{3F4D9C73-873C-4B31-A606-E0FE7949A4E4}" destId="{D9C2E1CC-B37A-42D4-BD04-7A05B7808E73}" srcOrd="1" destOrd="0" presId="urn:microsoft.com/office/officeart/2005/8/layout/venn1"/>
    <dgm:cxn modelId="{B0DD64CF-C25F-41AD-BFAA-1EF6E08A3A91}" type="presOf" srcId="{A8BA7DD6-3A26-48EE-B2BC-7D86DC4F7C88}" destId="{18251609-C296-4E7F-A093-2D19DF9B43B0}" srcOrd="0" destOrd="0" presId="urn:microsoft.com/office/officeart/2005/8/layout/venn1"/>
    <dgm:cxn modelId="{C1D0311A-320C-40EE-8F28-BE993D979894}" srcId="{A8BA7DD6-3A26-48EE-B2BC-7D86DC4F7C88}" destId="{3F4D9C73-873C-4B31-A606-E0FE7949A4E4}" srcOrd="0" destOrd="0" parTransId="{7AC8C9F6-3EF1-4A05-8B30-07E0994BEFC5}" sibTransId="{6164C3BF-D05F-4B04-92C5-7156A0068CFD}"/>
    <dgm:cxn modelId="{B16B716A-4D43-4297-BF69-1EEE23B0CDFC}" type="presParOf" srcId="{18251609-C296-4E7F-A093-2D19DF9B43B0}" destId="{3E9BF2BF-83FE-4881-B6AC-418678601D10}" srcOrd="0" destOrd="0" presId="urn:microsoft.com/office/officeart/2005/8/layout/venn1"/>
    <dgm:cxn modelId="{DE2BB50E-0C83-415C-93F3-43C609A9214A}" type="presParOf" srcId="{18251609-C296-4E7F-A093-2D19DF9B43B0}" destId="{D9C2E1CC-B37A-42D4-BD04-7A05B7808E73}" srcOrd="1" destOrd="0" presId="urn:microsoft.com/office/officeart/2005/8/layout/venn1"/>
    <dgm:cxn modelId="{456C29DD-121D-47A8-994C-89CAE3353D1C}" type="presParOf" srcId="{18251609-C296-4E7F-A093-2D19DF9B43B0}" destId="{4E8C03A5-CA50-4411-B681-BA2424E59F33}" srcOrd="2" destOrd="0" presId="urn:microsoft.com/office/officeart/2005/8/layout/venn1"/>
    <dgm:cxn modelId="{02A074BB-FC75-4AED-9827-2C694FDE2221}" type="presParOf" srcId="{18251609-C296-4E7F-A093-2D19DF9B43B0}" destId="{6F141AE0-204E-4C60-A2CC-EC77F7B1EFB0}" srcOrd="3" destOrd="0" presId="urn:microsoft.com/office/officeart/2005/8/layout/venn1"/>
    <dgm:cxn modelId="{6DF1DF06-D679-4455-8661-0A90DDE60E90}" type="presParOf" srcId="{18251609-C296-4E7F-A093-2D19DF9B43B0}" destId="{029C3236-C841-4027-B2EA-96A1528958B8}" srcOrd="4" destOrd="0" presId="urn:microsoft.com/office/officeart/2005/8/layout/venn1"/>
    <dgm:cxn modelId="{17422E50-24FC-4D05-BBBD-F06BDE0F9571}" type="presParOf" srcId="{18251609-C296-4E7F-A093-2D19DF9B43B0}" destId="{9E21B7CC-61FD-459A-A610-23D1D5C3AC28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77DA54-3975-462F-9EC4-E590E54A9926}">
      <dsp:nvSpPr>
        <dsp:cNvPr id="0" name=""/>
        <dsp:cNvSpPr/>
      </dsp:nvSpPr>
      <dsp:spPr>
        <a:xfrm>
          <a:off x="488068" y="0"/>
          <a:ext cx="1814830" cy="1814830"/>
        </a:xfrm>
        <a:prstGeom prst="diamond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A87118-D132-4D42-8ABA-F674B09FE293}">
      <dsp:nvSpPr>
        <dsp:cNvPr id="0" name=""/>
        <dsp:cNvSpPr/>
      </dsp:nvSpPr>
      <dsp:spPr>
        <a:xfrm>
          <a:off x="660477" y="172408"/>
          <a:ext cx="707783" cy="70778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Рибосоми</a:t>
          </a:r>
        </a:p>
      </dsp:txBody>
      <dsp:txXfrm>
        <a:off x="695028" y="206959"/>
        <a:ext cx="638681" cy="638681"/>
      </dsp:txXfrm>
    </dsp:sp>
    <dsp:sp modelId="{079ECBA5-F59E-4B78-B916-C9582F4325E5}">
      <dsp:nvSpPr>
        <dsp:cNvPr id="0" name=""/>
        <dsp:cNvSpPr/>
      </dsp:nvSpPr>
      <dsp:spPr>
        <a:xfrm>
          <a:off x="1422705" y="172408"/>
          <a:ext cx="707783" cy="70778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Ядро</a:t>
          </a:r>
        </a:p>
      </dsp:txBody>
      <dsp:txXfrm>
        <a:off x="1457256" y="206959"/>
        <a:ext cx="638681" cy="638681"/>
      </dsp:txXfrm>
    </dsp:sp>
    <dsp:sp modelId="{DF94DCFA-0B7E-4C9F-80B9-9582A6033511}">
      <dsp:nvSpPr>
        <dsp:cNvPr id="0" name=""/>
        <dsp:cNvSpPr/>
      </dsp:nvSpPr>
      <dsp:spPr>
        <a:xfrm>
          <a:off x="660477" y="934637"/>
          <a:ext cx="707783" cy="70778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Пластиди</a:t>
          </a:r>
        </a:p>
      </dsp:txBody>
      <dsp:txXfrm>
        <a:off x="695028" y="969188"/>
        <a:ext cx="638681" cy="638681"/>
      </dsp:txXfrm>
    </dsp:sp>
    <dsp:sp modelId="{5E85EB95-2187-4272-94D2-21E546687992}">
      <dsp:nvSpPr>
        <dsp:cNvPr id="0" name=""/>
        <dsp:cNvSpPr/>
      </dsp:nvSpPr>
      <dsp:spPr>
        <a:xfrm>
          <a:off x="1422705" y="934637"/>
          <a:ext cx="707783" cy="70778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Мітохондрії</a:t>
          </a:r>
        </a:p>
      </dsp:txBody>
      <dsp:txXfrm>
        <a:off x="1457256" y="969188"/>
        <a:ext cx="638681" cy="63868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7FF1AC-F744-473F-BC7C-01E7475D2C7D}">
      <dsp:nvSpPr>
        <dsp:cNvPr id="0" name=""/>
        <dsp:cNvSpPr/>
      </dsp:nvSpPr>
      <dsp:spPr>
        <a:xfrm rot="16200000">
          <a:off x="262847" y="-262847"/>
          <a:ext cx="862965" cy="1388659"/>
        </a:xfrm>
        <a:prstGeom prst="round1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0000"/>
              </a:solidFill>
            </a:rPr>
            <a:t>Ендоплазматична сітка</a:t>
          </a:r>
        </a:p>
      </dsp:txBody>
      <dsp:txXfrm rot="5400000">
        <a:off x="-1" y="1"/>
        <a:ext cx="1388659" cy="647223"/>
      </dsp:txXfrm>
    </dsp:sp>
    <dsp:sp modelId="{CC6B090B-A399-4776-B868-F301AC12D620}">
      <dsp:nvSpPr>
        <dsp:cNvPr id="0" name=""/>
        <dsp:cNvSpPr/>
      </dsp:nvSpPr>
      <dsp:spPr>
        <a:xfrm>
          <a:off x="1388659" y="0"/>
          <a:ext cx="1388659" cy="862965"/>
        </a:xfrm>
        <a:prstGeom prst="round1Rect">
          <a:avLst/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0000"/>
              </a:solidFill>
            </a:rPr>
            <a:t>Ядро</a:t>
          </a:r>
        </a:p>
      </dsp:txBody>
      <dsp:txXfrm>
        <a:off x="1388659" y="0"/>
        <a:ext cx="1388659" cy="647223"/>
      </dsp:txXfrm>
    </dsp:sp>
    <dsp:sp modelId="{D676FE9C-9658-435F-82A7-12ECB8D826D3}">
      <dsp:nvSpPr>
        <dsp:cNvPr id="0" name=""/>
        <dsp:cNvSpPr/>
      </dsp:nvSpPr>
      <dsp:spPr>
        <a:xfrm rot="10800000">
          <a:off x="0" y="862965"/>
          <a:ext cx="1388659" cy="862965"/>
        </a:xfrm>
        <a:prstGeom prst="round1Rect">
          <a:avLst/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0000"/>
              </a:solidFill>
            </a:rPr>
            <a:t>Комплекс Гольджі</a:t>
          </a:r>
        </a:p>
      </dsp:txBody>
      <dsp:txXfrm rot="10800000">
        <a:off x="0" y="1078706"/>
        <a:ext cx="1388659" cy="647223"/>
      </dsp:txXfrm>
    </dsp:sp>
    <dsp:sp modelId="{5D7DA232-B23D-4020-A9A9-A9D51D1E0669}">
      <dsp:nvSpPr>
        <dsp:cNvPr id="0" name=""/>
        <dsp:cNvSpPr/>
      </dsp:nvSpPr>
      <dsp:spPr>
        <a:xfrm rot="5400000">
          <a:off x="1651506" y="600117"/>
          <a:ext cx="862965" cy="1388659"/>
        </a:xfrm>
        <a:prstGeom prst="round1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0000"/>
              </a:solidFill>
            </a:rPr>
            <a:t>Вакуоль</a:t>
          </a:r>
        </a:p>
      </dsp:txBody>
      <dsp:txXfrm rot="-5400000">
        <a:off x="1388659" y="1078706"/>
        <a:ext cx="1388659" cy="647223"/>
      </dsp:txXfrm>
    </dsp:sp>
    <dsp:sp modelId="{23CBF4FE-2F98-4BE6-B13E-3C7EA41631F6}">
      <dsp:nvSpPr>
        <dsp:cNvPr id="0" name=""/>
        <dsp:cNvSpPr/>
      </dsp:nvSpPr>
      <dsp:spPr>
        <a:xfrm>
          <a:off x="687708" y="647223"/>
          <a:ext cx="1401901" cy="431482"/>
        </a:xfrm>
        <a:prstGeom prst="roundRect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0000"/>
              </a:solidFill>
            </a:rPr>
            <a:t>Лізосоми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708771" y="668286"/>
        <a:ext cx="1359775" cy="38935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9BF2BF-83FE-4881-B6AC-418678601D10}">
      <dsp:nvSpPr>
        <dsp:cNvPr id="0" name=""/>
        <dsp:cNvSpPr/>
      </dsp:nvSpPr>
      <dsp:spPr>
        <a:xfrm>
          <a:off x="899751" y="49233"/>
          <a:ext cx="1018627" cy="1018627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0000"/>
              </a:solidFill>
            </a:rPr>
            <a:t>рибосо-ми</a:t>
          </a:r>
        </a:p>
      </dsp:txBody>
      <dsp:txXfrm>
        <a:off x="1035568" y="227493"/>
        <a:ext cx="746993" cy="458382"/>
      </dsp:txXfrm>
    </dsp:sp>
    <dsp:sp modelId="{4E8C03A5-CA50-4411-B681-BA2424E59F33}">
      <dsp:nvSpPr>
        <dsp:cNvPr id="0" name=""/>
        <dsp:cNvSpPr/>
      </dsp:nvSpPr>
      <dsp:spPr>
        <a:xfrm>
          <a:off x="1267306" y="685875"/>
          <a:ext cx="1018627" cy="1018627"/>
        </a:xfrm>
        <a:prstGeom prst="ellipse">
          <a:avLst/>
        </a:prstGeom>
        <a:solidFill>
          <a:schemeClr val="accent4">
            <a:alpha val="50000"/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0000"/>
              </a:solidFill>
            </a:rPr>
            <a:t>пластиди</a:t>
          </a:r>
        </a:p>
      </dsp:txBody>
      <dsp:txXfrm>
        <a:off x="1578836" y="949021"/>
        <a:ext cx="611176" cy="560245"/>
      </dsp:txXfrm>
    </dsp:sp>
    <dsp:sp modelId="{029C3236-C841-4027-B2EA-96A1528958B8}">
      <dsp:nvSpPr>
        <dsp:cNvPr id="0" name=""/>
        <dsp:cNvSpPr/>
      </dsp:nvSpPr>
      <dsp:spPr>
        <a:xfrm>
          <a:off x="532196" y="685875"/>
          <a:ext cx="1018627" cy="1018627"/>
        </a:xfrm>
        <a:prstGeom prst="ellipse">
          <a:avLst/>
        </a:prstGeom>
        <a:solidFill>
          <a:schemeClr val="accent4">
            <a:alpha val="50000"/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0000"/>
              </a:solidFill>
            </a:rPr>
            <a:t>клітинний центр</a:t>
          </a:r>
        </a:p>
      </dsp:txBody>
      <dsp:txXfrm>
        <a:off x="628117" y="949021"/>
        <a:ext cx="611176" cy="5602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2017-12-04T06:03:00Z</dcterms:created>
  <dcterms:modified xsi:type="dcterms:W3CDTF">2017-12-10T18:49:00Z</dcterms:modified>
</cp:coreProperties>
</file>