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76" w:rsidRDefault="00C10876" w:rsidP="00C1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форми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 уроках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uk-UA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системі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зорієнтованого навчання</w:t>
      </w:r>
    </w:p>
    <w:p w:rsidR="00C10876" w:rsidRDefault="00C10876" w:rsidP="00C108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неповторна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нахилів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задатків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І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побачити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відчути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напрямку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кожного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індивідуума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виростити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здібності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розкриті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розкриті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10876" w:rsidRDefault="00C10876" w:rsidP="00C108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здібностей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 уроках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робота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пошукового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характеру. Форма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парна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індивідуальна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типом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здібностей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 w:rsidRPr="00DD3BF8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3420"/>
      </w:tblGrid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роботи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Форма 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Порівняльний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аналіз</w:t>
            </w:r>
            <w:proofErr w:type="spellEnd"/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письменників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ітературних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з театральною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постановкою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екранізацією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Диспути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з 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характеристиці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персонажі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Суд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звинувачення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) над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ітературним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героєм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Лист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читача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 до героя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читача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до персонажа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іншого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персонажа;</w:t>
            </w:r>
          </w:p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колективний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лист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героя.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Інсценування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уривків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Авторське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ісло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»</w:t>
            </w:r>
          </w:p>
          <w:p w:rsidR="00C10876" w:rsidRPr="00C10876" w:rsidRDefault="00C10876" w:rsidP="00C10876">
            <w:pPr>
              <w:spacing w:after="0" w:line="360" w:lineRule="auto"/>
              <w:rPr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ісло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героя»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en-US"/>
              </w:rPr>
              <w:t xml:space="preserve"> (учень отримує завдання випереджального характеру – вивчити біографію чи прочитати твір і початок уроку проходить у формі інтерв’ю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lang w:val="uk-UA" w:eastAsia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  <w:p w:rsidR="00C10876" w:rsidRPr="00C10876" w:rsidRDefault="00C10876">
            <w:pPr>
              <w:spacing w:after="0" w:line="360" w:lineRule="auto"/>
              <w:rPr>
                <w:lang w:val="uk-UA" w:eastAsia="en-US"/>
              </w:rPr>
            </w:pP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: 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простий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складний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 цитата.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Паспорт»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(персонажа)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Работа в группах (парах).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Ілюстрації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«Придумай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фінал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».</w:t>
            </w:r>
          </w:p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«Придумай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героєві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за ролями,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виразне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цитат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задану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тему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876" w:rsidRDefault="00C10876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10876" w:rsidTr="00C10876">
        <w:trPr>
          <w:trHeight w:val="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науковою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літературою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: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опорний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конспект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виписки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опорний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конспект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;</w:t>
            </w:r>
          </w:p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мін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76" w:rsidRDefault="00C10876">
            <w:pPr>
              <w:spacing w:after="0" w:line="36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(парах),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дуальна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робота.</w:t>
            </w:r>
          </w:p>
        </w:tc>
      </w:tr>
    </w:tbl>
    <w:p w:rsidR="00C10876" w:rsidRPr="00C10876" w:rsidRDefault="00C10876" w:rsidP="00C1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1060" w:rsidRDefault="00941060"/>
    <w:sectPr w:rsidR="0094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76"/>
    <w:rsid w:val="00042354"/>
    <w:rsid w:val="00046797"/>
    <w:rsid w:val="0009481E"/>
    <w:rsid w:val="000A1C79"/>
    <w:rsid w:val="000B4F50"/>
    <w:rsid w:val="00105DD9"/>
    <w:rsid w:val="00106B60"/>
    <w:rsid w:val="00114C30"/>
    <w:rsid w:val="00150416"/>
    <w:rsid w:val="001B2FEE"/>
    <w:rsid w:val="00204EA9"/>
    <w:rsid w:val="002522D2"/>
    <w:rsid w:val="002530C2"/>
    <w:rsid w:val="002968AA"/>
    <w:rsid w:val="0030448E"/>
    <w:rsid w:val="003272B4"/>
    <w:rsid w:val="00332316"/>
    <w:rsid w:val="00347279"/>
    <w:rsid w:val="00362C2F"/>
    <w:rsid w:val="003C027D"/>
    <w:rsid w:val="003D3818"/>
    <w:rsid w:val="003F5545"/>
    <w:rsid w:val="00427496"/>
    <w:rsid w:val="004319AD"/>
    <w:rsid w:val="004A65EA"/>
    <w:rsid w:val="004B676B"/>
    <w:rsid w:val="004C343A"/>
    <w:rsid w:val="004D041B"/>
    <w:rsid w:val="005D23CE"/>
    <w:rsid w:val="00602FF8"/>
    <w:rsid w:val="00624263"/>
    <w:rsid w:val="006333D6"/>
    <w:rsid w:val="00657AD8"/>
    <w:rsid w:val="006743B8"/>
    <w:rsid w:val="006901E5"/>
    <w:rsid w:val="006A1740"/>
    <w:rsid w:val="006D0B98"/>
    <w:rsid w:val="007018DE"/>
    <w:rsid w:val="00717DD4"/>
    <w:rsid w:val="00752187"/>
    <w:rsid w:val="00783D10"/>
    <w:rsid w:val="007A0D94"/>
    <w:rsid w:val="007A6E19"/>
    <w:rsid w:val="007B7B8D"/>
    <w:rsid w:val="007D15E1"/>
    <w:rsid w:val="007D4780"/>
    <w:rsid w:val="0086039F"/>
    <w:rsid w:val="008658BD"/>
    <w:rsid w:val="008C4146"/>
    <w:rsid w:val="008D58E4"/>
    <w:rsid w:val="008E10B3"/>
    <w:rsid w:val="00937AA6"/>
    <w:rsid w:val="00941060"/>
    <w:rsid w:val="0095597B"/>
    <w:rsid w:val="00987828"/>
    <w:rsid w:val="009A7D35"/>
    <w:rsid w:val="00A07AB4"/>
    <w:rsid w:val="00A268E1"/>
    <w:rsid w:val="00A43CAD"/>
    <w:rsid w:val="00A5647C"/>
    <w:rsid w:val="00A81BF1"/>
    <w:rsid w:val="00A86D27"/>
    <w:rsid w:val="00AC6871"/>
    <w:rsid w:val="00B169CF"/>
    <w:rsid w:val="00B53386"/>
    <w:rsid w:val="00BA271C"/>
    <w:rsid w:val="00BC4F0D"/>
    <w:rsid w:val="00BD1494"/>
    <w:rsid w:val="00C0097A"/>
    <w:rsid w:val="00C10876"/>
    <w:rsid w:val="00C60BFF"/>
    <w:rsid w:val="00C62A43"/>
    <w:rsid w:val="00C85023"/>
    <w:rsid w:val="00CB76BD"/>
    <w:rsid w:val="00CE507A"/>
    <w:rsid w:val="00D07407"/>
    <w:rsid w:val="00D30867"/>
    <w:rsid w:val="00D515D4"/>
    <w:rsid w:val="00D85672"/>
    <w:rsid w:val="00DB77CD"/>
    <w:rsid w:val="00DC0149"/>
    <w:rsid w:val="00E07144"/>
    <w:rsid w:val="00E43BD5"/>
    <w:rsid w:val="00EA0D48"/>
    <w:rsid w:val="00F27715"/>
    <w:rsid w:val="00F32EB2"/>
    <w:rsid w:val="00F36CE6"/>
    <w:rsid w:val="00F43A6F"/>
    <w:rsid w:val="00F672E7"/>
    <w:rsid w:val="00F80D2F"/>
    <w:rsid w:val="00FC1220"/>
    <w:rsid w:val="00FD5AC6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1</cp:revision>
  <dcterms:created xsi:type="dcterms:W3CDTF">2017-12-16T18:36:00Z</dcterms:created>
  <dcterms:modified xsi:type="dcterms:W3CDTF">2017-12-16T18:46:00Z</dcterms:modified>
</cp:coreProperties>
</file>