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46A" w:rsidRDefault="003D146A" w:rsidP="003D146A">
      <w:pPr>
        <w:spacing w:after="0"/>
        <w:rPr>
          <w:rFonts w:ascii="Times New Roman" w:hAnsi="Times New Roman" w:cs="Times New Roman"/>
          <w:b/>
          <w:i/>
          <w:color w:val="C00000"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color w:val="C00000"/>
          <w:sz w:val="48"/>
          <w:szCs w:val="48"/>
          <w:lang w:val="uk-UA"/>
        </w:rPr>
        <w:t>Тема.</w:t>
      </w:r>
      <w:r>
        <w:rPr>
          <w:rFonts w:ascii="Times New Roman" w:hAnsi="Times New Roman" w:cs="Times New Roman"/>
          <w:color w:val="C00000"/>
          <w:sz w:val="48"/>
          <w:szCs w:val="4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C00000"/>
          <w:sz w:val="48"/>
          <w:szCs w:val="48"/>
          <w:lang w:val="uk-UA"/>
        </w:rPr>
        <w:t xml:space="preserve">Без води не має життя. Властивості води-рідини. Вода - розчинник. </w:t>
      </w:r>
    </w:p>
    <w:p w:rsidR="003D146A" w:rsidRDefault="003D146A" w:rsidP="006F359D">
      <w:pPr>
        <w:tabs>
          <w:tab w:val="left" w:pos="2985"/>
        </w:tabs>
        <w:spacing w:after="0"/>
        <w:rPr>
          <w:rFonts w:ascii="Times New Roman" w:hAnsi="Times New Roman" w:cs="Times New Roman"/>
          <w:b/>
          <w:i/>
          <w:color w:val="C00000"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i/>
          <w:color w:val="C00000"/>
          <w:sz w:val="48"/>
          <w:szCs w:val="48"/>
          <w:lang w:val="uk-UA"/>
        </w:rPr>
        <w:t xml:space="preserve">         </w:t>
      </w:r>
      <w:r w:rsidR="006F359D">
        <w:rPr>
          <w:rFonts w:ascii="Times New Roman" w:hAnsi="Times New Roman" w:cs="Times New Roman"/>
          <w:b/>
          <w:i/>
          <w:color w:val="C00000"/>
          <w:sz w:val="48"/>
          <w:szCs w:val="48"/>
          <w:lang w:val="uk-UA"/>
        </w:rPr>
        <w:tab/>
      </w:r>
    </w:p>
    <w:p w:rsidR="003D146A" w:rsidRDefault="003D146A" w:rsidP="003D146A">
      <w:pPr>
        <w:tabs>
          <w:tab w:val="left" w:pos="960"/>
        </w:tabs>
        <w:spacing w:after="0"/>
        <w:ind w:left="993" w:hanging="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Мета:   </w:t>
      </w:r>
      <w:r>
        <w:rPr>
          <w:rFonts w:ascii="Times New Roman" w:hAnsi="Times New Roman" w:cs="Times New Roman"/>
          <w:sz w:val="28"/>
          <w:szCs w:val="28"/>
          <w:lang w:val="uk-UA"/>
        </w:rPr>
        <w:t>розширити уявлення про значення води в природі,про три   стани води (не    має власної форми,прозора,безбарвна,без запаху рідина; під час нагрівання розширюється і стискається під час охолодження); формувати елементарні поняття,що вода-речовина, розчинник, розчин; учити робити розчини;</w:t>
      </w:r>
    </w:p>
    <w:p w:rsidR="003D146A" w:rsidRDefault="003D146A" w:rsidP="003D146A">
      <w:pPr>
        <w:tabs>
          <w:tab w:val="left" w:pos="960"/>
        </w:tabs>
        <w:spacing w:after="0"/>
        <w:ind w:left="993" w:hanging="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виробляти вміння самостійно виконувати досліди, узагальнювати  сприйняте під час виконання дослідів,робити висновки; виховувати пізнавальний інтерес,самостійність,організованість,відповідальність за виконану роботу.</w:t>
      </w:r>
    </w:p>
    <w:p w:rsidR="003D146A" w:rsidRDefault="003D146A" w:rsidP="003D146A">
      <w:pPr>
        <w:tabs>
          <w:tab w:val="left" w:pos="960"/>
        </w:tabs>
        <w:spacing w:after="0"/>
        <w:ind w:left="993" w:hanging="99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Обладнання:</w:t>
      </w:r>
      <w:r>
        <w:rPr>
          <w:rFonts w:ascii="Times New Roman" w:hAnsi="Times New Roman" w:cs="Times New Roman"/>
          <w:sz w:val="28"/>
          <w:szCs w:val="28"/>
          <w:lang w:val="uk-UA"/>
        </w:rPr>
        <w:t>склянка з водою і паличками на кожну парту,банка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 водою ложкою   для демонстрації,пляшки різної форми(порожні), дощечка, грудочки льоду,ілюстрації.</w:t>
      </w:r>
    </w:p>
    <w:p w:rsidR="003D146A" w:rsidRDefault="003D146A" w:rsidP="003D146A">
      <w:pPr>
        <w:tabs>
          <w:tab w:val="left" w:pos="183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Тип уроку: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вивчення нового матеріалу.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</w:t>
      </w:r>
    </w:p>
    <w:p w:rsidR="003D146A" w:rsidRDefault="003D146A" w:rsidP="003D146A">
      <w:pPr>
        <w:tabs>
          <w:tab w:val="left" w:pos="183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ХІД УРОКУ</w:t>
      </w:r>
    </w:p>
    <w:p w:rsidR="003D146A" w:rsidRDefault="003D146A" w:rsidP="003D146A">
      <w:pPr>
        <w:tabs>
          <w:tab w:val="left" w:pos="1830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D146A" w:rsidRDefault="003D146A" w:rsidP="003D146A">
      <w:pPr>
        <w:tabs>
          <w:tab w:val="left" w:pos="1830"/>
        </w:tabs>
        <w:spacing w:after="0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. Організація класу до уроку.</w:t>
      </w:r>
      <w:proofErr w:type="gramEnd"/>
    </w:p>
    <w:p w:rsidR="003D146A" w:rsidRDefault="003D146A" w:rsidP="003D146A">
      <w:pPr>
        <w:pStyle w:val="a3"/>
        <w:numPr>
          <w:ilvl w:val="0"/>
          <w:numId w:val="1"/>
        </w:numPr>
        <w:tabs>
          <w:tab w:val="left" w:pos="183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Подивіться мені в очі. Поглянемо один на одного-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посміхнемося</w:t>
      </w:r>
      <w:r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3D146A" w:rsidRDefault="003D146A" w:rsidP="003D146A">
      <w:pPr>
        <w:pStyle w:val="a3"/>
        <w:numPr>
          <w:ilvl w:val="0"/>
          <w:numId w:val="1"/>
        </w:numPr>
        <w:tabs>
          <w:tab w:val="left" w:pos="1830"/>
        </w:tabs>
        <w:spacing w:after="0"/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  <w:lang w:val="uk-UA"/>
        </w:rPr>
        <w:t>Девіз нашого заняття такий:</w:t>
      </w:r>
    </w:p>
    <w:p w:rsidR="003D146A" w:rsidRDefault="003D146A" w:rsidP="003D146A">
      <w:pPr>
        <w:tabs>
          <w:tab w:val="left" w:pos="825"/>
        </w:tabs>
        <w:spacing w:after="0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просто слухати,а чути,</w:t>
      </w:r>
    </w:p>
    <w:p w:rsidR="003D146A" w:rsidRDefault="003D146A" w:rsidP="003D146A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просто дивитись,а бачити,</w:t>
      </w:r>
    </w:p>
    <w:p w:rsidR="003D146A" w:rsidRDefault="003D146A" w:rsidP="003D146A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просто відповідати,а міркувати,</w:t>
      </w:r>
    </w:p>
    <w:p w:rsidR="003D146A" w:rsidRDefault="003D146A" w:rsidP="003D146A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Дружно і плідно працювати!    </w:t>
      </w:r>
    </w:p>
    <w:p w:rsidR="003D146A" w:rsidRDefault="003D146A" w:rsidP="003D146A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3D146A" w:rsidRDefault="003D146A" w:rsidP="003D146A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. Перевірка домашнього </w:t>
      </w:r>
      <w:proofErr w:type="gramStart"/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завдання .</w:t>
      </w:r>
      <w:proofErr w:type="gramEnd"/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 </w:t>
      </w:r>
    </w:p>
    <w:p w:rsidR="003D146A" w:rsidRDefault="003D146A" w:rsidP="003D146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  <w:lang w:val="uk-UA"/>
        </w:rPr>
        <w:t>Фронтальне опитування</w:t>
      </w:r>
      <w:r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uk-UA"/>
        </w:rPr>
        <w:t xml:space="preserve"> .</w:t>
      </w:r>
    </w:p>
    <w:p w:rsidR="003D146A" w:rsidRDefault="003D146A" w:rsidP="003D146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люди спілкуються про чистоту повітря?</w:t>
      </w:r>
    </w:p>
    <w:p w:rsidR="003D146A" w:rsidRDefault="003D146A" w:rsidP="003D146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людина використовує повітря?</w:t>
      </w:r>
    </w:p>
    <w:p w:rsidR="003D146A" w:rsidRDefault="003D146A" w:rsidP="003D146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 знаходиться повітря?</w:t>
      </w:r>
    </w:p>
    <w:p w:rsidR="003D146A" w:rsidRDefault="003D146A" w:rsidP="003D146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Яке значення має повітря?</w:t>
      </w:r>
    </w:p>
    <w:p w:rsidR="003D146A" w:rsidRDefault="003D146A" w:rsidP="003D146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  <w:lang w:val="uk-UA"/>
        </w:rPr>
        <w:t>Індивідуальне опитування.</w:t>
      </w:r>
    </w:p>
    <w:p w:rsidR="003D146A" w:rsidRDefault="003D146A" w:rsidP="003D146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чого складається повітря?</w:t>
      </w:r>
    </w:p>
    <w:p w:rsidR="003D146A" w:rsidRDefault="003D146A" w:rsidP="003D146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властивості має повітря?</w:t>
      </w:r>
    </w:p>
    <w:p w:rsidR="003D146A" w:rsidRDefault="003D146A" w:rsidP="003D146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Які речовини забруднюють повітря?</w:t>
      </w:r>
    </w:p>
    <w:p w:rsidR="003D146A" w:rsidRDefault="003D146A" w:rsidP="003D146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D146A" w:rsidRDefault="003D146A" w:rsidP="003D146A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. Мотивація навчальної діяльності. Оголошення теми уроку.</w:t>
      </w:r>
    </w:p>
    <w:p w:rsidR="003D146A" w:rsidRDefault="003D146A" w:rsidP="003D146A">
      <w:pPr>
        <w:spacing w:after="0"/>
        <w:ind w:left="2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Розгадування та обговорення загадок</w:t>
      </w:r>
    </w:p>
    <w:p w:rsidR="003D146A" w:rsidRDefault="003D146A" w:rsidP="003D146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Відома з віку рідина,</w:t>
      </w:r>
    </w:p>
    <w:p w:rsidR="003D146A" w:rsidRDefault="003D146A" w:rsidP="003D146A">
      <w:pPr>
        <w:pStyle w:val="a3"/>
        <w:spacing w:after="0"/>
        <w:ind w:left="97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Усяк її вживає,</w:t>
      </w:r>
    </w:p>
    <w:p w:rsidR="003D146A" w:rsidRDefault="003D146A" w:rsidP="003D146A">
      <w:pPr>
        <w:pStyle w:val="a3"/>
        <w:spacing w:after="0"/>
        <w:ind w:left="97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Буває хмаркою вона,</w:t>
      </w:r>
    </w:p>
    <w:p w:rsidR="003D146A" w:rsidRDefault="003D146A" w:rsidP="003D146A">
      <w:pPr>
        <w:pStyle w:val="a3"/>
        <w:spacing w:after="0"/>
        <w:ind w:left="97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Сніжинкою буває,</w:t>
      </w:r>
    </w:p>
    <w:p w:rsidR="003D146A" w:rsidRDefault="003D146A" w:rsidP="003D146A">
      <w:pPr>
        <w:pStyle w:val="a3"/>
        <w:spacing w:after="0"/>
        <w:ind w:left="97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Бува,як скло,крихка,тверда -</w:t>
      </w:r>
    </w:p>
    <w:p w:rsidR="003D146A" w:rsidRDefault="003D146A" w:rsidP="003D146A">
      <w:pPr>
        <w:pStyle w:val="a3"/>
        <w:spacing w:after="0"/>
        <w:ind w:left="97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Звичайна,підкажіть…(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вода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D146A" w:rsidRDefault="003D146A" w:rsidP="003D146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Мене частенько просять,ждуть,</w:t>
      </w:r>
    </w:p>
    <w:p w:rsidR="003D146A" w:rsidRDefault="003D146A" w:rsidP="003D146A">
      <w:pPr>
        <w:pStyle w:val="a3"/>
        <w:spacing w:after="0"/>
        <w:ind w:left="97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тільки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покажусь-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ховатися начнуть…(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дощ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D146A" w:rsidRDefault="003D146A" w:rsidP="003D146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Білим килимом все поле вкрило.(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сніг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D146A" w:rsidRDefault="003D146A" w:rsidP="003D146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Ніжна зірка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сніжно-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біла</w:t>
      </w:r>
    </w:p>
    <w:p w:rsidR="003D146A" w:rsidRDefault="003D146A" w:rsidP="003D146A">
      <w:pPr>
        <w:pStyle w:val="a3"/>
        <w:spacing w:after="0"/>
        <w:ind w:left="97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рукав згори злетіла.</w:t>
      </w:r>
    </w:p>
    <w:p w:rsidR="003D146A" w:rsidRDefault="003D146A" w:rsidP="003D146A">
      <w:pPr>
        <w:pStyle w:val="a3"/>
        <w:spacing w:after="0"/>
        <w:ind w:left="97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Поки ніс її сюди,</w:t>
      </w:r>
    </w:p>
    <w:p w:rsidR="003D146A" w:rsidRDefault="003D146A" w:rsidP="003D146A">
      <w:pPr>
        <w:pStyle w:val="a3"/>
        <w:spacing w:after="0"/>
        <w:ind w:left="97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Стала краплею води.(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сніжинка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D146A" w:rsidRDefault="003D146A" w:rsidP="003D146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вода і на воді плаваю.(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лід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D146A" w:rsidRDefault="003D146A" w:rsidP="003D146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Вночі спить на землі,а вранці-висихає.(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роса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D146A" w:rsidRDefault="003D146A" w:rsidP="003D146A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 відгадували загадки. Давайте ще раз скажемо про що </w:t>
      </w:r>
    </w:p>
    <w:p w:rsidR="003D146A" w:rsidRDefault="003D146A" w:rsidP="003D146A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вони.(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дощ,сніжинка,лід,роса,вода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D146A" w:rsidRDefault="003D146A" w:rsidP="003D146A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давайте поміркуємо і скажи одним словом,це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все-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…(вода)</w:t>
      </w:r>
    </w:p>
    <w:p w:rsidR="003D146A" w:rsidRDefault="003D146A" w:rsidP="003D146A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тепер нам залишилося визначити тему уроку. Хто здогадався,про що йтиметься?(про воду)</w:t>
      </w:r>
    </w:p>
    <w:p w:rsidR="003D146A" w:rsidRDefault="003D146A" w:rsidP="003D146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D146A" w:rsidRDefault="003D146A" w:rsidP="003D146A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color w:val="C00000"/>
          <w:sz w:val="28"/>
          <w:szCs w:val="28"/>
        </w:rPr>
        <w:t>Актуалізація</w:t>
      </w:r>
      <w:proofErr w:type="spellEnd"/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C00000"/>
          <w:sz w:val="28"/>
          <w:szCs w:val="28"/>
        </w:rPr>
        <w:t>опорних</w:t>
      </w:r>
      <w:proofErr w:type="spellEnd"/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C00000"/>
          <w:sz w:val="28"/>
          <w:szCs w:val="28"/>
        </w:rPr>
        <w:t>знань</w:t>
      </w:r>
      <w:proofErr w:type="spellEnd"/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C00000"/>
          <w:sz w:val="28"/>
          <w:szCs w:val="28"/>
        </w:rPr>
        <w:t>учнів</w:t>
      </w:r>
      <w:proofErr w:type="spellEnd"/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.</w:t>
      </w:r>
    </w:p>
    <w:p w:rsidR="003D146A" w:rsidRDefault="003D146A" w:rsidP="003D146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доводилося вам бачити воду в природі?</w:t>
      </w:r>
    </w:p>
    <w:p w:rsidR="003D146A" w:rsidRDefault="003D146A" w:rsidP="003D146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 вона знаходиться?</w:t>
      </w:r>
    </w:p>
    <w:p w:rsidR="003D146A" w:rsidRDefault="003D146A" w:rsidP="003D146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чого потрібна вода?</w:t>
      </w:r>
    </w:p>
    <w:p w:rsidR="003D146A" w:rsidRDefault="003D146A" w:rsidP="003D146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відгадували загадки. У яких станах може перебувати вода?</w:t>
      </w:r>
    </w:p>
    <w:p w:rsidR="003D146A" w:rsidRDefault="003D146A" w:rsidP="003D146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властивості води ви знаєте?</w:t>
      </w:r>
    </w:p>
    <w:p w:rsidR="003D146A" w:rsidRDefault="003D146A" w:rsidP="003D146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говорять: « Без води не було б життя на Землі»</w:t>
      </w:r>
    </w:p>
    <w:p w:rsidR="003D146A" w:rsidRDefault="003D146A" w:rsidP="003D146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D146A" w:rsidRDefault="003D146A" w:rsidP="003D146A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. Первинне сприйняття і усвідомлення нового матеріалу.</w:t>
      </w:r>
      <w:proofErr w:type="gramEnd"/>
    </w:p>
    <w:p w:rsidR="003D146A" w:rsidRDefault="003D146A" w:rsidP="003D146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  <w:lang w:val="uk-UA"/>
        </w:rPr>
        <w:t>Бесіда.</w:t>
      </w:r>
    </w:p>
    <w:p w:rsidR="003D146A" w:rsidRDefault="003D146A" w:rsidP="003D146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ВОДА- багатство Землі. Вода необхідна для життя всіх живих організмів. У природі вода перебуває у трьох станах: рідкому(дощ,туман,роса,вода), твердому(лід,крига,іній,сніг),газоподібному(водяна пара)</w:t>
      </w:r>
    </w:p>
    <w:p w:rsidR="003D146A" w:rsidRDefault="003D146A" w:rsidP="003D146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А тепер пригадаємо,з чого складається будь-яка речовина.( підручник,с.81)</w:t>
      </w:r>
    </w:p>
    <w:p w:rsidR="003D146A" w:rsidRDefault="003D146A" w:rsidP="003D146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які відстані між молекулами у воді-рідині,у воді-твердому тілі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воді-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газоподібному тілі?                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Додаток.</w:t>
      </w:r>
    </w:p>
    <w:p w:rsidR="003D146A" w:rsidRDefault="003D146A" w:rsidP="003D146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  <w:lang w:val="uk-UA"/>
        </w:rPr>
        <w:t>Ознайомлення з властивостями води.</w:t>
      </w:r>
    </w:p>
    <w:p w:rsidR="003D146A" w:rsidRDefault="003D146A" w:rsidP="003D146A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ялі властивості рідини ви дізналися на попередніх уроках?</w:t>
      </w:r>
    </w:p>
    <w:p w:rsidR="003D146A" w:rsidRDefault="003D146A" w:rsidP="003D146A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Виллємо воду в тарілку,що трапилось?</w:t>
      </w:r>
    </w:p>
    <w:p w:rsidR="003D146A" w:rsidRDefault="003D146A" w:rsidP="003D146A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Якою є перша властивість води?(розтікається)</w:t>
      </w:r>
    </w:p>
    <w:p w:rsidR="003D146A" w:rsidRDefault="003D146A" w:rsidP="003D146A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Із банки переллємо воду у пляшки різної форми. Яку форму мала вода у банці? Яку форму має вода у пляшках? А свою форму має вода?(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Вода набуває тієї форми,у якій знаходиться) </w:t>
      </w:r>
    </w:p>
    <w:p w:rsidR="003D146A" w:rsidRDefault="003D146A" w:rsidP="003D146A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Зануримо у склянку з водою ложку,чи добре її видно? Отже,вода прозора</w:t>
      </w:r>
    </w:p>
    <w:p w:rsidR="003D146A" w:rsidRDefault="003D146A" w:rsidP="003D146A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має вода колір? Чи має запах?(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вода-безбарвна і без запаху)</w:t>
      </w:r>
    </w:p>
    <w:p w:rsidR="003D146A" w:rsidRDefault="003D146A" w:rsidP="003D146A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і всі інші рідини, вода під час нагрівання розширяється,а під час охолодження-стискається.</w:t>
      </w:r>
    </w:p>
    <w:p w:rsidR="003D146A" w:rsidRDefault="003D146A" w:rsidP="003D146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Кому з вас доводилося спостерігати,що станеться з пляшкою чи склянкою з водою,якщо її винести,закрити і поставити на мороз?</w:t>
      </w:r>
    </w:p>
    <w:p w:rsidR="003D146A" w:rsidRDefault="003D146A" w:rsidP="003D146A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Отже,ще одна властивість води,коли вона замерзає  і перетворюється на лід,вона перестає стискатися і починає розширюватися,саме тому пляшка або склянка з водою тріскаються на морозі!</w:t>
      </w:r>
    </w:p>
    <w:p w:rsidR="003D146A" w:rsidRDefault="003D146A" w:rsidP="003D146A">
      <w:pPr>
        <w:spacing w:after="0"/>
        <w:ind w:left="114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Додаток.</w:t>
      </w:r>
    </w:p>
    <w:p w:rsidR="003D146A" w:rsidRDefault="003D146A" w:rsidP="003D146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  <w:lang w:val="uk-UA"/>
        </w:rPr>
        <w:t>Дослід 1.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Кинути в склянку з водою  2-3 кришталики марганцівки і розмішати.</w:t>
      </w:r>
    </w:p>
    <w:p w:rsidR="003D146A" w:rsidRDefault="003D146A" w:rsidP="003D146A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Куди зникли кришталики?</w:t>
      </w:r>
    </w:p>
    <w:p w:rsidR="003D146A" w:rsidRDefault="003D146A" w:rsidP="003D146A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Якою стала вода?(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кришталики марганцівки розчинилися у воді)</w:t>
      </w:r>
    </w:p>
    <w:p w:rsidR="003D146A" w:rsidRDefault="003D146A" w:rsidP="003D146A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і ще речовини можуть розчинятися у воді?(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сіль,цукор,сік рослин,кров людей і тварин)</w:t>
      </w:r>
    </w:p>
    <w:p w:rsidR="003D146A" w:rsidRDefault="003D146A" w:rsidP="003D146A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речовин,що розчинилися у воді, вода є розчинником? А вода з розчиненою в ній речовиною називається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розчином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(розчин солі,розчин цукру)</w:t>
      </w:r>
    </w:p>
    <w:p w:rsidR="003D146A" w:rsidRDefault="003D146A" w:rsidP="003D146A">
      <w:pPr>
        <w:pStyle w:val="a3"/>
        <w:spacing w:after="0"/>
        <w:ind w:left="150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D146A" w:rsidRDefault="003D146A" w:rsidP="003D146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  <w:lang w:val="uk-UA"/>
        </w:rPr>
        <w:t>Дослід 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склянку з водою вкинемо пісок або глину. Ані пісок,ані глина не розчинилися. Речовини,що не розчиняються у воді,називають не розчинними у воді речовинами.</w:t>
      </w:r>
    </w:p>
    <w:p w:rsidR="003D146A" w:rsidRDefault="003D146A" w:rsidP="003D146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D146A" w:rsidRDefault="007D45E5" w:rsidP="003D146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7D45E5" w:rsidRDefault="007D45E5" w:rsidP="003D146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D146A" w:rsidRDefault="002E064F" w:rsidP="003D146A">
      <w:pPr>
        <w:tabs>
          <w:tab w:val="left" w:pos="333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E064F">
        <w:lastRenderedPageBreak/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margin-left:137.7pt;margin-top:6.9pt;width:126pt;height:33pt;z-index:251651584" fillcolor="#00b0f0">
            <v:textbox style="mso-next-textbox:#_x0000_s1026">
              <w:txbxContent>
                <w:p w:rsidR="003D146A" w:rsidRDefault="003D146A" w:rsidP="003D146A">
                  <w:pPr>
                    <w:rPr>
                      <w:b/>
                      <w:i/>
                      <w:sz w:val="32"/>
                      <w:szCs w:val="32"/>
                      <w:lang w:val="uk-UA"/>
                    </w:rPr>
                  </w:pPr>
                  <w:r>
                    <w:rPr>
                      <w:b/>
                      <w:i/>
                      <w:sz w:val="32"/>
                      <w:szCs w:val="32"/>
                      <w:lang w:val="uk-UA"/>
                    </w:rPr>
                    <w:t xml:space="preserve">         ВОДА</w:t>
                  </w:r>
                </w:p>
              </w:txbxContent>
            </v:textbox>
          </v:shape>
        </w:pict>
      </w:r>
      <w:r w:rsidR="003D14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146A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D146A" w:rsidRDefault="002E064F" w:rsidP="003D146A">
      <w:pPr>
        <w:tabs>
          <w:tab w:val="left" w:pos="526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E064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63.7pt;margin-top:2.95pt;width:87pt;height:36pt;z-index:251652608" o:connectortype="straight">
            <v:stroke endarrow="block"/>
          </v:shape>
        </w:pict>
      </w:r>
      <w:r w:rsidRPr="002E064F">
        <w:pict>
          <v:shape id="_x0000_s1028" type="#_x0000_t32" style="position:absolute;margin-left:205.2pt;margin-top:11.95pt;width:1.5pt;height:42.75pt;z-index:251653632" o:connectortype="straight">
            <v:stroke endarrow="block"/>
          </v:shape>
        </w:pict>
      </w:r>
      <w:r w:rsidRPr="002E064F">
        <w:pict>
          <v:shape id="_x0000_s1027" type="#_x0000_t32" style="position:absolute;margin-left:57.45pt;margin-top:2.95pt;width:80.25pt;height:36pt;flip:x;z-index:251654656" o:connectortype="straight">
            <v:stroke endarrow="block"/>
          </v:shape>
        </w:pict>
      </w:r>
      <w:r w:rsidR="003D146A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D146A" w:rsidRDefault="002E064F" w:rsidP="003D146A">
      <w:pPr>
        <w:tabs>
          <w:tab w:val="left" w:pos="727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E064F">
        <w:pict>
          <v:rect id="_x0000_s1030" style="position:absolute;margin-left:-16.05pt;margin-top:12.5pt;width:130.5pt;height:47.25pt;z-index:251655680" fillcolor="#bdd6ee [1300]">
            <v:textbox>
              <w:txbxContent>
                <w:p w:rsidR="003D146A" w:rsidRDefault="003D146A" w:rsidP="003D146A">
                  <w:pPr>
                    <w:rPr>
                      <w:sz w:val="32"/>
                      <w:szCs w:val="32"/>
                      <w:lang w:val="uk-UA"/>
                    </w:rPr>
                  </w:pPr>
                  <w:r>
                    <w:rPr>
                      <w:sz w:val="32"/>
                      <w:szCs w:val="32"/>
                      <w:lang w:val="uk-UA"/>
                    </w:rPr>
                    <w:t xml:space="preserve">          Рідка</w:t>
                  </w:r>
                </w:p>
              </w:txbxContent>
            </v:textbox>
          </v:rect>
        </w:pict>
      </w:r>
      <w:r w:rsidRPr="002E064F">
        <w:pict>
          <v:rect id="_x0000_s1032" style="position:absolute;margin-left:328.95pt;margin-top:12.5pt;width:139.5pt;height:45pt;z-index:251656704" fillcolor="#bdd6ee [1300]">
            <v:textbox>
              <w:txbxContent>
                <w:p w:rsidR="003D146A" w:rsidRDefault="003D146A" w:rsidP="003D146A">
                  <w:pPr>
                    <w:rPr>
                      <w:sz w:val="32"/>
                      <w:szCs w:val="32"/>
                      <w:lang w:val="uk-UA"/>
                    </w:rPr>
                  </w:pPr>
                  <w:r>
                    <w:rPr>
                      <w:sz w:val="32"/>
                      <w:szCs w:val="32"/>
                      <w:lang w:val="uk-UA"/>
                    </w:rPr>
                    <w:t xml:space="preserve">      Газоподібна</w:t>
                  </w:r>
                </w:p>
              </w:txbxContent>
            </v:textbox>
          </v:rect>
        </w:pict>
      </w:r>
      <w:r w:rsidR="003D146A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D146A" w:rsidRDefault="002E064F" w:rsidP="003D146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E064F">
        <w:pict>
          <v:shape id="_x0000_s1033" type="#_x0000_t32" style="position:absolute;margin-left:43.95pt;margin-top:18.05pt;width:0;height:41.25pt;z-index:251657728" o:connectortype="straight">
            <v:stroke endarrow="block"/>
          </v:shape>
        </w:pict>
      </w:r>
      <w:r w:rsidRPr="002E064F">
        <w:pict>
          <v:rect id="_x0000_s1036" style="position:absolute;margin-left:-10.8pt;margin-top:60.6pt;width:125.25pt;height:42.75pt;z-index:251658752" fillcolor="#fff2cc [663]">
            <v:textbox>
              <w:txbxContent>
                <w:p w:rsidR="003D146A" w:rsidRDefault="003D146A" w:rsidP="003D146A">
                  <w:pPr>
                    <w:rPr>
                      <w:sz w:val="32"/>
                      <w:szCs w:val="32"/>
                      <w:lang w:val="uk-UA"/>
                    </w:rPr>
                  </w:pPr>
                  <w:r>
                    <w:rPr>
                      <w:sz w:val="32"/>
                      <w:szCs w:val="32"/>
                      <w:lang w:val="uk-UA"/>
                    </w:rPr>
                    <w:t>Звичайна вода</w:t>
                  </w:r>
                </w:p>
              </w:txbxContent>
            </v:textbox>
          </v:rect>
        </w:pict>
      </w:r>
      <w:r w:rsidRPr="002E064F">
        <w:pict>
          <v:shape id="_x0000_s1035" type="#_x0000_t32" style="position:absolute;margin-left:412.2pt;margin-top:27.3pt;width:0;height:39pt;z-index:251659776" o:connectortype="straight">
            <v:stroke endarrow="block"/>
          </v:shape>
        </w:pict>
      </w:r>
      <w:r w:rsidRPr="002E064F">
        <w:pict>
          <v:rect id="_x0000_s1038" style="position:absolute;margin-left:328.95pt;margin-top:60.6pt;width:139.5pt;height:42.75pt;z-index:251660800" fillcolor="#fff2cc [663]">
            <v:textbox>
              <w:txbxContent>
                <w:p w:rsidR="003D146A" w:rsidRDefault="003D146A" w:rsidP="003D146A">
                  <w:pPr>
                    <w:rPr>
                      <w:sz w:val="32"/>
                      <w:szCs w:val="32"/>
                      <w:lang w:val="uk-UA"/>
                    </w:rPr>
                  </w:pPr>
                  <w:r>
                    <w:rPr>
                      <w:sz w:val="32"/>
                      <w:szCs w:val="32"/>
                      <w:lang w:val="uk-UA"/>
                    </w:rPr>
                    <w:t>Водяна пара</w:t>
                  </w:r>
                </w:p>
              </w:txbxContent>
            </v:textbox>
          </v:rect>
        </w:pict>
      </w:r>
      <w:r w:rsidRPr="002E064F">
        <w:pict>
          <v:rect id="_x0000_s1031" style="position:absolute;margin-left:146.7pt;margin-top:.3pt;width:135pt;height:50.25pt;z-index:251661824" fillcolor="#bdd6ee [1300]">
            <v:textbox>
              <w:txbxContent>
                <w:p w:rsidR="003D146A" w:rsidRDefault="003D146A" w:rsidP="003D146A">
                  <w:pPr>
                    <w:rPr>
                      <w:sz w:val="32"/>
                      <w:szCs w:val="32"/>
                      <w:lang w:val="uk-UA"/>
                    </w:rPr>
                  </w:pPr>
                  <w:r>
                    <w:rPr>
                      <w:sz w:val="32"/>
                      <w:szCs w:val="32"/>
                      <w:lang w:val="uk-UA"/>
                    </w:rPr>
                    <w:t xml:space="preserve">          Тверда</w:t>
                  </w:r>
                </w:p>
              </w:txbxContent>
            </v:textbox>
          </v:rect>
        </w:pict>
      </w:r>
      <w:r w:rsidRPr="002E064F">
        <w:pict>
          <v:shape id="_x0000_s1034" type="#_x0000_t32" style="position:absolute;margin-left:212.7pt;margin-top:42.05pt;width:1.5pt;height:52.5pt;z-index:251662848" o:connectortype="straight">
            <v:stroke endarrow="block"/>
          </v:shape>
        </w:pict>
      </w:r>
      <w:r w:rsidRPr="002E064F">
        <w:pict>
          <v:rect id="_x0000_s1037" style="position:absolute;margin-left:150.45pt;margin-top:76.9pt;width:136.5pt;height:52.5pt;z-index:251663872" fillcolor="#fff2cc [663]">
            <v:textbox>
              <w:txbxContent>
                <w:p w:rsidR="003D146A" w:rsidRDefault="003D146A" w:rsidP="003D146A">
                  <w:pPr>
                    <w:rPr>
                      <w:sz w:val="32"/>
                      <w:szCs w:val="32"/>
                      <w:lang w:val="uk-UA"/>
                    </w:rPr>
                  </w:pPr>
                  <w:r>
                    <w:rPr>
                      <w:sz w:val="32"/>
                      <w:szCs w:val="32"/>
                      <w:lang w:val="uk-UA"/>
                    </w:rPr>
                    <w:t>Лід, сніг,крига</w:t>
                  </w:r>
                </w:p>
              </w:txbxContent>
            </v:textbox>
          </v:rect>
        </w:pict>
      </w:r>
    </w:p>
    <w:p w:rsidR="003D146A" w:rsidRDefault="003D146A" w:rsidP="003D146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D146A" w:rsidRDefault="003D146A" w:rsidP="003D146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D146A" w:rsidRDefault="003D146A" w:rsidP="003D146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D146A" w:rsidRDefault="003D146A" w:rsidP="003D146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D146A" w:rsidRDefault="003D146A" w:rsidP="003D146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D146A" w:rsidRDefault="003D146A" w:rsidP="003D146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D146A" w:rsidRDefault="003D146A" w:rsidP="003D146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D146A" w:rsidRDefault="003D146A" w:rsidP="003D146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3D146A" w:rsidRDefault="003D146A" w:rsidP="003D146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D146A" w:rsidRDefault="003D146A" w:rsidP="003D146A">
      <w:pPr>
        <w:spacing w:after="0"/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  <w:lang w:val="uk-UA"/>
        </w:rPr>
        <w:t>Фізкультхвилинка</w:t>
      </w:r>
      <w:proofErr w:type="spellEnd"/>
    </w:p>
    <w:p w:rsidR="003D146A" w:rsidRDefault="003D146A" w:rsidP="003D146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Встало вранці ясне сонце,</w:t>
      </w:r>
    </w:p>
    <w:p w:rsidR="003D146A" w:rsidRDefault="003D146A" w:rsidP="003D146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Зазирнуло у віконце</w:t>
      </w:r>
    </w:p>
    <w:p w:rsidR="003D146A" w:rsidRDefault="003D146A" w:rsidP="003D146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Встаньте,діти!</w:t>
      </w:r>
    </w:p>
    <w:p w:rsidR="003D146A" w:rsidRDefault="003D146A" w:rsidP="003D146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Посміхніться!</w:t>
      </w:r>
    </w:p>
    <w:p w:rsidR="003D146A" w:rsidRDefault="003D146A" w:rsidP="003D146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Землі рідній поклоніться,</w:t>
      </w:r>
    </w:p>
    <w:p w:rsidR="003D146A" w:rsidRDefault="003D146A" w:rsidP="003D146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до сонця дотягніться!</w:t>
      </w:r>
    </w:p>
    <w:p w:rsidR="003D146A" w:rsidRDefault="003D146A" w:rsidP="003D146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до нього потяглися</w:t>
      </w:r>
    </w:p>
    <w:p w:rsidR="003D146A" w:rsidRDefault="003D146A" w:rsidP="003D146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промінчики взялися.</w:t>
      </w:r>
    </w:p>
    <w:p w:rsidR="003D146A" w:rsidRDefault="003D146A" w:rsidP="003D146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Будем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дружно присідати</w:t>
      </w:r>
    </w:p>
    <w:p w:rsidR="003D146A" w:rsidRDefault="003D146A" w:rsidP="003D146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Сонечко розвеселяти.</w:t>
      </w:r>
    </w:p>
    <w:p w:rsidR="003D146A" w:rsidRDefault="003D146A" w:rsidP="003D146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Встали-сіли,встали – сіли,</w:t>
      </w:r>
    </w:p>
    <w:p w:rsidR="003D146A" w:rsidRDefault="003D146A" w:rsidP="003D146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Бачте,як розвеселили?</w:t>
      </w:r>
    </w:p>
    <w:p w:rsidR="003D146A" w:rsidRDefault="003D146A" w:rsidP="003D146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Руки ззаду покладемо,</w:t>
      </w:r>
    </w:p>
    <w:p w:rsidR="003D146A" w:rsidRDefault="003D146A" w:rsidP="003D146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Головою повернемо.</w:t>
      </w:r>
    </w:p>
    <w:p w:rsidR="003D146A" w:rsidRDefault="003D146A" w:rsidP="003D146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Разом присядемо</w:t>
      </w:r>
    </w:p>
    <w:p w:rsidR="003D146A" w:rsidRDefault="003D146A" w:rsidP="003D146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за парти тихо сядемо.</w:t>
      </w:r>
    </w:p>
    <w:p w:rsidR="003D146A" w:rsidRDefault="003D146A" w:rsidP="003D146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D146A" w:rsidRDefault="003D146A" w:rsidP="003D146A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Робота за підручником (с.91-</w:t>
      </w:r>
      <w:proofErr w:type="gramStart"/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93 )</w:t>
      </w:r>
      <w:proofErr w:type="gramEnd"/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.</w:t>
      </w:r>
    </w:p>
    <w:p w:rsidR="003D146A" w:rsidRDefault="003D146A" w:rsidP="003D146A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</w:p>
    <w:p w:rsidR="003D146A" w:rsidRDefault="003D146A" w:rsidP="003D146A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. Закріплення та осмислення знань.</w:t>
      </w:r>
    </w:p>
    <w:p w:rsidR="003D146A" w:rsidRDefault="003D146A" w:rsidP="003D146A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довести,що вода в газоподібному стані(пара) дійсно існує?</w:t>
      </w:r>
    </w:p>
    <w:p w:rsidR="003D146A" w:rsidRDefault="003D146A" w:rsidP="003D146A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вода має різний смак у колодязях,морях,мінеральних джерелах?</w:t>
      </w:r>
    </w:p>
    <w:p w:rsidR="003D146A" w:rsidRDefault="003D146A" w:rsidP="003D146A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плаям від олії не змивається водою?</w:t>
      </w:r>
    </w:p>
    <w:p w:rsidR="003D146A" w:rsidRDefault="003D146A" w:rsidP="003D146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D146A" w:rsidRDefault="003D146A" w:rsidP="003D146A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. Узагальнення та систематизація знань.</w:t>
      </w:r>
    </w:p>
    <w:p w:rsidR="003D146A" w:rsidRDefault="003D146A" w:rsidP="003D146A">
      <w:pPr>
        <w:tabs>
          <w:tab w:val="left" w:pos="1575"/>
        </w:tabs>
        <w:spacing w:after="0"/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  <w:lang w:val="uk-UA"/>
        </w:rPr>
        <w:lastRenderedPageBreak/>
        <w:t>Технологія «Мікрофон».</w:t>
      </w:r>
    </w:p>
    <w:p w:rsidR="003D146A" w:rsidRDefault="003D146A" w:rsidP="003D146A">
      <w:pPr>
        <w:pStyle w:val="a3"/>
        <w:numPr>
          <w:ilvl w:val="0"/>
          <w:numId w:val="14"/>
        </w:numPr>
        <w:tabs>
          <w:tab w:val="left" w:pos="157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ви знаєте властивості води?</w:t>
      </w:r>
    </w:p>
    <w:p w:rsidR="003D146A" w:rsidRDefault="003D146A" w:rsidP="003D146A">
      <w:pPr>
        <w:pStyle w:val="a3"/>
        <w:numPr>
          <w:ilvl w:val="0"/>
          <w:numId w:val="14"/>
        </w:numPr>
        <w:tabs>
          <w:tab w:val="left" w:pos="157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Вода розчинник:</w:t>
      </w:r>
    </w:p>
    <w:p w:rsidR="003D146A" w:rsidRDefault="003D146A" w:rsidP="003D146A">
      <w:pPr>
        <w:pStyle w:val="a3"/>
        <w:tabs>
          <w:tab w:val="left" w:pos="1575"/>
        </w:tabs>
        <w:spacing w:after="0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тверді речовини; б) рідкі речовини; в) газоподібні речовини.</w:t>
      </w:r>
    </w:p>
    <w:p w:rsidR="003D146A" w:rsidRDefault="003D146A" w:rsidP="003D146A">
      <w:pPr>
        <w:tabs>
          <w:tab w:val="left" w:pos="3735"/>
        </w:tabs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Додаток.</w:t>
      </w:r>
    </w:p>
    <w:p w:rsidR="003D146A" w:rsidRDefault="003D146A" w:rsidP="003D146A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</w:p>
    <w:p w:rsidR="003D146A" w:rsidRDefault="003D146A" w:rsidP="003D146A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Х.</w:t>
      </w:r>
      <w:proofErr w:type="gramEnd"/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Домашнє завдання.</w:t>
      </w:r>
    </w:p>
    <w:p w:rsidR="003D146A" w:rsidRDefault="003D146A" w:rsidP="003D146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Доведи: «Без води не має життя», «Властивості води-рідини», «Вода-розчинник»</w:t>
      </w:r>
    </w:p>
    <w:p w:rsidR="003D146A" w:rsidRDefault="003D146A" w:rsidP="003D146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D146A" w:rsidRDefault="003D146A" w:rsidP="003D146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D146A" w:rsidRDefault="003D146A" w:rsidP="003D146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778EE" w:rsidRPr="003D146A" w:rsidRDefault="002778EE">
      <w:pPr>
        <w:rPr>
          <w:lang w:val="uk-UA"/>
        </w:rPr>
      </w:pPr>
    </w:p>
    <w:sectPr w:rsidR="002778EE" w:rsidRPr="003D146A" w:rsidSect="00277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0664636B"/>
    <w:multiLevelType w:val="hybridMultilevel"/>
    <w:tmpl w:val="07CA352E"/>
    <w:lvl w:ilvl="0" w:tplc="B1D02214">
      <w:start w:val="1"/>
      <w:numFmt w:val="decimal"/>
      <w:lvlText w:val="%1."/>
      <w:lvlJc w:val="left"/>
      <w:pPr>
        <w:ind w:left="660" w:hanging="39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B78F5"/>
    <w:multiLevelType w:val="hybridMultilevel"/>
    <w:tmpl w:val="D526CA1C"/>
    <w:lvl w:ilvl="0" w:tplc="B1D02214">
      <w:start w:val="1"/>
      <w:numFmt w:val="decimal"/>
      <w:lvlText w:val="%1."/>
      <w:lvlJc w:val="left"/>
      <w:pPr>
        <w:ind w:left="660" w:hanging="39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247C60"/>
    <w:multiLevelType w:val="hybridMultilevel"/>
    <w:tmpl w:val="84CCED64"/>
    <w:lvl w:ilvl="0" w:tplc="2174AD56">
      <w:start w:val="1"/>
      <w:numFmt w:val="bullet"/>
      <w:lvlText w:val="-"/>
      <w:lvlJc w:val="left"/>
      <w:pPr>
        <w:ind w:left="1380" w:hanging="360"/>
      </w:pPr>
      <w:rPr>
        <w:rFonts w:ascii="Calibri" w:eastAsiaTheme="minorHAnsi" w:hAnsi="Calibri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0E0AFB"/>
    <w:multiLevelType w:val="hybridMultilevel"/>
    <w:tmpl w:val="C57EEE5A"/>
    <w:lvl w:ilvl="0" w:tplc="04190007">
      <w:start w:val="1"/>
      <w:numFmt w:val="bullet"/>
      <w:lvlText w:val=""/>
      <w:lvlPicBulletId w:val="0"/>
      <w:lvlJc w:val="left"/>
      <w:pPr>
        <w:ind w:left="9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2B12F5"/>
    <w:multiLevelType w:val="hybridMultilevel"/>
    <w:tmpl w:val="06AA21BA"/>
    <w:lvl w:ilvl="0" w:tplc="2174AD56">
      <w:start w:val="1"/>
      <w:numFmt w:val="bullet"/>
      <w:lvlText w:val="-"/>
      <w:lvlJc w:val="left"/>
      <w:pPr>
        <w:ind w:left="975" w:hanging="360"/>
      </w:pPr>
      <w:rPr>
        <w:rFonts w:ascii="Calibri" w:eastAsiaTheme="minorHAnsi" w:hAnsi="Calibri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2C0143"/>
    <w:multiLevelType w:val="hybridMultilevel"/>
    <w:tmpl w:val="7EDC64B4"/>
    <w:lvl w:ilvl="0" w:tplc="2174AD56">
      <w:start w:val="1"/>
      <w:numFmt w:val="bullet"/>
      <w:lvlText w:val="-"/>
      <w:lvlJc w:val="left"/>
      <w:pPr>
        <w:ind w:left="705" w:hanging="360"/>
      </w:pPr>
      <w:rPr>
        <w:rFonts w:ascii="Calibri" w:eastAsiaTheme="minorHAnsi" w:hAnsi="Calibri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941440"/>
    <w:multiLevelType w:val="hybridMultilevel"/>
    <w:tmpl w:val="126E74DC"/>
    <w:lvl w:ilvl="0" w:tplc="2174AD56">
      <w:start w:val="1"/>
      <w:numFmt w:val="bullet"/>
      <w:lvlText w:val="-"/>
      <w:lvlJc w:val="left"/>
      <w:pPr>
        <w:ind w:left="1500" w:hanging="360"/>
      </w:pPr>
      <w:rPr>
        <w:rFonts w:ascii="Calibri" w:eastAsiaTheme="minorHAnsi" w:hAnsi="Calibri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C31F1B"/>
    <w:multiLevelType w:val="hybridMultilevel"/>
    <w:tmpl w:val="1A44FE94"/>
    <w:lvl w:ilvl="0" w:tplc="2174AD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7A3A46"/>
    <w:multiLevelType w:val="hybridMultilevel"/>
    <w:tmpl w:val="A812428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BD253F"/>
    <w:multiLevelType w:val="hybridMultilevel"/>
    <w:tmpl w:val="E0024FE6"/>
    <w:lvl w:ilvl="0" w:tplc="2174AD5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315FE6"/>
    <w:multiLevelType w:val="hybridMultilevel"/>
    <w:tmpl w:val="8AA2E40A"/>
    <w:lvl w:ilvl="0" w:tplc="2174AD56">
      <w:start w:val="1"/>
      <w:numFmt w:val="bullet"/>
      <w:lvlText w:val="-"/>
      <w:lvlJc w:val="left"/>
      <w:pPr>
        <w:ind w:left="1380" w:hanging="360"/>
      </w:pPr>
      <w:rPr>
        <w:rFonts w:ascii="Calibri" w:eastAsiaTheme="minorHAnsi" w:hAnsi="Calibri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7E483E"/>
    <w:multiLevelType w:val="hybridMultilevel"/>
    <w:tmpl w:val="02DE5ECE"/>
    <w:lvl w:ilvl="0" w:tplc="740A1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2E5B97"/>
    <w:multiLevelType w:val="hybridMultilevel"/>
    <w:tmpl w:val="0722E1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DC786E"/>
    <w:multiLevelType w:val="hybridMultilevel"/>
    <w:tmpl w:val="AFDAC2A2"/>
    <w:lvl w:ilvl="0" w:tplc="2174AD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46A"/>
    <w:rsid w:val="002778EE"/>
    <w:rsid w:val="002E064F"/>
    <w:rsid w:val="003D146A"/>
    <w:rsid w:val="0060586E"/>
    <w:rsid w:val="006421F3"/>
    <w:rsid w:val="006F359D"/>
    <w:rsid w:val="00767BD3"/>
    <w:rsid w:val="007D45E5"/>
    <w:rsid w:val="00911899"/>
    <w:rsid w:val="00E40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7" type="connector" idref="#_x0000_s1035"/>
        <o:r id="V:Rule8" type="connector" idref="#_x0000_s1029"/>
        <o:r id="V:Rule9" type="connector" idref="#_x0000_s1034"/>
        <o:r id="V:Rule10" type="connector" idref="#_x0000_s1027"/>
        <o:r id="V:Rule11" type="connector" idref="#_x0000_s1028"/>
        <o:r id="V:Rule12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4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4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5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798</Words>
  <Characters>4554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2017-11-29T20:29:00Z</dcterms:created>
  <dcterms:modified xsi:type="dcterms:W3CDTF">2017-12-07T18:36:00Z</dcterms:modified>
</cp:coreProperties>
</file>