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FB" w:rsidRPr="007516FB" w:rsidRDefault="00CC3C8E" w:rsidP="007516FB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cs="Times New Roman"/>
          <w:b/>
          <w:sz w:val="28"/>
          <w:szCs w:val="28"/>
        </w:rPr>
        <w:t>Тема уроку</w:t>
      </w:r>
      <w:r w:rsidRPr="007516FB">
        <w:rPr>
          <w:rFonts w:cs="Times New Roman"/>
          <w:b/>
          <w:sz w:val="28"/>
          <w:szCs w:val="28"/>
          <w:lang w:val="uk-UA"/>
        </w:rPr>
        <w:t>.</w:t>
      </w:r>
      <w:r w:rsidR="0082392A"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516FB"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Моральн</w:t>
      </w:r>
      <w:proofErr w:type="spellEnd"/>
      <w:r w:rsidR="007516FB" w:rsidRPr="007516FB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 цінності </w:t>
      </w:r>
      <w:proofErr w:type="gramStart"/>
      <w:r w:rsidR="007516FB" w:rsidRPr="007516FB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 </w:t>
      </w:r>
      <w:r w:rsidR="007516FB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516FB" w:rsidRPr="007516FB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>новелі</w:t>
      </w:r>
      <w:proofErr w:type="gramEnd"/>
      <w:r w:rsidR="007516FB" w:rsidRPr="007516FB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“ Дари Волхвів”</w:t>
      </w:r>
      <w:r w:rsidR="007516FB"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392A" w:rsidRPr="007516FB" w:rsidRDefault="0082392A" w:rsidP="0082392A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Мудрість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щирого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подарунку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C3C8E" w:rsidRPr="007516FB" w:rsidRDefault="00CC3C8E" w:rsidP="00CC3C8E">
      <w:pPr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cs="Times New Roman"/>
          <w:b/>
          <w:sz w:val="28"/>
          <w:szCs w:val="28"/>
        </w:rPr>
        <w:t>Мета</w:t>
      </w:r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C3C8E" w:rsidRPr="007516FB" w:rsidRDefault="00CC3C8E" w:rsidP="00CC3C8E">
      <w:pPr>
        <w:spacing w:line="36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вчити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вдумливо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й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розуміти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CC3C8E" w:rsidRPr="007516FB" w:rsidRDefault="00CC3C8E" w:rsidP="00CC3C8E">
      <w:pPr>
        <w:spacing w:line="36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формувати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навички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сюжетом та характеристикою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персонажів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CC3C8E" w:rsidRPr="007516FB" w:rsidRDefault="00CC3C8E" w:rsidP="00CC3C8E">
      <w:pPr>
        <w:spacing w:line="36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сприяти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творчих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здібностей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CC3C8E" w:rsidRPr="007516FB" w:rsidRDefault="00CC3C8E" w:rsidP="00CC3C8E">
      <w:pPr>
        <w:spacing w:line="36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розкрити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актуальність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новели,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гуманізм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CC3C8E" w:rsidRPr="007516FB" w:rsidRDefault="00CC3C8E" w:rsidP="00CC3C8E">
      <w:pPr>
        <w:spacing w:line="360" w:lineRule="auto"/>
        <w:rPr>
          <w:rFonts w:cs="Times New Roman"/>
          <w:sz w:val="28"/>
          <w:szCs w:val="28"/>
        </w:rPr>
      </w:pPr>
      <w:r w:rsidRPr="007516FB">
        <w:rPr>
          <w:rFonts w:cs="Times New Roman"/>
          <w:sz w:val="28"/>
          <w:szCs w:val="28"/>
        </w:rPr>
        <w:t>-</w:t>
      </w:r>
      <w:r w:rsidRPr="007516F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516FB">
        <w:rPr>
          <w:rFonts w:cs="Times New Roman"/>
          <w:sz w:val="28"/>
          <w:szCs w:val="28"/>
        </w:rPr>
        <w:t>розвивати</w:t>
      </w:r>
      <w:proofErr w:type="spellEnd"/>
      <w:r w:rsidRPr="007516FB">
        <w:rPr>
          <w:rFonts w:cs="Times New Roman"/>
          <w:sz w:val="28"/>
          <w:szCs w:val="28"/>
        </w:rPr>
        <w:t xml:space="preserve">  </w:t>
      </w:r>
      <w:proofErr w:type="spellStart"/>
      <w:r w:rsidRPr="007516FB">
        <w:rPr>
          <w:rFonts w:cs="Times New Roman"/>
          <w:sz w:val="28"/>
          <w:szCs w:val="28"/>
        </w:rPr>
        <w:t>зв’язне</w:t>
      </w:r>
      <w:proofErr w:type="spellEnd"/>
      <w:proofErr w:type="gramEnd"/>
      <w:r w:rsidRPr="007516FB">
        <w:rPr>
          <w:rFonts w:cs="Times New Roman"/>
          <w:sz w:val="28"/>
          <w:szCs w:val="28"/>
        </w:rPr>
        <w:t xml:space="preserve"> </w:t>
      </w:r>
      <w:proofErr w:type="spellStart"/>
      <w:r w:rsidRPr="007516FB">
        <w:rPr>
          <w:rFonts w:cs="Times New Roman"/>
          <w:sz w:val="28"/>
          <w:szCs w:val="28"/>
        </w:rPr>
        <w:t>мовлення</w:t>
      </w:r>
      <w:proofErr w:type="spellEnd"/>
      <w:r w:rsidRPr="007516FB">
        <w:rPr>
          <w:rFonts w:cs="Times New Roman"/>
          <w:sz w:val="28"/>
          <w:szCs w:val="28"/>
        </w:rPr>
        <w:t xml:space="preserve">, </w:t>
      </w:r>
      <w:proofErr w:type="spellStart"/>
      <w:r w:rsidRPr="007516FB">
        <w:rPr>
          <w:rFonts w:cs="Times New Roman"/>
          <w:sz w:val="28"/>
          <w:szCs w:val="28"/>
        </w:rPr>
        <w:t>творчу</w:t>
      </w:r>
      <w:proofErr w:type="spellEnd"/>
      <w:r w:rsidRPr="007516FB">
        <w:rPr>
          <w:rFonts w:cs="Times New Roman"/>
          <w:sz w:val="28"/>
          <w:szCs w:val="28"/>
        </w:rPr>
        <w:t xml:space="preserve"> </w:t>
      </w:r>
      <w:proofErr w:type="spellStart"/>
      <w:r w:rsidRPr="007516FB">
        <w:rPr>
          <w:rFonts w:cs="Times New Roman"/>
          <w:sz w:val="28"/>
          <w:szCs w:val="28"/>
        </w:rPr>
        <w:t>уяву</w:t>
      </w:r>
      <w:proofErr w:type="spellEnd"/>
      <w:r w:rsidRPr="007516FB">
        <w:rPr>
          <w:rFonts w:cs="Times New Roman"/>
          <w:sz w:val="28"/>
          <w:szCs w:val="28"/>
        </w:rPr>
        <w:t xml:space="preserve"> </w:t>
      </w:r>
      <w:proofErr w:type="spellStart"/>
      <w:r w:rsidRPr="007516FB">
        <w:rPr>
          <w:rFonts w:cs="Times New Roman"/>
          <w:sz w:val="28"/>
          <w:szCs w:val="28"/>
        </w:rPr>
        <w:t>учнів</w:t>
      </w:r>
      <w:proofErr w:type="spellEnd"/>
      <w:r w:rsidRPr="007516FB">
        <w:rPr>
          <w:rFonts w:cs="Times New Roman"/>
          <w:sz w:val="28"/>
          <w:szCs w:val="28"/>
        </w:rPr>
        <w:t xml:space="preserve">; </w:t>
      </w:r>
    </w:p>
    <w:p w:rsidR="00CC3C8E" w:rsidRPr="007516FB" w:rsidRDefault="00CC3C8E" w:rsidP="00CC3C8E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7516FB">
        <w:rPr>
          <w:rFonts w:cs="Times New Roman"/>
          <w:sz w:val="28"/>
          <w:szCs w:val="28"/>
        </w:rPr>
        <w:t>-</w:t>
      </w:r>
      <w:r w:rsidRPr="007516F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7516FB">
        <w:rPr>
          <w:rFonts w:cs="Times New Roman"/>
          <w:sz w:val="28"/>
          <w:szCs w:val="28"/>
        </w:rPr>
        <w:t>удосконалювати</w:t>
      </w:r>
      <w:proofErr w:type="spellEnd"/>
      <w:r w:rsidRPr="007516FB">
        <w:rPr>
          <w:rFonts w:cs="Times New Roman"/>
          <w:sz w:val="28"/>
          <w:szCs w:val="28"/>
        </w:rPr>
        <w:t xml:space="preserve"> </w:t>
      </w:r>
      <w:proofErr w:type="spellStart"/>
      <w:r w:rsidRPr="007516FB">
        <w:rPr>
          <w:rFonts w:cs="Times New Roman"/>
          <w:sz w:val="28"/>
          <w:szCs w:val="28"/>
        </w:rPr>
        <w:t>вміння</w:t>
      </w:r>
      <w:proofErr w:type="spellEnd"/>
      <w:r w:rsidRPr="007516FB">
        <w:rPr>
          <w:rFonts w:cs="Times New Roman"/>
          <w:sz w:val="28"/>
          <w:szCs w:val="28"/>
        </w:rPr>
        <w:t xml:space="preserve"> </w:t>
      </w:r>
      <w:proofErr w:type="spellStart"/>
      <w:r w:rsidRPr="007516FB">
        <w:rPr>
          <w:rFonts w:cs="Times New Roman"/>
          <w:sz w:val="28"/>
          <w:szCs w:val="28"/>
        </w:rPr>
        <w:t>робити</w:t>
      </w:r>
      <w:proofErr w:type="spellEnd"/>
      <w:r w:rsidRPr="007516FB">
        <w:rPr>
          <w:rFonts w:cs="Times New Roman"/>
          <w:sz w:val="28"/>
          <w:szCs w:val="28"/>
        </w:rPr>
        <w:t xml:space="preserve"> </w:t>
      </w:r>
      <w:proofErr w:type="spellStart"/>
      <w:r w:rsidRPr="007516FB">
        <w:rPr>
          <w:rFonts w:cs="Times New Roman"/>
          <w:sz w:val="28"/>
          <w:szCs w:val="28"/>
        </w:rPr>
        <w:t>висновки</w:t>
      </w:r>
      <w:proofErr w:type="spellEnd"/>
      <w:r w:rsidRPr="007516FB">
        <w:rPr>
          <w:rFonts w:cs="Times New Roman"/>
          <w:sz w:val="28"/>
          <w:szCs w:val="28"/>
          <w:lang w:val="uk-UA"/>
        </w:rPr>
        <w:t xml:space="preserve">, </w:t>
      </w:r>
      <w:r w:rsidRPr="007516FB">
        <w:rPr>
          <w:rFonts w:cs="Times New Roman"/>
          <w:sz w:val="28"/>
          <w:szCs w:val="28"/>
        </w:rPr>
        <w:t xml:space="preserve">вести </w:t>
      </w:r>
      <w:proofErr w:type="spellStart"/>
      <w:r w:rsidRPr="007516FB">
        <w:rPr>
          <w:rFonts w:cs="Times New Roman"/>
          <w:sz w:val="28"/>
          <w:szCs w:val="28"/>
        </w:rPr>
        <w:t>діалог</w:t>
      </w:r>
      <w:proofErr w:type="spellEnd"/>
      <w:r w:rsidRPr="007516FB">
        <w:rPr>
          <w:rFonts w:cs="Times New Roman"/>
          <w:sz w:val="28"/>
          <w:szCs w:val="28"/>
        </w:rPr>
        <w:t xml:space="preserve">; </w:t>
      </w:r>
    </w:p>
    <w:p w:rsidR="00CC3C8E" w:rsidRPr="007516FB" w:rsidRDefault="00CC3C8E" w:rsidP="00CC3C8E">
      <w:pPr>
        <w:spacing w:line="360" w:lineRule="auto"/>
        <w:jc w:val="both"/>
        <w:rPr>
          <w:rFonts w:cs="Times New Roman"/>
          <w:sz w:val="28"/>
          <w:szCs w:val="28"/>
        </w:rPr>
      </w:pPr>
      <w:r w:rsidRPr="007516FB">
        <w:rPr>
          <w:rFonts w:cs="Times New Roman"/>
          <w:sz w:val="28"/>
          <w:szCs w:val="28"/>
        </w:rPr>
        <w:t xml:space="preserve">-  </w:t>
      </w:r>
      <w:r w:rsidRPr="007516FB">
        <w:rPr>
          <w:rFonts w:cs="Times New Roman"/>
          <w:sz w:val="28"/>
          <w:szCs w:val="28"/>
          <w:lang w:val="uk-UA"/>
        </w:rPr>
        <w:t xml:space="preserve">закріпити </w:t>
      </w:r>
      <w:proofErr w:type="spellStart"/>
      <w:r w:rsidRPr="007516FB">
        <w:rPr>
          <w:rFonts w:cs="Times New Roman"/>
          <w:sz w:val="28"/>
          <w:szCs w:val="28"/>
        </w:rPr>
        <w:t>знання</w:t>
      </w:r>
      <w:proofErr w:type="spellEnd"/>
      <w:r w:rsidRPr="007516FB">
        <w:rPr>
          <w:rFonts w:cs="Times New Roman"/>
          <w:sz w:val="28"/>
          <w:szCs w:val="28"/>
        </w:rPr>
        <w:t xml:space="preserve"> з </w:t>
      </w:r>
      <w:proofErr w:type="spellStart"/>
      <w:r w:rsidRPr="007516FB">
        <w:rPr>
          <w:rFonts w:cs="Times New Roman"/>
          <w:sz w:val="28"/>
          <w:szCs w:val="28"/>
        </w:rPr>
        <w:t>теорії</w:t>
      </w:r>
      <w:proofErr w:type="spellEnd"/>
      <w:r w:rsidRPr="007516FB">
        <w:rPr>
          <w:rFonts w:cs="Times New Roman"/>
          <w:sz w:val="28"/>
          <w:szCs w:val="28"/>
        </w:rPr>
        <w:t xml:space="preserve"> </w:t>
      </w:r>
      <w:proofErr w:type="spellStart"/>
      <w:r w:rsidRPr="007516FB">
        <w:rPr>
          <w:rFonts w:cs="Times New Roman"/>
          <w:sz w:val="28"/>
          <w:szCs w:val="28"/>
        </w:rPr>
        <w:t>літератури</w:t>
      </w:r>
      <w:proofErr w:type="spellEnd"/>
      <w:r w:rsidRPr="007516FB">
        <w:rPr>
          <w:rFonts w:cs="Times New Roman"/>
          <w:sz w:val="28"/>
          <w:szCs w:val="28"/>
        </w:rPr>
        <w:t xml:space="preserve">; </w:t>
      </w:r>
    </w:p>
    <w:p w:rsidR="00CC3C8E" w:rsidRPr="007516FB" w:rsidRDefault="00CC3C8E" w:rsidP="00CC3C8E">
      <w:pPr>
        <w:spacing w:line="36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16FB">
        <w:rPr>
          <w:rFonts w:cs="Times New Roman"/>
          <w:sz w:val="28"/>
          <w:szCs w:val="28"/>
        </w:rPr>
        <w:t>-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формувати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уявлення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загальнолюдські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чесноти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proofErr w:type="gram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доброту,милосердя</w:t>
      </w:r>
      <w:proofErr w:type="spellEnd"/>
      <w:proofErr w:type="gram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ближнього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уміння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дарувати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радість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оточуючим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виховувати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ці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почуття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C3C8E" w:rsidRPr="007516FB" w:rsidRDefault="00CC3C8E" w:rsidP="00CC3C8E">
      <w:pPr>
        <w:spacing w:line="360" w:lineRule="auto"/>
        <w:jc w:val="both"/>
        <w:rPr>
          <w:rFonts w:cs="Times New Roman"/>
          <w:b/>
          <w:sz w:val="28"/>
          <w:szCs w:val="28"/>
        </w:rPr>
      </w:pPr>
      <w:proofErr w:type="spellStart"/>
      <w:r w:rsidRPr="007516FB">
        <w:rPr>
          <w:rFonts w:cs="Times New Roman"/>
          <w:b/>
          <w:sz w:val="28"/>
          <w:szCs w:val="28"/>
        </w:rPr>
        <w:t>Нормувати</w:t>
      </w:r>
      <w:proofErr w:type="spellEnd"/>
      <w:r w:rsidRPr="007516FB">
        <w:rPr>
          <w:rFonts w:cs="Times New Roman"/>
          <w:b/>
          <w:sz w:val="28"/>
          <w:szCs w:val="28"/>
        </w:rPr>
        <w:t>:</w:t>
      </w:r>
    </w:p>
    <w:p w:rsidR="00CC3C8E" w:rsidRPr="007516FB" w:rsidRDefault="00CC3C8E" w:rsidP="00CC3C8E">
      <w:pPr>
        <w:spacing w:line="360" w:lineRule="auto"/>
        <w:jc w:val="both"/>
        <w:rPr>
          <w:rFonts w:cs="Times New Roman"/>
          <w:sz w:val="28"/>
          <w:szCs w:val="28"/>
        </w:rPr>
      </w:pPr>
      <w:r w:rsidRPr="007516FB">
        <w:rPr>
          <w:rFonts w:cs="Times New Roman"/>
          <w:sz w:val="28"/>
          <w:szCs w:val="28"/>
        </w:rPr>
        <w:t xml:space="preserve">- </w:t>
      </w:r>
      <w:proofErr w:type="spellStart"/>
      <w:proofErr w:type="gramStart"/>
      <w:r w:rsidRPr="007516FB">
        <w:rPr>
          <w:rFonts w:cs="Times New Roman"/>
          <w:sz w:val="28"/>
          <w:szCs w:val="28"/>
        </w:rPr>
        <w:t>завдання</w:t>
      </w:r>
      <w:proofErr w:type="spellEnd"/>
      <w:r w:rsidRPr="007516FB">
        <w:rPr>
          <w:rFonts w:cs="Times New Roman"/>
          <w:sz w:val="28"/>
          <w:szCs w:val="28"/>
        </w:rPr>
        <w:t xml:space="preserve">  </w:t>
      </w:r>
      <w:proofErr w:type="spellStart"/>
      <w:r w:rsidRPr="007516FB">
        <w:rPr>
          <w:rFonts w:cs="Times New Roman"/>
          <w:sz w:val="28"/>
          <w:szCs w:val="28"/>
        </w:rPr>
        <w:t>учнів</w:t>
      </w:r>
      <w:proofErr w:type="spellEnd"/>
      <w:proofErr w:type="gramEnd"/>
      <w:r w:rsidRPr="007516FB">
        <w:rPr>
          <w:rFonts w:cs="Times New Roman"/>
          <w:sz w:val="28"/>
          <w:szCs w:val="28"/>
        </w:rPr>
        <w:t xml:space="preserve"> у </w:t>
      </w:r>
      <w:proofErr w:type="spellStart"/>
      <w:r w:rsidRPr="007516FB">
        <w:rPr>
          <w:rFonts w:cs="Times New Roman"/>
          <w:sz w:val="28"/>
          <w:szCs w:val="28"/>
        </w:rPr>
        <w:t>вигляді</w:t>
      </w:r>
      <w:proofErr w:type="spellEnd"/>
      <w:r w:rsidRPr="007516FB">
        <w:rPr>
          <w:rFonts w:cs="Times New Roman"/>
          <w:sz w:val="28"/>
          <w:szCs w:val="28"/>
        </w:rPr>
        <w:t xml:space="preserve"> </w:t>
      </w:r>
      <w:proofErr w:type="spellStart"/>
      <w:r w:rsidRPr="007516FB">
        <w:rPr>
          <w:rFonts w:cs="Times New Roman"/>
          <w:sz w:val="28"/>
          <w:szCs w:val="28"/>
        </w:rPr>
        <w:t>відповідей</w:t>
      </w:r>
      <w:proofErr w:type="spellEnd"/>
      <w:r w:rsidRPr="007516FB">
        <w:rPr>
          <w:rFonts w:cs="Times New Roman"/>
          <w:sz w:val="28"/>
          <w:szCs w:val="28"/>
        </w:rPr>
        <w:t xml:space="preserve"> на </w:t>
      </w:r>
      <w:proofErr w:type="spellStart"/>
      <w:r w:rsidRPr="007516FB">
        <w:rPr>
          <w:rFonts w:cs="Times New Roman"/>
          <w:sz w:val="28"/>
          <w:szCs w:val="28"/>
        </w:rPr>
        <w:t>запитання</w:t>
      </w:r>
      <w:proofErr w:type="spellEnd"/>
      <w:r w:rsidRPr="007516FB">
        <w:rPr>
          <w:rFonts w:cs="Times New Roman"/>
          <w:sz w:val="28"/>
          <w:szCs w:val="28"/>
        </w:rPr>
        <w:t xml:space="preserve">, </w:t>
      </w:r>
      <w:proofErr w:type="spellStart"/>
      <w:r w:rsidRPr="007516FB">
        <w:rPr>
          <w:rFonts w:cs="Times New Roman"/>
          <w:sz w:val="28"/>
          <w:szCs w:val="28"/>
        </w:rPr>
        <w:t>відповідей</w:t>
      </w:r>
      <w:proofErr w:type="spellEnd"/>
      <w:r w:rsidRPr="007516FB">
        <w:rPr>
          <w:rFonts w:cs="Times New Roman"/>
          <w:sz w:val="28"/>
          <w:szCs w:val="28"/>
        </w:rPr>
        <w:t xml:space="preserve"> на </w:t>
      </w:r>
      <w:proofErr w:type="spellStart"/>
      <w:r w:rsidRPr="007516FB">
        <w:rPr>
          <w:rFonts w:cs="Times New Roman"/>
          <w:sz w:val="28"/>
          <w:szCs w:val="28"/>
        </w:rPr>
        <w:t>тестові</w:t>
      </w:r>
      <w:proofErr w:type="spellEnd"/>
      <w:r w:rsidRPr="007516FB">
        <w:rPr>
          <w:rFonts w:cs="Times New Roman"/>
          <w:sz w:val="28"/>
          <w:szCs w:val="28"/>
        </w:rPr>
        <w:t xml:space="preserve"> </w:t>
      </w:r>
      <w:proofErr w:type="spellStart"/>
      <w:r w:rsidRPr="007516FB">
        <w:rPr>
          <w:rFonts w:cs="Times New Roman"/>
          <w:sz w:val="28"/>
          <w:szCs w:val="28"/>
        </w:rPr>
        <w:t>завдання</w:t>
      </w:r>
      <w:proofErr w:type="spellEnd"/>
      <w:r w:rsidRPr="007516FB">
        <w:rPr>
          <w:rFonts w:cs="Times New Roman"/>
          <w:sz w:val="28"/>
          <w:szCs w:val="28"/>
        </w:rPr>
        <w:t>;</w:t>
      </w:r>
    </w:p>
    <w:p w:rsidR="00CC3C8E" w:rsidRPr="007516FB" w:rsidRDefault="00CC3C8E" w:rsidP="00CC3C8E">
      <w:p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7516FB">
        <w:rPr>
          <w:rFonts w:cs="Times New Roman"/>
          <w:b/>
          <w:sz w:val="28"/>
          <w:szCs w:val="28"/>
        </w:rPr>
        <w:t>Цінувати</w:t>
      </w:r>
      <w:proofErr w:type="spellEnd"/>
      <w:r w:rsidRPr="007516FB">
        <w:rPr>
          <w:rFonts w:cs="Times New Roman"/>
          <w:b/>
          <w:sz w:val="28"/>
          <w:szCs w:val="28"/>
        </w:rPr>
        <w:t xml:space="preserve">: </w:t>
      </w:r>
      <w:proofErr w:type="spellStart"/>
      <w:r w:rsidRPr="007516FB">
        <w:rPr>
          <w:rFonts w:cs="Times New Roman"/>
          <w:sz w:val="28"/>
          <w:szCs w:val="28"/>
        </w:rPr>
        <w:t>активність</w:t>
      </w:r>
      <w:proofErr w:type="spellEnd"/>
      <w:r w:rsidRPr="007516FB">
        <w:rPr>
          <w:rFonts w:cs="Times New Roman"/>
          <w:sz w:val="28"/>
          <w:szCs w:val="28"/>
        </w:rPr>
        <w:t xml:space="preserve">, </w:t>
      </w:r>
      <w:proofErr w:type="spellStart"/>
      <w:r w:rsidRPr="007516FB">
        <w:rPr>
          <w:rFonts w:cs="Times New Roman"/>
          <w:sz w:val="28"/>
          <w:szCs w:val="28"/>
        </w:rPr>
        <w:t>старанність</w:t>
      </w:r>
      <w:proofErr w:type="spellEnd"/>
      <w:r w:rsidRPr="007516FB">
        <w:rPr>
          <w:rFonts w:cs="Times New Roman"/>
          <w:sz w:val="28"/>
          <w:szCs w:val="28"/>
        </w:rPr>
        <w:t>,</w:t>
      </w:r>
      <w:r w:rsidRPr="007516F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7516FB">
        <w:rPr>
          <w:rFonts w:cs="Times New Roman"/>
          <w:sz w:val="28"/>
          <w:szCs w:val="28"/>
        </w:rPr>
        <w:t>взаємоповагу</w:t>
      </w:r>
      <w:proofErr w:type="spellEnd"/>
      <w:r w:rsidRPr="007516FB">
        <w:rPr>
          <w:rFonts w:cs="Times New Roman"/>
          <w:sz w:val="28"/>
          <w:szCs w:val="28"/>
        </w:rPr>
        <w:t xml:space="preserve">, </w:t>
      </w:r>
      <w:proofErr w:type="spellStart"/>
      <w:r w:rsidRPr="007516FB">
        <w:rPr>
          <w:rFonts w:cs="Times New Roman"/>
          <w:sz w:val="28"/>
          <w:szCs w:val="28"/>
        </w:rPr>
        <w:t>взаємовічливість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прагнення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зробити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добро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іншому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засіб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подолання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життєвих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негараздів</w:t>
      </w:r>
      <w:proofErr w:type="spellEnd"/>
      <w:r w:rsidRPr="007516FB">
        <w:rPr>
          <w:rFonts w:cs="Times New Roman"/>
          <w:sz w:val="28"/>
          <w:szCs w:val="28"/>
        </w:rPr>
        <w:t>;</w:t>
      </w:r>
    </w:p>
    <w:p w:rsidR="00CC3C8E" w:rsidRPr="007516FB" w:rsidRDefault="00CC3C8E" w:rsidP="00CC3C8E">
      <w:pPr>
        <w:spacing w:line="360" w:lineRule="auto"/>
        <w:jc w:val="both"/>
        <w:rPr>
          <w:rFonts w:cs="Times New Roman"/>
          <w:sz w:val="28"/>
          <w:szCs w:val="28"/>
        </w:rPr>
      </w:pPr>
      <w:r w:rsidRPr="007516FB">
        <w:rPr>
          <w:rFonts w:cs="Times New Roman"/>
          <w:b/>
          <w:sz w:val="28"/>
          <w:szCs w:val="28"/>
        </w:rPr>
        <w:t>Тип уроку</w:t>
      </w:r>
      <w:r w:rsidRPr="007516FB">
        <w:rPr>
          <w:rFonts w:cs="Times New Roman"/>
          <w:sz w:val="28"/>
          <w:szCs w:val="28"/>
        </w:rPr>
        <w:t xml:space="preserve">: </w:t>
      </w:r>
      <w:proofErr w:type="spellStart"/>
      <w:r w:rsidRPr="007516FB">
        <w:rPr>
          <w:rFonts w:cs="Times New Roman"/>
          <w:sz w:val="28"/>
          <w:szCs w:val="28"/>
        </w:rPr>
        <w:t>комбінований</w:t>
      </w:r>
      <w:proofErr w:type="spellEnd"/>
      <w:r w:rsidRPr="007516FB">
        <w:rPr>
          <w:rFonts w:cs="Times New Roman"/>
          <w:sz w:val="28"/>
          <w:szCs w:val="28"/>
        </w:rPr>
        <w:t xml:space="preserve"> </w:t>
      </w:r>
    </w:p>
    <w:p w:rsidR="00CC3C8E" w:rsidRPr="007516FB" w:rsidRDefault="00CC3C8E" w:rsidP="00CC3C8E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proofErr w:type="spellStart"/>
      <w:proofErr w:type="gramStart"/>
      <w:r w:rsidRPr="007516FB">
        <w:rPr>
          <w:rFonts w:cs="Times New Roman"/>
          <w:b/>
          <w:sz w:val="28"/>
          <w:szCs w:val="28"/>
        </w:rPr>
        <w:t>Обладнання</w:t>
      </w:r>
      <w:proofErr w:type="spellEnd"/>
      <w:r w:rsidRPr="007516FB">
        <w:rPr>
          <w:rFonts w:cs="Times New Roman"/>
          <w:sz w:val="28"/>
          <w:szCs w:val="28"/>
        </w:rPr>
        <w:t>:  текст</w:t>
      </w:r>
      <w:proofErr w:type="gramEnd"/>
      <w:r w:rsidRPr="007516FB">
        <w:rPr>
          <w:rFonts w:cs="Times New Roman"/>
          <w:sz w:val="28"/>
          <w:szCs w:val="28"/>
        </w:rPr>
        <w:t xml:space="preserve">  </w:t>
      </w:r>
      <w:r w:rsidRPr="007516FB">
        <w:rPr>
          <w:rFonts w:cs="Times New Roman"/>
          <w:sz w:val="28"/>
          <w:szCs w:val="28"/>
          <w:lang w:val="uk-UA"/>
        </w:rPr>
        <w:t xml:space="preserve">новели </w:t>
      </w:r>
      <w:r w:rsidRPr="007516FB">
        <w:rPr>
          <w:rFonts w:eastAsia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Генрі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«Дари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волхвів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 w:rsidRPr="007516FB">
        <w:rPr>
          <w:rFonts w:cs="Times New Roman"/>
          <w:sz w:val="28"/>
          <w:szCs w:val="28"/>
          <w:lang w:val="uk-UA"/>
        </w:rPr>
        <w:t>Мультимедійне обладнання</w:t>
      </w:r>
    </w:p>
    <w:p w:rsidR="00CC3C8E" w:rsidRPr="007516FB" w:rsidRDefault="00CC3C8E" w:rsidP="00CC3C8E">
      <w:pPr>
        <w:widowControl/>
        <w:shd w:val="clear" w:color="auto" w:fill="E6E4DD"/>
        <w:autoSpaceDE/>
        <w:autoSpaceDN/>
        <w:adjustRightInd/>
        <w:spacing w:before="150" w:after="225" w:line="270" w:lineRule="atLeast"/>
        <w:jc w:val="both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7516FB">
        <w:rPr>
          <w:rFonts w:cs="Times New Roman"/>
          <w:b/>
          <w:sz w:val="28"/>
          <w:szCs w:val="28"/>
        </w:rPr>
        <w:t>Епіграф</w:t>
      </w:r>
      <w:proofErr w:type="spellEnd"/>
      <w:r w:rsidRPr="007516FB">
        <w:rPr>
          <w:rFonts w:cs="Times New Roman"/>
          <w:b/>
          <w:sz w:val="28"/>
          <w:szCs w:val="28"/>
          <w:lang w:val="uk-UA"/>
        </w:rPr>
        <w:t xml:space="preserve"> </w:t>
      </w:r>
      <w:proofErr w:type="gramStart"/>
      <w:r w:rsidRPr="007516FB">
        <w:rPr>
          <w:rFonts w:cs="Times New Roman"/>
          <w:b/>
          <w:sz w:val="28"/>
          <w:szCs w:val="28"/>
          <w:lang w:val="uk-UA"/>
        </w:rPr>
        <w:t>до уроку</w:t>
      </w:r>
      <w:proofErr w:type="gramEnd"/>
      <w:r w:rsidRPr="007516FB">
        <w:rPr>
          <w:rFonts w:cs="Times New Roman"/>
          <w:sz w:val="28"/>
          <w:szCs w:val="28"/>
        </w:rPr>
        <w:t xml:space="preserve">               </w:t>
      </w:r>
    </w:p>
    <w:p w:rsidR="0082392A" w:rsidRPr="007516FB" w:rsidRDefault="00CC3C8E" w:rsidP="0082392A">
      <w:pPr>
        <w:widowControl/>
        <w:shd w:val="clear" w:color="auto" w:fill="FFFFFF"/>
        <w:autoSpaceDE/>
        <w:autoSpaceDN/>
        <w:adjustRightInd/>
        <w:spacing w:line="285" w:lineRule="atLeast"/>
        <w:jc w:val="right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7516FB">
        <w:rPr>
          <w:rFonts w:cs="Times New Roman"/>
          <w:sz w:val="28"/>
          <w:szCs w:val="28"/>
          <w:lang w:eastAsia="ru-RU"/>
        </w:rPr>
        <w:t xml:space="preserve">         </w:t>
      </w:r>
      <w:proofErr w:type="spellStart"/>
      <w:r w:rsidR="0082392A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Найменше</w:t>
      </w:r>
      <w:proofErr w:type="spellEnd"/>
      <w:r w:rsidR="0082392A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благо в </w:t>
      </w:r>
      <w:proofErr w:type="spellStart"/>
      <w:r w:rsidR="0082392A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="0082392A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82392A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82392A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392A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багатство</w:t>
      </w:r>
      <w:proofErr w:type="spellEnd"/>
      <w:r w:rsidR="0082392A" w:rsidRPr="007516F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82392A" w:rsidRPr="007516FB" w:rsidRDefault="0082392A" w:rsidP="0082392A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найбільше - мудрість.</w:t>
      </w:r>
    </w:p>
    <w:p w:rsidR="0082392A" w:rsidRPr="007516FB" w:rsidRDefault="0082392A" w:rsidP="0028264E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proofErr w:type="spellStart"/>
      <w:r w:rsidRPr="007516FB">
        <w:rPr>
          <w:rFonts w:cs="Times New Roman"/>
          <w:bCs/>
          <w:color w:val="252525"/>
          <w:sz w:val="28"/>
          <w:szCs w:val="28"/>
          <w:shd w:val="clear" w:color="auto" w:fill="FFFFFF"/>
          <w:lang w:val="uk-UA"/>
        </w:rPr>
        <w:t>Ґо́тгольд</w:t>
      </w:r>
      <w:proofErr w:type="spellEnd"/>
      <w:r w:rsidRPr="007516FB">
        <w:rPr>
          <w:rFonts w:cs="Times New Roman"/>
          <w:bCs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516FB">
        <w:rPr>
          <w:rFonts w:cs="Times New Roman"/>
          <w:bCs/>
          <w:color w:val="252525"/>
          <w:sz w:val="28"/>
          <w:szCs w:val="28"/>
          <w:shd w:val="clear" w:color="auto" w:fill="FFFFFF"/>
          <w:lang w:val="uk-UA"/>
        </w:rPr>
        <w:t>Ефраїм</w:t>
      </w:r>
      <w:proofErr w:type="spellEnd"/>
      <w:r w:rsidRPr="007516FB">
        <w:rPr>
          <w:rFonts w:cs="Times New Roman"/>
          <w:bCs/>
          <w:color w:val="252525"/>
          <w:sz w:val="28"/>
          <w:szCs w:val="28"/>
          <w:shd w:val="clear" w:color="auto" w:fill="FFFFFF"/>
          <w:lang w:val="uk-UA"/>
        </w:rPr>
        <w:t xml:space="preserve"> Лессінґ</w:t>
      </w:r>
    </w:p>
    <w:p w:rsidR="00CC3C8E" w:rsidRPr="007516FB" w:rsidRDefault="00CC3C8E" w:rsidP="0082392A">
      <w:pPr>
        <w:pStyle w:val="1"/>
        <w:ind w:left="40" w:right="660"/>
        <w:rPr>
          <w:b/>
          <w:sz w:val="28"/>
          <w:szCs w:val="28"/>
          <w:lang w:val="uk-UA"/>
        </w:rPr>
      </w:pPr>
      <w:r w:rsidRPr="007516FB">
        <w:rPr>
          <w:b/>
          <w:sz w:val="28"/>
          <w:szCs w:val="28"/>
          <w:lang w:val="uk-UA"/>
        </w:rPr>
        <w:t>Хід  уроку</w:t>
      </w:r>
    </w:p>
    <w:p w:rsidR="00CC3C8E" w:rsidRPr="007516FB" w:rsidRDefault="00CC3C8E" w:rsidP="00CC3C8E">
      <w:pPr>
        <w:jc w:val="both"/>
        <w:rPr>
          <w:rFonts w:cs="Times New Roman"/>
          <w:b/>
          <w:sz w:val="28"/>
          <w:szCs w:val="28"/>
          <w:lang w:val="uk-UA"/>
        </w:rPr>
      </w:pPr>
      <w:r w:rsidRPr="007516FB">
        <w:rPr>
          <w:rFonts w:cs="Times New Roman"/>
          <w:b/>
          <w:sz w:val="28"/>
          <w:szCs w:val="28"/>
          <w:lang w:val="uk-UA"/>
        </w:rPr>
        <w:t>І. Організаційний момент</w:t>
      </w:r>
    </w:p>
    <w:p w:rsidR="00CC3C8E" w:rsidRPr="007516FB" w:rsidRDefault="00CC3C8E" w:rsidP="00CC3C8E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rFonts w:eastAsia="Calibri" w:cs="Times New Roman"/>
          <w:sz w:val="28"/>
          <w:szCs w:val="28"/>
          <w:lang w:val="uk-UA"/>
        </w:rPr>
      </w:pPr>
      <w:r w:rsidRPr="007516FB">
        <w:rPr>
          <w:rFonts w:eastAsia="Calibri" w:cs="Times New Roman"/>
          <w:sz w:val="28"/>
          <w:szCs w:val="28"/>
          <w:lang w:val="uk-UA"/>
        </w:rPr>
        <w:t>Привітання:</w:t>
      </w:r>
      <w:r w:rsidR="00B80443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(Слайд № 1)</w:t>
      </w:r>
    </w:p>
    <w:p w:rsidR="00CC3C8E" w:rsidRPr="007516FB" w:rsidRDefault="00CC3C8E" w:rsidP="00CC3C8E">
      <w:pPr>
        <w:jc w:val="both"/>
        <w:rPr>
          <w:rFonts w:eastAsia="Calibri" w:cs="Times New Roman"/>
          <w:sz w:val="28"/>
          <w:szCs w:val="28"/>
          <w:lang w:val="uk-UA"/>
        </w:rPr>
      </w:pPr>
      <w:r w:rsidRPr="007516FB">
        <w:rPr>
          <w:rFonts w:eastAsia="Calibri" w:cs="Times New Roman"/>
          <w:sz w:val="28"/>
          <w:szCs w:val="28"/>
          <w:lang w:val="uk-UA"/>
        </w:rPr>
        <w:t>Доброго дня, діти! Сподіваюсь, він для вас справді добрий. Тож побажайте доброго дня і нашим гостям. (Учні вітаються, сідають)</w:t>
      </w:r>
    </w:p>
    <w:p w:rsidR="00CC3C8E" w:rsidRPr="007516FB" w:rsidRDefault="00CC3C8E" w:rsidP="00CC3C8E">
      <w:pPr>
        <w:shd w:val="clear" w:color="auto" w:fill="FFFFFF"/>
        <w:ind w:right="43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cs="Times New Roman"/>
          <w:b/>
          <w:i/>
          <w:sz w:val="28"/>
          <w:szCs w:val="28"/>
          <w:lang w:val="uk-UA"/>
        </w:rPr>
        <w:t>Учитель.</w:t>
      </w:r>
      <w:r w:rsidRPr="007516FB">
        <w:rPr>
          <w:rFonts w:cs="Times New Roman"/>
          <w:sz w:val="28"/>
          <w:szCs w:val="28"/>
          <w:lang w:val="uk-UA"/>
        </w:rPr>
        <w:t xml:space="preserve"> </w:t>
      </w:r>
      <w:r w:rsidRPr="007516FB">
        <w:rPr>
          <w:rFonts w:eastAsia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минулому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уроці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розпочали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вивчати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розділ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0E0FE0" w:rsidRPr="007516FB">
        <w:rPr>
          <w:rFonts w:eastAsia="Times New Roman" w:cs="Times New Roman"/>
          <w:sz w:val="28"/>
          <w:szCs w:val="28"/>
          <w:lang w:val="uk-UA" w:eastAsia="ru-RU"/>
        </w:rPr>
        <w:t>Світова новела</w:t>
      </w:r>
      <w:r w:rsidRPr="007516FB">
        <w:rPr>
          <w:rFonts w:eastAsia="Times New Roman" w:cs="Times New Roman"/>
          <w:sz w:val="28"/>
          <w:szCs w:val="28"/>
          <w:lang w:eastAsia="ru-RU"/>
        </w:rPr>
        <w:t xml:space="preserve">» і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ознайомилися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життєвим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творчим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видатного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16FB">
        <w:rPr>
          <w:rFonts w:eastAsia="Times New Roman" w:cs="Times New Roman"/>
          <w:sz w:val="28"/>
          <w:szCs w:val="28"/>
          <w:lang w:eastAsia="ru-RU"/>
        </w:rPr>
        <w:t>американського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письменника</w:t>
      </w:r>
      <w:proofErr w:type="spellEnd"/>
      <w:proofErr w:type="gram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О.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Генрі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Перші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років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ХХ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століття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Америці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називали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епохою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О.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Генрі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CC3C8E" w:rsidRPr="007516FB" w:rsidRDefault="00CC3C8E" w:rsidP="00CC3C8E">
      <w:pPr>
        <w:widowControl/>
        <w:shd w:val="clear" w:color="auto" w:fill="E6E4DD"/>
        <w:autoSpaceDE/>
        <w:autoSpaceDN/>
        <w:adjustRightInd/>
        <w:spacing w:before="150" w:after="225" w:line="270" w:lineRule="atLeast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val="uk-UA" w:eastAsia="ru-RU"/>
        </w:rPr>
        <w:lastRenderedPageBreak/>
        <w:t>-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Чому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його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люблять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читачі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? 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(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Передусім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тому,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що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 xml:space="preserve"> його </w:t>
      </w:r>
      <w:r w:rsidRPr="007516FB">
        <w:rPr>
          <w:rFonts w:eastAsia="Times New Roman" w:cs="Times New Roman"/>
          <w:sz w:val="28"/>
          <w:szCs w:val="28"/>
          <w:lang w:eastAsia="ru-RU"/>
        </w:rPr>
        <w:t xml:space="preserve">твори–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це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витоки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добра,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світла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людяності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захоплюють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пробуджують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душі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надію</w:t>
      </w:r>
      <w:proofErr w:type="spellEnd"/>
      <w:r w:rsidRPr="007516FB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16FB">
        <w:rPr>
          <w:rFonts w:eastAsia="Times New Roman" w:cs="Times New Roman"/>
          <w:sz w:val="28"/>
          <w:szCs w:val="28"/>
          <w:lang w:eastAsia="ru-RU"/>
        </w:rPr>
        <w:t>оптимізм</w:t>
      </w:r>
      <w:proofErr w:type="spellEnd"/>
      <w:r w:rsidRPr="007516FB">
        <w:rPr>
          <w:rFonts w:eastAsia="Times New Roman" w:cs="Times New Roman"/>
          <w:sz w:val="28"/>
          <w:szCs w:val="28"/>
          <w:lang w:val="uk-UA" w:eastAsia="ru-RU"/>
        </w:rPr>
        <w:t xml:space="preserve">)  </w:t>
      </w:r>
    </w:p>
    <w:p w:rsidR="000E0FE0" w:rsidRPr="007516FB" w:rsidRDefault="000E0FE0" w:rsidP="000E0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Сьогоднішній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урок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подарує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зустріч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прекрасною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новелою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О.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Генрі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“Дари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волхвів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” з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глибокими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світлими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справжніми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почуттями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подружжя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нгів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E0FE0" w:rsidRPr="007516FB" w:rsidRDefault="000E0FE0" w:rsidP="000E0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«Дари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волхвів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найвідоміших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оповідань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О.Генрі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починаються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збірки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зворушлива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розповідь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закоханих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Деллу та Дж</w:t>
      </w: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>и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Подружжя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маючи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грошей,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зробили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один одному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гідні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подарунки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Різдво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</w:p>
    <w:p w:rsidR="00CC1288" w:rsidRPr="007516FB" w:rsidRDefault="00145756" w:rsidP="00145756">
      <w:pPr>
        <w:widowControl/>
        <w:shd w:val="clear" w:color="auto" w:fill="E6E4DD"/>
        <w:autoSpaceDE/>
        <w:autoSpaceDN/>
        <w:adjustRightInd/>
        <w:spacing w:before="150" w:after="225" w:line="270" w:lineRule="atLeast"/>
        <w:jc w:val="both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ІІ. </w:t>
      </w:r>
      <w:proofErr w:type="spellStart"/>
      <w:r w:rsidRPr="007516FB">
        <w:rPr>
          <w:rFonts w:eastAsia="Times New Roman" w:cs="Times New Roman"/>
          <w:b/>
          <w:bCs/>
          <w:sz w:val="28"/>
          <w:szCs w:val="28"/>
          <w:lang w:eastAsia="ru-RU"/>
        </w:rPr>
        <w:t>Оголошення</w:t>
      </w:r>
      <w:proofErr w:type="spellEnd"/>
      <w:r w:rsidRPr="007516F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теми </w:t>
      </w:r>
      <w:r w:rsidRPr="007516FB">
        <w:rPr>
          <w:rFonts w:eastAsia="Times New Roman" w:cs="Times New Roman"/>
          <w:b/>
          <w:bCs/>
          <w:sz w:val="28"/>
          <w:szCs w:val="28"/>
          <w:lang w:val="uk-UA" w:eastAsia="ru-RU"/>
        </w:rPr>
        <w:t>та</w:t>
      </w:r>
      <w:r w:rsidRPr="007516F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sz w:val="28"/>
          <w:szCs w:val="28"/>
          <w:lang w:eastAsia="ru-RU"/>
        </w:rPr>
        <w:t>завдань</w:t>
      </w:r>
      <w:proofErr w:type="spellEnd"/>
      <w:r w:rsidRPr="007516F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516FB">
        <w:rPr>
          <w:rFonts w:eastAsia="Times New Roman" w:cs="Times New Roman"/>
          <w:b/>
          <w:bCs/>
          <w:sz w:val="28"/>
          <w:szCs w:val="28"/>
          <w:lang w:eastAsia="ru-RU"/>
        </w:rPr>
        <w:t>уроку</w:t>
      </w:r>
      <w:r w:rsidR="00B80443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B80443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№ </w:t>
      </w:r>
      <w:r w:rsidR="00B80443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2</w:t>
      </w:r>
      <w:r w:rsidR="00B80443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45756" w:rsidRPr="007516FB" w:rsidRDefault="00145756" w:rsidP="00145756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Моральн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 цінності </w:t>
      </w:r>
      <w:proofErr w:type="gramStart"/>
      <w:r w:rsidRPr="007516FB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 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516FB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>новелі</w:t>
      </w:r>
      <w:proofErr w:type="gramEnd"/>
      <w:r w:rsidRPr="007516FB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“ Дари Волхвів”</w:t>
      </w:r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45756" w:rsidRPr="007516FB" w:rsidRDefault="00145756" w:rsidP="00145756">
      <w:pPr>
        <w:widowControl/>
        <w:shd w:val="clear" w:color="auto" w:fill="FFFFFF"/>
        <w:autoSpaceDE/>
        <w:autoSpaceDN/>
        <w:adjustRightInd/>
        <w:spacing w:line="285" w:lineRule="atLeast"/>
        <w:jc w:val="right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Найменше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благо в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багатство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145756" w:rsidRPr="007516FB" w:rsidRDefault="00145756" w:rsidP="00145756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найбільше - мудрість.</w:t>
      </w:r>
    </w:p>
    <w:p w:rsidR="00145756" w:rsidRPr="007516FB" w:rsidRDefault="00145756" w:rsidP="00145756">
      <w:pPr>
        <w:widowControl/>
        <w:shd w:val="clear" w:color="auto" w:fill="FFFFFF"/>
        <w:autoSpaceDE/>
        <w:autoSpaceDN/>
        <w:adjustRightInd/>
        <w:spacing w:line="285" w:lineRule="atLeast"/>
        <w:jc w:val="center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proofErr w:type="spellStart"/>
      <w:r w:rsidRPr="007516FB">
        <w:rPr>
          <w:rFonts w:cs="Times New Roman"/>
          <w:bCs/>
          <w:color w:val="252525"/>
          <w:sz w:val="28"/>
          <w:szCs w:val="28"/>
          <w:shd w:val="clear" w:color="auto" w:fill="FFFFFF"/>
          <w:lang w:val="uk-UA"/>
        </w:rPr>
        <w:t>Ґо́тгольд</w:t>
      </w:r>
      <w:proofErr w:type="spellEnd"/>
      <w:r w:rsidRPr="007516FB">
        <w:rPr>
          <w:rFonts w:cs="Times New Roman"/>
          <w:bCs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516FB">
        <w:rPr>
          <w:rFonts w:cs="Times New Roman"/>
          <w:bCs/>
          <w:color w:val="252525"/>
          <w:sz w:val="28"/>
          <w:szCs w:val="28"/>
          <w:shd w:val="clear" w:color="auto" w:fill="FFFFFF"/>
          <w:lang w:val="uk-UA"/>
        </w:rPr>
        <w:t>Ефраїм</w:t>
      </w:r>
      <w:proofErr w:type="spellEnd"/>
      <w:r w:rsidRPr="007516FB">
        <w:rPr>
          <w:rFonts w:cs="Times New Roman"/>
          <w:bCs/>
          <w:color w:val="252525"/>
          <w:sz w:val="28"/>
          <w:szCs w:val="28"/>
          <w:shd w:val="clear" w:color="auto" w:fill="FFFFFF"/>
          <w:lang w:val="uk-UA"/>
        </w:rPr>
        <w:t xml:space="preserve"> Лессінґ</w:t>
      </w:r>
    </w:p>
    <w:p w:rsidR="00CC1288" w:rsidRPr="007516FB" w:rsidRDefault="00CC1288" w:rsidP="00CC1288">
      <w:pPr>
        <w:widowControl/>
        <w:autoSpaceDE/>
        <w:autoSpaceDN/>
        <w:adjustRightInd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Робота в зошитах.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145756" w:rsidRPr="007516FB" w:rsidRDefault="00CC1288" w:rsidP="00CC1288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Розгорніть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зошити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запишіть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число та тему уроку</w:t>
      </w:r>
    </w:p>
    <w:p w:rsidR="00145756" w:rsidRPr="007516FB" w:rsidRDefault="00145756" w:rsidP="00145756">
      <w:pPr>
        <w:widowControl/>
        <w:autoSpaceDE/>
        <w:autoSpaceDN/>
        <w:adjustRightInd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План </w:t>
      </w:r>
      <w:proofErr w:type="gram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 уроку</w:t>
      </w:r>
      <w:proofErr w:type="gram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145756" w:rsidRPr="007516FB" w:rsidRDefault="00145756" w:rsidP="00145756">
      <w:pPr>
        <w:widowControl/>
        <w:autoSpaceDE/>
        <w:autoSpaceDN/>
        <w:adjustRightInd/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Тому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сьогодні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уроці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45756" w:rsidRPr="007516FB" w:rsidRDefault="00145756" w:rsidP="00145756">
      <w:pPr>
        <w:widowControl/>
        <w:autoSpaceDE/>
        <w:autoSpaceDN/>
        <w:adjustRightInd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Аналізувати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сюжет новели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О.Генрі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</w:p>
    <w:p w:rsidR="00145756" w:rsidRPr="007516FB" w:rsidRDefault="00145756" w:rsidP="00145756">
      <w:pPr>
        <w:widowControl/>
        <w:numPr>
          <w:ilvl w:val="0"/>
          <w:numId w:val="4"/>
        </w:numPr>
        <w:autoSpaceDE/>
        <w:autoSpaceDN/>
        <w:adjustRightInd/>
        <w:spacing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Відтворювати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певній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послідовності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</w:p>
    <w:p w:rsidR="00145756" w:rsidRPr="007516FB" w:rsidRDefault="00145756" w:rsidP="00145756">
      <w:pPr>
        <w:widowControl/>
        <w:numPr>
          <w:ilvl w:val="0"/>
          <w:numId w:val="4"/>
        </w:numPr>
        <w:autoSpaceDE/>
        <w:autoSpaceDN/>
        <w:adjustRightInd/>
        <w:spacing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Давати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вчинкам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поведінці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</w:p>
    <w:p w:rsidR="00145756" w:rsidRPr="007516FB" w:rsidRDefault="00145756" w:rsidP="0014575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Перевіряти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тексту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прочитаного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(тести). </w:t>
      </w:r>
    </w:p>
    <w:p w:rsidR="00145756" w:rsidRPr="007516FB" w:rsidRDefault="00145756" w:rsidP="0014575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групах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</w:p>
    <w:p w:rsidR="00145756" w:rsidRPr="007516FB" w:rsidRDefault="00145756" w:rsidP="0014575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творче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</w:p>
    <w:p w:rsidR="00145756" w:rsidRPr="007516FB" w:rsidRDefault="007516FB" w:rsidP="007516FB">
      <w:pPr>
        <w:widowControl/>
        <w:autoSpaceDE/>
        <w:autoSpaceDN/>
        <w:adjustRightInd/>
        <w:spacing w:after="100" w:afterAutospacing="1"/>
        <w:ind w:left="22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полягає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краса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стосунків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загальнолюдські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чесноти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допомагають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людині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творити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дива?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переважають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нашому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житті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матеріальні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цінності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Саме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ці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запитання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зможемо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відповісти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наприкінці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уроку,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проаналізувавши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історію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двох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бідних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закоханих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героїв</w:t>
      </w:r>
      <w:proofErr w:type="spellEnd"/>
      <w:r w:rsidR="00145756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новели.</w:t>
      </w:r>
      <w:r w:rsidR="00145756"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B80443" w:rsidRPr="007516FB" w:rsidRDefault="00DC7AA8" w:rsidP="00B80443">
      <w:pPr>
        <w:widowControl/>
        <w:autoSpaceDE/>
        <w:autoSpaceDN/>
        <w:adjustRightInd/>
        <w:spacing w:after="100" w:afterAutospacing="1"/>
        <w:ind w:firstLine="227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ІІ</w:t>
      </w:r>
      <w:r w:rsidR="00145756" w:rsidRPr="007516FB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Мотивація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навчальної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Підготовка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сприйняття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навчальної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теми,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повторення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вивченого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B80443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spellStart"/>
      <w:r w:rsidR="00B80443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ож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ми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знову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зустрічаємося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американським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письменником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Вільямом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Сідні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Портером,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відомим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усьому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світові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під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псевдонімом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О.Генрі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доля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якого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була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такою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незвичайною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 могла стати предметом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дивовижної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розповіді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80443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Саме це й стало темою дослідження наших майбутніх журналістів. Надаємо вам слово</w:t>
      </w:r>
      <w:r w:rsidR="00B80443"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.(  Пр</w:t>
      </w:r>
      <w:r w:rsidR="007C5A7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е</w:t>
      </w:r>
      <w:r w:rsidR="00B80443"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зентація відео )</w:t>
      </w:r>
    </w:p>
    <w:p w:rsidR="007516FB" w:rsidRPr="007516FB" w:rsidRDefault="00A4447D" w:rsidP="00B80443">
      <w:pPr>
        <w:widowControl/>
        <w:autoSpaceDE/>
        <w:autoSpaceDN/>
        <w:adjustRightInd/>
        <w:spacing w:after="100" w:afterAutospacing="1"/>
        <w:ind w:firstLine="227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Актуалізація опорних знань.</w:t>
      </w:r>
    </w:p>
    <w:p w:rsidR="00A4447D" w:rsidRPr="007516FB" w:rsidRDefault="00A4447D" w:rsidP="00B80443">
      <w:pPr>
        <w:widowControl/>
        <w:autoSpaceDE/>
        <w:autoSpaceDN/>
        <w:adjustRightInd/>
        <w:spacing w:after="100" w:afterAutospacing="1"/>
        <w:ind w:firstLine="22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Перевірка домашнього завдання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творчих груп:  виступ журналістів перегляд 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>інтерв</w:t>
      </w:r>
      <w:r w:rsidR="00B80443"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>΄</w:t>
      </w: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>ю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з письменником та </w:t>
      </w:r>
      <w:r w:rsidR="00B80443"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інсценізація уривка </w:t>
      </w: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 новели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>О.Генрі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«Дари волхвів»</w:t>
      </w:r>
    </w:p>
    <w:p w:rsidR="00A4447D" w:rsidRPr="007516FB" w:rsidRDefault="00A4447D" w:rsidP="00A4447D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Запитання до учнів від журналістів.</w:t>
      </w:r>
    </w:p>
    <w:p w:rsidR="00B80443" w:rsidRPr="007516FB" w:rsidRDefault="00B80443" w:rsidP="007C5A7D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b/>
          <w:sz w:val="28"/>
          <w:szCs w:val="28"/>
          <w:lang w:val="uk-UA" w:eastAsia="ru-RU"/>
        </w:rPr>
        <w:t xml:space="preserve">  Слово вчителя.</w:t>
      </w:r>
    </w:p>
    <w:p w:rsidR="00016BC0" w:rsidRPr="007516FB" w:rsidRDefault="00B80443" w:rsidP="007C5A7D">
      <w:pPr>
        <w:widowControl/>
        <w:autoSpaceDE/>
        <w:autoSpaceDN/>
        <w:adjustRightInd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Здебільшого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письменнику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підказувала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уява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інколи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Так, коли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наприкінці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1894 року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касир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Остинського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банку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Вільям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Сідні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Портер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втратив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робоче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нестачу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5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доларів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родині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настали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важкі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часи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 Портером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розрахуються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тиждень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дасть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протриматися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місяця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кишені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гарний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годинник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фірми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Мозер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»-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різдвяний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подарунок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президента банку. Одного дня Портер подивиться на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годинник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пообіцяє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дружині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годину у них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Етол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яку так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ніжно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називав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Деллою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подумає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проблему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зможе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вирішити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перукарня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Шофроні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волосся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росте... </w:t>
      </w:r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16BC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Вам </w:t>
      </w:r>
      <w:proofErr w:type="spellStart"/>
      <w:r w:rsidR="00016BC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нічого</w:t>
      </w:r>
      <w:proofErr w:type="spellEnd"/>
      <w:r w:rsidR="00016BC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="00016BC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нагадує</w:t>
      </w:r>
      <w:proofErr w:type="spellEnd"/>
      <w:r w:rsidR="00016BC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ця</w:t>
      </w:r>
      <w:proofErr w:type="spellEnd"/>
      <w:r w:rsidR="00016BC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історія</w:t>
      </w:r>
      <w:proofErr w:type="spellEnd"/>
      <w:r w:rsidR="00016BC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016BC0" w:rsidRPr="007516F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(Так.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сюжет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прочитаної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вами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вдома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новели «Дари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волхвів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над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змістом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якої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 й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будемо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сьогодні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працювати</w:t>
      </w:r>
      <w:proofErr w:type="spellEnd"/>
      <w:r w:rsidR="00016BC0"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7B1EE5" w:rsidRPr="007516FB" w:rsidRDefault="007B1EE5" w:rsidP="00B80443">
      <w:pPr>
        <w:widowControl/>
        <w:autoSpaceDE/>
        <w:autoSpaceDN/>
        <w:adjustRightInd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B80443" w:rsidRPr="007516FB" w:rsidRDefault="000B1B45" w:rsidP="00B80443">
      <w:pPr>
        <w:widowControl/>
        <w:shd w:val="clear" w:color="auto" w:fill="E6E4DD"/>
        <w:autoSpaceDE/>
        <w:autoSpaceDN/>
        <w:adjustRightInd/>
        <w:spacing w:line="270" w:lineRule="atLeast"/>
        <w:jc w:val="both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7516FB">
        <w:rPr>
          <w:rFonts w:cs="Times New Roman"/>
          <w:sz w:val="28"/>
          <w:szCs w:val="28"/>
          <w:lang w:val="uk-UA"/>
        </w:rPr>
        <w:t xml:space="preserve">Що  це за жанр літератури - новела? </w:t>
      </w:r>
      <w:r w:rsidR="00B80443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(Слайд № </w:t>
      </w:r>
      <w:r w:rsidR="007B1EE5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3</w:t>
      </w:r>
      <w:r w:rsidR="00B80443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7B1EE5" w:rsidRPr="007516FB" w:rsidRDefault="000B1B45" w:rsidP="007B1EE5">
      <w:pPr>
        <w:widowControl/>
        <w:shd w:val="clear" w:color="auto" w:fill="E6E4DD"/>
        <w:autoSpaceDE/>
        <w:autoSpaceDN/>
        <w:adjustRightInd/>
        <w:spacing w:line="270" w:lineRule="atLeast"/>
        <w:jc w:val="both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7516FB">
        <w:rPr>
          <w:rFonts w:cs="Times New Roman"/>
          <w:sz w:val="28"/>
          <w:szCs w:val="28"/>
          <w:lang w:val="uk-UA"/>
        </w:rPr>
        <w:t xml:space="preserve">Чи відповідає твір «Дари волхвів» жанру новели? </w:t>
      </w:r>
      <w:r w:rsidRPr="007516FB">
        <w:rPr>
          <w:rFonts w:cs="Times New Roman"/>
          <w:sz w:val="28"/>
          <w:szCs w:val="28"/>
          <w:lang w:val="uk-UA"/>
        </w:rPr>
        <w:br/>
      </w:r>
      <w:r w:rsidRPr="007516FB">
        <w:rPr>
          <w:rFonts w:cs="Times New Roman"/>
          <w:b/>
          <w:sz w:val="28"/>
          <w:szCs w:val="28"/>
          <w:lang w:val="uk-UA"/>
        </w:rPr>
        <w:t>Відповіді учнів.</w:t>
      </w:r>
      <w:r w:rsidR="007B1EE5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(Слайд № 4)</w:t>
      </w:r>
    </w:p>
    <w:p w:rsidR="007B1EE5" w:rsidRPr="007516FB" w:rsidRDefault="000B1B45" w:rsidP="007B1EE5">
      <w:pPr>
        <w:widowControl/>
        <w:shd w:val="clear" w:color="auto" w:fill="E6E4DD"/>
        <w:autoSpaceDE/>
        <w:autoSpaceDN/>
        <w:adjustRightInd/>
        <w:spacing w:line="270" w:lineRule="atLeast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516FB">
        <w:rPr>
          <w:rFonts w:cs="Times New Roman"/>
          <w:sz w:val="28"/>
          <w:szCs w:val="28"/>
          <w:lang w:val="uk-UA"/>
        </w:rPr>
        <w:t xml:space="preserve">Новела – розповідний твір про якусь незвичайну життєву подію з несподіваним фіналом. Двоє-троє героїв потрапляють у складні обставини. Дія твору драматична, напружена – лаконізм, строга композиція, невелика кількість персонажів, сюжетна простота, динамічність. </w:t>
      </w:r>
      <w:r w:rsidRPr="007516FB">
        <w:rPr>
          <w:rFonts w:cs="Times New Roman"/>
          <w:sz w:val="28"/>
          <w:szCs w:val="28"/>
          <w:lang w:val="uk-UA"/>
        </w:rPr>
        <w:br/>
      </w:r>
      <w:r w:rsidRPr="007516FB">
        <w:rPr>
          <w:rFonts w:cs="Times New Roman"/>
          <w:b/>
          <w:sz w:val="28"/>
          <w:szCs w:val="28"/>
          <w:lang w:val="uk-UA"/>
        </w:rPr>
        <w:t xml:space="preserve"> Словникова робота.</w:t>
      </w:r>
      <w:r w:rsidR="007B1EE5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7B1EE5" w:rsidRPr="007516FB" w:rsidRDefault="007B1EE5" w:rsidP="007B1EE5">
      <w:pPr>
        <w:widowControl/>
        <w:shd w:val="clear" w:color="auto" w:fill="E6E4DD"/>
        <w:autoSpaceDE/>
        <w:autoSpaceDN/>
        <w:adjustRightInd/>
        <w:spacing w:before="150" w:after="225" w:line="270" w:lineRule="atLeast"/>
        <w:jc w:val="both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(Слайд № 5) </w:t>
      </w:r>
    </w:p>
    <w:p w:rsidR="000B1B45" w:rsidRPr="007516FB" w:rsidRDefault="000B1B45" w:rsidP="000B1B45">
      <w:pPr>
        <w:rPr>
          <w:rFonts w:cs="Times New Roman"/>
          <w:sz w:val="28"/>
          <w:szCs w:val="28"/>
          <w:lang w:val="uk-UA"/>
        </w:rPr>
      </w:pPr>
      <w:r w:rsidRPr="007516FB">
        <w:rPr>
          <w:rFonts w:cs="Times New Roman"/>
          <w:sz w:val="28"/>
          <w:szCs w:val="28"/>
          <w:lang w:val="uk-UA"/>
        </w:rPr>
        <w:t xml:space="preserve">Хто такі волхви? </w:t>
      </w:r>
      <w:r w:rsidRPr="007516FB">
        <w:rPr>
          <w:rFonts w:cs="Times New Roman"/>
          <w:sz w:val="28"/>
          <w:szCs w:val="28"/>
          <w:lang w:val="uk-UA"/>
        </w:rPr>
        <w:br/>
        <w:t xml:space="preserve">Виступ учнів, що працювали з Біблійною енциклопедією. ( Демонстрація ілюстрацій про народження Христа) . </w:t>
      </w:r>
      <w:r w:rsidRPr="007516FB">
        <w:rPr>
          <w:rFonts w:cs="Times New Roman"/>
          <w:sz w:val="28"/>
          <w:szCs w:val="28"/>
          <w:lang w:val="uk-UA"/>
        </w:rPr>
        <w:br/>
        <w:t xml:space="preserve">Волхви – це східні мудреці, звіздарі, котрі по зорях дізнались про народження Ісуса Христа, прийшли вклонитись йому і принесли дари :золото, ладан і смирну. Що означають ці дари? Золото – символ влади, могутності. Ладан (або </w:t>
      </w:r>
      <w:proofErr w:type="spellStart"/>
      <w:r w:rsidRPr="007516FB">
        <w:rPr>
          <w:rFonts w:cs="Times New Roman"/>
          <w:sz w:val="28"/>
          <w:szCs w:val="28"/>
          <w:lang w:val="uk-UA"/>
        </w:rPr>
        <w:t>мірра</w:t>
      </w:r>
      <w:proofErr w:type="spellEnd"/>
      <w:r w:rsidRPr="007516FB">
        <w:rPr>
          <w:rFonts w:cs="Times New Roman"/>
          <w:sz w:val="28"/>
          <w:szCs w:val="28"/>
          <w:lang w:val="uk-UA"/>
        </w:rPr>
        <w:t>) – символ тернового куща, запашна речовина, знак благоговіння .</w:t>
      </w:r>
      <w:r w:rsidRPr="007516FB">
        <w:rPr>
          <w:rFonts w:cs="Times New Roman"/>
          <w:sz w:val="28"/>
          <w:szCs w:val="28"/>
          <w:lang w:val="uk-UA"/>
        </w:rPr>
        <w:br/>
        <w:t>Смирна – символ священного «помазання на царство».</w:t>
      </w:r>
    </w:p>
    <w:p w:rsidR="000B1B45" w:rsidRPr="007516FB" w:rsidRDefault="000B1B45" w:rsidP="000B1B45">
      <w:pPr>
        <w:widowControl/>
        <w:autoSpaceDE/>
        <w:autoSpaceDN/>
        <w:adjustRightInd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Пояснення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назви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новели. </w:t>
      </w:r>
    </w:p>
    <w:p w:rsidR="000B1B45" w:rsidRPr="007516FB" w:rsidRDefault="000B1B45" w:rsidP="000B1B45">
      <w:pPr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(Золото -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наші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добрі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справи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моральні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чесноти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Ладан -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молитви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Мирро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допомога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ближнім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жертовно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не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заради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когось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чогось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заради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Христа, жертва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своїм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майном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часом,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любов'ю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516FB" w:rsidRPr="007516FB" w:rsidRDefault="007B1EE5" w:rsidP="007516FB">
      <w:pPr>
        <w:widowControl/>
        <w:shd w:val="clear" w:color="auto" w:fill="E6E4DD"/>
        <w:autoSpaceDE/>
        <w:autoSpaceDN/>
        <w:adjustRightInd/>
        <w:spacing w:before="150" w:after="225" w:line="270" w:lineRule="atLeast"/>
        <w:jc w:val="both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(Слайд № 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6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) (Слайд № 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 (Слайд №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8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516FB" w:rsidRPr="007516FB" w:rsidRDefault="007516FB" w:rsidP="007516FB">
      <w:pPr>
        <w:rPr>
          <w:rFonts w:eastAsia="Times New Roman" w:cs="Times New Roman"/>
          <w:b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b/>
          <w:sz w:val="28"/>
          <w:szCs w:val="28"/>
          <w:lang w:val="uk-UA" w:eastAsia="ru-RU"/>
        </w:rPr>
        <w:lastRenderedPageBreak/>
        <w:t>Інтерактивна вправа  «Навігатор»</w:t>
      </w:r>
    </w:p>
    <w:p w:rsidR="007516FB" w:rsidRPr="007516FB" w:rsidRDefault="007516FB" w:rsidP="007516FB">
      <w:pPr>
        <w:rPr>
          <w:rFonts w:eastAsia="Times New Roman" w:cs="Times New Roman"/>
          <w:b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b/>
          <w:sz w:val="28"/>
          <w:szCs w:val="28"/>
          <w:lang w:val="uk-UA" w:eastAsia="ru-RU"/>
        </w:rPr>
        <w:t>За ключовими поняттями відтворіть фразу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Один долар вісімдесят сім центів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Вісім доларів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Мадам Софроні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 xml:space="preserve">Тридцять доларів 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 xml:space="preserve">Двадцять </w:t>
      </w:r>
      <w:proofErr w:type="gramStart"/>
      <w:r w:rsidRPr="007516FB">
        <w:rPr>
          <w:rFonts w:eastAsia="Times New Roman" w:cs="Times New Roman"/>
          <w:sz w:val="28"/>
          <w:szCs w:val="28"/>
          <w:lang w:val="uk-UA" w:eastAsia="ru-RU"/>
        </w:rPr>
        <w:t>доларів( отримала</w:t>
      </w:r>
      <w:proofErr w:type="gramEnd"/>
      <w:r w:rsidRPr="007516FB">
        <w:rPr>
          <w:rFonts w:eastAsia="Times New Roman" w:cs="Times New Roman"/>
          <w:sz w:val="28"/>
          <w:szCs w:val="28"/>
          <w:lang w:val="uk-UA" w:eastAsia="ru-RU"/>
        </w:rPr>
        <w:t xml:space="preserve"> за волосся, отримує заробітну плату)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 xml:space="preserve">Золотий годинник 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Волосся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Скромність і гідність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Шкіряний ланцюжок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Рожеві крила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Платиновий ланцюжок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Сьома година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Двадцять два роки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Набір гребінців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Котлети</w:t>
      </w:r>
    </w:p>
    <w:p w:rsidR="007516FB" w:rsidRPr="007516FB" w:rsidRDefault="007516FB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C5A7D">
        <w:rPr>
          <w:rFonts w:eastAsia="Times New Roman" w:cs="Times New Roman"/>
          <w:sz w:val="28"/>
          <w:szCs w:val="28"/>
          <w:lang w:eastAsia="ru-RU"/>
        </w:rPr>
        <w:t>-</w:t>
      </w:r>
      <w:r w:rsidRPr="007516FB">
        <w:rPr>
          <w:rFonts w:eastAsia="Times New Roman" w:cs="Times New Roman"/>
          <w:sz w:val="28"/>
          <w:szCs w:val="28"/>
          <w:lang w:val="uk-UA" w:eastAsia="ru-RU"/>
        </w:rPr>
        <w:t>Вони і є волхви</w:t>
      </w:r>
    </w:p>
    <w:p w:rsidR="000B1B45" w:rsidRPr="007516FB" w:rsidRDefault="000B1B45" w:rsidP="007516FB">
      <w:pPr>
        <w:widowControl/>
        <w:shd w:val="clear" w:color="auto" w:fill="E6E4DD"/>
        <w:autoSpaceDE/>
        <w:autoSpaceDN/>
        <w:adjustRightInd/>
        <w:spacing w:before="150" w:after="225" w:line="270" w:lineRule="atLeast"/>
        <w:jc w:val="both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7516FB">
        <w:rPr>
          <w:rFonts w:cs="Times New Roman"/>
          <w:sz w:val="28"/>
          <w:szCs w:val="28"/>
          <w:lang w:val="uk-UA"/>
        </w:rPr>
        <w:br/>
      </w:r>
      <w:r w:rsidRPr="007516FB">
        <w:rPr>
          <w:rFonts w:cs="Times New Roman"/>
          <w:b/>
          <w:sz w:val="28"/>
          <w:szCs w:val="28"/>
          <w:lang w:val="uk-UA"/>
        </w:rPr>
        <w:t>Колективна робота над новелою.</w:t>
      </w:r>
      <w:r w:rsidR="007B1EE5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(Слайд №</w:t>
      </w:r>
      <w:r w:rsidR="007B1EE5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9)</w:t>
      </w:r>
      <w:r w:rsidR="007B1EE5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(Слайд №</w:t>
      </w:r>
      <w:r w:rsidR="007B1EE5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10)</w:t>
      </w:r>
    </w:p>
    <w:p w:rsidR="000B1B45" w:rsidRPr="007516FB" w:rsidRDefault="000B1B45" w:rsidP="000B1B45">
      <w:pPr>
        <w:rPr>
          <w:rFonts w:cs="Times New Roman"/>
          <w:b/>
          <w:sz w:val="28"/>
          <w:szCs w:val="28"/>
          <w:lang w:val="uk-UA"/>
        </w:rPr>
      </w:pPr>
      <w:r w:rsidRPr="007516FB">
        <w:rPr>
          <w:rFonts w:eastAsia="Times New Roman" w:cs="Times New Roman"/>
          <w:sz w:val="28"/>
          <w:szCs w:val="28"/>
          <w:lang w:val="uk-UA" w:eastAsia="ru-RU"/>
        </w:rPr>
        <w:t xml:space="preserve">Порушено послідовність сюжету,  </w:t>
      </w:r>
      <w:r w:rsidRPr="007516FB">
        <w:rPr>
          <w:rFonts w:eastAsia="Times New Roman" w:cs="Times New Roman"/>
          <w:bCs/>
          <w:iCs/>
          <w:sz w:val="28"/>
          <w:szCs w:val="28"/>
          <w:lang w:val="uk-UA" w:eastAsia="ru-RU"/>
        </w:rPr>
        <w:t>в</w:t>
      </w:r>
      <w:proofErr w:type="spellStart"/>
      <w:r w:rsidRPr="007516FB">
        <w:rPr>
          <w:rFonts w:eastAsia="Times New Roman" w:cs="Times New Roman"/>
          <w:bCs/>
          <w:iCs/>
          <w:sz w:val="28"/>
          <w:szCs w:val="28"/>
          <w:lang w:eastAsia="ru-RU"/>
        </w:rPr>
        <w:t>ам</w:t>
      </w:r>
      <w:proofErr w:type="spellEnd"/>
      <w:r w:rsidRPr="007516F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треба </w:t>
      </w:r>
      <w:proofErr w:type="spellStart"/>
      <w:r w:rsidRPr="007516FB">
        <w:rPr>
          <w:rFonts w:eastAsia="Times New Roman" w:cs="Times New Roman"/>
          <w:bCs/>
          <w:iCs/>
          <w:sz w:val="28"/>
          <w:szCs w:val="28"/>
          <w:lang w:val="uk-UA" w:eastAsia="ru-RU"/>
        </w:rPr>
        <w:t>розмі</w:t>
      </w:r>
      <w:r w:rsidRPr="007516FB">
        <w:rPr>
          <w:rFonts w:eastAsia="Times New Roman" w:cs="Times New Roman"/>
          <w:bCs/>
          <w:iCs/>
          <w:sz w:val="28"/>
          <w:szCs w:val="28"/>
          <w:lang w:eastAsia="ru-RU"/>
        </w:rPr>
        <w:t>сти</w:t>
      </w:r>
      <w:proofErr w:type="spellEnd"/>
      <w:r w:rsidRPr="007516FB">
        <w:rPr>
          <w:rFonts w:eastAsia="Times New Roman" w:cs="Times New Roman"/>
          <w:bCs/>
          <w:iCs/>
          <w:sz w:val="28"/>
          <w:szCs w:val="28"/>
          <w:lang w:val="uk-UA" w:eastAsia="ru-RU"/>
        </w:rPr>
        <w:t>ти</w:t>
      </w:r>
      <w:r w:rsidRPr="007516F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у </w:t>
      </w:r>
      <w:proofErr w:type="spellStart"/>
      <w:r w:rsidRPr="007516FB">
        <w:rPr>
          <w:rFonts w:eastAsia="Times New Roman" w:cs="Times New Roman"/>
          <w:bCs/>
          <w:iCs/>
          <w:sz w:val="28"/>
          <w:szCs w:val="28"/>
          <w:lang w:eastAsia="ru-RU"/>
        </w:rPr>
        <w:t>послідовності</w:t>
      </w:r>
      <w:proofErr w:type="spellEnd"/>
      <w:r w:rsidRPr="007516F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bCs/>
          <w:iCs/>
          <w:sz w:val="28"/>
          <w:szCs w:val="28"/>
          <w:lang w:eastAsia="ru-RU"/>
        </w:rPr>
        <w:t>поданій</w:t>
      </w:r>
      <w:proofErr w:type="spellEnd"/>
      <w:r w:rsidRPr="007516F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автором</w:t>
      </w:r>
      <w:r w:rsidRPr="007516FB">
        <w:rPr>
          <w:rFonts w:eastAsia="Times New Roman" w:cs="Times New Roman"/>
          <w:bCs/>
          <w:iCs/>
          <w:sz w:val="28"/>
          <w:szCs w:val="28"/>
          <w:lang w:val="uk-UA" w:eastAsia="ru-RU"/>
        </w:rPr>
        <w:t>,правильну відповідь запишіть у зошити</w:t>
      </w:r>
    </w:p>
    <w:p w:rsidR="000B1B45" w:rsidRPr="007516FB" w:rsidRDefault="000B1B45" w:rsidP="000B1B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7516FB">
        <w:rPr>
          <w:rFonts w:ascii="Times New Roman" w:hAnsi="Times New Roman"/>
          <w:sz w:val="28"/>
          <w:szCs w:val="28"/>
          <w:lang w:val="uk-UA"/>
        </w:rPr>
        <w:t>Переддень свята</w:t>
      </w:r>
    </w:p>
    <w:p w:rsidR="000B1B45" w:rsidRPr="007516FB" w:rsidRDefault="000B1B45" w:rsidP="000B1B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7516FB">
        <w:rPr>
          <w:rFonts w:ascii="Times New Roman" w:hAnsi="Times New Roman"/>
          <w:sz w:val="28"/>
          <w:szCs w:val="28"/>
          <w:lang w:val="uk-UA"/>
        </w:rPr>
        <w:t xml:space="preserve">Життя родини </w:t>
      </w:r>
      <w:proofErr w:type="spellStart"/>
      <w:r w:rsidRPr="007516FB">
        <w:rPr>
          <w:rFonts w:ascii="Times New Roman" w:hAnsi="Times New Roman"/>
          <w:sz w:val="28"/>
          <w:szCs w:val="28"/>
          <w:lang w:val="uk-UA"/>
        </w:rPr>
        <w:t>Янг</w:t>
      </w:r>
      <w:proofErr w:type="spellEnd"/>
      <w:r w:rsidRPr="007516FB">
        <w:rPr>
          <w:rFonts w:ascii="Times New Roman" w:hAnsi="Times New Roman"/>
          <w:sz w:val="28"/>
          <w:szCs w:val="28"/>
          <w:lang w:val="uk-UA"/>
        </w:rPr>
        <w:t>.</w:t>
      </w:r>
    </w:p>
    <w:p w:rsidR="000B1B45" w:rsidRPr="007516FB" w:rsidRDefault="000B1B45" w:rsidP="000B1B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7516FB">
        <w:rPr>
          <w:rFonts w:ascii="Times New Roman" w:hAnsi="Times New Roman"/>
          <w:sz w:val="28"/>
          <w:szCs w:val="28"/>
          <w:lang w:val="uk-UA"/>
        </w:rPr>
        <w:t>Звичай дарувати подарунки на Різдво.</w:t>
      </w:r>
    </w:p>
    <w:p w:rsidR="000B1B45" w:rsidRPr="007516FB" w:rsidRDefault="000B1B45" w:rsidP="000B1B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7516FB">
        <w:rPr>
          <w:rFonts w:ascii="Times New Roman" w:hAnsi="Times New Roman"/>
          <w:sz w:val="28"/>
          <w:szCs w:val="28"/>
          <w:lang w:val="uk-UA"/>
        </w:rPr>
        <w:t xml:space="preserve">«Багатства» родини </w:t>
      </w:r>
      <w:proofErr w:type="spellStart"/>
      <w:r w:rsidRPr="007516FB">
        <w:rPr>
          <w:rFonts w:ascii="Times New Roman" w:hAnsi="Times New Roman"/>
          <w:sz w:val="28"/>
          <w:szCs w:val="28"/>
          <w:lang w:val="uk-UA"/>
        </w:rPr>
        <w:t>Янг</w:t>
      </w:r>
      <w:proofErr w:type="spellEnd"/>
      <w:r w:rsidRPr="007516FB">
        <w:rPr>
          <w:rFonts w:ascii="Times New Roman" w:hAnsi="Times New Roman"/>
          <w:sz w:val="28"/>
          <w:szCs w:val="28"/>
          <w:lang w:val="uk-UA"/>
        </w:rPr>
        <w:t>.</w:t>
      </w:r>
    </w:p>
    <w:p w:rsidR="000B1B45" w:rsidRPr="007516FB" w:rsidRDefault="000B1B45" w:rsidP="000B1B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7516FB">
        <w:rPr>
          <w:rFonts w:ascii="Times New Roman" w:hAnsi="Times New Roman"/>
          <w:sz w:val="28"/>
          <w:szCs w:val="28"/>
          <w:lang w:val="uk-UA"/>
        </w:rPr>
        <w:t xml:space="preserve">Роздуми та вагання </w:t>
      </w:r>
      <w:proofErr w:type="spellStart"/>
      <w:r w:rsidRPr="007516FB">
        <w:rPr>
          <w:rFonts w:ascii="Times New Roman" w:hAnsi="Times New Roman"/>
          <w:sz w:val="28"/>
          <w:szCs w:val="28"/>
          <w:lang w:val="uk-UA"/>
        </w:rPr>
        <w:t>Делли</w:t>
      </w:r>
      <w:proofErr w:type="spellEnd"/>
      <w:r w:rsidRPr="007516FB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0B1B45" w:rsidRPr="007516FB" w:rsidRDefault="000B1B45" w:rsidP="000B1B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16FB">
        <w:rPr>
          <w:rFonts w:ascii="Times New Roman" w:hAnsi="Times New Roman"/>
          <w:sz w:val="28"/>
          <w:szCs w:val="28"/>
          <w:lang w:val="uk-UA"/>
        </w:rPr>
        <w:t>Джим</w:t>
      </w:r>
      <w:proofErr w:type="spellEnd"/>
      <w:r w:rsidRPr="007516FB">
        <w:rPr>
          <w:rFonts w:ascii="Times New Roman" w:hAnsi="Times New Roman"/>
          <w:sz w:val="28"/>
          <w:szCs w:val="28"/>
          <w:lang w:val="uk-UA"/>
        </w:rPr>
        <w:t xml:space="preserve"> обирає подарунок для дружини.</w:t>
      </w:r>
    </w:p>
    <w:p w:rsidR="000B1B45" w:rsidRPr="007516FB" w:rsidRDefault="000B1B45" w:rsidP="000B1B4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7516FB">
        <w:rPr>
          <w:rFonts w:ascii="Times New Roman" w:hAnsi="Times New Roman"/>
          <w:sz w:val="28"/>
          <w:szCs w:val="28"/>
          <w:lang w:val="uk-UA"/>
        </w:rPr>
        <w:t xml:space="preserve"> Коштовні дари для закоханих.</w:t>
      </w:r>
    </w:p>
    <w:p w:rsidR="008B3044" w:rsidRPr="007516FB" w:rsidRDefault="000B1B45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cs="Times New Roman"/>
          <w:sz w:val="28"/>
          <w:szCs w:val="28"/>
          <w:lang w:val="uk-UA"/>
        </w:rPr>
      </w:pPr>
      <w:r w:rsidRPr="007516FB">
        <w:rPr>
          <w:rFonts w:cs="Times New Roman"/>
          <w:sz w:val="28"/>
          <w:szCs w:val="28"/>
          <w:lang w:val="uk-UA"/>
        </w:rPr>
        <w:t xml:space="preserve">     </w:t>
      </w:r>
      <w:r w:rsidRPr="007516FB">
        <w:rPr>
          <w:rFonts w:cs="Times New Roman"/>
          <w:b/>
          <w:sz w:val="28"/>
          <w:szCs w:val="28"/>
          <w:lang w:val="uk-UA"/>
        </w:rPr>
        <w:t>Бесіда за сюжетом твору. (Відповіді учні підкріпляють цитатами з тексту.)</w:t>
      </w:r>
      <w:r w:rsidRPr="007516FB">
        <w:rPr>
          <w:rFonts w:cs="Times New Roman"/>
          <w:sz w:val="28"/>
          <w:szCs w:val="28"/>
          <w:lang w:val="uk-UA"/>
        </w:rPr>
        <w:br/>
        <w:t>1. Який настрій панує в родині напередодні Різдва?</w:t>
      </w:r>
      <w:r w:rsidRPr="007516FB">
        <w:rPr>
          <w:rFonts w:cs="Times New Roman"/>
          <w:sz w:val="28"/>
          <w:szCs w:val="28"/>
          <w:lang w:val="uk-UA"/>
        </w:rPr>
        <w:br/>
        <w:t>2. Про що свідчить інтер’єр квартири?</w:t>
      </w:r>
      <w:r w:rsidRPr="007516FB">
        <w:rPr>
          <w:rFonts w:cs="Times New Roman"/>
          <w:sz w:val="28"/>
          <w:szCs w:val="28"/>
          <w:lang w:val="uk-UA"/>
        </w:rPr>
        <w:br/>
        <w:t xml:space="preserve">3. Що найбільше цінували </w:t>
      </w:r>
      <w:proofErr w:type="spellStart"/>
      <w:r w:rsidRPr="007516FB">
        <w:rPr>
          <w:rFonts w:cs="Times New Roman"/>
          <w:sz w:val="28"/>
          <w:szCs w:val="28"/>
          <w:lang w:val="uk-UA"/>
        </w:rPr>
        <w:t>Джим</w:t>
      </w:r>
      <w:proofErr w:type="spellEnd"/>
      <w:r w:rsidRPr="007516FB">
        <w:rPr>
          <w:rFonts w:cs="Times New Roman"/>
          <w:sz w:val="28"/>
          <w:szCs w:val="28"/>
          <w:lang w:val="uk-UA"/>
        </w:rPr>
        <w:t xml:space="preserve"> та </w:t>
      </w:r>
      <w:proofErr w:type="spellStart"/>
      <w:r w:rsidRPr="007516FB">
        <w:rPr>
          <w:rFonts w:cs="Times New Roman"/>
          <w:sz w:val="28"/>
          <w:szCs w:val="28"/>
          <w:lang w:val="uk-UA"/>
        </w:rPr>
        <w:t>Делла</w:t>
      </w:r>
      <w:proofErr w:type="spellEnd"/>
      <w:r w:rsidRPr="007516FB">
        <w:rPr>
          <w:rFonts w:cs="Times New Roman"/>
          <w:sz w:val="28"/>
          <w:szCs w:val="28"/>
          <w:lang w:val="uk-UA"/>
        </w:rPr>
        <w:t>?</w:t>
      </w:r>
      <w:r w:rsidRPr="007516FB">
        <w:rPr>
          <w:rFonts w:cs="Times New Roman"/>
          <w:sz w:val="28"/>
          <w:szCs w:val="28"/>
          <w:lang w:val="uk-UA"/>
        </w:rPr>
        <w:br/>
        <w:t xml:space="preserve">4. Як </w:t>
      </w:r>
      <w:proofErr w:type="spellStart"/>
      <w:r w:rsidRPr="007516FB">
        <w:rPr>
          <w:rFonts w:cs="Times New Roman"/>
          <w:sz w:val="28"/>
          <w:szCs w:val="28"/>
          <w:lang w:val="uk-UA"/>
        </w:rPr>
        <w:t>Делла</w:t>
      </w:r>
      <w:proofErr w:type="spellEnd"/>
      <w:r w:rsidRPr="007516FB">
        <w:rPr>
          <w:rFonts w:cs="Times New Roman"/>
          <w:sz w:val="28"/>
          <w:szCs w:val="28"/>
          <w:lang w:val="uk-UA"/>
        </w:rPr>
        <w:t xml:space="preserve"> наважилась втратити свою гордість? Заради чого вона це зробила?</w:t>
      </w:r>
      <w:r w:rsidRPr="007516FB">
        <w:rPr>
          <w:rFonts w:cs="Times New Roman"/>
          <w:sz w:val="28"/>
          <w:szCs w:val="28"/>
          <w:lang w:val="uk-UA"/>
        </w:rPr>
        <w:br/>
        <w:t xml:space="preserve">5. Чим пожертвував </w:t>
      </w:r>
      <w:proofErr w:type="spellStart"/>
      <w:r w:rsidRPr="007516FB">
        <w:rPr>
          <w:rFonts w:cs="Times New Roman"/>
          <w:sz w:val="28"/>
          <w:szCs w:val="28"/>
          <w:lang w:val="uk-UA"/>
        </w:rPr>
        <w:t>Джим</w:t>
      </w:r>
      <w:proofErr w:type="spellEnd"/>
      <w:r w:rsidRPr="007516FB">
        <w:rPr>
          <w:rFonts w:cs="Times New Roman"/>
          <w:sz w:val="28"/>
          <w:szCs w:val="28"/>
          <w:lang w:val="uk-UA"/>
        </w:rPr>
        <w:t xml:space="preserve"> заради коханої дружини?</w:t>
      </w:r>
      <w:r w:rsidRPr="007516FB">
        <w:rPr>
          <w:rFonts w:cs="Times New Roman"/>
          <w:sz w:val="28"/>
          <w:szCs w:val="28"/>
          <w:lang w:val="uk-UA"/>
        </w:rPr>
        <w:br/>
        <w:t>6. Який епізод ви вважаєте найважливішим для розуміння новели?</w:t>
      </w:r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Зустріч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героїв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C13CEB" w:rsidRPr="007C5A7D" w:rsidRDefault="007516FB" w:rsidP="00C13CEB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Коментуючи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сцену, автор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філософськи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зауважує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вісім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доларів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тиждень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мільйон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? Математик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мудрець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дадуть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неправильну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Волхви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принесли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дорогоцінні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дари, але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них не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було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одного".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момент автор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вперше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згадує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волхвів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вживає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«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мудрець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»?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сенс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  <w:r w:rsidR="00C13CEB" w:rsidRPr="007516FB">
        <w:rPr>
          <w:rFonts w:eastAsia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C5A7D" w:rsidRPr="007C5A7D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="00C13CEB" w:rsidRPr="007C5A7D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Слайд 1</w:t>
      </w:r>
      <w:r w:rsidR="00C13CEB" w:rsidRPr="007C5A7D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="00C13CEB" w:rsidRPr="007C5A7D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B3044" w:rsidRPr="007516FB" w:rsidRDefault="00C13CEB" w:rsidP="007C5A7D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справжня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мудрість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думкою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автора</w:t>
      </w: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>?</w:t>
      </w:r>
      <w:r w:rsidRPr="007516FB">
        <w:rPr>
          <w:rFonts w:cs="Times New Roman"/>
          <w:sz w:val="28"/>
          <w:szCs w:val="28"/>
          <w:lang w:val="uk-UA"/>
        </w:rPr>
        <w:br/>
      </w:r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означають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слова автора: "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Волхви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принесли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дорогоцінні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дари, але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них не </w:t>
      </w:r>
      <w:proofErr w:type="spellStart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="008B3044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одного"? </w:t>
      </w:r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(О.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Генрі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згадує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волхвів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момент</w:t>
      </w:r>
      <w:proofErr w:type="gram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дарування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подарунків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тому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волхвів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пішов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цей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дивний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звичай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Волхви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вважалися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мудрецями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провісниками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тому і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з'являється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слово "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мудрець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", але тут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воно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ближче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значенню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прикметників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"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розумний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розважливий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розсудливий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",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оскільки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поряд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словом "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мудрець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"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стоїть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слово "математик". За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біблійною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легендою дари,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принесені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Немовляті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волхвами,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швидше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знаком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шанування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визнання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влади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дарами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любові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Тому автор і говорить,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дорогоцінних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дарів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"не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одного" -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любові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8B3044" w:rsidRPr="007516FB" w:rsidRDefault="007C5A7D" w:rsidP="007C5A7D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="008B3044"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Перечитаємо</w:t>
      </w:r>
      <w:proofErr w:type="spellEnd"/>
      <w:r w:rsidR="008B3044"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останній</w:t>
      </w:r>
      <w:proofErr w:type="spellEnd"/>
      <w:r w:rsidR="008B3044"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абзац </w:t>
      </w:r>
      <w:proofErr w:type="spellStart"/>
      <w:r w:rsidR="008B3044"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оповідання</w:t>
      </w:r>
      <w:proofErr w:type="spellEnd"/>
      <w:r w:rsidR="008B3044"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: </w:t>
      </w:r>
      <w:r w:rsidR="008B3044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Волхви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принесли дари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немовляті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яслах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знаєте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люди,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надзвичайно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люди. Вони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винайшли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звичай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різдвяні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подарунки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вони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і дари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їхні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виключено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навіть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замінити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траплялися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два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однакових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подарунки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А я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розповів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вам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нічим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примітну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історію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двох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дурненьких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жили у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восьмидоларовій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квартирі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зовсім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немудро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пожертвували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одне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для одного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найдорожчими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своїми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скарбами. Але до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відома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мудреців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наших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днів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слід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сказати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усіх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робив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подарунки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двоє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наймудріші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З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усіх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приносить і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приймає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дари,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наймудріші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як вони.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всюди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так. Вони і є </w:t>
      </w:r>
      <w:proofErr w:type="spellStart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волхви</w:t>
      </w:r>
      <w:proofErr w:type="spellEnd"/>
      <w:r w:rsidR="008B3044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7B1EE5" w:rsidRPr="007516FB" w:rsidRDefault="008B3044" w:rsidP="007C5A7D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Випишіть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слова автора про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волхвів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і про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героїв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Мето</w:t>
      </w:r>
      <w:r w:rsidR="00C13CEB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 «</w:t>
      </w:r>
      <w:proofErr w:type="spellStart"/>
      <w:r w:rsidR="00C13CEB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Павутинка</w:t>
      </w:r>
      <w:proofErr w:type="spellEnd"/>
      <w:r w:rsidR="00C13CEB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13CEB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дискусії</w:t>
      </w:r>
      <w:proofErr w:type="spellEnd"/>
      <w:r w:rsidR="00C13CEB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 (Слайд 1</w:t>
      </w:r>
      <w:r w:rsidR="00C13CEB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2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дискусії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Як, на вашу думку,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марна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виправдана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була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жертва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героїв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A3FE0" w:rsidRPr="007516FB" w:rsidTr="00EA116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Марна </w:t>
            </w:r>
            <w:proofErr w:type="spellStart"/>
            <w:r w:rsidRPr="007516F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7516F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виправдана</w:t>
            </w:r>
            <w:proofErr w:type="spellEnd"/>
            <w:r w:rsidRPr="007516F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жертва </w:t>
            </w:r>
            <w:proofErr w:type="spellStart"/>
            <w:r w:rsidRPr="007516F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героїв</w:t>
            </w:r>
            <w:proofErr w:type="spellEnd"/>
            <w:r w:rsidRPr="007516F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</w:tc>
      </w:tr>
      <w:tr w:rsidR="008A3FE0" w:rsidRPr="007516FB" w:rsidTr="00EA11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Так,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жертви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Джіма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Делли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були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марними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Ні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жертви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героїв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були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виправдані</w:t>
            </w:r>
            <w:proofErr w:type="spellEnd"/>
          </w:p>
        </w:tc>
      </w:tr>
      <w:tr w:rsidR="008A3FE0" w:rsidRPr="007516FB" w:rsidTr="00EA11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Герої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залишилися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своїх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скарбів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Герої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проявили свою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любов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одне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до одного</w:t>
            </w:r>
          </w:p>
        </w:tc>
      </w:tr>
      <w:tr w:rsidR="008A3FE0" w:rsidRPr="007516FB" w:rsidTr="00EA11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Герої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залишилися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без грошей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 Вони 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здатні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були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пожертвувати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найдорожчим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заради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одне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одного</w:t>
            </w:r>
          </w:p>
        </w:tc>
      </w:tr>
      <w:tr w:rsidR="008A3FE0" w:rsidRPr="007516FB" w:rsidTr="00EA11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Шукаючи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подарунок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вони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дуже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хвилювалися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переживали і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марно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згаяли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подарунки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значенням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на все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</w:p>
        </w:tc>
      </w:tr>
      <w:tr w:rsidR="008A3FE0" w:rsidRPr="007516FB" w:rsidTr="00EA11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Герої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подарували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одне</w:t>
            </w:r>
            <w:proofErr w:type="spellEnd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одному </w:t>
            </w:r>
            <w:proofErr w:type="spellStart"/>
            <w:r w:rsidRPr="007516F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щастя</w:t>
            </w:r>
            <w:proofErr w:type="spellEnd"/>
          </w:p>
        </w:tc>
      </w:tr>
      <w:tr w:rsidR="008A3FE0" w:rsidRPr="007516FB" w:rsidTr="00EA116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6F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Висновок</w:t>
            </w:r>
            <w:proofErr w:type="spellEnd"/>
          </w:p>
        </w:tc>
      </w:tr>
      <w:tr w:rsidR="008A3FE0" w:rsidRPr="007516FB" w:rsidTr="00EA11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практичної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точки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зору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герої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вчинили і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безглуздо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і непрактично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E0" w:rsidRPr="007516FB" w:rsidRDefault="008A3FE0" w:rsidP="00EA1164">
            <w:pPr>
              <w:widowControl/>
              <w:autoSpaceDE/>
              <w:autoSpaceDN/>
              <w:adjustRightInd/>
              <w:spacing w:line="285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Герої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проявили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велике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кохання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турботу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одне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 одного. А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такі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почуття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неможливо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купити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навіть</w:t>
            </w:r>
            <w:proofErr w:type="spellEnd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7516F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мільйон</w:t>
            </w:r>
            <w:proofErr w:type="spellEnd"/>
          </w:p>
        </w:tc>
      </w:tr>
    </w:tbl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VІ.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Узагальнення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вивченого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B1EE5" w:rsidRPr="007516FB" w:rsidRDefault="00C13CEB" w:rsidP="007B1EE5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Слайд 1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3</w:t>
      </w:r>
      <w:r w:rsidR="007B1EE5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B1EE5" w:rsidRPr="007516FB" w:rsidRDefault="007B1EE5" w:rsidP="007C5A7D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чому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полягає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справжня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мудрість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>думкою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автора?</w:t>
      </w:r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(За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думкою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автора,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люди, як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Джім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і Делла –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наймудріші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тому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вони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змогли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відмовитися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власного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скарбу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заради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коханого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Деллу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найбільше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хвилювало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їй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подарувати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Джіму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а не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подарує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їй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Обидва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герої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безкорисливі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І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на думку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О.Генрі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робить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мудрецями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волхвами.)</w:t>
      </w:r>
    </w:p>
    <w:p w:rsidR="007B1EE5" w:rsidRPr="007516FB" w:rsidRDefault="007B1EE5" w:rsidP="007C5A7D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</w:p>
    <w:p w:rsidR="008A3FE0" w:rsidRPr="007516FB" w:rsidRDefault="007C5A7D" w:rsidP="007C5A7D">
      <w:pPr>
        <w:widowControl/>
        <w:shd w:val="clear" w:color="auto" w:fill="FFFFFF"/>
        <w:autoSpaceDE/>
        <w:autoSpaceDN/>
        <w:adjustRightInd/>
        <w:spacing w:line="285" w:lineRule="atLeast"/>
        <w:jc w:val="both"/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A3FE0" w:rsidRPr="007516FB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Отже, мудрі наші герої або, навпаки, схожі на безглуздих дітей? </w:t>
      </w:r>
      <w:r w:rsidR="008A3FE0" w:rsidRPr="007516FB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="008A3FE0" w:rsidRPr="007516FB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="008A3FE0" w:rsidRPr="007516FB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полягає</w:t>
      </w:r>
      <w:proofErr w:type="spellEnd"/>
      <w:r w:rsidR="008A3FE0" w:rsidRPr="007516FB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мудрість</w:t>
      </w:r>
      <w:proofErr w:type="spellEnd"/>
      <w:r w:rsidR="008A3FE0" w:rsidRPr="007516FB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їхнього</w:t>
      </w:r>
      <w:proofErr w:type="spellEnd"/>
      <w:r w:rsidR="008A3FE0" w:rsidRPr="007516FB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вчинку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Незважаючи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таку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невдачу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подарунками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Делла і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Джім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подарували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один одному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щось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Герої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довели,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незважаючи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усі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труднощі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кожен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 них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піклується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першу</w:t>
      </w:r>
      <w:proofErr w:type="gram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чергу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кохану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людину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а не про себе.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Адже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коли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люблять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по-справжньому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думають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 себе</w:t>
      </w:r>
      <w:proofErr w:type="gram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Мудрість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їхнього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вчинку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полягає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 тому, </w:t>
      </w:r>
      <w:proofErr w:type="spellStart"/>
      <w:proofErr w:type="gram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кожен</w:t>
      </w:r>
      <w:proofErr w:type="spellEnd"/>
      <w:proofErr w:type="gram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 них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пожертвував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найціннішим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нього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аби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друга половина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була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щаслива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світі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нічого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ціннішого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любов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ніякі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подарунки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навіть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найдорожчі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замінити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почуття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І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той,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нічого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жаліє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іншого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готовий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віддати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усе,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подарувати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йому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радість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і є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справжній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мудрець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мудрий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розрахунком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серцем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сповненим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любові</w:t>
      </w:r>
      <w:proofErr w:type="spellEnd"/>
      <w:r w:rsidR="008A3FE0"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полягає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краса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стосунків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загальнолюдські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чесноти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допомагають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людині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творити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дива?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переважають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нашому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житті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матеріальні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цінності</w:t>
      </w:r>
      <w:proofErr w:type="spellEnd"/>
      <w:r w:rsidRPr="007516FB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val="uk-UA" w:eastAsia="ru-RU"/>
        </w:rPr>
      </w:pP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Пояснення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епіграфу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Найменше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благо в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багатство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мудрість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Г.Е.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Лессінг</w:t>
      </w:r>
      <w:proofErr w:type="spellEnd"/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Метод "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Припущення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основі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зорових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образів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 (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музику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Шуберта "Аве 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Марія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").</w:t>
      </w:r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(Слайд 14)</w:t>
      </w:r>
    </w:p>
    <w:p w:rsidR="008A3FE0" w:rsidRPr="007516FB" w:rsidRDefault="00C03E23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одумайте</w:t>
      </w:r>
      <w:proofErr w:type="spellEnd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поясніть</w:t>
      </w:r>
      <w:proofErr w:type="spellEnd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подарувати</w:t>
      </w:r>
      <w:proofErr w:type="spellEnd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близьким</w:t>
      </w:r>
      <w:proofErr w:type="spellEnd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маючи</w:t>
      </w:r>
      <w:proofErr w:type="spellEnd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грошей, </w:t>
      </w:r>
      <w:proofErr w:type="spellStart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щасливішими</w:t>
      </w:r>
      <w:proofErr w:type="spellEnd"/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безмежне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небо та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загадкові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зорі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вірити</w:t>
      </w:r>
      <w:proofErr w:type="spellEnd"/>
      <w:proofErr w:type="gram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мрії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намагатися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здійснити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-  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яскраве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душі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тепло і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радісно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барвиста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веселка</w:t>
      </w:r>
      <w:proofErr w:type="gram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вона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розфарбовувала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своїми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кольорами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сірі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думки);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щира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посмішка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</w:t>
      </w:r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ніколи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смутку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та горя)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чарівна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підняти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настрій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7516F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безмежна</w:t>
      </w:r>
      <w:proofErr w:type="spellEnd"/>
      <w:r w:rsidR="00C03E23"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вона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зігрівала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серце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всього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7516F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val="uk-UA" w:eastAsia="ru-RU"/>
        </w:rPr>
      </w:pPr>
    </w:p>
    <w:p w:rsidR="008A3FE0" w:rsidRPr="007516FB" w:rsidRDefault="008A3FE0" w:rsidP="00370195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5. Підсумкове слово учителя. (Під музику Шуберта "</w:t>
      </w:r>
      <w:proofErr w:type="spellStart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Аве</w:t>
      </w:r>
      <w:proofErr w:type="spellEnd"/>
      <w:r w:rsidRPr="007516F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Марія")</w:t>
      </w:r>
      <w:r w:rsidRPr="007516F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(Слайд 14)</w:t>
      </w:r>
      <w:r w:rsidRPr="007516FB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>Підведення підсумків, оцінювання.</w:t>
      </w:r>
    </w:p>
    <w:p w:rsidR="00C03E23" w:rsidRPr="007516FB" w:rsidRDefault="008A3FE0" w:rsidP="007C5A7D">
      <w:pPr>
        <w:widowControl/>
        <w:autoSpaceDE/>
        <w:autoSpaceDN/>
        <w:adjustRightInd/>
        <w:ind w:firstLine="227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Шановні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присутні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подарунками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довели,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виявляється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творити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добро,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любити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співчувати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інколи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чимось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жертвувати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важливіше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матеріальне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самовідданість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жертовність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щирість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Душевна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щедрість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дари,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котрі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придбати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жодному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магазині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це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замало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Треба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діяти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вчить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притча, яку я вам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задоволенням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дарую.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Один юнак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прийшов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якось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мудреця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і сказав: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C03E23"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>-</w:t>
      </w: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Учителю!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радив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мені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думках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повторювати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фразу :</w:t>
      </w:r>
      <w:proofErr w:type="gram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«Я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приймаю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радість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своє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життя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». Я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повторюю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її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щоденно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багато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разів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а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радості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моєму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житті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як не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було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так і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немає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Я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такий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же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самотній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як і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був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...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ж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мені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робити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370195" w:rsidRPr="007516FB" w:rsidRDefault="008A3FE0" w:rsidP="00370195">
      <w:pPr>
        <w:widowControl/>
        <w:autoSpaceDE/>
        <w:autoSpaceDN/>
        <w:adjustRightInd/>
        <w:ind w:firstLine="227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Мудрець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мовчки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поклав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перед юнаком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предмети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перші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потрапили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очі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ложку, чашку та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свічку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і попросив: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Назви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вибираєш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із</w:t>
      </w:r>
      <w:proofErr w:type="spellEnd"/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них.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03E23" w:rsidRPr="007516FB" w:rsidRDefault="00C03E23" w:rsidP="00370195">
      <w:pPr>
        <w:widowControl/>
        <w:autoSpaceDE/>
        <w:autoSpaceDN/>
        <w:adjustRightInd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color w:val="000000"/>
          <w:sz w:val="28"/>
          <w:szCs w:val="28"/>
          <w:lang w:val="uk-UA" w:eastAsia="ru-RU"/>
        </w:rPr>
        <w:t>-</w:t>
      </w:r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Ложку, -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відповів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юнак.</w:t>
      </w:r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03E23" w:rsidRPr="007516FB" w:rsidRDefault="00C03E23" w:rsidP="00C03E23">
      <w:pPr>
        <w:widowControl/>
        <w:autoSpaceDE/>
        <w:autoSpaceDN/>
        <w:adjustRightInd/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-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Промов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разів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п’ять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!- попросив старенький.</w:t>
      </w:r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03E23" w:rsidRPr="007516FB" w:rsidRDefault="00C03E23" w:rsidP="00C03E23">
      <w:pPr>
        <w:widowControl/>
        <w:autoSpaceDE/>
        <w:autoSpaceDN/>
        <w:adjustRightInd/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-</w:t>
      </w:r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вибираю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ложку,-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виморив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юнак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п’ять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разів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8A3FE0" w:rsidRPr="007516FB" w:rsidRDefault="00C03E23" w:rsidP="00C03E23">
      <w:pPr>
        <w:widowControl/>
        <w:autoSpaceDE/>
        <w:autoSpaceDN/>
        <w:adjustRightInd/>
        <w:rPr>
          <w:rFonts w:eastAsia="Times New Roman" w:cs="Times New Roman"/>
          <w:sz w:val="28"/>
          <w:szCs w:val="28"/>
          <w:lang w:eastAsia="ru-RU"/>
        </w:rPr>
      </w:pPr>
      <w:r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-</w:t>
      </w:r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Ось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бачиш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,- сказав учитель,-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повторюй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хоч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мільйон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разів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 день.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вибираєш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ложку. Вона не стане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твоєю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Треба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простягнути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руку й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узяти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її</w:t>
      </w:r>
      <w:proofErr w:type="spellEnd"/>
      <w:r w:rsidR="008A3FE0" w:rsidRPr="007516F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ТРЕБА ДІЯТИ!!!!</w:t>
      </w:r>
      <w:r w:rsidR="008A3FE0"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03E23" w:rsidRPr="007516FB" w:rsidRDefault="008A3FE0" w:rsidP="00C03E23">
      <w:pPr>
        <w:jc w:val="both"/>
        <w:rPr>
          <w:rFonts w:cs="Times New Roman"/>
          <w:b/>
          <w:sz w:val="28"/>
          <w:szCs w:val="28"/>
          <w:lang w:val="uk-UA"/>
        </w:rPr>
      </w:pP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ж,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дійте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Творіть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самовдосконалюйтеся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залишайте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свої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серця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байдужими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оточуючих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умійте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робити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добро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і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тоді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світ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обов’язково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стане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кращим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душі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ваші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ніколи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позбавляться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чистих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людських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почуттів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щирості</w:t>
      </w:r>
      <w:proofErr w:type="spellEnd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людяності</w:t>
      </w:r>
      <w:proofErr w:type="spellEnd"/>
      <w:proofErr w:type="gramStart"/>
      <w:r w:rsidRPr="007516F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7516F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C03E23" w:rsidRPr="007516FB">
        <w:rPr>
          <w:rFonts w:cs="Times New Roman"/>
          <w:b/>
          <w:sz w:val="28"/>
          <w:szCs w:val="28"/>
          <w:lang w:val="uk-UA"/>
        </w:rPr>
        <w:t>?</w:t>
      </w:r>
      <w:proofErr w:type="gramEnd"/>
      <w:r w:rsidR="00C03E23" w:rsidRPr="007516FB">
        <w:rPr>
          <w:rFonts w:cs="Times New Roman"/>
          <w:b/>
          <w:sz w:val="28"/>
          <w:szCs w:val="28"/>
          <w:lang w:val="uk-UA"/>
        </w:rPr>
        <w:t xml:space="preserve"> Я хочу подарувати вам  уявні  «білети щастя», покладіть їх на долоні, </w:t>
      </w:r>
      <w:proofErr w:type="spellStart"/>
      <w:r w:rsidR="00C03E23" w:rsidRPr="007516FB">
        <w:rPr>
          <w:rFonts w:cs="Times New Roman"/>
          <w:b/>
          <w:sz w:val="28"/>
          <w:szCs w:val="28"/>
          <w:lang w:val="uk-UA"/>
        </w:rPr>
        <w:t>заплющіть</w:t>
      </w:r>
      <w:proofErr w:type="spellEnd"/>
      <w:r w:rsidR="00C03E23" w:rsidRPr="007516FB">
        <w:rPr>
          <w:rFonts w:cs="Times New Roman"/>
          <w:b/>
          <w:sz w:val="28"/>
          <w:szCs w:val="28"/>
          <w:lang w:val="uk-UA"/>
        </w:rPr>
        <w:t xml:space="preserve"> очі і загадайте         найзаповітніше бажання. </w:t>
      </w:r>
      <w:r w:rsidR="007C5A7D">
        <w:rPr>
          <w:rFonts w:cs="Times New Roman"/>
          <w:b/>
          <w:sz w:val="28"/>
          <w:szCs w:val="28"/>
          <w:lang w:val="uk-UA"/>
        </w:rPr>
        <w:t>В</w:t>
      </w:r>
      <w:r w:rsidR="00C03E23" w:rsidRPr="007516FB">
        <w:rPr>
          <w:rFonts w:cs="Times New Roman"/>
          <w:b/>
          <w:sz w:val="28"/>
          <w:szCs w:val="28"/>
          <w:lang w:val="uk-UA"/>
        </w:rPr>
        <w:t>ийдіть з уроку, посміхніться 33 друзям, однокласникам</w:t>
      </w:r>
      <w:r w:rsidR="007C5A7D">
        <w:rPr>
          <w:rFonts w:cs="Times New Roman"/>
          <w:b/>
          <w:sz w:val="28"/>
          <w:szCs w:val="28"/>
          <w:lang w:val="uk-UA"/>
        </w:rPr>
        <w:t>,</w:t>
      </w:r>
      <w:bookmarkStart w:id="0" w:name="_GoBack"/>
      <w:bookmarkEnd w:id="0"/>
      <w:r w:rsidR="00C03E23" w:rsidRPr="007516FB">
        <w:rPr>
          <w:rFonts w:cs="Times New Roman"/>
          <w:b/>
          <w:sz w:val="28"/>
          <w:szCs w:val="28"/>
          <w:lang w:val="uk-UA"/>
        </w:rPr>
        <w:t xml:space="preserve"> родичам,  батькам, незнайомим, зробіть   безліч  добрих справ – і ваше бажання обов’язково виповниться.</w:t>
      </w:r>
    </w:p>
    <w:p w:rsidR="008A3FE0" w:rsidRPr="007516FB" w:rsidRDefault="008A3FE0" w:rsidP="008A3FE0">
      <w:pPr>
        <w:widowControl/>
        <w:shd w:val="clear" w:color="auto" w:fill="FFFFFF"/>
        <w:autoSpaceDE/>
        <w:autoSpaceDN/>
        <w:adjustRightInd/>
        <w:spacing w:line="285" w:lineRule="atLeast"/>
        <w:rPr>
          <w:rFonts w:eastAsia="Times New Roman" w:cs="Times New Roman"/>
          <w:color w:val="000000"/>
          <w:sz w:val="28"/>
          <w:szCs w:val="28"/>
          <w:lang w:val="uk-UA" w:eastAsia="ru-RU"/>
        </w:rPr>
      </w:pPr>
    </w:p>
    <w:p w:rsidR="006946EB" w:rsidRPr="007516FB" w:rsidRDefault="00304150" w:rsidP="007516FB">
      <w:pPr>
        <w:rPr>
          <w:rFonts w:eastAsia="Times New Roman" w:cs="Times New Roman"/>
          <w:sz w:val="28"/>
          <w:szCs w:val="28"/>
          <w:lang w:val="uk-UA" w:eastAsia="ru-RU"/>
        </w:rPr>
      </w:pPr>
      <w:r w:rsidRPr="007516FB">
        <w:rPr>
          <w:rFonts w:eastAsia="Times New Roman" w:cs="Times New Roman"/>
          <w:sz w:val="28"/>
          <w:szCs w:val="28"/>
          <w:lang w:val="uk-UA" w:eastAsia="ru-RU"/>
        </w:rPr>
        <w:t xml:space="preserve">                             </w:t>
      </w:r>
    </w:p>
    <w:sectPr w:rsidR="006946EB" w:rsidRPr="007516FB" w:rsidSect="0036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325738"/>
    <w:multiLevelType w:val="multilevel"/>
    <w:tmpl w:val="7CA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C70A6"/>
    <w:multiLevelType w:val="multilevel"/>
    <w:tmpl w:val="C6B6B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4236D"/>
    <w:multiLevelType w:val="multilevel"/>
    <w:tmpl w:val="7160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D5FF0"/>
    <w:multiLevelType w:val="multilevel"/>
    <w:tmpl w:val="6BEC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A6D00"/>
    <w:multiLevelType w:val="multilevel"/>
    <w:tmpl w:val="CC545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92156"/>
    <w:multiLevelType w:val="multilevel"/>
    <w:tmpl w:val="56D6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E172E"/>
    <w:multiLevelType w:val="multilevel"/>
    <w:tmpl w:val="0B367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51DB2"/>
    <w:multiLevelType w:val="multilevel"/>
    <w:tmpl w:val="D38E7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869AF"/>
    <w:multiLevelType w:val="multilevel"/>
    <w:tmpl w:val="4A14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96E7E"/>
    <w:multiLevelType w:val="hybridMultilevel"/>
    <w:tmpl w:val="429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C8E"/>
    <w:rsid w:val="00016BC0"/>
    <w:rsid w:val="00061A2E"/>
    <w:rsid w:val="000B1B45"/>
    <w:rsid w:val="000E0FE0"/>
    <w:rsid w:val="00145756"/>
    <w:rsid w:val="00195DA8"/>
    <w:rsid w:val="0028264E"/>
    <w:rsid w:val="002E5850"/>
    <w:rsid w:val="00304150"/>
    <w:rsid w:val="00363B9D"/>
    <w:rsid w:val="00370195"/>
    <w:rsid w:val="00396652"/>
    <w:rsid w:val="00425B79"/>
    <w:rsid w:val="00433CEC"/>
    <w:rsid w:val="004B1C53"/>
    <w:rsid w:val="005F5B34"/>
    <w:rsid w:val="006946EB"/>
    <w:rsid w:val="006C658D"/>
    <w:rsid w:val="006E7349"/>
    <w:rsid w:val="007516FB"/>
    <w:rsid w:val="007B1EE5"/>
    <w:rsid w:val="007C5A7D"/>
    <w:rsid w:val="007E76D0"/>
    <w:rsid w:val="0082392A"/>
    <w:rsid w:val="008A3FE0"/>
    <w:rsid w:val="008B3044"/>
    <w:rsid w:val="008E1CA1"/>
    <w:rsid w:val="009D5943"/>
    <w:rsid w:val="00A4447D"/>
    <w:rsid w:val="00AB5493"/>
    <w:rsid w:val="00AF7F56"/>
    <w:rsid w:val="00B80443"/>
    <w:rsid w:val="00BB398D"/>
    <w:rsid w:val="00BD692F"/>
    <w:rsid w:val="00C02187"/>
    <w:rsid w:val="00C03E23"/>
    <w:rsid w:val="00C13CEB"/>
    <w:rsid w:val="00C83F6A"/>
    <w:rsid w:val="00CC1288"/>
    <w:rsid w:val="00CC3C8E"/>
    <w:rsid w:val="00D1718E"/>
    <w:rsid w:val="00DC7AA8"/>
    <w:rsid w:val="00DD4AFF"/>
    <w:rsid w:val="00F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D602"/>
  <w15:docId w15:val="{B210CBD8-D7ED-457C-AE5E-70A10024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C8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F6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CC3C8E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C3C8E"/>
    <w:pPr>
      <w:widowControl/>
      <w:shd w:val="clear" w:color="auto" w:fill="FFFFFF"/>
      <w:autoSpaceDE/>
      <w:autoSpaceDN/>
      <w:adjustRightInd/>
      <w:spacing w:line="317" w:lineRule="exact"/>
    </w:pPr>
    <w:rPr>
      <w:rFonts w:eastAsia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0B1B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PS</cp:lastModifiedBy>
  <cp:revision>9</cp:revision>
  <cp:lastPrinted>2016-04-14T18:12:00Z</cp:lastPrinted>
  <dcterms:created xsi:type="dcterms:W3CDTF">2016-04-13T15:28:00Z</dcterms:created>
  <dcterms:modified xsi:type="dcterms:W3CDTF">2017-12-28T17:33:00Z</dcterms:modified>
</cp:coreProperties>
</file>