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2" w:rsidRPr="00502F0C" w:rsidRDefault="00E16731" w:rsidP="00502F0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Нестандартний у</w:t>
      </w:r>
      <w:r w:rsidR="00502F0C" w:rsidRPr="00502F0C">
        <w:rPr>
          <w:b/>
          <w:sz w:val="28"/>
          <w:szCs w:val="28"/>
          <w:lang w:val="uk-UA"/>
        </w:rPr>
        <w:t>рок</w:t>
      </w:r>
      <w:r>
        <w:rPr>
          <w:b/>
          <w:sz w:val="28"/>
          <w:szCs w:val="28"/>
          <w:lang w:val="uk-UA"/>
        </w:rPr>
        <w:t xml:space="preserve"> – рушник з</w:t>
      </w:r>
      <w:r w:rsidR="00502F0C" w:rsidRPr="00502F0C">
        <w:rPr>
          <w:b/>
          <w:sz w:val="28"/>
          <w:szCs w:val="28"/>
          <w:lang w:val="uk-UA"/>
        </w:rPr>
        <w:t xml:space="preserve"> української мови в 3 класі</w:t>
      </w:r>
    </w:p>
    <w:p w:rsidR="00502F0C" w:rsidRDefault="00E16731" w:rsidP="00502F0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темою «</w:t>
      </w:r>
      <w:r w:rsidR="00502F0C" w:rsidRPr="00502F0C">
        <w:rPr>
          <w:b/>
          <w:sz w:val="28"/>
          <w:szCs w:val="28"/>
          <w:lang w:val="uk-UA"/>
        </w:rPr>
        <w:t>Закінчення слова</w:t>
      </w:r>
      <w:r>
        <w:rPr>
          <w:b/>
          <w:sz w:val="28"/>
          <w:szCs w:val="28"/>
          <w:lang w:val="uk-UA"/>
        </w:rPr>
        <w:t>»</w:t>
      </w:r>
    </w:p>
    <w:p w:rsidR="00502F0C" w:rsidRDefault="00502F0C" w:rsidP="00502F0C">
      <w:pPr>
        <w:ind w:firstLine="709"/>
        <w:jc w:val="center"/>
        <w:rPr>
          <w:b/>
          <w:sz w:val="28"/>
          <w:szCs w:val="28"/>
          <w:lang w:val="uk-UA"/>
        </w:rPr>
      </w:pPr>
    </w:p>
    <w:p w:rsidR="00502F0C" w:rsidRDefault="00502F0C" w:rsidP="00502F0C">
      <w:pPr>
        <w:ind w:firstLine="709"/>
        <w:jc w:val="both"/>
        <w:rPr>
          <w:sz w:val="28"/>
          <w:szCs w:val="28"/>
          <w:lang w:val="uk-UA"/>
        </w:rPr>
      </w:pPr>
      <w:r w:rsidRPr="00502F0C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формувати самоосвітню, комунікативну, пізнавальну, мовленнєву компетенції учнів, а також уявлення про закінчення слова, як його змінну частину; вчити визначати закінчення шляхом словозміни, виховувати повагу до праці, бережне ставлення до хліба.</w:t>
      </w:r>
    </w:p>
    <w:p w:rsidR="00502F0C" w:rsidRDefault="00502F0C" w:rsidP="00502F0C">
      <w:pPr>
        <w:ind w:firstLine="709"/>
        <w:jc w:val="both"/>
        <w:rPr>
          <w:sz w:val="28"/>
          <w:szCs w:val="28"/>
          <w:lang w:val="uk-UA"/>
        </w:rPr>
      </w:pPr>
    </w:p>
    <w:p w:rsidR="00502F0C" w:rsidRDefault="00502F0C" w:rsidP="00502F0C">
      <w:pPr>
        <w:ind w:firstLine="709"/>
        <w:jc w:val="both"/>
        <w:rPr>
          <w:sz w:val="28"/>
          <w:szCs w:val="28"/>
          <w:lang w:val="uk-UA"/>
        </w:rPr>
      </w:pPr>
      <w:r w:rsidRPr="00502F0C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схеми будови слова, ілюстрації про збір урожаю на хлібному полі,</w:t>
      </w:r>
      <w:r w:rsidR="00265F41">
        <w:rPr>
          <w:sz w:val="28"/>
          <w:szCs w:val="28"/>
          <w:lang w:val="uk-UA"/>
        </w:rPr>
        <w:t xml:space="preserve"> тлумачний словник української мови,</w:t>
      </w:r>
      <w:r>
        <w:rPr>
          <w:sz w:val="28"/>
          <w:szCs w:val="28"/>
          <w:lang w:val="uk-UA"/>
        </w:rPr>
        <w:t xml:space="preserve"> фотографії років голодомору, пам’ятка „Бережи хліб”, фонограми пісень „Поле моє, поле”, „Як діждемо літа”, модель уроку у вигляді рушника, вишитий рушник, </w:t>
      </w:r>
      <w:r w:rsidR="00AB693E">
        <w:rPr>
          <w:sz w:val="28"/>
          <w:szCs w:val="28"/>
          <w:lang w:val="uk-UA"/>
        </w:rPr>
        <w:t>хліб, сіль, свічка</w:t>
      </w:r>
      <w:r w:rsidR="006767A5">
        <w:rPr>
          <w:sz w:val="28"/>
          <w:szCs w:val="28"/>
          <w:lang w:val="uk-UA"/>
        </w:rPr>
        <w:t xml:space="preserve">, шматочок хліба, вагою 10 </w:t>
      </w:r>
      <w:proofErr w:type="spellStart"/>
      <w:r w:rsidR="006767A5">
        <w:rPr>
          <w:sz w:val="28"/>
          <w:szCs w:val="28"/>
          <w:lang w:val="uk-UA"/>
        </w:rPr>
        <w:t>гарм</w:t>
      </w:r>
      <w:proofErr w:type="spellEnd"/>
      <w:r w:rsidR="00AB693E">
        <w:rPr>
          <w:sz w:val="28"/>
          <w:szCs w:val="28"/>
          <w:lang w:val="uk-UA"/>
        </w:rPr>
        <w:t>, девіз уроку.</w:t>
      </w:r>
    </w:p>
    <w:p w:rsidR="00AB693E" w:rsidRDefault="00AB693E" w:rsidP="00AB693E">
      <w:pPr>
        <w:ind w:firstLine="709"/>
        <w:jc w:val="both"/>
        <w:rPr>
          <w:sz w:val="28"/>
          <w:szCs w:val="28"/>
          <w:lang w:val="uk-UA"/>
        </w:rPr>
      </w:pPr>
    </w:p>
    <w:p w:rsidR="00AB693E" w:rsidRDefault="00AB693E" w:rsidP="00AB693E">
      <w:pPr>
        <w:ind w:firstLine="709"/>
        <w:jc w:val="both"/>
        <w:rPr>
          <w:b/>
          <w:sz w:val="28"/>
          <w:szCs w:val="28"/>
          <w:lang w:val="uk-UA"/>
        </w:rPr>
      </w:pPr>
      <w:r w:rsidRPr="00AB693E">
        <w:rPr>
          <w:b/>
          <w:sz w:val="28"/>
          <w:szCs w:val="28"/>
          <w:lang w:val="uk-UA"/>
        </w:rPr>
        <w:t>Девіз:</w:t>
      </w:r>
    </w:p>
    <w:p w:rsidR="00AB693E" w:rsidRDefault="00AB693E" w:rsidP="00AB69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Честь і слава хліборобам,</w:t>
      </w:r>
    </w:p>
    <w:p w:rsidR="00AB693E" w:rsidRDefault="00AB693E" w:rsidP="00AB69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живуть в моїм селі.</w:t>
      </w:r>
    </w:p>
    <w:p w:rsidR="00AB693E" w:rsidRDefault="00AB693E" w:rsidP="00AB69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Хлібороби хліб нам роблять,</w:t>
      </w:r>
    </w:p>
    <w:p w:rsidR="00AB693E" w:rsidRDefault="00AB693E" w:rsidP="00AB69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знайте й ви про це малі.</w:t>
      </w:r>
    </w:p>
    <w:p w:rsidR="00AB693E" w:rsidRDefault="00AB693E" w:rsidP="00AB693E">
      <w:pPr>
        <w:ind w:firstLine="709"/>
        <w:jc w:val="center"/>
        <w:rPr>
          <w:sz w:val="28"/>
          <w:szCs w:val="28"/>
          <w:lang w:val="uk-UA"/>
        </w:rPr>
      </w:pPr>
    </w:p>
    <w:p w:rsidR="00AB693E" w:rsidRDefault="00AB693E" w:rsidP="00AB693E">
      <w:pPr>
        <w:ind w:firstLine="709"/>
        <w:jc w:val="center"/>
        <w:rPr>
          <w:b/>
          <w:sz w:val="28"/>
          <w:szCs w:val="28"/>
          <w:lang w:val="uk-UA"/>
        </w:rPr>
      </w:pPr>
      <w:r w:rsidRPr="00AB693E">
        <w:rPr>
          <w:b/>
          <w:sz w:val="28"/>
          <w:szCs w:val="28"/>
          <w:lang w:val="uk-UA"/>
        </w:rPr>
        <w:t>Хід уроку</w:t>
      </w:r>
    </w:p>
    <w:p w:rsidR="00AB693E" w:rsidRDefault="00AB693E" w:rsidP="00AB693E">
      <w:pPr>
        <w:ind w:firstLine="709"/>
        <w:jc w:val="center"/>
        <w:rPr>
          <w:b/>
          <w:sz w:val="28"/>
          <w:szCs w:val="28"/>
          <w:lang w:val="uk-UA"/>
        </w:rPr>
      </w:pPr>
    </w:p>
    <w:p w:rsidR="00AB693E" w:rsidRDefault="00AB693E" w:rsidP="00AB693E">
      <w:pPr>
        <w:ind w:firstLine="709"/>
        <w:jc w:val="both"/>
        <w:rPr>
          <w:b/>
          <w:sz w:val="28"/>
          <w:szCs w:val="28"/>
          <w:lang w:val="uk-UA"/>
        </w:rPr>
      </w:pPr>
      <w:r w:rsidRPr="00AB693E">
        <w:rPr>
          <w:b/>
          <w:sz w:val="28"/>
          <w:szCs w:val="28"/>
          <w:lang w:val="uk-UA"/>
        </w:rPr>
        <w:t>І. Організація класу</w:t>
      </w:r>
    </w:p>
    <w:p w:rsidR="00AB693E" w:rsidRDefault="00AB693E" w:rsidP="00AB693E">
      <w:pPr>
        <w:ind w:firstLine="709"/>
        <w:jc w:val="both"/>
        <w:rPr>
          <w:b/>
          <w:sz w:val="28"/>
          <w:szCs w:val="28"/>
          <w:lang w:val="uk-UA"/>
        </w:rPr>
      </w:pPr>
    </w:p>
    <w:p w:rsidR="00AB693E" w:rsidRDefault="00AB693E" w:rsidP="00AB69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пісня „Поле моє, поле” (один куплет). Вчитель заходить до класу із хлібом-сіллю, що на вишитому рушнику, і проспівує перший куплет. Хліб кладе на стіл.</w:t>
      </w:r>
    </w:p>
    <w:p w:rsidR="00AB693E" w:rsidRDefault="00AB693E" w:rsidP="002542A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 Вам, любі діти! Сьогодні я прийшла до вас на урок з хлібом, як традиційно ідуть у гості на Україні</w:t>
      </w:r>
      <w:r w:rsidR="002542AE">
        <w:rPr>
          <w:sz w:val="28"/>
          <w:szCs w:val="28"/>
          <w:lang w:val="uk-UA"/>
        </w:rPr>
        <w:t>. Бажаю всім успіхів під час роботи на уроці, і хочу, щоб ви стали моїми помічниками.</w:t>
      </w:r>
    </w:p>
    <w:p w:rsidR="00124385" w:rsidRDefault="00124385" w:rsidP="002542AE">
      <w:pPr>
        <w:ind w:left="709"/>
        <w:jc w:val="both"/>
        <w:rPr>
          <w:b/>
          <w:sz w:val="28"/>
          <w:szCs w:val="28"/>
          <w:lang w:val="uk-UA"/>
        </w:rPr>
      </w:pPr>
    </w:p>
    <w:p w:rsidR="002542AE" w:rsidRDefault="002542AE" w:rsidP="002542AE">
      <w:pPr>
        <w:ind w:left="709"/>
        <w:jc w:val="both"/>
        <w:rPr>
          <w:b/>
          <w:sz w:val="28"/>
          <w:szCs w:val="28"/>
          <w:lang w:val="uk-UA"/>
        </w:rPr>
      </w:pPr>
      <w:r w:rsidRPr="002542AE">
        <w:rPr>
          <w:b/>
          <w:sz w:val="28"/>
          <w:szCs w:val="28"/>
          <w:lang w:val="uk-UA"/>
        </w:rPr>
        <w:t>ІІ. Мотивація навчальної діяльності</w:t>
      </w:r>
    </w:p>
    <w:p w:rsidR="00124385" w:rsidRDefault="00124385" w:rsidP="002542AE">
      <w:pPr>
        <w:ind w:left="709"/>
        <w:jc w:val="both"/>
        <w:rPr>
          <w:b/>
          <w:sz w:val="28"/>
          <w:szCs w:val="28"/>
          <w:lang w:val="uk-UA"/>
        </w:rPr>
      </w:pPr>
    </w:p>
    <w:p w:rsidR="00124385" w:rsidRPr="00124385" w:rsidRDefault="00124385" w:rsidP="002542AE">
      <w:pPr>
        <w:ind w:left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Вступне слово вчителя</w:t>
      </w:r>
    </w:p>
    <w:p w:rsidR="002542AE" w:rsidRDefault="002542AE" w:rsidP="002542AE">
      <w:pPr>
        <w:ind w:left="709"/>
        <w:jc w:val="both"/>
        <w:rPr>
          <w:b/>
          <w:sz w:val="28"/>
          <w:szCs w:val="28"/>
          <w:lang w:val="uk-UA"/>
        </w:rPr>
      </w:pPr>
    </w:p>
    <w:p w:rsidR="002542AE" w:rsidRDefault="002542AE" w:rsidP="005B5F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урок української мови незвичайний. Це урок-рушник. Ми його будемо вишивати. Так-так, саме вишивати! Це нелегка справа. Але ви не бійтеся. Я вам в цьому допоможу, і це буде наша спільна праця. Яким стане цей рушник залежить саме від вас.</w:t>
      </w:r>
    </w:p>
    <w:p w:rsidR="002542AE" w:rsidRDefault="002542AE" w:rsidP="005B5F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 вишиває рушники нитками, - червоними то любов, а чорними – то журба, як співають у пісні. Ми будемо вишивати його нетрадиційно. Свою половину я вже вишила</w:t>
      </w:r>
      <w:r w:rsidR="005B5FB4">
        <w:rPr>
          <w:sz w:val="28"/>
          <w:szCs w:val="28"/>
          <w:lang w:val="uk-UA"/>
        </w:rPr>
        <w:t xml:space="preserve"> ось такими кольорами (червоний і синій) – це ті види роботи, які я вам пропоную. А другу половину будете вишивати ви протягом усього уроку. Колір узорів на вашій половині залежить тільки від вас. Тобто, на який рівень будете виконувати мої завдання. Червони</w:t>
      </w:r>
      <w:r w:rsidR="009B6FA0">
        <w:rPr>
          <w:sz w:val="28"/>
          <w:szCs w:val="28"/>
          <w:lang w:val="uk-UA"/>
        </w:rPr>
        <w:t xml:space="preserve">й – високий, Синій – достатній. </w:t>
      </w:r>
      <w:r w:rsidR="005B5FB4">
        <w:rPr>
          <w:sz w:val="28"/>
          <w:szCs w:val="28"/>
          <w:lang w:val="uk-UA"/>
        </w:rPr>
        <w:t xml:space="preserve">А, можливо, у вашій </w:t>
      </w:r>
      <w:r w:rsidR="005B5FB4">
        <w:rPr>
          <w:sz w:val="28"/>
          <w:szCs w:val="28"/>
          <w:lang w:val="uk-UA"/>
        </w:rPr>
        <w:lastRenderedPageBreak/>
        <w:t>половині з’явиться і зелений колір, що означає середній рівень. Отож, до праці!</w:t>
      </w:r>
    </w:p>
    <w:p w:rsidR="005B5FB4" w:rsidRDefault="005B5FB4" w:rsidP="005B5F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Девізом нашого уроку будуть слова Марії Познанської, що записані на плакаті. Прочитайте ці слова. (Викликані учні зачитують):</w:t>
      </w:r>
    </w:p>
    <w:p w:rsidR="005B5FB4" w:rsidRDefault="005B5FB4" w:rsidP="005B5FB4">
      <w:pPr>
        <w:ind w:left="709"/>
        <w:jc w:val="both"/>
        <w:rPr>
          <w:sz w:val="28"/>
          <w:szCs w:val="28"/>
          <w:lang w:val="uk-UA"/>
        </w:rPr>
      </w:pPr>
    </w:p>
    <w:p w:rsidR="005B5FB4" w:rsidRDefault="005B5FB4" w:rsidP="005B5FB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Честь і слава хліборобам,</w:t>
      </w:r>
    </w:p>
    <w:p w:rsidR="005B5FB4" w:rsidRDefault="005B5FB4" w:rsidP="005B5FB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живуть в моїм селі.</w:t>
      </w:r>
    </w:p>
    <w:p w:rsidR="005B5FB4" w:rsidRDefault="005B5FB4" w:rsidP="005B5FB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Хлібороби хліб нам роблять,</w:t>
      </w:r>
    </w:p>
    <w:p w:rsidR="005B5FB4" w:rsidRDefault="005B5FB4" w:rsidP="005B5FB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знайте й ви про це малі.</w:t>
      </w:r>
    </w:p>
    <w:p w:rsidR="005B5FB4" w:rsidRDefault="005B5FB4" w:rsidP="005B5FB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що розповідається в цьому вірші? </w:t>
      </w:r>
    </w:p>
    <w:p w:rsidR="005B5FB4" w:rsidRDefault="005B5FB4" w:rsidP="005B5FB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і урок весь посвятимо хлібові. Не будемо гаяти часу, починаємо вишивати рушник</w:t>
      </w:r>
      <w:r w:rsidR="00124385">
        <w:rPr>
          <w:sz w:val="28"/>
          <w:szCs w:val="28"/>
          <w:lang w:val="uk-UA"/>
        </w:rPr>
        <w:t>.</w:t>
      </w:r>
    </w:p>
    <w:p w:rsidR="00124385" w:rsidRDefault="00124385" w:rsidP="002542AE">
      <w:pPr>
        <w:ind w:left="709"/>
        <w:jc w:val="both"/>
        <w:rPr>
          <w:b/>
          <w:i/>
          <w:sz w:val="28"/>
          <w:szCs w:val="28"/>
          <w:lang w:val="uk-UA"/>
        </w:rPr>
      </w:pPr>
    </w:p>
    <w:p w:rsidR="002542AE" w:rsidRDefault="00124385" w:rsidP="002542AE">
      <w:pPr>
        <w:ind w:left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 </w:t>
      </w:r>
      <w:r w:rsidRPr="00124385">
        <w:rPr>
          <w:b/>
          <w:i/>
          <w:sz w:val="28"/>
          <w:szCs w:val="28"/>
          <w:lang w:val="uk-UA"/>
        </w:rPr>
        <w:t>Каліграфічна хвилинка</w:t>
      </w:r>
    </w:p>
    <w:p w:rsidR="005910A2" w:rsidRDefault="005910A2" w:rsidP="002542AE">
      <w:pPr>
        <w:ind w:left="709"/>
        <w:jc w:val="both"/>
        <w:rPr>
          <w:b/>
          <w:i/>
          <w:sz w:val="28"/>
          <w:szCs w:val="28"/>
          <w:lang w:val="uk-UA"/>
        </w:rPr>
      </w:pPr>
    </w:p>
    <w:p w:rsidR="005910A2" w:rsidRDefault="005910A2" w:rsidP="005910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візерунок на моєму рушнику – каліграфічна хвилинка. Оскільки, урок присвячений хлібові, то почнемо із цього слова. Пропишіть слово „хліб” з любов’ю, шаною і вдячністю. (Вчитель проходить між рядами, стежить за осанкою учнів, оцінює роботу).</w:t>
      </w:r>
    </w:p>
    <w:p w:rsidR="005910A2" w:rsidRDefault="005910A2" w:rsidP="005910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постарались. Вишивали старанно. Тому, перший узор вишиємо червоним кольором. (Вчитель прикріплює тонку червону смужку на полотнище чистого рушника. Уточнює, що смужка тонка, бо вид виконаної роботи незначний).</w:t>
      </w:r>
    </w:p>
    <w:p w:rsidR="005910A2" w:rsidRDefault="005910A2" w:rsidP="005910A2">
      <w:pPr>
        <w:ind w:left="709"/>
        <w:jc w:val="both"/>
        <w:rPr>
          <w:sz w:val="28"/>
          <w:szCs w:val="28"/>
          <w:lang w:val="uk-UA"/>
        </w:rPr>
      </w:pPr>
    </w:p>
    <w:p w:rsidR="005910A2" w:rsidRPr="0006106E" w:rsidRDefault="0006106E" w:rsidP="005910A2">
      <w:pPr>
        <w:ind w:left="709"/>
        <w:jc w:val="both"/>
        <w:rPr>
          <w:b/>
          <w:sz w:val="28"/>
          <w:szCs w:val="28"/>
          <w:lang w:val="uk-UA"/>
        </w:rPr>
      </w:pPr>
      <w:r w:rsidRPr="0006106E">
        <w:rPr>
          <w:b/>
          <w:sz w:val="28"/>
          <w:szCs w:val="28"/>
          <w:lang w:val="uk-UA"/>
        </w:rPr>
        <w:t>ІІІ.</w:t>
      </w:r>
      <w:r w:rsidR="005910A2" w:rsidRPr="0006106E">
        <w:rPr>
          <w:b/>
          <w:sz w:val="28"/>
          <w:szCs w:val="28"/>
          <w:lang w:val="uk-UA"/>
        </w:rPr>
        <w:t xml:space="preserve"> Підготовка до вивчення нового матеріалу</w:t>
      </w:r>
    </w:p>
    <w:p w:rsidR="005910A2" w:rsidRDefault="005910A2" w:rsidP="005910A2">
      <w:pPr>
        <w:ind w:left="709"/>
        <w:jc w:val="both"/>
        <w:rPr>
          <w:b/>
          <w:i/>
          <w:sz w:val="28"/>
          <w:szCs w:val="28"/>
          <w:lang w:val="uk-UA"/>
        </w:rPr>
      </w:pPr>
    </w:p>
    <w:p w:rsidR="005910A2" w:rsidRPr="0006106E" w:rsidRDefault="0006106E" w:rsidP="005910A2">
      <w:pPr>
        <w:ind w:left="709"/>
        <w:jc w:val="both"/>
        <w:rPr>
          <w:b/>
          <w:i/>
          <w:sz w:val="28"/>
          <w:szCs w:val="28"/>
          <w:lang w:val="uk-UA"/>
        </w:rPr>
      </w:pPr>
      <w:r w:rsidRPr="0006106E">
        <w:rPr>
          <w:b/>
          <w:i/>
          <w:sz w:val="28"/>
          <w:szCs w:val="28"/>
          <w:lang w:val="uk-UA"/>
        </w:rPr>
        <w:t xml:space="preserve">1. </w:t>
      </w:r>
      <w:r>
        <w:rPr>
          <w:b/>
          <w:i/>
          <w:sz w:val="28"/>
          <w:szCs w:val="28"/>
          <w:lang w:val="uk-UA"/>
        </w:rPr>
        <w:t>Слово вчителя</w:t>
      </w:r>
    </w:p>
    <w:p w:rsidR="0006106E" w:rsidRDefault="0006106E" w:rsidP="0006106E">
      <w:pPr>
        <w:ind w:left="709"/>
        <w:jc w:val="both"/>
        <w:rPr>
          <w:sz w:val="28"/>
          <w:szCs w:val="28"/>
          <w:lang w:val="uk-UA"/>
        </w:rPr>
      </w:pPr>
    </w:p>
    <w:p w:rsidR="005910A2" w:rsidRDefault="005910A2" w:rsidP="005910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ви любите казки?</w:t>
      </w:r>
    </w:p>
    <w:p w:rsidR="005910A2" w:rsidRDefault="005910A2" w:rsidP="005910A2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Послухайте мою казку. Постарайтесь визначити, хто живе в країні </w:t>
      </w:r>
      <w:r w:rsidR="00DB0C3E">
        <w:rPr>
          <w:sz w:val="28"/>
          <w:szCs w:val="28"/>
          <w:lang w:val="uk-UA"/>
        </w:rPr>
        <w:t>Морфології</w:t>
      </w:r>
      <w:r>
        <w:rPr>
          <w:sz w:val="28"/>
          <w:szCs w:val="28"/>
          <w:lang w:val="uk-UA"/>
        </w:rPr>
        <w:t>. (Вчитель читає казку)</w:t>
      </w:r>
    </w:p>
    <w:p w:rsidR="00DB0C3E" w:rsidRPr="005910A2" w:rsidRDefault="00DB0C3E" w:rsidP="00DB0C3E">
      <w:pPr>
        <w:ind w:left="709"/>
        <w:jc w:val="both"/>
        <w:rPr>
          <w:sz w:val="28"/>
          <w:szCs w:val="28"/>
          <w:lang w:val="uk-UA"/>
        </w:rPr>
      </w:pP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 синіми морями,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 дальніми лісами,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Словарику-країні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Жили були поживали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Старий Корінь сивуватий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Префікс – брат його молодший,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Суфікс – добрий молодець, 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Закінчення накінець.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Були всі вони сусіди.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Жили мирно, не тужили.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 Словарії, звичайно, 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Поважали їх й любили.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одному служили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слова нові творили.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Стануть – тільки подивись – 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читаєм ми: по – сад – </w:t>
      </w:r>
      <w:proofErr w:type="spellStart"/>
      <w:r>
        <w:rPr>
          <w:sz w:val="28"/>
          <w:szCs w:val="28"/>
          <w:lang w:val="uk-UA"/>
        </w:rPr>
        <w:t>ка</w:t>
      </w:r>
      <w:proofErr w:type="spellEnd"/>
      <w:r>
        <w:rPr>
          <w:sz w:val="28"/>
          <w:szCs w:val="28"/>
          <w:lang w:val="uk-UA"/>
        </w:rPr>
        <w:t>,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Або, може, то за – ряд – </w:t>
      </w:r>
      <w:proofErr w:type="spellStart"/>
      <w:r>
        <w:rPr>
          <w:sz w:val="28"/>
          <w:szCs w:val="28"/>
          <w:lang w:val="uk-UA"/>
        </w:rPr>
        <w:t>ка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 - ..., Або - ...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Чудо, що не говори!</w:t>
      </w:r>
    </w:p>
    <w:p w:rsidR="00DB0C3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герої живуть у цій країні Морфології? (</w:t>
      </w:r>
      <w:r w:rsidRPr="0006106E">
        <w:rPr>
          <w:i/>
          <w:sz w:val="28"/>
          <w:szCs w:val="28"/>
          <w:lang w:val="uk-UA"/>
        </w:rPr>
        <w:t>Корінь, префікс, суфікс, закінчення</w:t>
      </w:r>
      <w:r>
        <w:rPr>
          <w:sz w:val="28"/>
          <w:szCs w:val="28"/>
          <w:lang w:val="uk-UA"/>
        </w:rPr>
        <w:t>).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почнемо з найцікавішої. Але з якої? Дізнаєтесь, коли відгадаєте загадку.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 слова міняють часто,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І, як видно, це - на щастя.</w:t>
      </w:r>
    </w:p>
    <w:p w:rsidR="00DB0C3E" w:rsidRDefault="00DB0C3E" w:rsidP="00DB0C3E">
      <w:pPr>
        <w:ind w:left="7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якби ми не мінялись,</w:t>
      </w:r>
    </w:p>
    <w:p w:rsidR="00DB0C3E" w:rsidRDefault="00DB0C3E" w:rsidP="0006106E">
      <w:pPr>
        <w:ind w:left="75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 слова б не поєднались. </w:t>
      </w:r>
      <w:r w:rsidRPr="00D973A4">
        <w:rPr>
          <w:i/>
          <w:sz w:val="28"/>
          <w:szCs w:val="28"/>
          <w:lang w:val="uk-UA"/>
        </w:rPr>
        <w:t>(Закінчення)</w:t>
      </w:r>
    </w:p>
    <w:p w:rsidR="005910A2" w:rsidRDefault="0006106E" w:rsidP="0006106E">
      <w:pPr>
        <w:numPr>
          <w:ilvl w:val="0"/>
          <w:numId w:val="3"/>
        </w:numPr>
        <w:tabs>
          <w:tab w:val="left" w:pos="16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 чому слова поєднуються? (</w:t>
      </w:r>
      <w:r w:rsidRPr="0006106E">
        <w:rPr>
          <w:i/>
          <w:sz w:val="28"/>
          <w:szCs w:val="28"/>
          <w:lang w:val="uk-UA"/>
        </w:rPr>
        <w:t>Завдяки закінченню</w:t>
      </w:r>
      <w:r>
        <w:rPr>
          <w:sz w:val="28"/>
          <w:szCs w:val="28"/>
          <w:lang w:val="uk-UA"/>
        </w:rPr>
        <w:t>).</w:t>
      </w:r>
    </w:p>
    <w:p w:rsidR="0006106E" w:rsidRPr="0006106E" w:rsidRDefault="0006106E" w:rsidP="0006106E">
      <w:pPr>
        <w:numPr>
          <w:ilvl w:val="0"/>
          <w:numId w:val="3"/>
        </w:numPr>
        <w:tabs>
          <w:tab w:val="left" w:pos="16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Отож, перевіримо, чи правильний цей висновок.</w:t>
      </w:r>
    </w:p>
    <w:p w:rsidR="0006106E" w:rsidRDefault="0006106E" w:rsidP="002542AE">
      <w:pPr>
        <w:ind w:left="709"/>
        <w:jc w:val="both"/>
        <w:rPr>
          <w:b/>
          <w:i/>
          <w:sz w:val="28"/>
          <w:szCs w:val="28"/>
          <w:lang w:val="uk-UA"/>
        </w:rPr>
      </w:pPr>
    </w:p>
    <w:p w:rsidR="00396290" w:rsidRDefault="0006106E" w:rsidP="002542AE">
      <w:pPr>
        <w:ind w:left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Проблемна ситуація</w:t>
      </w:r>
    </w:p>
    <w:p w:rsidR="0006106E" w:rsidRDefault="0006106E" w:rsidP="002542AE">
      <w:pPr>
        <w:ind w:left="709"/>
        <w:jc w:val="both"/>
        <w:rPr>
          <w:b/>
          <w:i/>
          <w:sz w:val="28"/>
          <w:szCs w:val="28"/>
          <w:lang w:val="uk-UA"/>
        </w:rPr>
      </w:pP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слова, записані на дошці (золото, хліба, рясніти, поле, Україна). Чи є вони реченням? (</w:t>
      </w:r>
      <w:r w:rsidRPr="0006106E">
        <w:rPr>
          <w:i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можемо допомогти їм стати реченням? (</w:t>
      </w:r>
      <w:r w:rsidRPr="0006106E">
        <w:rPr>
          <w:i/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>).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для цього треба зробити? (</w:t>
      </w:r>
      <w:r w:rsidRPr="0006106E">
        <w:rPr>
          <w:i/>
          <w:sz w:val="28"/>
          <w:szCs w:val="28"/>
          <w:lang w:val="uk-UA"/>
        </w:rPr>
        <w:t>Змінити форми слів</w:t>
      </w:r>
      <w:r>
        <w:rPr>
          <w:sz w:val="28"/>
          <w:szCs w:val="28"/>
          <w:lang w:val="uk-UA"/>
        </w:rPr>
        <w:t>).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і буду наш наступний візерунок для рушника – побудова речення.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речення можна скласти із цих слів? (</w:t>
      </w:r>
      <w:r w:rsidRPr="0006106E">
        <w:rPr>
          <w:i/>
          <w:sz w:val="28"/>
          <w:szCs w:val="28"/>
          <w:lang w:val="uk-UA"/>
        </w:rPr>
        <w:t>Золотими хлібами рясніють поля України</w:t>
      </w:r>
      <w:r>
        <w:rPr>
          <w:sz w:val="28"/>
          <w:szCs w:val="28"/>
          <w:lang w:val="uk-UA"/>
        </w:rPr>
        <w:t>).</w:t>
      </w:r>
    </w:p>
    <w:p w:rsidR="0006106E" w:rsidRDefault="0006106E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речення побудоване – ми вишили ще одну смужку на рушнику червоним кольором</w:t>
      </w:r>
      <w:r w:rsidR="00AC6693">
        <w:rPr>
          <w:sz w:val="28"/>
          <w:szCs w:val="28"/>
          <w:lang w:val="uk-UA"/>
        </w:rPr>
        <w:t>, бо із завданням справились правильно і швидко. Запишіть дане речення у зошити.</w:t>
      </w:r>
    </w:p>
    <w:p w:rsidR="00AC6693" w:rsidRDefault="00AC6693" w:rsidP="0006106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ви помітили, що відбулося із словами? (</w:t>
      </w:r>
      <w:r w:rsidRPr="00AC6693">
        <w:rPr>
          <w:i/>
          <w:sz w:val="28"/>
          <w:szCs w:val="28"/>
          <w:lang w:val="uk-UA"/>
        </w:rPr>
        <w:t>Слова змінювались</w:t>
      </w:r>
      <w:r>
        <w:rPr>
          <w:sz w:val="28"/>
          <w:szCs w:val="28"/>
          <w:lang w:val="uk-UA"/>
        </w:rPr>
        <w:t>).</w:t>
      </w:r>
    </w:p>
    <w:p w:rsidR="00AC6693" w:rsidRDefault="00AC6693" w:rsidP="00AC6693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частинка змінювалась? (</w:t>
      </w:r>
      <w:r w:rsidRPr="00AC6693">
        <w:rPr>
          <w:i/>
          <w:sz w:val="28"/>
          <w:szCs w:val="28"/>
          <w:lang w:val="uk-UA"/>
        </w:rPr>
        <w:t>Закінчення</w:t>
      </w:r>
      <w:r>
        <w:rPr>
          <w:sz w:val="28"/>
          <w:szCs w:val="28"/>
          <w:lang w:val="uk-UA"/>
        </w:rPr>
        <w:t>).</w:t>
      </w:r>
    </w:p>
    <w:p w:rsidR="00AC6693" w:rsidRDefault="00AC6693" w:rsidP="00AC6693">
      <w:pPr>
        <w:jc w:val="both"/>
        <w:rPr>
          <w:sz w:val="28"/>
          <w:szCs w:val="28"/>
          <w:lang w:val="uk-UA"/>
        </w:rPr>
      </w:pPr>
    </w:p>
    <w:p w:rsidR="00AC6693" w:rsidRDefault="00AC6693" w:rsidP="00AC6693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  <w:r w:rsidRPr="00AC6693">
        <w:rPr>
          <w:b/>
          <w:sz w:val="28"/>
          <w:szCs w:val="28"/>
          <w:lang w:val="uk-UA"/>
        </w:rPr>
        <w:t>І</w:t>
      </w:r>
      <w:r w:rsidRPr="00AC6693">
        <w:rPr>
          <w:b/>
          <w:sz w:val="28"/>
          <w:szCs w:val="28"/>
          <w:lang w:val="en-US"/>
        </w:rPr>
        <w:t>V. Вивчення нового матеріалу</w:t>
      </w:r>
    </w:p>
    <w:p w:rsidR="00AC6693" w:rsidRDefault="00AC6693" w:rsidP="00AC6693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</w:p>
    <w:p w:rsidR="00AC6693" w:rsidRDefault="00AC6693" w:rsidP="00AC6693">
      <w:pPr>
        <w:numPr>
          <w:ilvl w:val="0"/>
          <w:numId w:val="5"/>
        </w:num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  <w:r w:rsidRPr="00AC6693">
        <w:rPr>
          <w:b/>
          <w:i/>
          <w:sz w:val="28"/>
          <w:szCs w:val="28"/>
          <w:lang w:val="uk-UA"/>
        </w:rPr>
        <w:t>Оголошення теми і мети уроку</w:t>
      </w:r>
    </w:p>
    <w:p w:rsidR="00AC6693" w:rsidRDefault="00AC6693" w:rsidP="00AC6693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AC6693" w:rsidRDefault="00AC6693" w:rsidP="00AC6693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сьогодні на уроці ми будемо ретельно працювати над цією частинкою слова -  закінченням, дізнаємося про роль закінчення у реченні, будемо вчитись його визначати. Запишіть тему уроку у зошити – „Закінчення”.</w:t>
      </w:r>
    </w:p>
    <w:p w:rsidR="00AC6693" w:rsidRDefault="00AC6693" w:rsidP="00AC6693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AC6693" w:rsidRDefault="00AC6693" w:rsidP="00AC6693">
      <w:pPr>
        <w:numPr>
          <w:ilvl w:val="0"/>
          <w:numId w:val="5"/>
        </w:num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  <w:r w:rsidRPr="00AC6693">
        <w:rPr>
          <w:b/>
          <w:i/>
          <w:sz w:val="28"/>
          <w:szCs w:val="28"/>
          <w:lang w:val="uk-UA"/>
        </w:rPr>
        <w:t>Гра „Впіймай слово, яке повторюється”</w:t>
      </w:r>
    </w:p>
    <w:p w:rsidR="00AC6693" w:rsidRDefault="00AC6693" w:rsidP="00AC6693">
      <w:pPr>
        <w:tabs>
          <w:tab w:val="left" w:pos="720"/>
        </w:tabs>
        <w:jc w:val="both"/>
        <w:rPr>
          <w:b/>
          <w:i/>
          <w:sz w:val="28"/>
          <w:szCs w:val="28"/>
          <w:lang w:val="uk-UA"/>
        </w:rPr>
      </w:pPr>
    </w:p>
    <w:p w:rsidR="00AC6693" w:rsidRDefault="00AC6693" w:rsidP="00AC6693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 любите казки, то, мабуть, любите гратися. От зараз і пограємося. Гра називається „Впіймай слово, яке повторюється” у висловах.</w:t>
      </w:r>
    </w:p>
    <w:p w:rsidR="00AC6693" w:rsidRDefault="00AC6693" w:rsidP="00AC6693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Уважно слухайте і „впіймайте ” слово, яке постійно повторюється.</w:t>
      </w:r>
    </w:p>
    <w:p w:rsidR="00D00B12" w:rsidRDefault="00D00B12" w:rsidP="00D00B12">
      <w:pPr>
        <w:tabs>
          <w:tab w:val="left" w:pos="72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Колосок до колоска – Батьківщині хліб.</w:t>
      </w:r>
    </w:p>
    <w:p w:rsidR="00D00B12" w:rsidRDefault="00D00B12" w:rsidP="00D00B12">
      <w:pPr>
        <w:tabs>
          <w:tab w:val="left" w:pos="72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хліба немає достатку в хаті.</w:t>
      </w:r>
    </w:p>
    <w:p w:rsidR="00D00B12" w:rsidRDefault="00D00B12" w:rsidP="00D00B12">
      <w:pPr>
        <w:tabs>
          <w:tab w:val="left" w:pos="72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хлібі – здоров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 і сила.</w:t>
      </w:r>
    </w:p>
    <w:p w:rsidR="00D00B12" w:rsidRDefault="00D00B12" w:rsidP="00D00B12">
      <w:pPr>
        <w:tabs>
          <w:tab w:val="left" w:pos="72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кидайся хлібом, він святий.</w:t>
      </w:r>
    </w:p>
    <w:p w:rsidR="00D00B12" w:rsidRDefault="00D00B12" w:rsidP="00D00B12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Хлібом-сіллю зустрічаємо гостей.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впіймав слово?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завжди воно звучало однаково? (</w:t>
      </w:r>
      <w:r w:rsidRPr="00D00B12">
        <w:rPr>
          <w:i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).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його форми? 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Допоможіть мені записати ці слова на дошці:</w:t>
      </w:r>
    </w:p>
    <w:p w:rsidR="00D00B12" w:rsidRDefault="00D00B12" w:rsidP="00D00B12">
      <w:pPr>
        <w:tabs>
          <w:tab w:val="left" w:pos="72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</w:t>
      </w:r>
    </w:p>
    <w:p w:rsidR="00D00B12" w:rsidRDefault="00D00B12" w:rsidP="00D00B12">
      <w:pPr>
        <w:tabs>
          <w:tab w:val="left" w:pos="72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хліба</w:t>
      </w:r>
    </w:p>
    <w:p w:rsidR="00D00B12" w:rsidRDefault="00D00B12" w:rsidP="00D00B12">
      <w:pPr>
        <w:tabs>
          <w:tab w:val="left" w:pos="72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хлібі</w:t>
      </w:r>
    </w:p>
    <w:p w:rsidR="00D00B12" w:rsidRDefault="00D00B12" w:rsidP="00D00B12">
      <w:pPr>
        <w:tabs>
          <w:tab w:val="left" w:pos="72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хлібом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Уважно подивіться і скажіть, яка частинка у слові змінюється? (</w:t>
      </w:r>
      <w:r w:rsidRPr="00D00B12">
        <w:rPr>
          <w:i/>
          <w:sz w:val="28"/>
          <w:szCs w:val="28"/>
          <w:lang w:val="uk-UA"/>
        </w:rPr>
        <w:t>Закінчення</w:t>
      </w:r>
      <w:r>
        <w:rPr>
          <w:sz w:val="28"/>
          <w:szCs w:val="28"/>
          <w:lang w:val="uk-UA"/>
        </w:rPr>
        <w:t>).</w:t>
      </w:r>
    </w:p>
    <w:p w:rsidR="00D00B12" w:rsidRDefault="00D00B12" w:rsidP="00D00B12">
      <w:pPr>
        <w:numPr>
          <w:ilvl w:val="0"/>
          <w:numId w:val="3"/>
        </w:numPr>
        <w:tabs>
          <w:tab w:val="left" w:pos="72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майже вивели правило про закінчення. Що таке закінчення?</w:t>
      </w:r>
      <w:r w:rsidR="00B47108">
        <w:rPr>
          <w:sz w:val="28"/>
          <w:szCs w:val="28"/>
          <w:lang w:val="uk-UA"/>
        </w:rPr>
        <w:t xml:space="preserve"> (</w:t>
      </w:r>
      <w:r w:rsidR="00B47108" w:rsidRPr="00B47108">
        <w:rPr>
          <w:i/>
          <w:sz w:val="28"/>
          <w:szCs w:val="28"/>
          <w:lang w:val="uk-UA"/>
        </w:rPr>
        <w:t>Змінна частина слова, яка стоїть в кінці речення).</w:t>
      </w:r>
    </w:p>
    <w:p w:rsidR="00B47108" w:rsidRPr="00B47108" w:rsidRDefault="00B47108" w:rsidP="00D00B12">
      <w:pPr>
        <w:numPr>
          <w:ilvl w:val="0"/>
          <w:numId w:val="3"/>
        </w:numPr>
        <w:tabs>
          <w:tab w:val="left" w:pos="72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чого потрібне закінчення? (Для </w:t>
      </w:r>
      <w:r w:rsidRPr="00B47108">
        <w:rPr>
          <w:i/>
          <w:sz w:val="28"/>
          <w:szCs w:val="28"/>
          <w:lang w:val="uk-UA"/>
        </w:rPr>
        <w:t>зв’язку слів у реченні</w:t>
      </w:r>
      <w:r>
        <w:rPr>
          <w:sz w:val="28"/>
          <w:szCs w:val="28"/>
          <w:lang w:val="uk-UA"/>
        </w:rPr>
        <w:t>).</w:t>
      </w:r>
    </w:p>
    <w:p w:rsidR="00B47108" w:rsidRPr="00B47108" w:rsidRDefault="00B47108" w:rsidP="00D00B12">
      <w:pPr>
        <w:numPr>
          <w:ilvl w:val="0"/>
          <w:numId w:val="3"/>
        </w:numPr>
        <w:tabs>
          <w:tab w:val="left" w:pos="720"/>
        </w:tabs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перевіримо правоту своїх здогадок.</w:t>
      </w:r>
    </w:p>
    <w:p w:rsidR="00B47108" w:rsidRDefault="00B47108" w:rsidP="00B4710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B47108" w:rsidRPr="00B47108" w:rsidRDefault="00B47108" w:rsidP="00B47108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  <w:r w:rsidRPr="00B47108">
        <w:rPr>
          <w:b/>
          <w:sz w:val="28"/>
          <w:szCs w:val="28"/>
          <w:lang w:val="en-US"/>
        </w:rPr>
        <w:t>V</w:t>
      </w:r>
      <w:r w:rsidRPr="00B47108">
        <w:rPr>
          <w:b/>
          <w:sz w:val="28"/>
          <w:szCs w:val="28"/>
          <w:lang w:val="uk-UA"/>
        </w:rPr>
        <w:t>. Робота з підручником</w:t>
      </w:r>
    </w:p>
    <w:p w:rsidR="00B47108" w:rsidRDefault="00B47108" w:rsidP="00B47108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Розгорніть підручник на ст.</w:t>
      </w:r>
      <w:r w:rsidR="00BB52B6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>.</w:t>
      </w: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правило. (Читає учень).</w:t>
      </w: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гадаєте, ми впоралися із завданням? (</w:t>
      </w:r>
      <w:r w:rsidRPr="00B47108">
        <w:rPr>
          <w:i/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>).</w:t>
      </w: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кольору стрічка буде?</w:t>
      </w:r>
    </w:p>
    <w:p w:rsidR="00B47108" w:rsidRDefault="00B47108" w:rsidP="00B4710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B47108" w:rsidRDefault="00B47108" w:rsidP="00B47108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  <w:r w:rsidRPr="00B47108">
        <w:rPr>
          <w:b/>
          <w:sz w:val="28"/>
          <w:szCs w:val="28"/>
          <w:lang w:val="en-US"/>
        </w:rPr>
        <w:t>VI</w:t>
      </w:r>
      <w:r w:rsidRPr="00B47108">
        <w:rPr>
          <w:b/>
          <w:sz w:val="28"/>
          <w:szCs w:val="28"/>
          <w:lang w:val="uk-UA"/>
        </w:rPr>
        <w:t>. Фізкультхвилинка</w:t>
      </w:r>
    </w:p>
    <w:p w:rsidR="00B47108" w:rsidRDefault="00B47108" w:rsidP="00B47108">
      <w:pPr>
        <w:tabs>
          <w:tab w:val="left" w:pos="720"/>
        </w:tabs>
        <w:ind w:firstLine="708"/>
        <w:jc w:val="both"/>
        <w:rPr>
          <w:b/>
          <w:sz w:val="28"/>
          <w:szCs w:val="28"/>
          <w:lang w:val="uk-UA"/>
        </w:rPr>
      </w:pP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зробили велику справу - вивели правило. Настав час відпочити. так, як роблять це на Україні – станцювати.</w:t>
      </w: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Рухи повторяйте за мною. (Звучить музика пісні „Як діждемо літа”)</w:t>
      </w:r>
    </w:p>
    <w:p w:rsidR="00B47108" w:rsidRDefault="00B47108" w:rsidP="00B47108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Молодці! Продовжуємо вишивати рушник.</w:t>
      </w:r>
    </w:p>
    <w:p w:rsidR="00B47108" w:rsidRDefault="00B47108" w:rsidP="00B47108">
      <w:pPr>
        <w:tabs>
          <w:tab w:val="left" w:pos="720"/>
        </w:tabs>
        <w:ind w:left="840"/>
        <w:jc w:val="both"/>
        <w:rPr>
          <w:sz w:val="28"/>
          <w:szCs w:val="28"/>
          <w:lang w:val="uk-UA"/>
        </w:rPr>
      </w:pPr>
    </w:p>
    <w:p w:rsidR="00B47108" w:rsidRPr="00B47108" w:rsidRDefault="00B47108" w:rsidP="00B47108">
      <w:pPr>
        <w:tabs>
          <w:tab w:val="left" w:pos="720"/>
        </w:tabs>
        <w:ind w:left="840"/>
        <w:jc w:val="both"/>
        <w:rPr>
          <w:b/>
          <w:sz w:val="28"/>
          <w:szCs w:val="28"/>
          <w:lang w:val="uk-UA"/>
        </w:rPr>
      </w:pPr>
      <w:r w:rsidRPr="00B47108">
        <w:rPr>
          <w:b/>
          <w:sz w:val="28"/>
          <w:szCs w:val="28"/>
          <w:lang w:val="en-US"/>
        </w:rPr>
        <w:t>VII</w:t>
      </w:r>
      <w:r w:rsidRPr="00B47108">
        <w:rPr>
          <w:b/>
          <w:sz w:val="28"/>
          <w:szCs w:val="28"/>
          <w:lang w:val="uk-UA"/>
        </w:rPr>
        <w:t>. Закріплення вивченого матеріалу</w:t>
      </w:r>
    </w:p>
    <w:p w:rsidR="00502F0C" w:rsidRDefault="00502F0C" w:rsidP="005910A2">
      <w:pPr>
        <w:jc w:val="both"/>
        <w:rPr>
          <w:b/>
          <w:i/>
          <w:sz w:val="28"/>
          <w:szCs w:val="28"/>
          <w:lang w:val="uk-UA"/>
        </w:rPr>
      </w:pPr>
    </w:p>
    <w:p w:rsidR="00B47108" w:rsidRPr="00B47108" w:rsidRDefault="00B47108" w:rsidP="005910A2">
      <w:pPr>
        <w:jc w:val="both"/>
        <w:rPr>
          <w:sz w:val="28"/>
          <w:szCs w:val="28"/>
          <w:lang w:val="uk-UA"/>
        </w:rPr>
      </w:pPr>
    </w:p>
    <w:p w:rsidR="00502F0C" w:rsidRDefault="00B47108" w:rsidP="00B47108">
      <w:pPr>
        <w:numPr>
          <w:ilvl w:val="0"/>
          <w:numId w:val="6"/>
        </w:numPr>
        <w:jc w:val="both"/>
        <w:rPr>
          <w:b/>
          <w:i/>
          <w:sz w:val="28"/>
          <w:szCs w:val="28"/>
          <w:lang w:val="uk-UA"/>
        </w:rPr>
      </w:pPr>
      <w:r w:rsidRPr="00B47108">
        <w:rPr>
          <w:b/>
          <w:i/>
          <w:sz w:val="28"/>
          <w:szCs w:val="28"/>
          <w:lang w:val="uk-UA"/>
        </w:rPr>
        <w:t>Робота в групах</w:t>
      </w:r>
    </w:p>
    <w:p w:rsidR="00B47108" w:rsidRDefault="00606BCD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Тепер ви самі можете вибрати колір для візерунка. У цьому нам допоможе </w:t>
      </w:r>
      <w:r w:rsidR="00744219">
        <w:rPr>
          <w:sz w:val="28"/>
          <w:szCs w:val="28"/>
          <w:lang w:val="uk-UA"/>
        </w:rPr>
        <w:t>текст, який лежить у вас на партах</w:t>
      </w:r>
      <w:r>
        <w:rPr>
          <w:sz w:val="28"/>
          <w:szCs w:val="28"/>
          <w:lang w:val="uk-UA"/>
        </w:rPr>
        <w:t>.</w:t>
      </w:r>
    </w:p>
    <w:p w:rsidR="00606BCD" w:rsidRDefault="00606BCD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мовчки текст.</w:t>
      </w:r>
    </w:p>
    <w:p w:rsidR="00E16731" w:rsidRDefault="00E16731" w:rsidP="00E16731">
      <w:pPr>
        <w:ind w:left="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Хліб приходить на стіл кожної родини з поля. Його вирощують мозолисті руки хлібороба. Від кількості вирощеного хліба залежить добробут народу. Хлібом зустрічають гостей, проводжають в дорогу. </w:t>
      </w:r>
    </w:p>
    <w:p w:rsidR="00E16731" w:rsidRDefault="00E16731" w:rsidP="00E16731">
      <w:pPr>
        <w:ind w:left="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Хліб треба берегти! Честь і </w:t>
      </w:r>
      <w:proofErr w:type="spellStart"/>
      <w:r>
        <w:rPr>
          <w:sz w:val="28"/>
          <w:szCs w:val="28"/>
          <w:lang w:val="uk-UA"/>
        </w:rPr>
        <w:t>шана</w:t>
      </w:r>
      <w:proofErr w:type="spellEnd"/>
      <w:r>
        <w:rPr>
          <w:sz w:val="28"/>
          <w:szCs w:val="28"/>
          <w:lang w:val="uk-UA"/>
        </w:rPr>
        <w:t xml:space="preserve"> хліборобам,  які вирощують хліб!</w:t>
      </w:r>
    </w:p>
    <w:p w:rsidR="00606BCD" w:rsidRDefault="00606BCD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йде мова у тексті?</w:t>
      </w:r>
    </w:p>
    <w:p w:rsidR="00606BCD" w:rsidRDefault="00606BCD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цьому тексті зустрічаються слова „шана”, „добробут”. Коли людина не знає значення слова, вона звертається до тлумачного словника. (Вчитель показує дітям тлумачний словник).</w:t>
      </w:r>
    </w:p>
    <w:p w:rsidR="00606BCD" w:rsidRDefault="00606BCD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підготувала витяг зі словника, який лежить у вас на партах.</w:t>
      </w:r>
    </w:p>
    <w:p w:rsidR="001D40E1" w:rsidRDefault="001D40E1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Прочитайте, як тлумачиться значення слів „шана” і „добробут”. (Зачитують діти).</w:t>
      </w:r>
    </w:p>
    <w:p w:rsidR="001D40E1" w:rsidRDefault="001D40E1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будемо вишивати рушник далі.</w:t>
      </w:r>
    </w:p>
    <w:p w:rsidR="001D40E1" w:rsidRDefault="001D40E1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нас такого кольору не було. Хто хоче вишити смужку зеленим кольором – з тексту виписати слова, які повторяються і визначити в них закінчення.</w:t>
      </w:r>
    </w:p>
    <w:p w:rsidR="001D40E1" w:rsidRDefault="001D40E1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хоче вишити смужку синім кольором – повинен в тексті знайти і виписати спонукальне речення.</w:t>
      </w:r>
    </w:p>
    <w:p w:rsidR="001D40E1" w:rsidRDefault="001D40E1" w:rsidP="00606BC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хоче вишити червоним кольором – останнє речення перебудувати так, щоб воно стало спонукальним.</w:t>
      </w:r>
    </w:p>
    <w:p w:rsidR="001D40E1" w:rsidRDefault="001D40E1" w:rsidP="001D40E1">
      <w:pPr>
        <w:ind w:left="840"/>
        <w:jc w:val="both"/>
        <w:rPr>
          <w:sz w:val="28"/>
          <w:szCs w:val="28"/>
          <w:lang w:val="uk-UA"/>
        </w:rPr>
      </w:pPr>
    </w:p>
    <w:p w:rsidR="001D40E1" w:rsidRDefault="001D40E1" w:rsidP="001D40E1">
      <w:pPr>
        <w:numPr>
          <w:ilvl w:val="0"/>
          <w:numId w:val="6"/>
        </w:numPr>
        <w:jc w:val="both"/>
        <w:rPr>
          <w:b/>
          <w:i/>
          <w:sz w:val="28"/>
          <w:szCs w:val="28"/>
          <w:lang w:val="uk-UA"/>
        </w:rPr>
      </w:pPr>
      <w:r w:rsidRPr="001D40E1">
        <w:rPr>
          <w:b/>
          <w:i/>
          <w:sz w:val="28"/>
          <w:szCs w:val="28"/>
          <w:lang w:val="uk-UA"/>
        </w:rPr>
        <w:t>Перевірка роботи в групах</w:t>
      </w:r>
    </w:p>
    <w:p w:rsidR="001D40E1" w:rsidRDefault="001D40E1" w:rsidP="001D40E1">
      <w:pPr>
        <w:jc w:val="both"/>
        <w:rPr>
          <w:b/>
          <w:i/>
          <w:sz w:val="28"/>
          <w:szCs w:val="28"/>
          <w:lang w:val="uk-UA"/>
        </w:rPr>
      </w:pPr>
    </w:p>
    <w:p w:rsidR="001D40E1" w:rsidRDefault="001D40E1" w:rsidP="001D40E1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Зачитати завдання 1 групи. (один учень зачитує).</w:t>
      </w:r>
    </w:p>
    <w:p w:rsidR="001D40E1" w:rsidRDefault="001D40E1" w:rsidP="001D40E1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Зачитати спонукальне речення – 2 група.</w:t>
      </w:r>
    </w:p>
    <w:p w:rsidR="001D40E1" w:rsidRDefault="001D40E1" w:rsidP="001D40E1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Зачитати, яке спонукальне речення утворили з розповідного. (Якщо учні 3 групи впоралися успішно із завданням, то можна всі три смужки наклеїти на рушник).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b/>
          <w:sz w:val="28"/>
          <w:szCs w:val="28"/>
          <w:lang w:val="uk-UA"/>
        </w:rPr>
      </w:pPr>
    </w:p>
    <w:p w:rsidR="001D40E1" w:rsidRDefault="001D40E1" w:rsidP="007E514B">
      <w:pPr>
        <w:tabs>
          <w:tab w:val="left" w:pos="840"/>
        </w:tabs>
        <w:ind w:left="840"/>
        <w:jc w:val="both"/>
        <w:rPr>
          <w:b/>
          <w:sz w:val="28"/>
          <w:szCs w:val="28"/>
          <w:lang w:val="uk-UA"/>
        </w:rPr>
      </w:pPr>
      <w:r w:rsidRPr="007E514B">
        <w:rPr>
          <w:b/>
          <w:sz w:val="28"/>
          <w:szCs w:val="28"/>
          <w:lang w:val="en-US"/>
        </w:rPr>
        <w:t>VIII</w:t>
      </w:r>
      <w:r w:rsidRPr="007E514B">
        <w:rPr>
          <w:b/>
          <w:sz w:val="28"/>
          <w:szCs w:val="28"/>
          <w:lang w:val="uk-UA"/>
        </w:rPr>
        <w:t>. Корекція та поглиблення набутих знань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b/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7"/>
        </w:numPr>
        <w:tabs>
          <w:tab w:val="left" w:pos="840"/>
        </w:tabs>
        <w:jc w:val="both"/>
        <w:rPr>
          <w:b/>
          <w:i/>
          <w:sz w:val="28"/>
          <w:szCs w:val="28"/>
          <w:lang w:val="uk-UA"/>
        </w:rPr>
      </w:pPr>
      <w:r w:rsidRPr="007E514B">
        <w:rPr>
          <w:b/>
          <w:i/>
          <w:sz w:val="28"/>
          <w:szCs w:val="28"/>
          <w:lang w:val="uk-UA"/>
        </w:rPr>
        <w:t>Самостійна робота</w:t>
      </w:r>
    </w:p>
    <w:p w:rsidR="007E514B" w:rsidRDefault="007E514B" w:rsidP="007E514B">
      <w:pPr>
        <w:tabs>
          <w:tab w:val="left" w:pos="840"/>
        </w:tabs>
        <w:jc w:val="both"/>
        <w:rPr>
          <w:b/>
          <w:i/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8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Штурмова атака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Учні, вишиваємо наш рушник далі. Нам залишилося небагато.</w:t>
      </w: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перевіримо, як ви зрозуміли теоретичний матеріал уроку.</w:t>
      </w: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партах лежать відповіді на запитання. Є три варіанти. Я читаю запитання, а ви швидко повинні вибрати правильну відповідь, підкресливши її.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Яку важливу тему почали вивчати?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 таке закінчення?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Для чого служить закінчення?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8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штурмової атаки у формі самоперевірки</w:t>
      </w:r>
    </w:p>
    <w:p w:rsidR="007E514B" w:rsidRDefault="007E514B" w:rsidP="007E514B">
      <w:pPr>
        <w:tabs>
          <w:tab w:val="left" w:pos="840"/>
        </w:tabs>
        <w:jc w:val="both"/>
        <w:rPr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дошці записані правильні відповіді на запитання.</w:t>
      </w: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Звірте свої відповіді з відповідями на дошці. </w:t>
      </w: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допустив помилку?</w:t>
      </w:r>
    </w:p>
    <w:p w:rsidR="007E514B" w:rsidRDefault="007E514B" w:rsidP="007E514B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одну смужку прикріплюємо на наш рушник.</w:t>
      </w:r>
    </w:p>
    <w:p w:rsidR="007E514B" w:rsidRDefault="007E514B" w:rsidP="007E514B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</w:p>
    <w:p w:rsidR="007E514B" w:rsidRDefault="007E514B" w:rsidP="007E514B">
      <w:pPr>
        <w:numPr>
          <w:ilvl w:val="0"/>
          <w:numId w:val="8"/>
        </w:numPr>
        <w:tabs>
          <w:tab w:val="left" w:pos="840"/>
        </w:tabs>
        <w:jc w:val="both"/>
        <w:rPr>
          <w:b/>
          <w:i/>
          <w:sz w:val="28"/>
          <w:szCs w:val="28"/>
          <w:lang w:val="uk-UA"/>
        </w:rPr>
      </w:pPr>
      <w:r w:rsidRPr="007E514B">
        <w:rPr>
          <w:b/>
          <w:i/>
          <w:sz w:val="28"/>
          <w:szCs w:val="28"/>
          <w:lang w:val="uk-UA"/>
        </w:rPr>
        <w:t>Поетична хвилинка</w:t>
      </w:r>
    </w:p>
    <w:p w:rsidR="007E514B" w:rsidRDefault="007E514B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Діти, ви </w:t>
      </w:r>
      <w:r w:rsidR="007F2CCF">
        <w:rPr>
          <w:sz w:val="28"/>
          <w:szCs w:val="28"/>
          <w:lang w:val="uk-UA"/>
        </w:rPr>
        <w:t>пробували</w:t>
      </w:r>
      <w:r>
        <w:rPr>
          <w:sz w:val="28"/>
          <w:szCs w:val="28"/>
          <w:lang w:val="uk-UA"/>
        </w:rPr>
        <w:t xml:space="preserve"> писати вірші?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зараз спробуємо встановити закінчення у словах, що загубилися, і переконаємося, яку роль виконують закінчення у словах.</w:t>
      </w:r>
    </w:p>
    <w:p w:rsidR="007F2CCF" w:rsidRDefault="007F2CCF" w:rsidP="007F2CCF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хліб... – </w:t>
      </w:r>
      <w:proofErr w:type="spellStart"/>
      <w:r>
        <w:rPr>
          <w:sz w:val="28"/>
          <w:szCs w:val="28"/>
          <w:lang w:val="uk-UA"/>
        </w:rPr>
        <w:t>сілл</w:t>
      </w:r>
      <w:proofErr w:type="spellEnd"/>
      <w:r>
        <w:rPr>
          <w:sz w:val="28"/>
          <w:szCs w:val="28"/>
          <w:lang w:val="uk-UA"/>
        </w:rPr>
        <w:t>... друзів зустрічаємо</w:t>
      </w:r>
    </w:p>
    <w:p w:rsidR="007F2CCF" w:rsidRDefault="007F2CCF" w:rsidP="007F2CCF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 світ... більше буде в нас братів,</w:t>
      </w:r>
    </w:p>
    <w:p w:rsidR="007F2CCF" w:rsidRDefault="007F2CCF" w:rsidP="007F2CCF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 кожній хат... будуть короваї,</w:t>
      </w:r>
    </w:p>
    <w:p w:rsidR="007F2CCF" w:rsidRDefault="007F2CCF" w:rsidP="007F2CCF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люд ніколи хліб... не просив.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Відтворіть тепер вірш повністю, прочитайте, називаючи закінчення.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роль виконує закінчення в реченні?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 на останній рядок вірша: щоб люд ніколи хліба не просив.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розумієте ці слова?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не можемо не говорити про голод. Чому?</w:t>
      </w:r>
    </w:p>
    <w:p w:rsidR="007F2CCF" w:rsidRDefault="007F2CCF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Страшно подумати, що від 7 до 10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українського народу померло від голоду.</w:t>
      </w:r>
      <w:r w:rsidR="006C778D">
        <w:rPr>
          <w:sz w:val="28"/>
          <w:szCs w:val="28"/>
          <w:lang w:val="uk-UA"/>
        </w:rPr>
        <w:t xml:space="preserve"> То ж</w:t>
      </w:r>
      <w:r>
        <w:rPr>
          <w:sz w:val="28"/>
          <w:szCs w:val="28"/>
          <w:lang w:val="uk-UA"/>
        </w:rPr>
        <w:t xml:space="preserve"> запалимо свічку і поставимо біля нашого хліба, в </w:t>
      </w:r>
      <w:r w:rsidR="00487D7E">
        <w:rPr>
          <w:sz w:val="28"/>
          <w:szCs w:val="28"/>
          <w:lang w:val="uk-UA"/>
        </w:rPr>
        <w:t>пам’ять</w:t>
      </w:r>
      <w:r>
        <w:rPr>
          <w:sz w:val="28"/>
          <w:szCs w:val="28"/>
          <w:lang w:val="uk-UA"/>
        </w:rPr>
        <w:t xml:space="preserve"> про тих, хто не дожив, недоїв, недопрацював, недокохав</w:t>
      </w:r>
      <w:r w:rsidR="00487D7E">
        <w:rPr>
          <w:sz w:val="28"/>
          <w:szCs w:val="28"/>
          <w:lang w:val="uk-UA"/>
        </w:rPr>
        <w:t>. Вічна їм пам’ять.</w:t>
      </w:r>
    </w:p>
    <w:p w:rsidR="00487D7E" w:rsidRDefault="00487D7E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це ми не можемо забувати. Тому, у наш рушник вплетемо стрічку чорного кольору – болю, печалі, пам’яті, смутку за померлих від голодної смерті.</w:t>
      </w:r>
    </w:p>
    <w:p w:rsidR="00487D7E" w:rsidRDefault="00487D7E" w:rsidP="007F2CCF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Бережіть хліб, щоб ніколи такого не повторилося. Пам’ятайте такі дані:</w:t>
      </w:r>
    </w:p>
    <w:p w:rsidR="00487D7E" w:rsidRDefault="00487D7E" w:rsidP="00487D7E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спекти хлібину, потрібно 10 тисяч зернин.</w:t>
      </w:r>
    </w:p>
    <w:p w:rsidR="00487D7E" w:rsidRDefault="00487D7E" w:rsidP="00487D7E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на кожному квадратному метрі зібрати по 1 колоску, то урожай збільшиться на 1,5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тонн, а цього вистачить на цілий рік для 18 тис. чоловік.</w:t>
      </w:r>
    </w:p>
    <w:p w:rsidR="00487D7E" w:rsidRDefault="00487D7E" w:rsidP="00487D7E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кожен з вас один раз в рік викине скибочку хліба вагою в 10 грамів, то втрата становитиме 67 тонн хліба.</w:t>
      </w:r>
    </w:p>
    <w:p w:rsidR="00487D7E" w:rsidRDefault="00487D7E" w:rsidP="00487D7E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випікають 800 видів хліба.</w:t>
      </w:r>
    </w:p>
    <w:p w:rsidR="00487D7E" w:rsidRDefault="00487D7E" w:rsidP="00487D7E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Україні - хліб, У Вірменії – ган, у Казахстані – </w:t>
      </w:r>
      <w:proofErr w:type="spellStart"/>
      <w:r>
        <w:rPr>
          <w:sz w:val="28"/>
          <w:szCs w:val="28"/>
          <w:lang w:val="uk-UA"/>
        </w:rPr>
        <w:t>нан</w:t>
      </w:r>
      <w:proofErr w:type="spellEnd"/>
      <w:r>
        <w:rPr>
          <w:sz w:val="28"/>
          <w:szCs w:val="28"/>
          <w:lang w:val="uk-UA"/>
        </w:rPr>
        <w:t xml:space="preserve">, у Грузії – мадаурі, в Англії – бред, у Німеччині – </w:t>
      </w:r>
      <w:proofErr w:type="spellStart"/>
      <w:r>
        <w:rPr>
          <w:sz w:val="28"/>
          <w:szCs w:val="28"/>
          <w:lang w:val="uk-UA"/>
        </w:rPr>
        <w:t>брот</w:t>
      </w:r>
      <w:proofErr w:type="spellEnd"/>
      <w:r>
        <w:rPr>
          <w:sz w:val="28"/>
          <w:szCs w:val="28"/>
          <w:lang w:val="uk-UA"/>
        </w:rPr>
        <w:t>.</w:t>
      </w:r>
    </w:p>
    <w:p w:rsidR="00487D7E" w:rsidRDefault="00487D7E" w:rsidP="00487D7E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ще по-іншому на Україні називають хліб?</w:t>
      </w:r>
    </w:p>
    <w:p w:rsidR="00487D7E" w:rsidRDefault="008C73F3" w:rsidP="008C73F3">
      <w:pPr>
        <w:tabs>
          <w:tab w:val="left" w:pos="840"/>
        </w:tabs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„Слова споріднені відзнач”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мови рідної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споріднені відзнач: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Житняк – хліб житній;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Яшник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яшний</w:t>
      </w:r>
      <w:proofErr w:type="spellEnd"/>
      <w:r>
        <w:rPr>
          <w:sz w:val="28"/>
          <w:szCs w:val="28"/>
          <w:lang w:val="uk-UA"/>
        </w:rPr>
        <w:t>;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Пшеничний – булка і калач.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на полі колоситься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Зернина в колосі – зерня: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Виймають з печі – паляниця, Хлібець, хлібина, хлібеня.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кажуть книш, бухан, буханка,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хліб весільний – коровай.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Цікава, бачиш, кожна ланка, -</w:t>
      </w:r>
    </w:p>
    <w:p w:rsidR="008C73F3" w:rsidRDefault="008C73F3" w:rsidP="008C73F3">
      <w:pPr>
        <w:tabs>
          <w:tab w:val="left" w:pos="840"/>
        </w:tabs>
        <w:ind w:left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зауваж, на вус мотай!</w:t>
      </w:r>
    </w:p>
    <w:p w:rsidR="008C73F3" w:rsidRDefault="008C73F3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 які слова-синоніми можна записати до слова „хліб”? (Хліб, паляниця, буханка, батон, буханець, книш, коровай).</w:t>
      </w:r>
      <w:r w:rsidR="00DA38C4">
        <w:rPr>
          <w:sz w:val="28"/>
          <w:szCs w:val="28"/>
          <w:lang w:val="uk-UA"/>
        </w:rPr>
        <w:t xml:space="preserve"> Дані слова записуємо в зошит.</w:t>
      </w:r>
    </w:p>
    <w:p w:rsidR="008C73F3" w:rsidRDefault="008C73F3" w:rsidP="008C73F3">
      <w:pPr>
        <w:tabs>
          <w:tab w:val="left" w:pos="840"/>
        </w:tabs>
        <w:jc w:val="both"/>
        <w:rPr>
          <w:sz w:val="28"/>
          <w:szCs w:val="28"/>
          <w:lang w:val="uk-UA"/>
        </w:rPr>
      </w:pPr>
    </w:p>
    <w:p w:rsidR="008C73F3" w:rsidRDefault="008C73F3" w:rsidP="008C73F3">
      <w:pPr>
        <w:tabs>
          <w:tab w:val="left" w:pos="8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C73F3">
        <w:rPr>
          <w:b/>
          <w:sz w:val="28"/>
          <w:szCs w:val="28"/>
          <w:lang w:val="en-US"/>
        </w:rPr>
        <w:t>IX</w:t>
      </w:r>
      <w:r w:rsidRPr="008C73F3">
        <w:rPr>
          <w:b/>
          <w:sz w:val="28"/>
          <w:szCs w:val="28"/>
          <w:lang w:val="uk-UA"/>
        </w:rPr>
        <w:t>. Підсумок уроку</w:t>
      </w:r>
    </w:p>
    <w:p w:rsidR="00DA38C4" w:rsidRDefault="00DA38C4" w:rsidP="008C73F3">
      <w:pPr>
        <w:tabs>
          <w:tab w:val="left" w:pos="840"/>
        </w:tabs>
        <w:jc w:val="both"/>
        <w:rPr>
          <w:b/>
          <w:sz w:val="28"/>
          <w:szCs w:val="28"/>
          <w:lang w:val="uk-UA"/>
        </w:rPr>
      </w:pPr>
    </w:p>
    <w:p w:rsidR="00DA38C4" w:rsidRDefault="00DA38C4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 w:rsidRPr="00DA38C4">
        <w:rPr>
          <w:sz w:val="28"/>
          <w:szCs w:val="28"/>
          <w:lang w:val="uk-UA"/>
        </w:rPr>
        <w:t>Погляньте на „вишитий” вами рушник</w:t>
      </w:r>
      <w:r>
        <w:rPr>
          <w:sz w:val="28"/>
          <w:szCs w:val="28"/>
          <w:lang w:val="uk-UA"/>
        </w:rPr>
        <w:t>. Смужки якого кольору переважають                                                                                на рушнику?</w:t>
      </w:r>
    </w:p>
    <w:p w:rsidR="00DA38C4" w:rsidRDefault="00DA38C4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свідчать переважаючі червоні смужки?</w:t>
      </w:r>
    </w:p>
    <w:p w:rsidR="00DA38C4" w:rsidRDefault="00DA38C4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Дійсно, вони свідчать про вашу хорошу роботу на уроці. Дякую вам за співпрацю, завдяки якій ви витворили такий чудовий, барвистий рушник. Він є свідком того, що ви маєте відмінні знання з української мови. </w:t>
      </w:r>
    </w:p>
    <w:p w:rsidR="00DA38C4" w:rsidRDefault="00DA38C4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Ніколи не зупиняйтесь на досягнутому, вивчайте рідну мову.</w:t>
      </w:r>
    </w:p>
    <w:p w:rsidR="00FD3034" w:rsidRDefault="006767A5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пам’ять про цей урок я хочу подарувати кожному пам’ятку „Бережи хліб!” 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lang w:val="uk-UA"/>
        </w:rPr>
      </w:pPr>
      <w:r w:rsidRPr="00D814C2">
        <w:rPr>
          <w:color w:val="2F2F2F"/>
          <w:sz w:val="28"/>
          <w:szCs w:val="28"/>
          <w:lang w:val="uk-UA"/>
        </w:rPr>
        <w:t> </w:t>
      </w: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> Хліб треба берегти.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bdr w:val="none" w:sz="0" w:space="0" w:color="auto" w:frame="1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 xml:space="preserve">   Для цього треба дотримуватися таких простих порад. 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bdr w:val="none" w:sz="0" w:space="0" w:color="auto" w:frame="1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 xml:space="preserve">1. Не залишати крихти на столі, не кидати їх на підлогу. 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bdr w:val="none" w:sz="0" w:space="0" w:color="auto" w:frame="1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 xml:space="preserve">2. Хліб не є іграшкою. Бавитися ним не можна. 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bdr w:val="none" w:sz="0" w:space="0" w:color="auto" w:frame="1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 xml:space="preserve">3. Не викидати булочку, яку мама дала до школи. Краще дати її пташкам. </w:t>
      </w:r>
    </w:p>
    <w:p w:rsidR="00FD3034" w:rsidRPr="00D814C2" w:rsidRDefault="00FD3034" w:rsidP="00FD3034">
      <w:pPr>
        <w:shd w:val="clear" w:color="auto" w:fill="FFFFFF"/>
        <w:spacing w:line="402" w:lineRule="atLeast"/>
        <w:rPr>
          <w:color w:val="2F2F2F"/>
          <w:sz w:val="28"/>
          <w:szCs w:val="28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>4. Коли на вулиці впаде шматок булочки чи печива, треба підняти його, щоб випадково інші не стали на нього</w:t>
      </w:r>
      <w:r>
        <w:rPr>
          <w:color w:val="2F2F2F"/>
          <w:sz w:val="28"/>
          <w:szCs w:val="28"/>
          <w:bdr w:val="none" w:sz="0" w:space="0" w:color="auto" w:frame="1"/>
          <w:lang w:val="uk-UA"/>
        </w:rPr>
        <w:t>, п</w:t>
      </w: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>окласти у таке місце, де його з’їдять пташки.</w:t>
      </w:r>
    </w:p>
    <w:p w:rsidR="00FD3034" w:rsidRDefault="00FD3034" w:rsidP="00FD303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 w:rsidRPr="00D814C2">
        <w:rPr>
          <w:color w:val="2F2F2F"/>
          <w:sz w:val="28"/>
          <w:szCs w:val="28"/>
          <w:bdr w:val="none" w:sz="0" w:space="0" w:color="auto" w:frame="1"/>
          <w:lang w:val="uk-UA"/>
        </w:rPr>
        <w:t>   Ці поради допоможуть тобі бережно ставитися до хліба.</w:t>
      </w:r>
    </w:p>
    <w:p w:rsidR="006767A5" w:rsidRPr="00DA38C4" w:rsidRDefault="006767A5" w:rsidP="00DA38C4">
      <w:pPr>
        <w:numPr>
          <w:ilvl w:val="0"/>
          <w:numId w:val="3"/>
        </w:numPr>
        <w:tabs>
          <w:tab w:val="left" w:pos="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Читайте її і не забувайте про ціну хліба.</w:t>
      </w:r>
    </w:p>
    <w:p w:rsidR="008C73F3" w:rsidRDefault="008C73F3" w:rsidP="008C73F3">
      <w:pPr>
        <w:tabs>
          <w:tab w:val="left" w:pos="840"/>
        </w:tabs>
        <w:jc w:val="both"/>
        <w:rPr>
          <w:b/>
          <w:sz w:val="28"/>
          <w:szCs w:val="28"/>
          <w:lang w:val="uk-UA"/>
        </w:rPr>
      </w:pPr>
    </w:p>
    <w:p w:rsidR="008C73F3" w:rsidRDefault="008C73F3" w:rsidP="008C73F3">
      <w:pPr>
        <w:tabs>
          <w:tab w:val="left" w:pos="84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>X</w:t>
      </w:r>
      <w:r w:rsidR="00DA38C4">
        <w:rPr>
          <w:b/>
          <w:sz w:val="28"/>
          <w:szCs w:val="28"/>
        </w:rPr>
        <w:t xml:space="preserve"> </w:t>
      </w:r>
      <w:proofErr w:type="spellStart"/>
      <w:r w:rsidR="00DA38C4">
        <w:rPr>
          <w:b/>
          <w:sz w:val="28"/>
          <w:szCs w:val="28"/>
        </w:rPr>
        <w:t>Домашн</w:t>
      </w:r>
      <w:proofErr w:type="spellEnd"/>
      <w:r w:rsidR="00DA38C4">
        <w:rPr>
          <w:b/>
          <w:sz w:val="28"/>
          <w:szCs w:val="28"/>
          <w:lang w:val="uk-UA"/>
        </w:rPr>
        <w:t xml:space="preserve">є </w:t>
      </w:r>
      <w:proofErr w:type="spellStart"/>
      <w:r>
        <w:rPr>
          <w:b/>
          <w:sz w:val="28"/>
          <w:szCs w:val="28"/>
        </w:rPr>
        <w:t>завдання</w:t>
      </w:r>
      <w:proofErr w:type="spellEnd"/>
    </w:p>
    <w:p w:rsidR="00DA38C4" w:rsidRDefault="00DA38C4" w:rsidP="008C73F3">
      <w:pPr>
        <w:tabs>
          <w:tab w:val="left" w:pos="840"/>
        </w:tabs>
        <w:jc w:val="both"/>
        <w:rPr>
          <w:b/>
          <w:sz w:val="28"/>
          <w:szCs w:val="28"/>
          <w:lang w:val="uk-UA"/>
        </w:rPr>
      </w:pPr>
    </w:p>
    <w:p w:rsidR="00DA38C4" w:rsidRPr="00744219" w:rsidRDefault="00DA38C4" w:rsidP="00DA38C4">
      <w:pPr>
        <w:tabs>
          <w:tab w:val="left" w:pos="840"/>
        </w:tabs>
        <w:jc w:val="both"/>
        <w:rPr>
          <w:sz w:val="28"/>
          <w:szCs w:val="28"/>
          <w:lang w:val="uk-UA"/>
        </w:rPr>
      </w:pPr>
      <w:r w:rsidRPr="00744219">
        <w:rPr>
          <w:sz w:val="28"/>
          <w:szCs w:val="28"/>
          <w:lang w:val="uk-UA"/>
        </w:rPr>
        <w:tab/>
      </w:r>
      <w:r w:rsidR="00744219" w:rsidRPr="00744219">
        <w:rPr>
          <w:sz w:val="28"/>
          <w:szCs w:val="28"/>
          <w:lang w:val="uk-UA"/>
        </w:rPr>
        <w:t>Скласти п’ять речень про хліб, вживаючи це слово в різних формах, виділити закінчення. В</w:t>
      </w:r>
      <w:r w:rsidRPr="00744219">
        <w:rPr>
          <w:sz w:val="28"/>
          <w:szCs w:val="28"/>
          <w:lang w:val="uk-UA"/>
        </w:rPr>
        <w:t xml:space="preserve">ивчити правила на ст. </w:t>
      </w:r>
      <w:r w:rsidR="00744219" w:rsidRPr="00744219">
        <w:rPr>
          <w:sz w:val="28"/>
          <w:szCs w:val="28"/>
          <w:lang w:val="uk-UA"/>
        </w:rPr>
        <w:t>50-51</w:t>
      </w:r>
      <w:r w:rsidRPr="00744219">
        <w:rPr>
          <w:sz w:val="28"/>
          <w:szCs w:val="28"/>
          <w:lang w:val="uk-UA"/>
        </w:rPr>
        <w:t>.</w:t>
      </w:r>
    </w:p>
    <w:p w:rsidR="00DA38C4" w:rsidRPr="00744219" w:rsidRDefault="00DA38C4" w:rsidP="00DA38C4">
      <w:pPr>
        <w:tabs>
          <w:tab w:val="left" w:pos="840"/>
        </w:tabs>
        <w:rPr>
          <w:sz w:val="28"/>
          <w:szCs w:val="28"/>
          <w:lang w:val="uk-UA"/>
        </w:rPr>
      </w:pPr>
    </w:p>
    <w:sectPr w:rsidR="00DA38C4" w:rsidRPr="00744219" w:rsidSect="008C73F3">
      <w:pgSz w:w="11906" w:h="16838" w:code="9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44A"/>
    <w:multiLevelType w:val="hybridMultilevel"/>
    <w:tmpl w:val="8C422FC2"/>
    <w:lvl w:ilvl="0" w:tplc="6DA4BEC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28352F51"/>
    <w:multiLevelType w:val="hybridMultilevel"/>
    <w:tmpl w:val="3348C936"/>
    <w:lvl w:ilvl="0" w:tplc="05EEF06A">
      <w:start w:val="1"/>
      <w:numFmt w:val="bullet"/>
      <w:lvlText w:val="-"/>
      <w:lvlJc w:val="left"/>
      <w:pPr>
        <w:tabs>
          <w:tab w:val="num" w:pos="1755"/>
        </w:tabs>
        <w:ind w:left="175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B450D"/>
    <w:multiLevelType w:val="hybridMultilevel"/>
    <w:tmpl w:val="724651BC"/>
    <w:lvl w:ilvl="0" w:tplc="83F01A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9F0119A"/>
    <w:multiLevelType w:val="hybridMultilevel"/>
    <w:tmpl w:val="4CDAB234"/>
    <w:lvl w:ilvl="0" w:tplc="05EEF06A">
      <w:start w:val="1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3C42AEE"/>
    <w:multiLevelType w:val="hybridMultilevel"/>
    <w:tmpl w:val="BDCA75FC"/>
    <w:lvl w:ilvl="0" w:tplc="8FB44E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67556C0E"/>
    <w:multiLevelType w:val="hybridMultilevel"/>
    <w:tmpl w:val="54A4AAFE"/>
    <w:lvl w:ilvl="0" w:tplc="05EEF06A">
      <w:start w:val="1"/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ACB3821"/>
    <w:multiLevelType w:val="hybridMultilevel"/>
    <w:tmpl w:val="2D823796"/>
    <w:lvl w:ilvl="0" w:tplc="7BAE2B1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EC84E8D"/>
    <w:multiLevelType w:val="hybridMultilevel"/>
    <w:tmpl w:val="46E637B4"/>
    <w:lvl w:ilvl="0" w:tplc="D37000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94E3F"/>
    <w:rsid w:val="0006106E"/>
    <w:rsid w:val="0006604D"/>
    <w:rsid w:val="000B6F99"/>
    <w:rsid w:val="00124385"/>
    <w:rsid w:val="00183993"/>
    <w:rsid w:val="001D40E1"/>
    <w:rsid w:val="002542AE"/>
    <w:rsid w:val="00265F41"/>
    <w:rsid w:val="00396290"/>
    <w:rsid w:val="00487D7E"/>
    <w:rsid w:val="00502F0C"/>
    <w:rsid w:val="005910A2"/>
    <w:rsid w:val="005B5FB4"/>
    <w:rsid w:val="00606BCD"/>
    <w:rsid w:val="006767A5"/>
    <w:rsid w:val="006C50FC"/>
    <w:rsid w:val="006C778D"/>
    <w:rsid w:val="006F318D"/>
    <w:rsid w:val="00744219"/>
    <w:rsid w:val="007E514B"/>
    <w:rsid w:val="007F2CCF"/>
    <w:rsid w:val="008C73F3"/>
    <w:rsid w:val="009A393A"/>
    <w:rsid w:val="009B6FA0"/>
    <w:rsid w:val="00A63520"/>
    <w:rsid w:val="00A864F2"/>
    <w:rsid w:val="00A94E3F"/>
    <w:rsid w:val="00AB693E"/>
    <w:rsid w:val="00AC6693"/>
    <w:rsid w:val="00B47108"/>
    <w:rsid w:val="00BB52B6"/>
    <w:rsid w:val="00D00B12"/>
    <w:rsid w:val="00DA38C4"/>
    <w:rsid w:val="00DB0C3E"/>
    <w:rsid w:val="00E16731"/>
    <w:rsid w:val="00EF106B"/>
    <w:rsid w:val="00F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української мови в 3 класі</vt:lpstr>
    </vt:vector>
  </TitlesOfParts>
  <Company>Home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української мови в 3 класі</dc:title>
  <dc:subject/>
  <dc:creator>Alex</dc:creator>
  <cp:keywords/>
  <dc:description/>
  <cp:lastModifiedBy>Admin</cp:lastModifiedBy>
  <cp:revision>2</cp:revision>
  <cp:lastPrinted>2017-11-26T02:14:00Z</cp:lastPrinted>
  <dcterms:created xsi:type="dcterms:W3CDTF">2017-11-26T02:16:00Z</dcterms:created>
  <dcterms:modified xsi:type="dcterms:W3CDTF">2017-11-26T02:16:00Z</dcterms:modified>
</cp:coreProperties>
</file>