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3B8" w:rsidRDefault="008B03B8" w:rsidP="008B03B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B03B8">
        <w:rPr>
          <w:rFonts w:ascii="Times New Roman" w:hAnsi="Times New Roman" w:cs="Times New Roman"/>
          <w:sz w:val="28"/>
          <w:szCs w:val="28"/>
        </w:rPr>
        <w:t>Жижкіна</w:t>
      </w:r>
      <w:proofErr w:type="spellEnd"/>
      <w:r w:rsidRPr="008B03B8">
        <w:rPr>
          <w:rFonts w:ascii="Times New Roman" w:hAnsi="Times New Roman" w:cs="Times New Roman"/>
          <w:sz w:val="28"/>
          <w:szCs w:val="28"/>
        </w:rPr>
        <w:t xml:space="preserve"> В.Є., </w:t>
      </w:r>
    </w:p>
    <w:p w:rsidR="00C55073" w:rsidRDefault="008B03B8" w:rsidP="008B03B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8B03B8">
        <w:rPr>
          <w:rFonts w:ascii="Times New Roman" w:hAnsi="Times New Roman" w:cs="Times New Roman"/>
          <w:sz w:val="28"/>
          <w:szCs w:val="28"/>
        </w:rPr>
        <w:t xml:space="preserve">учитель </w:t>
      </w:r>
      <w:proofErr w:type="spellStart"/>
      <w:r w:rsidRPr="008B03B8">
        <w:rPr>
          <w:rFonts w:ascii="Times New Roman" w:hAnsi="Times New Roman" w:cs="Times New Roman"/>
          <w:sz w:val="28"/>
          <w:szCs w:val="28"/>
        </w:rPr>
        <w:t>початкових</w:t>
      </w:r>
      <w:proofErr w:type="spellEnd"/>
      <w:r w:rsidRPr="008B03B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03B8">
        <w:rPr>
          <w:rFonts w:ascii="Times New Roman" w:hAnsi="Times New Roman" w:cs="Times New Roman"/>
          <w:sz w:val="28"/>
          <w:szCs w:val="28"/>
        </w:rPr>
        <w:t>класів</w:t>
      </w:r>
      <w:proofErr w:type="spellEnd"/>
      <w:r w:rsidRPr="008B03B8">
        <w:rPr>
          <w:rFonts w:ascii="Times New Roman" w:hAnsi="Times New Roman" w:cs="Times New Roman"/>
          <w:sz w:val="28"/>
          <w:szCs w:val="28"/>
        </w:rPr>
        <w:t xml:space="preserve"> ЗОШ№50</w:t>
      </w:r>
    </w:p>
    <w:p w:rsidR="008B03B8" w:rsidRDefault="008B03B8" w:rsidP="008B03B8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м. Маріуполь</w:t>
      </w:r>
    </w:p>
    <w:p w:rsidR="008B03B8" w:rsidRPr="00AE5535" w:rsidRDefault="008B03B8" w:rsidP="008B03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Впровадження інтерактивних методів навчання </w:t>
      </w:r>
    </w:p>
    <w:p w:rsidR="008B03B8" w:rsidRPr="00AE5535" w:rsidRDefault="008B03B8" w:rsidP="008B03B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535">
        <w:rPr>
          <w:rFonts w:ascii="Times New Roman" w:hAnsi="Times New Roman" w:cs="Times New Roman"/>
          <w:b/>
          <w:sz w:val="28"/>
          <w:szCs w:val="28"/>
          <w:lang w:val="uk-UA"/>
        </w:rPr>
        <w:t>на уроках читання в 3 класі</w:t>
      </w:r>
    </w:p>
    <w:p w:rsidR="008B03B8" w:rsidRDefault="008B03B8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Інтерактивне навчання – це специфічна  форма організації діяльності, яка має на меті створити комфортні умови навчання, за яких кожен учень відчуває свою успішність, інтелектуальну спроможніть. Це навчання у співпраці, взаємонавчання (колективне, групове), коли учні і учитель є рівноправними, рівнозначними суб’</w:t>
      </w:r>
      <w:proofErr w:type="spellStart"/>
      <w:r w:rsidRPr="008B03B8">
        <w:rPr>
          <w:rFonts w:ascii="Times New Roman" w:hAnsi="Times New Roman" w:cs="Times New Roman"/>
          <w:sz w:val="28"/>
          <w:szCs w:val="28"/>
        </w:rPr>
        <w:t>єктами</w:t>
      </w:r>
      <w:proofErr w:type="spellEnd"/>
      <w:r w:rsidRPr="008B03B8">
        <w:rPr>
          <w:rFonts w:ascii="Times New Roman" w:hAnsi="Times New Roman" w:cs="Times New Roman"/>
          <w:sz w:val="28"/>
          <w:szCs w:val="28"/>
        </w:rPr>
        <w:t xml:space="preserve"> уроку. </w:t>
      </w:r>
      <w:r>
        <w:rPr>
          <w:rFonts w:ascii="Times New Roman" w:hAnsi="Times New Roman" w:cs="Times New Roman"/>
          <w:sz w:val="28"/>
          <w:szCs w:val="28"/>
          <w:lang w:val="uk-UA"/>
        </w:rPr>
        <w:t>Навчання учнів стає цікавим, у них з</w:t>
      </w:r>
      <w:r w:rsidRPr="008B03B8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являється бажання самостійно читати, поп</w:t>
      </w:r>
      <w:r w:rsidR="001C19D6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внювати свої знання новою інформацією</w:t>
      </w:r>
      <w:r w:rsidR="001C19D6">
        <w:rPr>
          <w:rFonts w:ascii="Times New Roman" w:hAnsi="Times New Roman" w:cs="Times New Roman"/>
          <w:sz w:val="28"/>
          <w:szCs w:val="28"/>
          <w:lang w:val="uk-UA"/>
        </w:rPr>
        <w:t>, пробуджується інтерес до процесу засвоєння нового, від цього отримують емоційну насолоду.</w:t>
      </w:r>
    </w:p>
    <w:p w:rsidR="001C19D6" w:rsidRDefault="001C19D6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Для того, щоб охопити необхідний обсяг матеріалу й глибоко його вивчити, усвідомити на основі ефективного застосування інтерактивних технологій, треба старанно спл</w:t>
      </w:r>
      <w:r w:rsidR="00FF05B5">
        <w:rPr>
          <w:rFonts w:ascii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hAnsi="Times New Roman" w:cs="Times New Roman"/>
          <w:sz w:val="28"/>
          <w:szCs w:val="28"/>
          <w:lang w:val="uk-UA"/>
        </w:rPr>
        <w:t>нувати свою роботу та роботу дітей на уроці.</w:t>
      </w:r>
    </w:p>
    <w:p w:rsidR="001C19D6" w:rsidRDefault="001C19D6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Пропоную урок читання в третьому україномовному класі.</w:t>
      </w:r>
    </w:p>
    <w:p w:rsidR="001C19D6" w:rsidRPr="00AE5535" w:rsidRDefault="001C19D6" w:rsidP="008B03B8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E5535">
        <w:rPr>
          <w:rFonts w:ascii="Times New Roman" w:hAnsi="Times New Roman" w:cs="Times New Roman"/>
          <w:b/>
          <w:sz w:val="28"/>
          <w:szCs w:val="28"/>
          <w:lang w:val="uk-UA"/>
        </w:rPr>
        <w:t>Тема. «Здається, байка просто бреше, а справді ясну правду чеше»</w:t>
      </w:r>
    </w:p>
    <w:p w:rsidR="001C19D6" w:rsidRPr="00AE5535" w:rsidRDefault="00B05152" w:rsidP="008B03B8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E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Леонід</w:t>
      </w:r>
      <w:r w:rsidR="001C19D6" w:rsidRPr="00AE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Глібов</w:t>
      </w:r>
      <w:r w:rsidRPr="00AE553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«Лебідь, Щу</w:t>
      </w:r>
      <w:r w:rsidR="007423CE" w:rsidRPr="00AE5535">
        <w:rPr>
          <w:rFonts w:ascii="Times New Roman" w:hAnsi="Times New Roman" w:cs="Times New Roman"/>
          <w:b/>
          <w:sz w:val="28"/>
          <w:szCs w:val="28"/>
          <w:lang w:val="uk-UA"/>
        </w:rPr>
        <w:t>ка і Рак», «Коник – стрибунець»</w:t>
      </w:r>
    </w:p>
    <w:p w:rsidR="00B05152" w:rsidRDefault="00B05152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Мета. • Ознайомити дітей із жанром байки;</w:t>
      </w:r>
    </w:p>
    <w:p w:rsidR="00B05152" w:rsidRDefault="00B05152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• розширити знання учнів про творчість Леоніда Глібова;</w:t>
      </w:r>
    </w:p>
    <w:p w:rsidR="00B05152" w:rsidRDefault="00B05152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• розвивати способи і види читання байки: вчити передавати в інтонації    </w:t>
      </w:r>
    </w:p>
    <w:p w:rsidR="00B05152" w:rsidRDefault="00B05152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характери дійових персонажів, оцінювати їхні вчинки, виявляти мотиви </w:t>
      </w:r>
    </w:p>
    <w:p w:rsidR="00B05152" w:rsidRDefault="00B05152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їхньої поведінки, удо</w:t>
      </w:r>
      <w:r w:rsidR="00FF05B5">
        <w:rPr>
          <w:rFonts w:ascii="Times New Roman" w:hAnsi="Times New Roman" w:cs="Times New Roman"/>
          <w:sz w:val="28"/>
          <w:szCs w:val="28"/>
          <w:lang w:val="uk-UA"/>
        </w:rPr>
        <w:t xml:space="preserve">сконалювати уміння читати діалоги, уміння робити </w:t>
      </w:r>
    </w:p>
    <w:p w:rsidR="00FF05B5" w:rsidRDefault="00FF05B5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повчальний висновок;</w:t>
      </w:r>
    </w:p>
    <w:p w:rsidR="00FF05B5" w:rsidRDefault="00FF05B5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• розвивати образність мовлення;</w:t>
      </w:r>
    </w:p>
    <w:p w:rsidR="00FF05B5" w:rsidRDefault="00FF05B5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• виховувати працьовитість, бажання спілкуватися в групах.</w:t>
      </w:r>
    </w:p>
    <w:p w:rsidR="00FF05B5" w:rsidRDefault="00FF05B5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Обладнання. Портрет Л.Глібова, предметні малюнки, ілюстрації до байок (слайди);</w:t>
      </w:r>
    </w:p>
    <w:p w:rsidR="00FF05B5" w:rsidRDefault="00FF05B5" w:rsidP="008B03B8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виставка книг поета.</w:t>
      </w:r>
    </w:p>
    <w:p w:rsidR="00FF05B5" w:rsidRDefault="00FF05B5" w:rsidP="00FF05B5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Хід уроку</w:t>
      </w:r>
    </w:p>
    <w:p w:rsidR="00FF05B5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І. Організація класу.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Девіз нашого уроку такий: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слухати, а чути.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дивитися, а бачити.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 просто відповідати, а міркувати.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Дружно і плідно працювати.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Один до одного поверніться, посміхніться,починаємо працювати.</w:t>
      </w:r>
    </w:p>
    <w:p w:rsidR="003B1BB3" w:rsidRDefault="003B1BB3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ІІ. Повідомлення теми і мети уроку.</w:t>
      </w:r>
    </w:p>
    <w:p w:rsidR="003B1BB3" w:rsidRDefault="004770F9" w:rsidP="003B1BB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– Уважно роздивіться «Чарівний килимок», у ньому сховалися слова, які</w:t>
      </w:r>
      <w:r w:rsidRPr="004770F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нагадають нам, які жанри є в літературі і з якими з них ми вже знайомі.</w:t>
      </w:r>
    </w:p>
    <w:p w:rsidR="00D8089F" w:rsidRDefault="00D8089F" w:rsidP="00D8089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720" w:type="dxa"/>
        <w:tblLook w:val="04A0"/>
      </w:tblPr>
      <w:tblGrid>
        <w:gridCol w:w="619"/>
        <w:gridCol w:w="597"/>
        <w:gridCol w:w="596"/>
        <w:gridCol w:w="613"/>
        <w:gridCol w:w="599"/>
        <w:gridCol w:w="598"/>
        <w:gridCol w:w="596"/>
        <w:gridCol w:w="596"/>
        <w:gridCol w:w="596"/>
        <w:gridCol w:w="634"/>
        <w:gridCol w:w="596"/>
        <w:gridCol w:w="596"/>
        <w:gridCol w:w="597"/>
        <w:gridCol w:w="634"/>
        <w:gridCol w:w="599"/>
        <w:gridCol w:w="634"/>
      </w:tblGrid>
      <w:tr w:rsidR="00D8089F" w:rsidTr="00CC20E5">
        <w:tc>
          <w:tcPr>
            <w:tcW w:w="625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ц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ш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603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808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</w:t>
            </w:r>
            <w:r w:rsidR="005A72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☼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ь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ж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</w:tr>
      <w:tr w:rsidR="00D8089F" w:rsidTr="00CC20E5">
        <w:tc>
          <w:tcPr>
            <w:tcW w:w="625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3" w:type="dxa"/>
          </w:tcPr>
          <w:p w:rsidR="00D8089F" w:rsidRPr="00D8089F" w:rsidRDefault="005A72E4" w:rsidP="005A72E4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а</w:t>
            </w:r>
            <w:r w:rsidR="00715CA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☼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ю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</w:tr>
      <w:tr w:rsidR="00D8089F" w:rsidTr="00CC20E5">
        <w:tc>
          <w:tcPr>
            <w:tcW w:w="625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я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4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808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й</w:t>
            </w:r>
            <w:r w:rsidR="005A72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☼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</w:tr>
      <w:tr w:rsidR="00D8089F" w:rsidTr="00CC20E5">
        <w:tc>
          <w:tcPr>
            <w:tcW w:w="625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п’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є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ц</w:t>
            </w:r>
          </w:p>
        </w:tc>
        <w:tc>
          <w:tcPr>
            <w:tcW w:w="603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808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к</w:t>
            </w:r>
            <w:r w:rsidR="005A72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☼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х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</w:p>
        </w:tc>
      </w:tr>
      <w:tr w:rsidR="00D8089F" w:rsidTr="00CC20E5">
        <w:tc>
          <w:tcPr>
            <w:tcW w:w="625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е</w:t>
            </w:r>
          </w:p>
        </w:tc>
        <w:tc>
          <w:tcPr>
            <w:tcW w:w="603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</w:p>
        </w:tc>
        <w:tc>
          <w:tcPr>
            <w:tcW w:w="603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</w:t>
            </w:r>
          </w:p>
        </w:tc>
        <w:tc>
          <w:tcPr>
            <w:tcW w:w="604" w:type="dxa"/>
          </w:tcPr>
          <w:p w:rsid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</w:t>
            </w:r>
          </w:p>
        </w:tc>
        <w:tc>
          <w:tcPr>
            <w:tcW w:w="604" w:type="dxa"/>
          </w:tcPr>
          <w:p w:rsidR="00D8089F" w:rsidRPr="00D8089F" w:rsidRDefault="00D8089F" w:rsidP="00D8089F">
            <w:pPr>
              <w:pStyle w:val="a3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D8089F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и</w:t>
            </w:r>
            <w:r w:rsidR="005A72E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☼</w:t>
            </w:r>
          </w:p>
        </w:tc>
      </w:tr>
    </w:tbl>
    <w:p w:rsidR="001B4168" w:rsidRDefault="001B4168" w:rsidP="00D8089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D8089F" w:rsidRDefault="00715CA4" w:rsidP="00D8089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(вірші, казки, оповідання, п’є</w:t>
      </w:r>
      <w:r w:rsidRPr="00715CA4">
        <w:rPr>
          <w:rFonts w:ascii="Times New Roman" w:hAnsi="Times New Roman" w:cs="Times New Roman"/>
          <w:sz w:val="28"/>
          <w:szCs w:val="28"/>
          <w:lang w:val="uk-UA"/>
        </w:rPr>
        <w:t>си,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загадки)</w:t>
      </w:r>
    </w:p>
    <w:p w:rsidR="00715CA4" w:rsidRDefault="00715CA4" w:rsidP="00715C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ще помітили в «чарівному килимку»?(Букви в сонечках)</w:t>
      </w:r>
    </w:p>
    <w:p w:rsidR="00715CA4" w:rsidRDefault="00715CA4" w:rsidP="00715C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Спробуйте скласти слово з цих букв.</w:t>
      </w:r>
    </w:p>
    <w:p w:rsidR="00715CA4" w:rsidRDefault="00715CA4" w:rsidP="00715C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Саме так називається наш новий розділ. Відкрийте підручники на стор.93, прочитайте назву розділу: байки (наголос на другий склад)</w:t>
      </w:r>
    </w:p>
    <w:p w:rsidR="00715CA4" w:rsidRDefault="005F6BB1" w:rsidP="00715C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156.75pt;margin-top:15.55pt;width:28.35pt;height:31.55pt;flip:x y;z-index:251662336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9" type="#_x0000_t32" style="position:absolute;left:0;text-align:left;margin-left:237.9pt;margin-top:9.1pt;width:.05pt;height:38pt;flip:y;z-index:251661312" o:connectortype="straight">
            <v:stroke endarrow="block"/>
          </v:shape>
        </w:pict>
      </w:r>
      <w:r w:rsidR="00715CA4">
        <w:rPr>
          <w:rFonts w:ascii="Times New Roman" w:hAnsi="Times New Roman" w:cs="Times New Roman"/>
          <w:sz w:val="28"/>
          <w:szCs w:val="28"/>
          <w:lang w:val="uk-UA"/>
        </w:rPr>
        <w:t>Які асоціації виникли у вас, коли почули це слово?</w:t>
      </w:r>
    </w:p>
    <w:p w:rsidR="00715CA4" w:rsidRDefault="005F6BB1" w:rsidP="00715CA4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8" type="#_x0000_t32" style="position:absolute;left:0;text-align:left;margin-left:280.5pt;margin-top:7.4pt;width:31.05pt;height:21.2pt;flip:y;z-index:251660288" o:connectortype="straight">
            <v:stroke endarrow="block"/>
          </v:shape>
        </w:pict>
      </w:r>
    </w:p>
    <w:p w:rsidR="00715CA4" w:rsidRDefault="005F6BB1" w:rsidP="00715CA4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roundrect id="_x0000_s1026" style="position:absolute;left:0;text-align:left;margin-left:185.1pt;margin-top:10.05pt;width:95.4pt;height:25.7pt;z-index:251658240" arcsize="10923f">
            <v:textbox>
              <w:txbxContent>
                <w:p w:rsidR="001B4168" w:rsidRPr="001B4168" w:rsidRDefault="001B4168" w:rsidP="001B4168">
                  <w:pPr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</w:pPr>
                  <w:r w:rsidRPr="001B4168">
                    <w:rPr>
                      <w:rFonts w:ascii="Times New Roman" w:hAnsi="Times New Roman" w:cs="Times New Roman"/>
                      <w:sz w:val="28"/>
                      <w:szCs w:val="28"/>
                      <w:lang w:val="uk-UA"/>
                    </w:rPr>
                    <w:t>БАЙКИ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27" type="#_x0000_t32" style="position:absolute;left:0;text-align:left;margin-left:286.4pt;margin-top:1.65pt;width:0;height:0;z-index:251659264" o:connectortype="straight">
            <v:stroke endarrow="block"/>
          </v:shape>
        </w:pict>
      </w:r>
    </w:p>
    <w:p w:rsidR="00715CA4" w:rsidRDefault="005F6BB1" w:rsidP="00715CA4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2" type="#_x0000_t32" style="position:absolute;left:0;text-align:left;margin-left:137.45pt;margin-top:14.7pt;width:47.65pt;height:23.45pt;flip:x;z-index:251664384" o:connectortype="straight">
            <v:stroke endarrow="block"/>
          </v:shape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1" type="#_x0000_t32" style="position:absolute;left:0;text-align:left;margin-left:280.5pt;margin-top:17.25pt;width:47.05pt;height:20.9pt;z-index:251663360" o:connectortype="straight">
            <v:stroke endarrow="block"/>
          </v:shape>
        </w:pict>
      </w:r>
    </w:p>
    <w:p w:rsidR="00715CA4" w:rsidRDefault="00715CA4" w:rsidP="00715CA4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B4168" w:rsidRDefault="001B4168" w:rsidP="001B4168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що точно воно означає, прочитаємо в статті підручника.</w:t>
      </w:r>
    </w:p>
    <w:p w:rsidR="004770F9" w:rsidRDefault="004770F9" w:rsidP="003B1BB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поняттям «байка»</w:t>
      </w:r>
      <w:r w:rsidR="002C0FD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B4168" w:rsidRDefault="001B4168" w:rsidP="001B4168">
      <w:pPr>
        <w:pStyle w:val="a3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ІІІ. Підготовка до сприймання нового матеріалу.</w:t>
      </w:r>
    </w:p>
    <w:p w:rsidR="009E2FA4" w:rsidRDefault="009E2FA4" w:rsidP="009E2F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Зверніть увагу на портрет. Чи можете ви назвати прізвище цієї людини?</w:t>
      </w:r>
    </w:p>
    <w:p w:rsidR="002C0FD7" w:rsidRDefault="002C0FD7" w:rsidP="009E2F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Так, це Л.Глібов, пригадайте, які його твори ми читали в другому класі?</w:t>
      </w:r>
    </w:p>
    <w:p w:rsidR="002C0FD7" w:rsidRDefault="003B1CE3" w:rsidP="009E2FA4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Працює «Довідкове бюро» (виступи дітей про життя і творчість Л.Глібова)</w:t>
      </w:r>
    </w:p>
    <w:p w:rsidR="002A694F" w:rsidRDefault="003B1CE3" w:rsidP="003B1C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Народився Л.Глібов у с. Веселий Поділ на Полтавщині 5 березня 1827 року. Його батьки були добрими, освіченими, культурними людьми. Іван Назарович, батько письменника, працював управителем господарства </w:t>
      </w:r>
      <w:r w:rsidR="002A694F">
        <w:rPr>
          <w:rFonts w:ascii="Times New Roman" w:hAnsi="Times New Roman" w:cs="Times New Roman"/>
          <w:sz w:val="28"/>
          <w:szCs w:val="28"/>
          <w:lang w:val="uk-UA"/>
        </w:rPr>
        <w:t>поміщиків Родзянків. Мати, Орина Гаврилівна, виховувалась у родині панаТрощанського. Вона і стала першою вчителькою Глібова.</w:t>
      </w:r>
    </w:p>
    <w:p w:rsidR="002A694F" w:rsidRDefault="002A694F" w:rsidP="003B1C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 дитинстві Льолик, так усі його звали, був веселим і жвавим. Любив слухати народні пісні, зачаровувався народними звичаями і обрядами. Йому подобалося усе красиве, але найбільше він любив доглядати за квітами. Знайомі і родичі, вітаючись з ним, казали: «Здоров був,Льолику, квітчастий королику».</w:t>
      </w:r>
    </w:p>
    <w:p w:rsidR="003B1CE3" w:rsidRDefault="002A694F" w:rsidP="003B1C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Коли настав час здобувати освіту в гімназії, тринадцятирічний хлопець</w:t>
      </w:r>
      <w:r w:rsidR="00772A9F">
        <w:rPr>
          <w:rFonts w:ascii="Times New Roman" w:hAnsi="Times New Roman" w:cs="Times New Roman"/>
          <w:sz w:val="28"/>
          <w:szCs w:val="28"/>
          <w:lang w:val="uk-UA"/>
        </w:rPr>
        <w:t xml:space="preserve"> так засумував за рідною домівкою, що всю тугу вилив у своєму першому вірші «Сон».</w:t>
      </w:r>
    </w:p>
    <w:p w:rsidR="00772A9F" w:rsidRDefault="00772A9F" w:rsidP="003B1CE3">
      <w:pPr>
        <w:pStyle w:val="a3"/>
        <w:numPr>
          <w:ilvl w:val="0"/>
          <w:numId w:val="3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Л.Глібов любив дітей. Якийсь час працював учителем історії і геогрфії. Але хвороба серця і легень підірвала здоров’</w:t>
      </w:r>
      <w:r w:rsidRPr="00772A9F">
        <w:rPr>
          <w:rFonts w:ascii="Times New Roman" w:hAnsi="Times New Roman" w:cs="Times New Roman"/>
          <w:sz w:val="28"/>
          <w:szCs w:val="28"/>
          <w:lang w:val="uk-UA"/>
        </w:rPr>
        <w:t>я Леон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 w:rsidRPr="00772A9F">
        <w:rPr>
          <w:rFonts w:ascii="Times New Roman" w:hAnsi="Times New Roman" w:cs="Times New Roman"/>
          <w:sz w:val="28"/>
          <w:szCs w:val="28"/>
          <w:lang w:val="uk-UA"/>
        </w:rPr>
        <w:t xml:space="preserve">да </w:t>
      </w:r>
      <w:r>
        <w:rPr>
          <w:rFonts w:ascii="Times New Roman" w:hAnsi="Times New Roman" w:cs="Times New Roman"/>
          <w:sz w:val="28"/>
          <w:szCs w:val="28"/>
          <w:lang w:val="uk-UA"/>
        </w:rPr>
        <w:t>Івановича. Втративши зір, він продовжував писати під лінійку з лупою. Залишив Л.Глібов великий доробок: байки, віршовані загадки, казки, акровірші, жарти.</w:t>
      </w:r>
      <w:r w:rsidR="00113EE7">
        <w:rPr>
          <w:rFonts w:ascii="Times New Roman" w:hAnsi="Times New Roman" w:cs="Times New Roman"/>
          <w:sz w:val="28"/>
          <w:szCs w:val="28"/>
          <w:lang w:val="uk-UA"/>
        </w:rPr>
        <w:t xml:space="preserve"> Вони принесли йому славу, його шанують, люблять і знають не тільки в Україні, а й в усьому світі.</w:t>
      </w:r>
    </w:p>
    <w:p w:rsidR="00113EE7" w:rsidRDefault="00113EE7" w:rsidP="00113EE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А тепер прочитайте перший </w:t>
      </w:r>
      <w:r w:rsidR="00421D97">
        <w:rPr>
          <w:rFonts w:ascii="Times New Roman" w:hAnsi="Times New Roman" w:cs="Times New Roman"/>
          <w:sz w:val="28"/>
          <w:szCs w:val="28"/>
          <w:lang w:val="uk-UA"/>
        </w:rPr>
        <w:t>абзац на стор.94, відмітьте олівцем те, що вам було відоме і те, що прочитали нового.</w:t>
      </w:r>
    </w:p>
    <w:p w:rsidR="001B4168" w:rsidRDefault="00421D97" w:rsidP="00421D97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ІV. Опрацювання байки «Лебідь,Рак і Щука»</w:t>
      </w:r>
    </w:p>
    <w:p w:rsidR="00421D97" w:rsidRPr="00421D97" w:rsidRDefault="00421D97" w:rsidP="00421D97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Вступ . Леонід Глібов сказав такі слова:</w:t>
      </w:r>
    </w:p>
    <w:p w:rsidR="00421D97" w:rsidRDefault="00421D97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Здається, байка просто бреше,</w:t>
      </w:r>
    </w:p>
    <w:p w:rsidR="003B1BB3" w:rsidRDefault="00421D97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а справді ясну правду чеше.</w:t>
      </w:r>
    </w:p>
    <w:p w:rsidR="00421D97" w:rsidRDefault="00421D97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Нікого в світі не мине,</w:t>
      </w:r>
    </w:p>
    <w:p w:rsidR="00421D97" w:rsidRDefault="00421D97" w:rsidP="00FF05B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Читайте, згадуйте мене.</w:t>
      </w:r>
    </w:p>
    <w:p w:rsidR="00421D97" w:rsidRDefault="00421D97" w:rsidP="00421D97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 ви хочете дізнатися, чому так говорять про байки?</w:t>
      </w:r>
    </w:p>
    <w:p w:rsidR="0008716A" w:rsidRDefault="0008716A" w:rsidP="0008716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Робота </w:t>
      </w:r>
      <w:r w:rsidR="0002169E">
        <w:rPr>
          <w:rFonts w:ascii="Times New Roman" w:hAnsi="Times New Roman" w:cs="Times New Roman"/>
          <w:sz w:val="28"/>
          <w:szCs w:val="28"/>
          <w:lang w:val="uk-UA"/>
        </w:rPr>
        <w:t>на</w:t>
      </w:r>
      <w:r>
        <w:rPr>
          <w:rFonts w:ascii="Times New Roman" w:hAnsi="Times New Roman" w:cs="Times New Roman"/>
          <w:sz w:val="28"/>
          <w:szCs w:val="28"/>
          <w:lang w:val="uk-UA"/>
        </w:rPr>
        <w:t>д змістом ілюстрації до байки.</w:t>
      </w:r>
    </w:p>
    <w:p w:rsidR="0008716A" w:rsidRDefault="0002169E" w:rsidP="000871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намагаються зробити герої?</w:t>
      </w:r>
    </w:p>
    <w:p w:rsidR="0002169E" w:rsidRDefault="0002169E" w:rsidP="000871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Давайте роздивимось, кого і як зобразив художник? Почнемо з Лебедя.</w:t>
      </w:r>
      <w:r w:rsidR="005F289C">
        <w:rPr>
          <w:rFonts w:ascii="Times New Roman" w:hAnsi="Times New Roman" w:cs="Times New Roman"/>
          <w:sz w:val="28"/>
          <w:szCs w:val="28"/>
          <w:lang w:val="uk-UA"/>
        </w:rPr>
        <w:t xml:space="preserve"> Діти висловлють думки (розпростер чудові крила, хоче злетіти вгору, ремінна упряж стримує його, не дає злетіти, але він все одно ні на кого не звертає уваги.)</w:t>
      </w:r>
    </w:p>
    <w:p w:rsidR="005F289C" w:rsidRDefault="005F289C" w:rsidP="000871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Де живе Лебідь?(На водоймі, перелітний)</w:t>
      </w:r>
    </w:p>
    <w:p w:rsidR="005F289C" w:rsidRDefault="005F289C" w:rsidP="000871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намальовано Рака?</w:t>
      </w:r>
      <w:r w:rsidR="00C52B1A">
        <w:rPr>
          <w:rFonts w:ascii="Times New Roman" w:hAnsi="Times New Roman" w:cs="Times New Roman"/>
          <w:sz w:val="28"/>
          <w:szCs w:val="28"/>
          <w:lang w:val="uk-UA"/>
        </w:rPr>
        <w:t>(Величезний, вирячивши очі, повзе, «рачкує» назад, ніби хоче виплутатися з упряжі)</w:t>
      </w:r>
    </w:p>
    <w:p w:rsidR="00C52B1A" w:rsidRDefault="00C52B1A" w:rsidP="0008716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зображено Щуку? (Велика, темно – зелена, вся в напрузі, поспішає у воду, але її стримує упряж)</w:t>
      </w:r>
    </w:p>
    <w:p w:rsidR="00C52B1A" w:rsidRDefault="00C52B1A" w:rsidP="00C52B1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є щось спільне у цих персонажів? (Тільки те, що вони живуть на водоймі</w:t>
      </w:r>
      <w:r w:rsidRPr="00C52B1A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C52B1A" w:rsidRDefault="00C52B1A" w:rsidP="00C52B1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Чим вони відрізняються?(Способом життя, звичками, живленням, зовнішніми і внутрішніми ознаками.) </w:t>
      </w:r>
    </w:p>
    <w:p w:rsidR="00C52B1A" w:rsidRDefault="00C52B1A" w:rsidP="003542AE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Складання діаграми Венна.</w:t>
      </w:r>
    </w:p>
    <w:p w:rsidR="003542AE" w:rsidRDefault="003542AE" w:rsidP="003542A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 могли такі різні тварини виконати роботу, за яку вони взялися?(Ні)</w:t>
      </w:r>
    </w:p>
    <w:p w:rsidR="003542AE" w:rsidRPr="007423CE" w:rsidRDefault="003542AE" w:rsidP="003542AE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треба було зробити, щоб виконати цю роботу? (Домовитися, тягти  не в різні боки, а в один)</w:t>
      </w:r>
    </w:p>
    <w:p w:rsidR="007423CE" w:rsidRDefault="007423CE" w:rsidP="007423C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5" style="position:absolute;left:0;text-align:left;margin-left:213.1pt;margin-top:-.05pt;width:1in;height:1in;z-index:251666432"/>
        </w:pict>
      </w: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oval id="_x0000_s1034" style="position:absolute;left:0;text-align:left;margin-left:168.45pt;margin-top:-.05pt;width:1in;height:1in;z-index:251665408"/>
        </w:pict>
      </w:r>
    </w:p>
    <w:p w:rsidR="007423CE" w:rsidRDefault="007423CE" w:rsidP="007423C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37" type="#_x0000_t19" style="position:absolute;left:0;text-align:left;margin-left:187.7pt;margin-top:-6.75pt;width:46.05pt;height:59.45pt;rotation:4726382fd;z-index:251667456" coordsize="20692,21600" adj="-6807553,-2890043,5180" path="wr-16420,,26780,43200,,630,20692,6569nfewr-16420,,26780,43200,,630,20692,6569l5180,21600nsxe">
            <v:path o:connectlocs="0,630;20692,6569;5180,21600"/>
          </v:shape>
        </w:pict>
      </w:r>
    </w:p>
    <w:p w:rsidR="007423CE" w:rsidRDefault="007423CE" w:rsidP="007423C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7423CE" w:rsidRPr="007423CE" w:rsidRDefault="007423CE" w:rsidP="007423CE">
      <w:pPr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3542AE" w:rsidRDefault="003542AE" w:rsidP="003542AE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над змісто байки.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а) Словникова робота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безладдя – непорядок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хура – віз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катма – немає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морока – клопіт 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б) виразне читання байки вчителем;</w:t>
      </w:r>
    </w:p>
    <w:p w:rsidR="003542AE" w:rsidRPr="007423C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в) </w:t>
      </w:r>
      <w:r w:rsidR="007423CE">
        <w:rPr>
          <w:rFonts w:ascii="Times New Roman" w:hAnsi="Times New Roman" w:cs="Times New Roman"/>
          <w:sz w:val="28"/>
          <w:szCs w:val="28"/>
          <w:lang w:val="uk-UA"/>
        </w:rPr>
        <w:t>читання байки учнями мовчки;</w:t>
      </w:r>
    </w:p>
    <w:p w:rsidR="00E13591" w:rsidRDefault="00E13591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г) </w:t>
      </w:r>
      <w:r w:rsidR="007423CE">
        <w:rPr>
          <w:rFonts w:ascii="Times New Roman" w:hAnsi="Times New Roman" w:cs="Times New Roman"/>
          <w:sz w:val="28"/>
          <w:szCs w:val="28"/>
          <w:lang w:val="uk-UA"/>
        </w:rPr>
        <w:t>бесіда за змістом</w:t>
      </w:r>
    </w:p>
    <w:p w:rsidR="007423CE" w:rsidRDefault="007423C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- Чому Лебедю, Ракові і Щуці не вдалося зрушити з місця хуру?</w:t>
      </w:r>
      <w:r w:rsidR="005776E8">
        <w:rPr>
          <w:rFonts w:ascii="Times New Roman" w:hAnsi="Times New Roman" w:cs="Times New Roman"/>
          <w:sz w:val="28"/>
          <w:szCs w:val="28"/>
          <w:lang w:val="uk-UA"/>
        </w:rPr>
        <w:t xml:space="preserve"> Прочитайте, як вони діяли? </w:t>
      </w:r>
    </w:p>
    <w:p w:rsidR="005776E8" w:rsidRDefault="007423C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="005776E8">
        <w:rPr>
          <w:rFonts w:ascii="Times New Roman" w:hAnsi="Times New Roman" w:cs="Times New Roman"/>
          <w:sz w:val="28"/>
          <w:szCs w:val="28"/>
          <w:lang w:val="uk-UA"/>
        </w:rPr>
        <w:t>Який висновок зробив оповідач, спостерігаючи цю картину?</w:t>
      </w:r>
    </w:p>
    <w:p w:rsidR="007423CE" w:rsidRDefault="005776E8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Яке ставлення автора до вирішення цієї справи? Прочитайте.(І діло, як на гріх, не діло – тільки сміх)</w:t>
      </w:r>
    </w:p>
    <w:p w:rsidR="005776E8" w:rsidRDefault="005776E8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 що схожі ці слова? (На прислів</w:t>
      </w:r>
      <w:r>
        <w:rPr>
          <w:rFonts w:ascii="Times New Roman" w:hAnsi="Times New Roman" w:cs="Times New Roman"/>
          <w:sz w:val="28"/>
          <w:szCs w:val="28"/>
          <w:lang w:val="en-US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я)</w:t>
      </w:r>
    </w:p>
    <w:p w:rsidR="005776E8" w:rsidRDefault="005776E8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76E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5776E8">
        <w:rPr>
          <w:rFonts w:ascii="Times New Roman" w:hAnsi="Times New Roman" w:cs="Times New Roman"/>
          <w:sz w:val="28"/>
          <w:szCs w:val="28"/>
        </w:rPr>
        <w:t>Чого</w:t>
      </w:r>
      <w:proofErr w:type="spellEnd"/>
      <w:r w:rsidRPr="005776E8">
        <w:rPr>
          <w:rFonts w:ascii="Times New Roman" w:hAnsi="Times New Roman" w:cs="Times New Roman"/>
          <w:sz w:val="28"/>
          <w:szCs w:val="28"/>
        </w:rPr>
        <w:t xml:space="preserve"> вони нас </w:t>
      </w:r>
      <w:proofErr w:type="spellStart"/>
      <w:r w:rsidRPr="005776E8">
        <w:rPr>
          <w:rFonts w:ascii="Times New Roman" w:hAnsi="Times New Roman" w:cs="Times New Roman"/>
          <w:sz w:val="28"/>
          <w:szCs w:val="28"/>
        </w:rPr>
        <w:t>вчать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 xml:space="preserve"> ?</w:t>
      </w:r>
      <w:proofErr w:type="gramEnd"/>
    </w:p>
    <w:p w:rsidR="005776E8" w:rsidRDefault="005776E8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Наведіть приклади із нашого повсякденного життя, коли домовленість допомагає нам досягти успіху, недомовленість заважає виконати роботу (про домовленість роботи в групах, коли чергують в класі)</w:t>
      </w:r>
    </w:p>
    <w:p w:rsidR="005776E8" w:rsidRDefault="005776E8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д) група мовознавців зачитує прислів</w:t>
      </w:r>
      <w:r w:rsidRPr="009A350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я </w:t>
      </w:r>
      <w:r w:rsidR="009A3504">
        <w:rPr>
          <w:rFonts w:ascii="Times New Roman" w:hAnsi="Times New Roman" w:cs="Times New Roman"/>
          <w:sz w:val="28"/>
          <w:szCs w:val="28"/>
          <w:lang w:val="uk-UA"/>
        </w:rPr>
        <w:t>до цієї байки</w:t>
      </w:r>
    </w:p>
    <w:p w:rsidR="009A3504" w:rsidRDefault="009A3504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Запам</w:t>
      </w:r>
      <w:r w:rsidRPr="009A350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ятайте ці вислови, користуйтеся ними при нагоді у своєму житті. Вони допоможуть вам влучно оцінити зміст роботи та її результати, коли немає погодженості між діями виконавців.</w:t>
      </w:r>
      <w:r w:rsidRPr="009A350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Остерігайтеся бути учасниками таких дій.</w:t>
      </w:r>
    </w:p>
    <w:p w:rsidR="009A3504" w:rsidRDefault="009A3504" w:rsidP="009A3504">
      <w:pPr>
        <w:pStyle w:val="a3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V.Фізкультхвилинка «Грицю, Грицю…»</w:t>
      </w:r>
    </w:p>
    <w:p w:rsidR="002B0C65" w:rsidRDefault="002B0C65" w:rsidP="009A3504">
      <w:pPr>
        <w:pStyle w:val="a3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VІ. Опрацювання байки «Коник - стрибунець»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Підготовка до сприймання байки.</w:t>
      </w:r>
    </w:p>
    <w:p w:rsidR="00525C29" w:rsidRDefault="00525C29" w:rsidP="00525C29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Герої наступної байки (слайди) мають спільну ознаку – вони комахи. Назвіть їх. Що </w:t>
      </w:r>
      <w:r w:rsidR="0010296F">
        <w:rPr>
          <w:rFonts w:ascii="Times New Roman" w:hAnsi="Times New Roman" w:cs="Times New Roman"/>
          <w:sz w:val="28"/>
          <w:szCs w:val="28"/>
          <w:lang w:val="uk-UA"/>
        </w:rPr>
        <w:t>ви знає</w:t>
      </w:r>
      <w:r>
        <w:rPr>
          <w:rFonts w:ascii="Times New Roman" w:hAnsi="Times New Roman" w:cs="Times New Roman"/>
          <w:sz w:val="28"/>
          <w:szCs w:val="28"/>
          <w:lang w:val="uk-UA"/>
        </w:rPr>
        <w:t>те про них?</w:t>
      </w:r>
    </w:p>
    <w:p w:rsidR="0010296F" w:rsidRDefault="0010296F" w:rsidP="0010296F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Style w:val="a4"/>
        <w:tblW w:w="0" w:type="auto"/>
        <w:tblInd w:w="455" w:type="dxa"/>
        <w:tblLook w:val="04A0"/>
      </w:tblPr>
      <w:tblGrid>
        <w:gridCol w:w="3883"/>
        <w:gridCol w:w="3895"/>
      </w:tblGrid>
      <w:tr w:rsidR="00525C29" w:rsidTr="0010296F">
        <w:trPr>
          <w:trHeight w:val="395"/>
        </w:trPr>
        <w:tc>
          <w:tcPr>
            <w:tcW w:w="3883" w:type="dxa"/>
          </w:tcPr>
          <w:p w:rsidR="00525C29" w:rsidRDefault="00525C29" w:rsidP="00525C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Коник </w:t>
            </w:r>
          </w:p>
        </w:tc>
        <w:tc>
          <w:tcPr>
            <w:tcW w:w="3895" w:type="dxa"/>
          </w:tcPr>
          <w:p w:rsidR="00525C29" w:rsidRDefault="00525C29" w:rsidP="00525C2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Мураха </w:t>
            </w:r>
          </w:p>
        </w:tc>
      </w:tr>
      <w:tr w:rsidR="00525C29" w:rsidTr="0010296F">
        <w:trPr>
          <w:trHeight w:val="1207"/>
        </w:trPr>
        <w:tc>
          <w:tcPr>
            <w:tcW w:w="3883" w:type="dxa"/>
          </w:tcPr>
          <w:p w:rsidR="00525C29" w:rsidRDefault="0010296F" w:rsidP="00525C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стрибає з місця на місце</w:t>
            </w:r>
          </w:p>
          <w:p w:rsidR="0010296F" w:rsidRDefault="0010296F" w:rsidP="00525C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тріскотить крилами</w:t>
            </w:r>
          </w:p>
          <w:p w:rsidR="0010296F" w:rsidRDefault="0010296F" w:rsidP="00525C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ховається у траві</w:t>
            </w:r>
          </w:p>
        </w:tc>
        <w:tc>
          <w:tcPr>
            <w:tcW w:w="3895" w:type="dxa"/>
          </w:tcPr>
          <w:p w:rsidR="00525C29" w:rsidRDefault="0010296F" w:rsidP="00525C29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працьовита</w:t>
            </w:r>
          </w:p>
          <w:p w:rsidR="0010296F" w:rsidRDefault="0010296F" w:rsidP="0010296F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завжди щось тягне до мурашника</w:t>
            </w:r>
          </w:p>
        </w:tc>
      </w:tr>
    </w:tbl>
    <w:p w:rsidR="00525C29" w:rsidRDefault="00525C29" w:rsidP="00525C29">
      <w:pPr>
        <w:pStyle w:val="a3"/>
        <w:spacing w:after="0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Слухання байки. Перевірка первинного сприймання.</w:t>
      </w:r>
    </w:p>
    <w:p w:rsidR="0010296F" w:rsidRPr="0010296F" w:rsidRDefault="0010296F" w:rsidP="0010296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яким проханням звернувся Коник до Мурав’</w:t>
      </w:r>
      <w:r w:rsidRPr="0010296F">
        <w:rPr>
          <w:rFonts w:ascii="Times New Roman" w:hAnsi="Times New Roman" w:cs="Times New Roman"/>
          <w:sz w:val="28"/>
          <w:szCs w:val="28"/>
        </w:rPr>
        <w:t>я?</w:t>
      </w:r>
    </w:p>
    <w:p w:rsidR="0010296F" w:rsidRDefault="0010296F" w:rsidP="0010296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був працьовитим, а хто – безтурботним?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Словникова робота.</w:t>
      </w:r>
    </w:p>
    <w:p w:rsidR="0010296F" w:rsidRDefault="0010296F" w:rsidP="001029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Вдатний                      розкошував</w:t>
      </w:r>
    </w:p>
    <w:p w:rsidR="0010296F" w:rsidRDefault="0010296F" w:rsidP="001029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Співучий                    розгулявся</w:t>
      </w:r>
    </w:p>
    <w:p w:rsidR="0010296F" w:rsidRDefault="0010296F" w:rsidP="001029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Проворний                 співав</w:t>
      </w:r>
    </w:p>
    <w:p w:rsidR="0010296F" w:rsidRDefault="0010296F" w:rsidP="001029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Веселий                      байдуже</w:t>
      </w:r>
    </w:p>
    <w:p w:rsidR="0010296F" w:rsidRDefault="0010296F" w:rsidP="0010296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Непереливки – скрутно, дуже погано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Повторне читання байки мовчки.</w:t>
      </w:r>
      <w:r w:rsidR="00102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10296F" w:rsidRDefault="0010296F" w:rsidP="0010296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Простежте, як і чому змінювалася поведінка Коника.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Аналіз змісту з елементами вибіркового читання.</w:t>
      </w:r>
      <w:r w:rsidR="0091147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7532C" w:rsidRDefault="0027532C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Яким був Коник? Прочитайте його опис. Яким було його життя влітку?</w:t>
      </w:r>
    </w:p>
    <w:p w:rsidR="0027532C" w:rsidRPr="0027532C" w:rsidRDefault="0027532C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змінилася його поведінка? Прочитайте. З чим це пов’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язано</w:t>
      </w:r>
      <w:proofErr w:type="spellEnd"/>
      <w:r>
        <w:rPr>
          <w:rFonts w:ascii="Times New Roman" w:hAnsi="Times New Roman" w:cs="Times New Roman"/>
          <w:sz w:val="28"/>
          <w:szCs w:val="28"/>
          <w:lang w:val="en-US"/>
        </w:rPr>
        <w:t>?</w:t>
      </w:r>
    </w:p>
    <w:p w:rsidR="0027532C" w:rsidRDefault="0027532C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Прочитайте, що просив Коник Мурав’</w:t>
      </w:r>
      <w:r w:rsidR="00911475">
        <w:rPr>
          <w:rFonts w:ascii="Times New Roman" w:hAnsi="Times New Roman" w:cs="Times New Roman"/>
          <w:sz w:val="28"/>
          <w:szCs w:val="28"/>
          <w:lang w:val="uk-UA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>?</w:t>
      </w:r>
      <w:r w:rsidR="00AE5535">
        <w:rPr>
          <w:rFonts w:ascii="Times New Roman" w:hAnsi="Times New Roman" w:cs="Times New Roman"/>
          <w:sz w:val="28"/>
          <w:szCs w:val="28"/>
          <w:lang w:val="uk-UA"/>
        </w:rPr>
        <w:t xml:space="preserve"> Щ</w:t>
      </w:r>
      <w:r w:rsidR="00911475">
        <w:rPr>
          <w:rFonts w:ascii="Times New Roman" w:hAnsi="Times New Roman" w:cs="Times New Roman"/>
          <w:sz w:val="28"/>
          <w:szCs w:val="28"/>
          <w:lang w:val="uk-UA"/>
        </w:rPr>
        <w:t>о відповів йому Муравей?</w:t>
      </w:r>
    </w:p>
    <w:p w:rsidR="00911475" w:rsidRDefault="00911475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Як ви зрозуміли ці слова? Як, по-вашому, провів літо Муравей?</w:t>
      </w:r>
    </w:p>
    <w:p w:rsidR="00911475" w:rsidRDefault="00911475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Перечитайте ще раз мовчки слова, що на дошці.(із словникової роботи) Подумайте, які риси характеру Коника вони підкреслюють?(байдужість, безтурботність, лінь)</w:t>
      </w:r>
    </w:p>
    <w:p w:rsidR="00AE5535" w:rsidRDefault="00AE5535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Чию поведінку ви схвалюєте? Чию поведінку ви засуджуєте?</w:t>
      </w:r>
    </w:p>
    <w:p w:rsidR="00AE5535" w:rsidRDefault="00AE5535" w:rsidP="0027532C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 ви думаєте, кого мав на увазі байкар, роповідаючи про Коника і Мурав’я? (людей безтурботних і працьовитих)</w:t>
      </w:r>
    </w:p>
    <w:p w:rsidR="0010296F" w:rsidRPr="00AE5535" w:rsidRDefault="00AE5535" w:rsidP="00AE553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Л.Глібов був дуже уважним, підгледів ці риси у людей і розповів, а ви зробили такі правильні висновки.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</w:t>
      </w:r>
    </w:p>
    <w:p w:rsidR="0027532C" w:rsidRPr="00AE5535" w:rsidRDefault="00AE5535" w:rsidP="00AE553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="0027532C" w:rsidRPr="00AE5535">
        <w:rPr>
          <w:rFonts w:ascii="Times New Roman" w:hAnsi="Times New Roman" w:cs="Times New Roman"/>
          <w:sz w:val="28"/>
          <w:szCs w:val="28"/>
          <w:lang w:val="uk-UA"/>
        </w:rPr>
        <w:t>Діти по троє читають байку.</w:t>
      </w:r>
    </w:p>
    <w:p w:rsidR="002B0C65" w:rsidRPr="00AE5535" w:rsidRDefault="00AE5535" w:rsidP="0027532C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2B0C65">
        <w:rPr>
          <w:rFonts w:ascii="Times New Roman" w:hAnsi="Times New Roman" w:cs="Times New Roman"/>
          <w:sz w:val="28"/>
          <w:szCs w:val="28"/>
          <w:lang w:val="uk-UA"/>
        </w:rPr>
        <w:t>иразне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0C65">
        <w:rPr>
          <w:rFonts w:ascii="Times New Roman" w:hAnsi="Times New Roman" w:cs="Times New Roman"/>
          <w:sz w:val="28"/>
          <w:szCs w:val="28"/>
          <w:lang w:val="uk-UA"/>
        </w:rPr>
        <w:t xml:space="preserve"> читання байки</w:t>
      </w:r>
      <w:r w:rsidR="0027532C">
        <w:rPr>
          <w:rFonts w:ascii="Times New Roman" w:hAnsi="Times New Roman" w:cs="Times New Roman"/>
          <w:sz w:val="28"/>
          <w:szCs w:val="28"/>
          <w:lang w:val="uk-UA"/>
        </w:rPr>
        <w:t xml:space="preserve"> (2 – 3 групи).</w:t>
      </w:r>
    </w:p>
    <w:p w:rsidR="002B0C65" w:rsidRDefault="002B0C65" w:rsidP="002B0C65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Відновлення прислів’</w:t>
      </w:r>
      <w:proofErr w:type="spellStart"/>
      <w:r w:rsidRPr="002B0C65">
        <w:rPr>
          <w:rFonts w:ascii="Times New Roman" w:hAnsi="Times New Roman" w:cs="Times New Roman"/>
          <w:sz w:val="28"/>
          <w:szCs w:val="28"/>
        </w:rPr>
        <w:t>їв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(робота в парах)</w:t>
      </w:r>
    </w:p>
    <w:p w:rsidR="00592766" w:rsidRDefault="00592766" w:rsidP="00592766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Утворіть прислів’</w:t>
      </w:r>
      <w:r w:rsidRPr="00592766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до цієї байки </w:t>
      </w:r>
      <w:r w:rsidRPr="0059276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92766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592766">
        <w:rPr>
          <w:rFonts w:ascii="Times New Roman" w:hAnsi="Times New Roman" w:cs="Times New Roman"/>
          <w:sz w:val="28"/>
          <w:szCs w:val="28"/>
        </w:rPr>
        <w:t xml:space="preserve"> прочитайте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92766" w:rsidRDefault="00592766" w:rsidP="00592766">
      <w:pPr>
        <w:pStyle w:val="a3"/>
        <w:tabs>
          <w:tab w:val="left" w:pos="7451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 id="_x0000_s1038" type="#_x0000_t32" style="position:absolute;left:0;text-align:left;margin-left:273.1pt;margin-top:7.95pt;width:1.65pt;height:78.7pt;z-index:251668480" o:connectortype="straight"/>
        </w:pic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Без труда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де літо було.</w:t>
      </w:r>
    </w:p>
    <w:p w:rsidR="00592766" w:rsidRDefault="00592766" w:rsidP="00592766">
      <w:pPr>
        <w:pStyle w:val="a3"/>
        <w:tabs>
          <w:tab w:val="left" w:pos="7284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Праця людину годує,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  той не їсть.</w:t>
      </w:r>
    </w:p>
    <w:p w:rsidR="00592766" w:rsidRDefault="00592766" w:rsidP="0059276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спитає,                                                                          нема плода.</w:t>
      </w:r>
    </w:p>
    <w:p w:rsidR="00592766" w:rsidRPr="00592766" w:rsidRDefault="00592766" w:rsidP="0059276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не працює,</w:t>
      </w:r>
      <w:r w:rsidRPr="0059276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                 де літо було.</w:t>
      </w:r>
    </w:p>
    <w:p w:rsidR="00592766" w:rsidRDefault="00592766" w:rsidP="00592766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Осінній день                                                                         а лінь марнує.</w:t>
      </w:r>
    </w:p>
    <w:p w:rsidR="00592766" w:rsidRDefault="00592766" w:rsidP="00592766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Робота в групах по 5 – 6  дітей. Творче завдання: пояснити прислів</w:t>
      </w:r>
      <w:r w:rsidRPr="009A3504">
        <w:rPr>
          <w:rFonts w:ascii="Times New Roman" w:hAnsi="Times New Roman" w:cs="Times New Roman"/>
          <w:sz w:val="28"/>
          <w:szCs w:val="28"/>
        </w:rPr>
        <w:t>’</w:t>
      </w:r>
      <w:r>
        <w:rPr>
          <w:rFonts w:ascii="Times New Roman" w:hAnsi="Times New Roman" w:cs="Times New Roman"/>
          <w:sz w:val="28"/>
          <w:szCs w:val="28"/>
          <w:lang w:val="uk-UA"/>
        </w:rPr>
        <w:t>я.</w:t>
      </w:r>
    </w:p>
    <w:p w:rsidR="00592766" w:rsidRDefault="00592766" w:rsidP="0059276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Без труда нема плода.</w:t>
      </w:r>
    </w:p>
    <w:p w:rsidR="00592766" w:rsidRDefault="00592766" w:rsidP="0059276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Праця людину годує, а лінь марнує.</w:t>
      </w:r>
    </w:p>
    <w:p w:rsidR="00592766" w:rsidRPr="00592766" w:rsidRDefault="00592766" w:rsidP="00592766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Зима спитає, де літо було.</w:t>
      </w:r>
    </w:p>
    <w:p w:rsidR="002B0C65" w:rsidRDefault="002B0C65" w:rsidP="009A3504">
      <w:pPr>
        <w:pStyle w:val="a3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VІІ. Підсумок уроку. Гра «Мікрофон»</w:t>
      </w:r>
    </w:p>
    <w:p w:rsidR="002B0C65" w:rsidRDefault="002B0C65" w:rsidP="002B0C6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яким новим жанром познайомилися?</w:t>
      </w:r>
    </w:p>
    <w:p w:rsidR="002B0C65" w:rsidRPr="002B0C65" w:rsidRDefault="002B0C65" w:rsidP="002B0C6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Які нові слова запам</w:t>
      </w:r>
      <w:r w:rsidRPr="002B0C65">
        <w:rPr>
          <w:rFonts w:ascii="Times New Roman" w:hAnsi="Times New Roman" w:cs="Times New Roman"/>
          <w:sz w:val="28"/>
          <w:szCs w:val="28"/>
          <w:lang w:val="uk-UA"/>
        </w:rPr>
        <w:t>’ятали?</w:t>
      </w:r>
    </w:p>
    <w:p w:rsidR="002B0C65" w:rsidRDefault="002B0C65" w:rsidP="002B0C6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Хто такий байкар?</w:t>
      </w:r>
    </w:p>
    <w:p w:rsidR="002B0C65" w:rsidRPr="009A3504" w:rsidRDefault="002B0C65" w:rsidP="002B0C65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Що таке байка?</w:t>
      </w:r>
    </w:p>
    <w:p w:rsidR="003542AE" w:rsidRDefault="002B0C65" w:rsidP="002B0C65">
      <w:pPr>
        <w:pStyle w:val="a3"/>
        <w:spacing w:after="0"/>
        <w:ind w:hanging="72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VІІІ.Домашнє завдання. Прочитати виразно байки, зробити малюнок до другої байки.</w:t>
      </w: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2AE" w:rsidRPr="003542AE" w:rsidRDefault="003542AE" w:rsidP="003542AE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2AE" w:rsidRPr="003542AE" w:rsidRDefault="003542AE" w:rsidP="003542AE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42AE" w:rsidRPr="00C52B1A" w:rsidRDefault="003542AE" w:rsidP="00C52B1A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542AE" w:rsidRPr="00C52B1A" w:rsidSect="008B03B8">
      <w:pgSz w:w="11906" w:h="16838" w:code="9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F45F0"/>
    <w:multiLevelType w:val="hybridMultilevel"/>
    <w:tmpl w:val="29CA90E8"/>
    <w:lvl w:ilvl="0" w:tplc="77AEE82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7323FB3"/>
    <w:multiLevelType w:val="hybridMultilevel"/>
    <w:tmpl w:val="A00A2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67159"/>
    <w:multiLevelType w:val="hybridMultilevel"/>
    <w:tmpl w:val="816EC9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EA368F"/>
    <w:multiLevelType w:val="hybridMultilevel"/>
    <w:tmpl w:val="45CC10C4"/>
    <w:lvl w:ilvl="0" w:tplc="10FCEE0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AFF29B3"/>
    <w:multiLevelType w:val="hybridMultilevel"/>
    <w:tmpl w:val="B2307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9D2669F"/>
    <w:multiLevelType w:val="hybridMultilevel"/>
    <w:tmpl w:val="ECA0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B03B8"/>
    <w:rsid w:val="0002169E"/>
    <w:rsid w:val="0008716A"/>
    <w:rsid w:val="0010296F"/>
    <w:rsid w:val="00113EE7"/>
    <w:rsid w:val="001B4168"/>
    <w:rsid w:val="001C19D6"/>
    <w:rsid w:val="0027532C"/>
    <w:rsid w:val="002A694F"/>
    <w:rsid w:val="002B0C65"/>
    <w:rsid w:val="002C0FD7"/>
    <w:rsid w:val="003542AE"/>
    <w:rsid w:val="003B1BB3"/>
    <w:rsid w:val="003B1CE3"/>
    <w:rsid w:val="00421D97"/>
    <w:rsid w:val="004770F9"/>
    <w:rsid w:val="00525C29"/>
    <w:rsid w:val="005776E8"/>
    <w:rsid w:val="00592766"/>
    <w:rsid w:val="005A72E4"/>
    <w:rsid w:val="005F289C"/>
    <w:rsid w:val="005F6BB1"/>
    <w:rsid w:val="00715CA4"/>
    <w:rsid w:val="007423CE"/>
    <w:rsid w:val="00772A9F"/>
    <w:rsid w:val="008101C4"/>
    <w:rsid w:val="008B03B8"/>
    <w:rsid w:val="00911475"/>
    <w:rsid w:val="009A3504"/>
    <w:rsid w:val="009E2FA4"/>
    <w:rsid w:val="00A81DA5"/>
    <w:rsid w:val="00AE5535"/>
    <w:rsid w:val="00B05152"/>
    <w:rsid w:val="00C52B1A"/>
    <w:rsid w:val="00C55073"/>
    <w:rsid w:val="00CA5D0A"/>
    <w:rsid w:val="00CF5DC5"/>
    <w:rsid w:val="00D37E2C"/>
    <w:rsid w:val="00D8089F"/>
    <w:rsid w:val="00E13591"/>
    <w:rsid w:val="00FF05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7" type="connector" idref="#_x0000_s1027"/>
        <o:r id="V:Rule8" type="connector" idref="#_x0000_s1031"/>
        <o:r id="V:Rule9" type="connector" idref="#_x0000_s1030"/>
        <o:r id="V:Rule10" type="connector" idref="#_x0000_s1028"/>
        <o:r id="V:Rule11" type="connector" idref="#_x0000_s1029"/>
        <o:r id="V:Rule12" type="connector" idref="#_x0000_s1032"/>
        <o:r id="V:Rule14" type="arc" idref="#_x0000_s1037"/>
        <o:r id="V:Rule16" type="connector" idref="#_x0000_s103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0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5152"/>
    <w:pPr>
      <w:ind w:left="720"/>
      <w:contextualSpacing/>
    </w:pPr>
  </w:style>
  <w:style w:type="table" w:styleId="a4">
    <w:name w:val="Table Grid"/>
    <w:basedOn w:val="a1"/>
    <w:uiPriority w:val="59"/>
    <w:rsid w:val="00D8089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62E857-CE67-4EDC-ABF8-3E04FBE22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496</TotalTime>
  <Pages>5</Pages>
  <Words>1312</Words>
  <Characters>7485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4</cp:revision>
  <dcterms:created xsi:type="dcterms:W3CDTF">2017-12-02T13:48:00Z</dcterms:created>
  <dcterms:modified xsi:type="dcterms:W3CDTF">2017-12-03T12:34:00Z</dcterms:modified>
</cp:coreProperties>
</file>