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38" w:rsidRDefault="000F15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1576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«Звук [н]. Початок зими. Вживання простих прийменників.»</w:t>
      </w:r>
    </w:p>
    <w:p w:rsidR="000F1576" w:rsidRPr="00954FFC" w:rsidRDefault="000F1576" w:rsidP="00954F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="007E2D35" w:rsidRPr="007E2D35">
        <w:rPr>
          <w:rFonts w:ascii="Times New Roman" w:hAnsi="Times New Roman" w:cs="Times New Roman"/>
          <w:sz w:val="28"/>
          <w:szCs w:val="28"/>
          <w:lang w:val="uk-UA"/>
        </w:rPr>
        <w:t xml:space="preserve">дати учням уявлення про службові слова та їх роль у реченнях, </w:t>
      </w:r>
      <w:r w:rsidRPr="007E2D35">
        <w:rPr>
          <w:rFonts w:ascii="Times New Roman" w:hAnsi="Times New Roman" w:cs="Times New Roman"/>
          <w:sz w:val="28"/>
          <w:szCs w:val="28"/>
          <w:lang w:val="uk-UA"/>
        </w:rPr>
        <w:t>закріпити вміння складати прості речення з прийменниками : під, над, на , біля, в , до. Спонукати до складання розповідей з опорою на малюнок</w:t>
      </w:r>
      <w:r w:rsidRPr="00954FFC">
        <w:rPr>
          <w:rFonts w:ascii="Times New Roman" w:hAnsi="Times New Roman" w:cs="Times New Roman"/>
          <w:sz w:val="28"/>
          <w:szCs w:val="28"/>
          <w:lang w:val="uk-UA"/>
        </w:rPr>
        <w:t>. Згадати характеристику приголосних звуків за артикуляційними ознаками. Виховувати бережне ставлення до навколишнього.</w:t>
      </w:r>
    </w:p>
    <w:p w:rsidR="000F1576" w:rsidRPr="00954FFC" w:rsidRDefault="000F1576" w:rsidP="00954F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954FFC">
        <w:rPr>
          <w:rFonts w:ascii="Times New Roman" w:hAnsi="Times New Roman" w:cs="Times New Roman"/>
          <w:sz w:val="28"/>
          <w:szCs w:val="28"/>
          <w:lang w:val="uk-UA"/>
        </w:rPr>
        <w:t>настільні дзеркала, мовний матеріал, дидактичні ігри та вправи, вата.</w:t>
      </w:r>
    </w:p>
    <w:p w:rsidR="000F1576" w:rsidRDefault="000F1576" w:rsidP="004753E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0F1576" w:rsidRPr="00954FFC" w:rsidRDefault="000F1576" w:rsidP="00954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4FFC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момент.</w:t>
      </w:r>
    </w:p>
    <w:p w:rsidR="000F1576" w:rsidRDefault="000F1576" w:rsidP="005504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FFC">
        <w:rPr>
          <w:rFonts w:ascii="Times New Roman" w:hAnsi="Times New Roman" w:cs="Times New Roman"/>
          <w:sz w:val="28"/>
          <w:szCs w:val="28"/>
          <w:lang w:val="uk-UA"/>
        </w:rPr>
        <w:t xml:space="preserve">Діти, </w:t>
      </w:r>
      <w:r w:rsidR="00907F7A">
        <w:rPr>
          <w:rFonts w:ascii="Times New Roman" w:hAnsi="Times New Roman" w:cs="Times New Roman"/>
          <w:sz w:val="28"/>
          <w:szCs w:val="28"/>
          <w:lang w:val="uk-UA"/>
        </w:rPr>
        <w:t xml:space="preserve">рада вітати вас сьогодні на занятті. До нас прийшли гості, тож покажемо, як вміло і старанно ми навчилися працювати. </w:t>
      </w:r>
      <w:r w:rsidR="005504AD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занятті ми дізнаємося про важливість службових слів у нашій мові. Навчимося правильно їх вживати у наших висловлюваннях  та потренуємося на практичних вправах. </w:t>
      </w:r>
    </w:p>
    <w:p w:rsidR="005504AD" w:rsidRDefault="005504AD" w:rsidP="005504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можливо починати заняття не підготувавши наші язички. Відкрили дзеркала і зробили артикуляційну гімнастику.</w:t>
      </w:r>
    </w:p>
    <w:p w:rsidR="00954FFC" w:rsidRDefault="00954FFC" w:rsidP="00954F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Покарати язичок.</w:t>
      </w:r>
    </w:p>
    <w:p w:rsidR="00954FFC" w:rsidRDefault="00954FFC" w:rsidP="00954F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Почистити зубки.</w:t>
      </w:r>
    </w:p>
    <w:p w:rsidR="00954FFC" w:rsidRDefault="00954FFC" w:rsidP="00954F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Зачіска.</w:t>
      </w:r>
    </w:p>
    <w:p w:rsidR="00954FFC" w:rsidRDefault="00954FFC" w:rsidP="00954F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Почистити зубки.</w:t>
      </w:r>
    </w:p>
    <w:p w:rsidR="00954FFC" w:rsidRDefault="00954FFC" w:rsidP="00954F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Попити молоко.</w:t>
      </w:r>
    </w:p>
    <w:p w:rsidR="00954FFC" w:rsidRDefault="00954FFC" w:rsidP="00954F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Гарячий чай.</w:t>
      </w:r>
    </w:p>
    <w:p w:rsidR="00954FFC" w:rsidRDefault="00954FFC" w:rsidP="00954F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Молоточок.</w:t>
      </w:r>
    </w:p>
    <w:p w:rsidR="00954FFC" w:rsidRDefault="00954FFC" w:rsidP="00954F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Моторчик.</w:t>
      </w:r>
    </w:p>
    <w:p w:rsidR="00954FFC" w:rsidRPr="00954FFC" w:rsidRDefault="00304FFA" w:rsidP="00304FF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</w:t>
      </w:r>
      <w:r w:rsidR="00954FFC" w:rsidRPr="00954FFC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частина.</w:t>
      </w:r>
    </w:p>
    <w:p w:rsidR="002A74B3" w:rsidRPr="009C01D3" w:rsidRDefault="00954FFC" w:rsidP="009C01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</w:t>
      </w:r>
      <w:r w:rsidR="00304FFA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вами продовжуємо вивчати звуки і букви нашого алфавіту. </w:t>
      </w:r>
      <w:r w:rsidR="009C01D3">
        <w:rPr>
          <w:rFonts w:ascii="Times New Roman" w:hAnsi="Times New Roman" w:cs="Times New Roman"/>
          <w:sz w:val="28"/>
          <w:szCs w:val="28"/>
          <w:lang w:val="uk-UA"/>
        </w:rPr>
        <w:t>На які дві групи поділяються звуки?</w:t>
      </w:r>
      <w:r w:rsidR="002A74B3" w:rsidRPr="002A74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9C01D3" w:rsidRDefault="009C01D3" w:rsidP="009C01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вони відрізняються?</w:t>
      </w:r>
    </w:p>
    <w:p w:rsidR="009C01D3" w:rsidRDefault="009C01D3" w:rsidP="009C01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ознайомимося з приголосним звуком [н].</w:t>
      </w:r>
    </w:p>
    <w:p w:rsidR="002A74B3" w:rsidRDefault="002A74B3" w:rsidP="002A74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4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 Робота з буквою </w:t>
      </w:r>
      <w:proofErr w:type="spellStart"/>
      <w:r w:rsidRPr="002A74B3">
        <w:rPr>
          <w:rFonts w:ascii="Times New Roman" w:hAnsi="Times New Roman" w:cs="Times New Roman"/>
          <w:b/>
          <w:sz w:val="28"/>
          <w:szCs w:val="28"/>
          <w:lang w:val="uk-UA"/>
        </w:rPr>
        <w:t>Нн</w:t>
      </w:r>
      <w:proofErr w:type="spellEnd"/>
      <w:r w:rsidRPr="002A74B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C01D3" w:rsidRPr="00E51E0D" w:rsidRDefault="009C01D3" w:rsidP="002A74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E0D">
        <w:rPr>
          <w:rFonts w:ascii="Times New Roman" w:hAnsi="Times New Roman" w:cs="Times New Roman"/>
          <w:sz w:val="28"/>
          <w:szCs w:val="28"/>
          <w:lang w:val="uk-UA"/>
        </w:rPr>
        <w:t>Давайте разом проаналізуємо, що відбувається з артикуляційним апаратом під час вимови цього звука.</w:t>
      </w:r>
    </w:p>
    <w:p w:rsidR="00954FFC" w:rsidRDefault="002A74B3" w:rsidP="00954F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Буква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дає звук [н]. </w:t>
      </w:r>
      <w:r w:rsidR="00954FFC">
        <w:rPr>
          <w:rFonts w:ascii="Times New Roman" w:hAnsi="Times New Roman" w:cs="Times New Roman"/>
          <w:sz w:val="28"/>
          <w:szCs w:val="28"/>
          <w:lang w:val="uk-UA"/>
        </w:rPr>
        <w:t xml:space="preserve">Давайте разом проаналізуємо цей звук.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Вимовте звук [н]. Чи виникають перешкоди при вимові? Яким є звук при звучанні? Вимовте звук [нʼ]. Чи подібний він за вимовою звука [н]? Чим відрізняється? При вимові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мякого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звука середня частина спинки язика підноситься до піднебіння. Отже, можна зробити висновок, що [н] – приголосний твердий, а [нʼ] – мʼякий. </w:t>
      </w:r>
    </w:p>
    <w:p w:rsidR="004B74A4" w:rsidRDefault="004B74A4" w:rsidP="004B74A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4B3" w:rsidRDefault="002A74B3" w:rsidP="002A74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4B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Гра «Найуважніший»</w:t>
      </w:r>
    </w:p>
    <w:p w:rsidR="002A74B3" w:rsidRDefault="002A74B3" w:rsidP="002A74B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74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(учитель читає вірш, учні запам’ятовують слова зі звуками </w:t>
      </w:r>
      <w:r w:rsidRPr="002A74B3">
        <w:rPr>
          <w:rFonts w:ascii="Times New Roman" w:hAnsi="Times New Roman" w:cs="Times New Roman"/>
          <w:i/>
          <w:sz w:val="28"/>
          <w:szCs w:val="28"/>
          <w:lang w:val="uk-UA"/>
        </w:rPr>
        <w:t>[н], [нʼ]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A74B3" w:rsidRPr="002A74B3" w:rsidRDefault="002A74B3" w:rsidP="002A74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4B3">
        <w:rPr>
          <w:rFonts w:ascii="Times New Roman" w:hAnsi="Times New Roman" w:cs="Times New Roman"/>
          <w:sz w:val="28"/>
          <w:szCs w:val="28"/>
          <w:lang w:val="uk-UA"/>
        </w:rPr>
        <w:t>Ніна несла з магазину</w:t>
      </w:r>
    </w:p>
    <w:p w:rsidR="002A74B3" w:rsidRPr="002A74B3" w:rsidRDefault="002A74B3" w:rsidP="002A74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4B3">
        <w:rPr>
          <w:rFonts w:ascii="Times New Roman" w:hAnsi="Times New Roman" w:cs="Times New Roman"/>
          <w:sz w:val="28"/>
          <w:szCs w:val="28"/>
          <w:lang w:val="uk-UA"/>
        </w:rPr>
        <w:t>Ножиці в новій корзині,</w:t>
      </w:r>
    </w:p>
    <w:p w:rsidR="002A74B3" w:rsidRPr="002A74B3" w:rsidRDefault="002A74B3" w:rsidP="002A74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4B3">
        <w:rPr>
          <w:rFonts w:ascii="Times New Roman" w:hAnsi="Times New Roman" w:cs="Times New Roman"/>
          <w:sz w:val="28"/>
          <w:szCs w:val="28"/>
          <w:lang w:val="uk-UA"/>
        </w:rPr>
        <w:t>Нитки, ножик і тканину,</w:t>
      </w:r>
    </w:p>
    <w:p w:rsidR="004B74A4" w:rsidRDefault="002A74B3" w:rsidP="004B74A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4B3">
        <w:rPr>
          <w:rFonts w:ascii="Times New Roman" w:hAnsi="Times New Roman" w:cs="Times New Roman"/>
          <w:sz w:val="28"/>
          <w:szCs w:val="28"/>
          <w:lang w:val="uk-UA"/>
        </w:rPr>
        <w:t>Ще й намисто для Христини.</w:t>
      </w:r>
    </w:p>
    <w:p w:rsidR="004B74A4" w:rsidRPr="004B74A4" w:rsidRDefault="004B74A4" w:rsidP="004B74A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FFA" w:rsidRDefault="00304FFA" w:rsidP="00304F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C01D3">
        <w:rPr>
          <w:rFonts w:ascii="Times New Roman" w:hAnsi="Times New Roman" w:cs="Times New Roman"/>
          <w:b/>
          <w:sz w:val="28"/>
          <w:szCs w:val="28"/>
          <w:lang w:val="uk-UA"/>
        </w:rPr>
        <w:t>Фізкульхвилинка</w:t>
      </w:r>
      <w:proofErr w:type="spellEnd"/>
      <w:r w:rsidRPr="009C01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51E0D" w:rsidRPr="004B74A4" w:rsidRDefault="005F3BAC" w:rsidP="00E51E0D">
      <w:pPr>
        <w:pStyle w:val="a6"/>
        <w:numPr>
          <w:ilvl w:val="0"/>
          <w:numId w:val="2"/>
        </w:numPr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4B74A4">
        <w:rPr>
          <w:rStyle w:val="a7"/>
          <w:color w:val="000000" w:themeColor="text1"/>
          <w:sz w:val="28"/>
          <w:szCs w:val="28"/>
          <w:lang w:val="uk-UA"/>
        </w:rPr>
        <w:t>А тепер трохи перепочинемо . Встаньте біля парт і послухайте умову гри.</w:t>
      </w:r>
    </w:p>
    <w:p w:rsidR="00954FFC" w:rsidRPr="005F3BAC" w:rsidRDefault="00304FFA" w:rsidP="005F3BAC">
      <w:pPr>
        <w:jc w:val="center"/>
        <w:rPr>
          <w:rFonts w:ascii="Times New Roman" w:hAnsi="Times New Roman" w:cs="Times New Roman"/>
          <w:color w:val="002060"/>
          <w:sz w:val="32"/>
          <w:szCs w:val="32"/>
          <w:lang w:val="uk-UA"/>
        </w:rPr>
      </w:pPr>
      <w:r w:rsidRPr="005F3BAC">
        <w:rPr>
          <w:rFonts w:ascii="Times New Roman" w:hAnsi="Times New Roman" w:cs="Times New Roman"/>
          <w:color w:val="002060"/>
          <w:sz w:val="32"/>
          <w:szCs w:val="32"/>
          <w:lang w:val="uk-UA"/>
        </w:rPr>
        <w:t>«</w:t>
      </w:r>
      <w:r w:rsidR="00E51E0D" w:rsidRPr="005F3BAC">
        <w:rPr>
          <w:rFonts w:ascii="Times New Roman" w:hAnsi="Times New Roman" w:cs="Times New Roman"/>
          <w:color w:val="002060"/>
          <w:sz w:val="32"/>
          <w:szCs w:val="32"/>
          <w:lang w:val="uk-UA"/>
        </w:rPr>
        <w:t>Зима</w:t>
      </w:r>
      <w:r w:rsidRPr="005F3BAC">
        <w:rPr>
          <w:rFonts w:ascii="Times New Roman" w:hAnsi="Times New Roman" w:cs="Times New Roman"/>
          <w:color w:val="002060"/>
          <w:sz w:val="32"/>
          <w:szCs w:val="32"/>
          <w:lang w:val="uk-UA"/>
        </w:rPr>
        <w:t>-</w:t>
      </w:r>
      <w:r w:rsidR="00E51E0D" w:rsidRPr="005F3BAC">
        <w:rPr>
          <w:rFonts w:ascii="Times New Roman" w:hAnsi="Times New Roman" w:cs="Times New Roman"/>
          <w:color w:val="002060"/>
          <w:sz w:val="32"/>
          <w:szCs w:val="32"/>
          <w:lang w:val="uk-UA"/>
        </w:rPr>
        <w:t>весна</w:t>
      </w:r>
      <w:r w:rsidRPr="005F3BAC">
        <w:rPr>
          <w:rFonts w:ascii="Times New Roman" w:hAnsi="Times New Roman" w:cs="Times New Roman"/>
          <w:color w:val="002060"/>
          <w:sz w:val="32"/>
          <w:szCs w:val="32"/>
          <w:lang w:val="uk-UA"/>
        </w:rPr>
        <w:t>-</w:t>
      </w:r>
      <w:r w:rsidR="005F3BAC">
        <w:rPr>
          <w:rFonts w:ascii="Times New Roman" w:hAnsi="Times New Roman" w:cs="Times New Roman"/>
          <w:color w:val="002060"/>
          <w:sz w:val="32"/>
          <w:szCs w:val="32"/>
          <w:lang w:val="uk-UA"/>
        </w:rPr>
        <w:t>осінь</w:t>
      </w:r>
      <w:r w:rsidRPr="005F3BAC">
        <w:rPr>
          <w:rFonts w:ascii="Times New Roman" w:hAnsi="Times New Roman" w:cs="Times New Roman"/>
          <w:color w:val="002060"/>
          <w:sz w:val="32"/>
          <w:szCs w:val="32"/>
          <w:lang w:val="uk-UA"/>
        </w:rPr>
        <w:t>».</w:t>
      </w:r>
    </w:p>
    <w:p w:rsidR="00304FFA" w:rsidRPr="005F3BAC" w:rsidRDefault="00304FFA" w:rsidP="00304FF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3B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Якщо почуєте </w:t>
      </w:r>
      <w:r w:rsidR="005F3BAC" w:rsidRPr="005F3BAC">
        <w:rPr>
          <w:rFonts w:ascii="Times New Roman" w:hAnsi="Times New Roman" w:cs="Times New Roman"/>
          <w:b/>
          <w:sz w:val="28"/>
          <w:szCs w:val="28"/>
          <w:lang w:val="uk-UA"/>
        </w:rPr>
        <w:t>зимове слово</w:t>
      </w:r>
      <w:r w:rsidRPr="005F3B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5F3BAC" w:rsidRPr="005F3BAC">
        <w:rPr>
          <w:rFonts w:ascii="Times New Roman" w:hAnsi="Times New Roman" w:cs="Times New Roman"/>
          <w:b/>
          <w:sz w:val="28"/>
          <w:szCs w:val="28"/>
          <w:lang w:val="uk-UA"/>
        </w:rPr>
        <w:t>потупотіть ногами</w:t>
      </w:r>
      <w:r w:rsidRPr="005F3B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якщо почуєте </w:t>
      </w:r>
      <w:r w:rsidR="005F3BAC" w:rsidRPr="005F3B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весняне </w:t>
      </w:r>
      <w:r w:rsidRPr="005F3B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5F3BAC" w:rsidRPr="005F3BAC">
        <w:rPr>
          <w:rFonts w:ascii="Times New Roman" w:hAnsi="Times New Roman" w:cs="Times New Roman"/>
          <w:b/>
          <w:sz w:val="28"/>
          <w:szCs w:val="28"/>
          <w:lang w:val="uk-UA"/>
        </w:rPr>
        <w:t>поплескай у долоні</w:t>
      </w:r>
      <w:r w:rsidRPr="005F3B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5F3BAC" w:rsidRPr="005F3B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осіннє </w:t>
      </w:r>
      <w:r w:rsidRPr="005F3BAC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5F3BAC" w:rsidRPr="005F3B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покружляйте навколо себе</w:t>
      </w:r>
      <w:r w:rsidRPr="005F3BA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F3BAC" w:rsidRDefault="005F3BAC" w:rsidP="00304F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3BAC" w:rsidRPr="00D220A1" w:rsidRDefault="005F3BAC" w:rsidP="00D220A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Санчата, листопад, паводок, завірюха, снігова баба, Новий рік, злива, похмуро, парасолька, ковзани, шуба, подарунки.</w:t>
      </w:r>
    </w:p>
    <w:p w:rsidR="00E51E0D" w:rsidRPr="00D220A1" w:rsidRDefault="004B7942" w:rsidP="00D220A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0A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304FFA" w:rsidRPr="00D220A1">
        <w:rPr>
          <w:rFonts w:ascii="Times New Roman" w:hAnsi="Times New Roman" w:cs="Times New Roman"/>
          <w:b/>
          <w:sz w:val="28"/>
          <w:szCs w:val="28"/>
          <w:lang w:val="uk-UA"/>
        </w:rPr>
        <w:t>. Робота з прийменниками</w:t>
      </w:r>
    </w:p>
    <w:p w:rsidR="00D92D5D" w:rsidRDefault="004B7942" w:rsidP="00E51E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E0D">
        <w:rPr>
          <w:rFonts w:ascii="Times New Roman" w:hAnsi="Times New Roman" w:cs="Times New Roman"/>
          <w:sz w:val="28"/>
          <w:szCs w:val="28"/>
          <w:lang w:val="uk-UA"/>
        </w:rPr>
        <w:t xml:space="preserve">       Сьогодні ми з вами </w:t>
      </w:r>
      <w:r w:rsidR="00861B43">
        <w:rPr>
          <w:rFonts w:ascii="Times New Roman" w:hAnsi="Times New Roman" w:cs="Times New Roman"/>
          <w:sz w:val="28"/>
          <w:szCs w:val="28"/>
          <w:lang w:val="uk-UA"/>
        </w:rPr>
        <w:t>познайомимося зі службовими словами. Перед вами на парті лежать малюнки</w:t>
      </w:r>
      <w:r w:rsidR="004B74A4">
        <w:rPr>
          <w:rFonts w:ascii="Times New Roman" w:hAnsi="Times New Roman" w:cs="Times New Roman"/>
          <w:sz w:val="28"/>
          <w:szCs w:val="28"/>
          <w:lang w:val="uk-UA"/>
        </w:rPr>
        <w:t xml:space="preserve"> (додаток1)</w:t>
      </w:r>
      <w:r w:rsidR="00861B43">
        <w:rPr>
          <w:rFonts w:ascii="Times New Roman" w:hAnsi="Times New Roman" w:cs="Times New Roman"/>
          <w:sz w:val="28"/>
          <w:szCs w:val="28"/>
          <w:lang w:val="uk-UA"/>
        </w:rPr>
        <w:t xml:space="preserve">. Подивіться на них уважно і скажіть, де лежать предмети. </w:t>
      </w:r>
    </w:p>
    <w:p w:rsidR="00861B43" w:rsidRDefault="004B74A4" w:rsidP="00E51E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61B43">
        <w:rPr>
          <w:rFonts w:ascii="Times New Roman" w:hAnsi="Times New Roman" w:cs="Times New Roman"/>
          <w:sz w:val="28"/>
          <w:szCs w:val="28"/>
          <w:lang w:val="uk-UA"/>
        </w:rPr>
        <w:t xml:space="preserve">Ви свою відповідь складали за допомогою маленьких слів. Це і є службові слова, які так необхідні для зв’язку слів у реченні. </w:t>
      </w:r>
      <w:r w:rsidR="00BA3D60">
        <w:rPr>
          <w:rFonts w:ascii="Times New Roman" w:hAnsi="Times New Roman" w:cs="Times New Roman"/>
          <w:sz w:val="28"/>
          <w:szCs w:val="28"/>
          <w:lang w:val="uk-UA"/>
        </w:rPr>
        <w:t xml:space="preserve">До службових слів належать такі слова, як </w:t>
      </w:r>
      <w:r w:rsidR="00695E63">
        <w:rPr>
          <w:rFonts w:ascii="Times New Roman" w:hAnsi="Times New Roman" w:cs="Times New Roman"/>
          <w:sz w:val="28"/>
          <w:szCs w:val="28"/>
          <w:lang w:val="uk-UA"/>
        </w:rPr>
        <w:t xml:space="preserve">: на, над, під, біля, за, перед. </w:t>
      </w:r>
      <w:r w:rsidR="00B15530">
        <w:rPr>
          <w:rFonts w:ascii="Times New Roman" w:hAnsi="Times New Roman" w:cs="Times New Roman"/>
          <w:sz w:val="28"/>
          <w:szCs w:val="28"/>
          <w:lang w:val="uk-UA"/>
        </w:rPr>
        <w:t>А тепер я відкрию секрет - Пишуться окремо</w:t>
      </w:r>
    </w:p>
    <w:p w:rsidR="004B7942" w:rsidRPr="00E51E0D" w:rsidRDefault="00695E63" w:rsidP="00E51E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15530">
        <w:rPr>
          <w:rFonts w:ascii="Times New Roman" w:hAnsi="Times New Roman" w:cs="Times New Roman"/>
          <w:sz w:val="28"/>
          <w:szCs w:val="28"/>
          <w:lang w:val="uk-UA"/>
        </w:rPr>
        <w:t xml:space="preserve">А зараз ми з вами </w:t>
      </w:r>
      <w:proofErr w:type="spellStart"/>
      <w:r w:rsidR="00B15530">
        <w:rPr>
          <w:rFonts w:ascii="Times New Roman" w:hAnsi="Times New Roman" w:cs="Times New Roman"/>
          <w:sz w:val="28"/>
          <w:szCs w:val="28"/>
          <w:lang w:val="uk-UA"/>
        </w:rPr>
        <w:t>здійснемо</w:t>
      </w:r>
      <w:proofErr w:type="spellEnd"/>
      <w:r w:rsidR="00B15530">
        <w:rPr>
          <w:rFonts w:ascii="Times New Roman" w:hAnsi="Times New Roman" w:cs="Times New Roman"/>
          <w:sz w:val="28"/>
          <w:szCs w:val="28"/>
          <w:lang w:val="uk-UA"/>
        </w:rPr>
        <w:t xml:space="preserve"> подорож до зимового лісу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 вас на партах лежать мешканці лісу. Всім </w:t>
      </w:r>
      <w:r w:rsidR="00D92D5D">
        <w:rPr>
          <w:rFonts w:ascii="Times New Roman" w:hAnsi="Times New Roman" w:cs="Times New Roman"/>
          <w:sz w:val="28"/>
          <w:szCs w:val="28"/>
          <w:lang w:val="uk-UA"/>
        </w:rPr>
        <w:t>їм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5530"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легко взимку. Хтось має сховатися від хижака, дехто літає у пошуках їжі, а самі хижаки шукають чим би їм поласувати. Давайте разом </w:t>
      </w:r>
      <w:r w:rsidR="00B15530">
        <w:rPr>
          <w:rFonts w:ascii="Times New Roman" w:hAnsi="Times New Roman" w:cs="Times New Roman"/>
          <w:sz w:val="28"/>
          <w:szCs w:val="28"/>
          <w:lang w:val="uk-UA"/>
        </w:rPr>
        <w:t xml:space="preserve">допоможемо тваринкам заховатися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лісі.</w:t>
      </w:r>
      <w:r w:rsidR="00B15530">
        <w:rPr>
          <w:rFonts w:ascii="Times New Roman" w:hAnsi="Times New Roman" w:cs="Times New Roman"/>
          <w:sz w:val="28"/>
          <w:szCs w:val="28"/>
          <w:lang w:val="uk-UA"/>
        </w:rPr>
        <w:t xml:space="preserve"> Зараз по черзі ви будете виходити до лісу, допомагати сховатися нашим тваринкам і обов’язково назвете службове </w:t>
      </w:r>
      <w:proofErr w:type="spellStart"/>
      <w:r w:rsidR="00B15530">
        <w:rPr>
          <w:rFonts w:ascii="Times New Roman" w:hAnsi="Times New Roman" w:cs="Times New Roman"/>
          <w:sz w:val="28"/>
          <w:szCs w:val="28"/>
          <w:lang w:val="uk-UA"/>
        </w:rPr>
        <w:t>слове</w:t>
      </w:r>
      <w:proofErr w:type="spellEnd"/>
      <w:r w:rsidR="00B15530">
        <w:rPr>
          <w:rFonts w:ascii="Times New Roman" w:hAnsi="Times New Roman" w:cs="Times New Roman"/>
          <w:sz w:val="28"/>
          <w:szCs w:val="28"/>
          <w:lang w:val="uk-UA"/>
        </w:rPr>
        <w:t>, яке ви використали.</w:t>
      </w:r>
    </w:p>
    <w:p w:rsidR="007E2D35" w:rsidRDefault="007E2D35" w:rsidP="00B155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сховаємо білочку? (у дуплі)</w:t>
      </w:r>
    </w:p>
    <w:p w:rsidR="007E2D35" w:rsidRDefault="007E2D35" w:rsidP="007E2D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сховається фазан? ( у кущах)</w:t>
      </w:r>
    </w:p>
    <w:p w:rsidR="007E2D35" w:rsidRDefault="007E2D35" w:rsidP="007E2D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заховався зайчик? (під кущем)</w:t>
      </w:r>
    </w:p>
    <w:p w:rsidR="007E2D35" w:rsidRDefault="00507B3F" w:rsidP="007E2D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сидить  пташка? (на гілочці)</w:t>
      </w:r>
    </w:p>
    <w:p w:rsidR="00507B3F" w:rsidRPr="00697D20" w:rsidRDefault="00507B3F" w:rsidP="00697D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D20">
        <w:rPr>
          <w:rFonts w:ascii="Times New Roman" w:hAnsi="Times New Roman" w:cs="Times New Roman"/>
          <w:sz w:val="28"/>
          <w:szCs w:val="28"/>
          <w:lang w:val="uk-UA"/>
        </w:rPr>
        <w:t>Де гуляє вітер? (над деревами)</w:t>
      </w:r>
    </w:p>
    <w:p w:rsidR="00507B3F" w:rsidRDefault="00507B3F" w:rsidP="007E2D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спить їжачок? (під пеньком)</w:t>
      </w:r>
    </w:p>
    <w:p w:rsidR="00507B3F" w:rsidRDefault="00507B3F" w:rsidP="00507B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Молодці, діти! </w:t>
      </w:r>
      <w:r w:rsidR="00B15530">
        <w:rPr>
          <w:rFonts w:ascii="Times New Roman" w:hAnsi="Times New Roman" w:cs="Times New Roman"/>
          <w:sz w:val="28"/>
          <w:szCs w:val="28"/>
          <w:lang w:val="uk-UA"/>
        </w:rPr>
        <w:t>Ви впоролися із завданням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55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4C4D" w:rsidRDefault="00724C4D" w:rsidP="00724C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4C4D" w:rsidRDefault="00724C4D" w:rsidP="00724C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наостанок сплетемо новорічну гірлянду і</w:t>
      </w:r>
      <w:r w:rsidR="009A107B">
        <w:rPr>
          <w:rFonts w:ascii="Times New Roman" w:hAnsi="Times New Roman" w:cs="Times New Roman"/>
          <w:sz w:val="28"/>
          <w:szCs w:val="28"/>
          <w:lang w:val="uk-UA"/>
        </w:rPr>
        <w:t>з зимових слів, у яких є звук н і подаруємо її зимовим мешканцям.</w:t>
      </w:r>
    </w:p>
    <w:p w:rsidR="00724C4D" w:rsidRDefault="00724C4D" w:rsidP="00724C4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Новий рік, сніжинка, снігур, ялинка, снігурка, подарунок, ковзани, санчата, ґринджоли, </w:t>
      </w:r>
      <w:r w:rsidRPr="00724C4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лижі.</w:t>
      </w:r>
    </w:p>
    <w:p w:rsidR="00724C4D" w:rsidRPr="00724C4D" w:rsidRDefault="00724C4D" w:rsidP="00724C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4C4D" w:rsidRPr="00724C4D" w:rsidRDefault="00724C4D" w:rsidP="00724C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B3F" w:rsidRDefault="00507B3F" w:rsidP="00507B3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507B3F" w:rsidRDefault="00507B3F" w:rsidP="00507B3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148" w:rsidRDefault="00211148" w:rsidP="00507B3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4A4" w:rsidRDefault="004B74A4" w:rsidP="00507B3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4A4" w:rsidRDefault="004B74A4" w:rsidP="00507B3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4A4" w:rsidRDefault="004B74A4" w:rsidP="00507B3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4A4" w:rsidRDefault="004B74A4" w:rsidP="00507B3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4A4" w:rsidRDefault="004B74A4" w:rsidP="00507B3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4A4" w:rsidRDefault="004B74A4" w:rsidP="00507B3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4A4" w:rsidRDefault="004B74A4" w:rsidP="00507B3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4A4" w:rsidRDefault="004B74A4" w:rsidP="00507B3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4A4" w:rsidRDefault="004B74A4" w:rsidP="00507B3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4A4" w:rsidRDefault="004B74A4" w:rsidP="00507B3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4A4" w:rsidRDefault="004B74A4" w:rsidP="00507B3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4A4" w:rsidRDefault="004B74A4" w:rsidP="00507B3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4A4" w:rsidRDefault="004B74A4" w:rsidP="00507B3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4A4" w:rsidRDefault="004B74A4" w:rsidP="00507B3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4A4" w:rsidRDefault="004B74A4" w:rsidP="004B74A4">
      <w:pPr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B74A4" w:rsidRDefault="004B74A4" w:rsidP="004B74A4">
      <w:pPr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B74A4" w:rsidRDefault="004B74A4" w:rsidP="004B74A4">
      <w:pPr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B74A4" w:rsidRDefault="004B74A4" w:rsidP="004B74A4">
      <w:pPr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B74A4" w:rsidRDefault="004B74A4" w:rsidP="004B74A4">
      <w:pPr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211148" w:rsidRPr="004B74A4" w:rsidRDefault="00211148" w:rsidP="004B74A4">
      <w:p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713532" cy="9496425"/>
            <wp:effectExtent l="19050" t="0" r="0" b="0"/>
            <wp:docPr id="2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179" cy="949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148" w:rsidRDefault="00211148">
      <w:pPr>
        <w:pStyle w:val="a3"/>
        <w:ind w:left="-1418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67500" cy="9431312"/>
            <wp:effectExtent l="19050" t="0" r="0" b="0"/>
            <wp:docPr id="7" name="Рисунок 7" descr="УЧИМСЯ ОРИЕНТИРОВАТЬСЯ В ПРОСТРАНСТВЕ.Вверх-вниз, далеко-близко, вправо-влево...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ЧИМСЯ ОРИЕНТИРОВАТЬСЯ В ПРОСТРАНСТВЕ.Вверх-вниз, далеко-близко, вправо-влево... -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3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AD" w:rsidRDefault="005504AD">
      <w:pPr>
        <w:pStyle w:val="a3"/>
        <w:ind w:left="-1418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57975" cy="9417837"/>
            <wp:effectExtent l="19050" t="0" r="9525" b="0"/>
            <wp:docPr id="10" name="Рисунок 10" descr="УЧИМСЯ ОРИЕНТИРОВАТЬСЯ В ПРОСТРАНСТВЕ.Вверх-вниз, далеко-близко, вправо-влево...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ЧИМСЯ ОРИЕНТИРОВАТЬСЯ В ПРОСТРАНСТВЕ.Вверх-вниз, далеко-близко, вправо-влево... -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41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AD" w:rsidRDefault="005504AD">
      <w:pPr>
        <w:pStyle w:val="a3"/>
        <w:ind w:left="-1418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45189" cy="9258300"/>
            <wp:effectExtent l="19050" t="0" r="8011" b="0"/>
            <wp:docPr id="16" name="Рисунок 16" descr="УЧИМСЯ ОРИЕНТИРОВАТЬСЯ В ПРОСТРАНСТВЕ.Вверх-вниз, далеко-близко, вправо-влево... -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ЧИМСЯ ОРИЕНТИРОВАТЬСЯ В ПРОСТРАНСТВЕ.Вверх-вниз, далеко-близко, вправо-влево... -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189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AD" w:rsidRDefault="005504AD">
      <w:pPr>
        <w:pStyle w:val="a3"/>
        <w:ind w:left="-1418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43675" cy="9256158"/>
            <wp:effectExtent l="19050" t="0" r="9525" b="0"/>
            <wp:docPr id="13" name="Рисунок 13" descr="УЧИМСЯ ОРИЕНТИРОВАТЬСЯ В ПРОСТРАНСТВЕ.Вверх-вниз, далеко-близко, вправо-влево...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ЧИМСЯ ОРИЕНТИРОВАТЬСЯ В ПРОСТРАНСТВЕ.Вверх-вниз, далеко-близко, вправо-влево... -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25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428" w:rsidRPr="00211148" w:rsidRDefault="00E02428">
      <w:pPr>
        <w:pStyle w:val="a3"/>
        <w:ind w:left="-1418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</w:p>
    <w:sectPr w:rsidR="00E02428" w:rsidRPr="00211148" w:rsidSect="004B74A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78B"/>
    <w:multiLevelType w:val="hybridMultilevel"/>
    <w:tmpl w:val="5F407644"/>
    <w:lvl w:ilvl="0" w:tplc="0C20AB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801D9"/>
    <w:multiLevelType w:val="hybridMultilevel"/>
    <w:tmpl w:val="2D5C9498"/>
    <w:lvl w:ilvl="0" w:tplc="C9C4FA7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657D2905"/>
    <w:multiLevelType w:val="hybridMultilevel"/>
    <w:tmpl w:val="5E16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576"/>
    <w:rsid w:val="00001E8F"/>
    <w:rsid w:val="00064B79"/>
    <w:rsid w:val="000F1576"/>
    <w:rsid w:val="00211148"/>
    <w:rsid w:val="002A74B3"/>
    <w:rsid w:val="00304FFA"/>
    <w:rsid w:val="003A64AD"/>
    <w:rsid w:val="00457624"/>
    <w:rsid w:val="004666FB"/>
    <w:rsid w:val="004753E6"/>
    <w:rsid w:val="004B74A4"/>
    <w:rsid w:val="004B7942"/>
    <w:rsid w:val="00507B3F"/>
    <w:rsid w:val="005504AD"/>
    <w:rsid w:val="005F3BAC"/>
    <w:rsid w:val="00695E63"/>
    <w:rsid w:val="00697D20"/>
    <w:rsid w:val="00713191"/>
    <w:rsid w:val="00724C4D"/>
    <w:rsid w:val="007D4938"/>
    <w:rsid w:val="007E2D35"/>
    <w:rsid w:val="00820797"/>
    <w:rsid w:val="0085373A"/>
    <w:rsid w:val="00861B43"/>
    <w:rsid w:val="00907F7A"/>
    <w:rsid w:val="00954FFC"/>
    <w:rsid w:val="009A107B"/>
    <w:rsid w:val="009B41AC"/>
    <w:rsid w:val="009C01D3"/>
    <w:rsid w:val="00A21E70"/>
    <w:rsid w:val="00B15530"/>
    <w:rsid w:val="00B443CE"/>
    <w:rsid w:val="00BA3D60"/>
    <w:rsid w:val="00C95DA5"/>
    <w:rsid w:val="00D220A1"/>
    <w:rsid w:val="00D92D5D"/>
    <w:rsid w:val="00E02428"/>
    <w:rsid w:val="00E51E0D"/>
    <w:rsid w:val="00EB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1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5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1E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28078-6198-4507-A05D-C16EF921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RespekT</cp:lastModifiedBy>
  <cp:revision>24</cp:revision>
  <cp:lastPrinted>2017-12-06T16:51:00Z</cp:lastPrinted>
  <dcterms:created xsi:type="dcterms:W3CDTF">2017-11-03T09:46:00Z</dcterms:created>
  <dcterms:modified xsi:type="dcterms:W3CDTF">2017-12-25T07:19:00Z</dcterms:modified>
</cp:coreProperties>
</file>