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1C9" w:rsidRPr="00283FB0" w:rsidRDefault="00A549E0" w:rsidP="00A549E0">
      <w:pPr>
        <w:pStyle w:val="1"/>
        <w:jc w:val="center"/>
        <w:rPr>
          <w:color w:val="4822EA"/>
          <w:lang w:val="uk-UA"/>
        </w:rPr>
      </w:pPr>
      <w:r w:rsidRPr="00283FB0">
        <w:rPr>
          <w:color w:val="4822EA"/>
          <w:lang w:val="uk-UA"/>
        </w:rPr>
        <w:t>Васильківсь</w:t>
      </w:r>
      <w:r w:rsidR="00D975E5">
        <w:rPr>
          <w:color w:val="4822EA"/>
          <w:lang w:val="uk-UA"/>
        </w:rPr>
        <w:t>ка загальноосвітня школа І – ІІ</w:t>
      </w:r>
      <w:r w:rsidRPr="00283FB0">
        <w:rPr>
          <w:color w:val="4822EA"/>
          <w:lang w:val="uk-UA"/>
        </w:rPr>
        <w:t xml:space="preserve"> ступенів</w:t>
      </w:r>
    </w:p>
    <w:p w:rsidR="00A549E0" w:rsidRDefault="00A549E0" w:rsidP="00A549E0">
      <w:pPr>
        <w:rPr>
          <w:lang w:val="uk-UA"/>
        </w:rPr>
      </w:pPr>
    </w:p>
    <w:p w:rsidR="00A549E0" w:rsidRDefault="00A549E0" w:rsidP="00A549E0">
      <w:pPr>
        <w:rPr>
          <w:lang w:val="uk-UA"/>
        </w:rPr>
      </w:pPr>
    </w:p>
    <w:p w:rsidR="00A549E0" w:rsidRDefault="00A549E0" w:rsidP="00A549E0">
      <w:pPr>
        <w:rPr>
          <w:lang w:val="uk-UA"/>
        </w:rPr>
      </w:pPr>
    </w:p>
    <w:p w:rsidR="00A549E0" w:rsidRDefault="00A549E0" w:rsidP="00A549E0">
      <w:pPr>
        <w:rPr>
          <w:lang w:val="uk-UA"/>
        </w:rPr>
      </w:pPr>
    </w:p>
    <w:p w:rsidR="00A549E0" w:rsidRDefault="00A549E0" w:rsidP="00A549E0">
      <w:pPr>
        <w:rPr>
          <w:lang w:val="uk-UA"/>
        </w:rPr>
      </w:pPr>
    </w:p>
    <w:p w:rsidR="00A549E0" w:rsidRDefault="00A549E0" w:rsidP="00A549E0">
      <w:pPr>
        <w:rPr>
          <w:lang w:val="uk-UA"/>
        </w:rPr>
      </w:pPr>
    </w:p>
    <w:p w:rsidR="002C6E35" w:rsidRDefault="002C6E35" w:rsidP="00A549E0">
      <w:pPr>
        <w:rPr>
          <w:lang w:val="uk-UA"/>
        </w:rPr>
      </w:pPr>
    </w:p>
    <w:p w:rsidR="00A549E0" w:rsidRDefault="00D975E5" w:rsidP="00A549E0">
      <w:pPr>
        <w:rPr>
          <w:lang w:val="uk-UA"/>
        </w:rPr>
      </w:pPr>
      <w:r>
        <w:rPr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.75pt;height:151.5pt" fillcolor="#00b0f0" strokecolor="red">
            <v:shadow opacity=".5" offset="-6pt,-6pt"/>
            <v:textpath style="font-family:&quot;Arial Black&quot;;font-style:italic;v-text-kern:t" trim="t" fitpath="t" string="  Бій під &#10;Крутами"/>
          </v:shape>
        </w:pict>
      </w:r>
    </w:p>
    <w:p w:rsidR="002C6E35" w:rsidRDefault="002C6E35" w:rsidP="00A549E0">
      <w:pPr>
        <w:rPr>
          <w:lang w:val="uk-UA"/>
        </w:rPr>
      </w:pPr>
    </w:p>
    <w:p w:rsidR="002C6E35" w:rsidRDefault="002C6E35" w:rsidP="00A549E0">
      <w:pPr>
        <w:rPr>
          <w:lang w:val="uk-UA"/>
        </w:rPr>
      </w:pPr>
    </w:p>
    <w:p w:rsidR="002C6E35" w:rsidRPr="00283FB0" w:rsidRDefault="002C6E35" w:rsidP="002C6E35">
      <w:pPr>
        <w:pStyle w:val="1"/>
        <w:jc w:val="right"/>
        <w:rPr>
          <w:color w:val="4822EA"/>
          <w:lang w:val="uk-UA"/>
        </w:rPr>
      </w:pPr>
      <w:r w:rsidRPr="00283FB0">
        <w:rPr>
          <w:color w:val="4822EA"/>
          <w:lang w:val="uk-UA"/>
        </w:rPr>
        <w:t>Підготувала Глубока С.П.</w:t>
      </w:r>
    </w:p>
    <w:p w:rsidR="002C6E35" w:rsidRDefault="002C6E35" w:rsidP="002C6E35">
      <w:pPr>
        <w:rPr>
          <w:lang w:val="uk-UA"/>
        </w:rPr>
      </w:pPr>
    </w:p>
    <w:p w:rsidR="002C6E35" w:rsidRDefault="002C6E35" w:rsidP="002C6E35">
      <w:pPr>
        <w:rPr>
          <w:lang w:val="uk-UA"/>
        </w:rPr>
      </w:pPr>
    </w:p>
    <w:p w:rsidR="002C6E35" w:rsidRDefault="002C6E35" w:rsidP="002C6E35">
      <w:pPr>
        <w:rPr>
          <w:lang w:val="uk-UA"/>
        </w:rPr>
      </w:pPr>
    </w:p>
    <w:p w:rsidR="002C6E35" w:rsidRDefault="002C6E35" w:rsidP="002C6E35">
      <w:pPr>
        <w:rPr>
          <w:lang w:val="uk-UA"/>
        </w:rPr>
      </w:pPr>
    </w:p>
    <w:p w:rsidR="002C6E35" w:rsidRDefault="002C6E35" w:rsidP="002C6E35">
      <w:pPr>
        <w:rPr>
          <w:lang w:val="uk-UA"/>
        </w:rPr>
      </w:pPr>
    </w:p>
    <w:p w:rsidR="002C6E35" w:rsidRDefault="002C6E35" w:rsidP="002C6E35">
      <w:pPr>
        <w:rPr>
          <w:lang w:val="uk-UA"/>
        </w:rPr>
      </w:pPr>
    </w:p>
    <w:p w:rsidR="002C6E35" w:rsidRDefault="002C6E35" w:rsidP="002C6E35">
      <w:pPr>
        <w:rPr>
          <w:lang w:val="uk-UA"/>
        </w:rPr>
      </w:pPr>
    </w:p>
    <w:p w:rsidR="002C6E35" w:rsidRDefault="002C6E35" w:rsidP="002C6E35">
      <w:pPr>
        <w:pStyle w:val="2"/>
        <w:jc w:val="center"/>
        <w:rPr>
          <w:lang w:val="uk-UA"/>
        </w:rPr>
      </w:pPr>
    </w:p>
    <w:p w:rsidR="002C6E35" w:rsidRPr="002C6E35" w:rsidRDefault="002C6E35" w:rsidP="002C6E35">
      <w:pPr>
        <w:rPr>
          <w:lang w:val="uk-UA"/>
        </w:rPr>
      </w:pPr>
    </w:p>
    <w:p w:rsidR="002C6E35" w:rsidRPr="00B24548" w:rsidRDefault="002C6E35" w:rsidP="002C6E35">
      <w:pPr>
        <w:pStyle w:val="1"/>
        <w:rPr>
          <w:rFonts w:ascii="Times New Roman" w:hAnsi="Times New Roman" w:cs="Times New Roman"/>
          <w:color w:val="4822EA"/>
          <w:sz w:val="24"/>
          <w:szCs w:val="24"/>
          <w:lang w:val="uk-UA"/>
        </w:rPr>
      </w:pPr>
      <w:r w:rsidRPr="00B24548">
        <w:rPr>
          <w:rFonts w:ascii="Times New Roman" w:hAnsi="Times New Roman" w:cs="Times New Roman"/>
          <w:color w:val="4822EA"/>
          <w:sz w:val="24"/>
          <w:szCs w:val="24"/>
          <w:lang w:val="uk-UA"/>
        </w:rPr>
        <w:lastRenderedPageBreak/>
        <w:t>Тема.  Бій під Крутами</w:t>
      </w:r>
    </w:p>
    <w:p w:rsidR="00D8093B" w:rsidRDefault="002C6E35" w:rsidP="00D8093B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D8093B">
        <w:rPr>
          <w:rFonts w:ascii="Times New Roman" w:hAnsi="Times New Roman" w:cs="Times New Roman"/>
          <w:sz w:val="24"/>
          <w:szCs w:val="24"/>
          <w:lang w:val="uk-UA"/>
        </w:rPr>
        <w:t xml:space="preserve">Мета.  </w:t>
      </w:r>
      <w:r w:rsidR="00A51084" w:rsidRPr="00D8093B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Ознайомити школярів з історією знаменитого за своєю трагічністю і героїзмом боєм під Крутами. Виховувати почуття патріотизму, відданості своїй Батьківщині; повагу до історичного минулого свого народу, до борців за національну незалежність нашої України</w:t>
      </w:r>
      <w:r w:rsidR="0041408D" w:rsidRPr="00D8093B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. Сприяти громадянському становленню особистості.</w:t>
      </w:r>
      <w:r w:rsidR="00A01A73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Виховувати здатність відповідально ставитися до громадянських обов’язків.</w:t>
      </w:r>
    </w:p>
    <w:p w:rsidR="00D8093B" w:rsidRDefault="00A51084" w:rsidP="00D8093B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D8093B">
        <w:rPr>
          <w:rFonts w:ascii="Times New Roman" w:hAnsi="Times New Roman" w:cs="Times New Roman"/>
          <w:sz w:val="24"/>
          <w:szCs w:val="24"/>
          <w:lang w:val="uk-UA"/>
        </w:rPr>
        <w:t xml:space="preserve">Обладнання:  </w:t>
      </w:r>
      <w:r w:rsidRPr="00D8093B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виставка книг, квіти, рушники,</w:t>
      </w:r>
      <w:r w:rsidRPr="00D809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6848" w:rsidRPr="00D8093B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ноутбук</w:t>
      </w:r>
      <w:r w:rsidR="00F703F1" w:rsidRPr="00D8093B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, книга ‘‘</w:t>
      </w:r>
      <w:r w:rsidR="0041408D" w:rsidRPr="00D8093B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="00F703F1" w:rsidRPr="00D8093B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Бій під Крутами</w:t>
      </w:r>
      <w:r w:rsidR="0041408D" w:rsidRPr="00D8093B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="00F703F1" w:rsidRPr="00D8093B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”</w:t>
      </w:r>
      <w:r w:rsidR="0041408D" w:rsidRPr="00D8093B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, плакати</w:t>
      </w:r>
    </w:p>
    <w:p w:rsidR="00B06848" w:rsidRPr="00B24548" w:rsidRDefault="00B06848" w:rsidP="00D8093B">
      <w:pPr>
        <w:pStyle w:val="1"/>
        <w:spacing w:before="0"/>
        <w:jc w:val="right"/>
        <w:rPr>
          <w:rFonts w:ascii="Times New Roman" w:hAnsi="Times New Roman" w:cs="Times New Roman"/>
          <w:b w:val="0"/>
          <w:color w:val="4822EA"/>
          <w:sz w:val="24"/>
          <w:szCs w:val="24"/>
          <w:lang w:val="uk-UA"/>
        </w:rPr>
      </w:pPr>
      <w:r w:rsidRPr="00B24548">
        <w:rPr>
          <w:color w:val="4822EA"/>
          <w:lang w:val="uk-UA"/>
        </w:rPr>
        <w:t xml:space="preserve">Їх слава </w:t>
      </w:r>
      <w:r w:rsidR="00A62ACC" w:rsidRPr="00B24548">
        <w:rPr>
          <w:color w:val="4822EA"/>
          <w:lang w:val="uk-UA"/>
        </w:rPr>
        <w:t xml:space="preserve">вічно </w:t>
      </w:r>
      <w:r w:rsidRPr="00B24548">
        <w:rPr>
          <w:color w:val="4822EA"/>
          <w:lang w:val="uk-UA"/>
        </w:rPr>
        <w:t xml:space="preserve">буде </w:t>
      </w:r>
      <w:proofErr w:type="spellStart"/>
      <w:r w:rsidRPr="00B24548">
        <w:rPr>
          <w:color w:val="4822EA"/>
          <w:lang w:val="uk-UA"/>
        </w:rPr>
        <w:t>пломеніти</w:t>
      </w:r>
      <w:proofErr w:type="spellEnd"/>
      <w:r w:rsidRPr="00B24548">
        <w:rPr>
          <w:color w:val="4822EA"/>
          <w:lang w:val="uk-UA"/>
        </w:rPr>
        <w:t>…</w:t>
      </w:r>
    </w:p>
    <w:p w:rsidR="00B06848" w:rsidRPr="00A01A73" w:rsidRDefault="00B06848" w:rsidP="00B01EB2">
      <w:pPr>
        <w:pStyle w:val="2"/>
        <w:jc w:val="center"/>
        <w:rPr>
          <w:color w:val="6A3DCF"/>
          <w:sz w:val="24"/>
          <w:szCs w:val="24"/>
          <w:lang w:val="uk-UA"/>
        </w:rPr>
      </w:pPr>
      <w:r w:rsidRPr="00A01A73">
        <w:rPr>
          <w:color w:val="6A3DCF"/>
          <w:sz w:val="24"/>
          <w:szCs w:val="24"/>
          <w:lang w:val="uk-UA"/>
        </w:rPr>
        <w:t>Хід виховного заходу</w:t>
      </w:r>
    </w:p>
    <w:p w:rsidR="003A2958" w:rsidRPr="0015646B" w:rsidRDefault="008A4052" w:rsidP="00B0684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i/>
          <w:sz w:val="24"/>
          <w:szCs w:val="24"/>
          <w:lang w:val="uk-UA"/>
        </w:rPr>
        <w:t>Вчитель.</w:t>
      </w:r>
      <w:r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  Захист свої Батьківщини – найсвятіший обов’язок кожного громадянина. І сьогодні захисники України викон</w:t>
      </w:r>
      <w:r w:rsidR="009F2C1D">
        <w:rPr>
          <w:rFonts w:ascii="Times New Roman" w:hAnsi="Times New Roman" w:cs="Times New Roman"/>
          <w:sz w:val="24"/>
          <w:szCs w:val="24"/>
          <w:lang w:val="uk-UA"/>
        </w:rPr>
        <w:t>ують свій священний обов’язок, а</w:t>
      </w:r>
      <w:r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 ми маємо мир у нашій оселі. </w:t>
      </w:r>
      <w:r w:rsidR="009F2C1D">
        <w:rPr>
          <w:rFonts w:ascii="Times New Roman" w:hAnsi="Times New Roman" w:cs="Times New Roman"/>
          <w:sz w:val="24"/>
          <w:szCs w:val="24"/>
          <w:lang w:val="uk-UA"/>
        </w:rPr>
        <w:t xml:space="preserve"> У ці дні українці відзначають героїчну оборону Донецького аеропорту, що тривала 242 дні. За мужність і стійкість захисників аеропорту назвали кіборгами. Загинули 200 кіборгів і майже півтисячі було поранено. </w:t>
      </w:r>
      <w:r w:rsidRPr="0015646B">
        <w:rPr>
          <w:rFonts w:ascii="Times New Roman" w:hAnsi="Times New Roman" w:cs="Times New Roman"/>
          <w:sz w:val="24"/>
          <w:szCs w:val="24"/>
          <w:lang w:val="uk-UA"/>
        </w:rPr>
        <w:t>Справжні патріоти завжди героїчно відстоювали свободу свого народу</w:t>
      </w:r>
      <w:r w:rsidR="009F2C1D">
        <w:rPr>
          <w:rFonts w:ascii="Times New Roman" w:hAnsi="Times New Roman" w:cs="Times New Roman"/>
          <w:sz w:val="24"/>
          <w:szCs w:val="24"/>
          <w:lang w:val="uk-UA"/>
        </w:rPr>
        <w:t>, свою рідну землю</w:t>
      </w:r>
      <w:r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. В історичній </w:t>
      </w:r>
      <w:proofErr w:type="spellStart"/>
      <w:r w:rsidRPr="0015646B">
        <w:rPr>
          <w:rFonts w:ascii="Times New Roman" w:hAnsi="Times New Roman" w:cs="Times New Roman"/>
          <w:sz w:val="24"/>
          <w:szCs w:val="24"/>
          <w:lang w:val="uk-UA"/>
        </w:rPr>
        <w:t>пам</w:t>
      </w:r>
      <w:proofErr w:type="spellEnd"/>
      <w:r w:rsidRPr="0015646B">
        <w:rPr>
          <w:rFonts w:ascii="Times New Roman" w:hAnsi="Times New Roman" w:cs="Times New Roman"/>
          <w:sz w:val="24"/>
          <w:szCs w:val="24"/>
        </w:rPr>
        <w:t>’</w:t>
      </w:r>
      <w:r w:rsidRPr="0015646B">
        <w:rPr>
          <w:rFonts w:ascii="Times New Roman" w:hAnsi="Times New Roman" w:cs="Times New Roman"/>
          <w:sz w:val="24"/>
          <w:szCs w:val="24"/>
          <w:lang w:val="uk-UA"/>
        </w:rPr>
        <w:t>яті українського народу збережено назавжди героїчний бій під Кр</w:t>
      </w:r>
      <w:r w:rsidR="00A01A73">
        <w:rPr>
          <w:rFonts w:ascii="Times New Roman" w:hAnsi="Times New Roman" w:cs="Times New Roman"/>
          <w:sz w:val="24"/>
          <w:szCs w:val="24"/>
          <w:lang w:val="uk-UA"/>
        </w:rPr>
        <w:t>утами. Сьогодні ми вшановуємо 100</w:t>
      </w:r>
      <w:r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 – у річницю </w:t>
      </w:r>
      <w:r w:rsidR="000A2217" w:rsidRPr="0015646B">
        <w:rPr>
          <w:rFonts w:ascii="Times New Roman" w:hAnsi="Times New Roman" w:cs="Times New Roman"/>
          <w:sz w:val="24"/>
          <w:szCs w:val="24"/>
          <w:lang w:val="uk-UA"/>
        </w:rPr>
        <w:t>подвигу героїв Крут.</w:t>
      </w:r>
      <w:r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2958"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Не буде перебільшенням сказати, що цей бій, а також значення, яке він мав у боротьбі за незалежність України, посідають одне з чільних місць у новітній історії Української держави. Про трагічні події січня 1918 року створено сотні полум’яних поетичних рядків, а славетний український поет Павло Тичина закарбував їх на скрижалях народної  </w:t>
      </w:r>
      <w:proofErr w:type="spellStart"/>
      <w:r w:rsidR="003A2958" w:rsidRPr="0015646B">
        <w:rPr>
          <w:rFonts w:ascii="Times New Roman" w:hAnsi="Times New Roman" w:cs="Times New Roman"/>
          <w:sz w:val="24"/>
          <w:szCs w:val="24"/>
          <w:lang w:val="uk-UA"/>
        </w:rPr>
        <w:t>пам</w:t>
      </w:r>
      <w:proofErr w:type="spellEnd"/>
      <w:r w:rsidR="003A2958" w:rsidRPr="0015646B">
        <w:rPr>
          <w:rFonts w:ascii="Times New Roman" w:hAnsi="Times New Roman" w:cs="Times New Roman"/>
          <w:sz w:val="24"/>
          <w:szCs w:val="24"/>
        </w:rPr>
        <w:t>’</w:t>
      </w:r>
      <w:r w:rsidR="003A2958"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яті: </w:t>
      </w:r>
    </w:p>
    <w:p w:rsidR="003554DE" w:rsidRPr="0015646B" w:rsidRDefault="003A2958" w:rsidP="001473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На Аскольдовій могилі </w:t>
      </w:r>
    </w:p>
    <w:p w:rsidR="00B06848" w:rsidRPr="0015646B" w:rsidRDefault="003554DE" w:rsidP="001473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sz w:val="24"/>
          <w:szCs w:val="24"/>
          <w:lang w:val="uk-UA"/>
        </w:rPr>
        <w:t>Поховали їх –</w:t>
      </w:r>
      <w:r w:rsidR="003A2958"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554DE" w:rsidRPr="0015646B" w:rsidRDefault="003554DE" w:rsidP="001473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Тридцять </w:t>
      </w:r>
      <w:proofErr w:type="spellStart"/>
      <w:r w:rsidRPr="0015646B">
        <w:rPr>
          <w:rFonts w:ascii="Times New Roman" w:hAnsi="Times New Roman" w:cs="Times New Roman"/>
          <w:sz w:val="24"/>
          <w:szCs w:val="24"/>
          <w:lang w:val="uk-UA"/>
        </w:rPr>
        <w:t>мучнів</w:t>
      </w:r>
      <w:proofErr w:type="spellEnd"/>
      <w:r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 українців,</w:t>
      </w:r>
    </w:p>
    <w:p w:rsidR="003554DE" w:rsidRPr="0015646B" w:rsidRDefault="003554DE" w:rsidP="001473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 Славних, молодих…</w:t>
      </w:r>
    </w:p>
    <w:p w:rsidR="003554DE" w:rsidRPr="0015646B" w:rsidRDefault="003554DE" w:rsidP="001473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sz w:val="24"/>
          <w:szCs w:val="24"/>
          <w:lang w:val="uk-UA"/>
        </w:rPr>
        <w:t>На Аскольдовій могилі</w:t>
      </w:r>
    </w:p>
    <w:p w:rsidR="003554DE" w:rsidRPr="0015646B" w:rsidRDefault="003554DE" w:rsidP="001473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Український цвіт! – </w:t>
      </w:r>
    </w:p>
    <w:p w:rsidR="003554DE" w:rsidRPr="0015646B" w:rsidRDefault="003554DE" w:rsidP="001473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sz w:val="24"/>
          <w:szCs w:val="24"/>
          <w:lang w:val="uk-UA"/>
        </w:rPr>
        <w:t>По кривавій по дорозі</w:t>
      </w:r>
    </w:p>
    <w:p w:rsidR="003554DE" w:rsidRPr="0015646B" w:rsidRDefault="003554DE" w:rsidP="001473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sz w:val="24"/>
          <w:szCs w:val="24"/>
          <w:lang w:val="uk-UA"/>
        </w:rPr>
        <w:t>Нам іти у світ</w:t>
      </w:r>
    </w:p>
    <w:p w:rsidR="003554DE" w:rsidRPr="0015646B" w:rsidRDefault="003554DE" w:rsidP="001473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sz w:val="24"/>
          <w:szCs w:val="24"/>
          <w:lang w:val="uk-UA"/>
        </w:rPr>
        <w:t>На кого посміла знятись</w:t>
      </w:r>
    </w:p>
    <w:p w:rsidR="003554DE" w:rsidRPr="0015646B" w:rsidRDefault="003554DE" w:rsidP="001473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sz w:val="24"/>
          <w:szCs w:val="24"/>
          <w:lang w:val="uk-UA"/>
        </w:rPr>
        <w:t>Зрадника рука? –</w:t>
      </w:r>
    </w:p>
    <w:p w:rsidR="003554DE" w:rsidRPr="0015646B" w:rsidRDefault="003554DE" w:rsidP="001473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sz w:val="24"/>
          <w:szCs w:val="24"/>
          <w:lang w:val="uk-UA"/>
        </w:rPr>
        <w:t>Квітне сонце, грає вітер</w:t>
      </w:r>
    </w:p>
    <w:p w:rsidR="003554DE" w:rsidRPr="0015646B" w:rsidRDefault="003554DE" w:rsidP="001473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sz w:val="24"/>
          <w:szCs w:val="24"/>
          <w:lang w:val="uk-UA"/>
        </w:rPr>
        <w:t>І Дніпро – ріка…</w:t>
      </w:r>
    </w:p>
    <w:p w:rsidR="003554DE" w:rsidRPr="0015646B" w:rsidRDefault="003554DE" w:rsidP="001473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sz w:val="24"/>
          <w:szCs w:val="24"/>
          <w:lang w:val="uk-UA"/>
        </w:rPr>
        <w:t>На кого завзявся Каїн?</w:t>
      </w:r>
    </w:p>
    <w:p w:rsidR="003554DE" w:rsidRPr="0015646B" w:rsidRDefault="003554DE" w:rsidP="001473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sz w:val="24"/>
          <w:szCs w:val="24"/>
          <w:lang w:val="uk-UA"/>
        </w:rPr>
        <w:t>Боже, покарай! –</w:t>
      </w:r>
    </w:p>
    <w:p w:rsidR="003554DE" w:rsidRPr="0015646B" w:rsidRDefault="003554DE" w:rsidP="001473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sz w:val="24"/>
          <w:szCs w:val="24"/>
          <w:lang w:val="uk-UA"/>
        </w:rPr>
        <w:t>Понад все вони любили</w:t>
      </w:r>
    </w:p>
    <w:p w:rsidR="003554DE" w:rsidRPr="0015646B" w:rsidRDefault="003554DE" w:rsidP="001473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sz w:val="24"/>
          <w:szCs w:val="24"/>
          <w:lang w:val="uk-UA"/>
        </w:rPr>
        <w:t>Свій коханий край.</w:t>
      </w:r>
    </w:p>
    <w:p w:rsidR="003554DE" w:rsidRPr="0015646B" w:rsidRDefault="003554DE" w:rsidP="001473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sz w:val="24"/>
          <w:szCs w:val="24"/>
          <w:lang w:val="uk-UA"/>
        </w:rPr>
        <w:t>Вмерли в Новім Заповіті</w:t>
      </w:r>
    </w:p>
    <w:p w:rsidR="003554DE" w:rsidRPr="0015646B" w:rsidRDefault="003554DE" w:rsidP="001473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З славою святих. – </w:t>
      </w:r>
    </w:p>
    <w:p w:rsidR="003554DE" w:rsidRPr="0015646B" w:rsidRDefault="003554DE" w:rsidP="001473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На Аскольдовій могилі </w:t>
      </w:r>
    </w:p>
    <w:p w:rsidR="003554DE" w:rsidRPr="0015646B" w:rsidRDefault="003554DE" w:rsidP="00B0684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sz w:val="24"/>
          <w:szCs w:val="24"/>
          <w:lang w:val="uk-UA"/>
        </w:rPr>
        <w:t>Поховали їх.</w:t>
      </w:r>
    </w:p>
    <w:p w:rsidR="003554DE" w:rsidRPr="0015646B" w:rsidRDefault="001473DD" w:rsidP="001473DD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Вчитель</w:t>
      </w:r>
      <w:r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554DE"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Читаючи ці, сповнені душевного болю рядки, мимоволі ставиш перед собою питання: ким же були ті «славні, молоді» люди, смерть яких оспівав поет? </w:t>
      </w:r>
      <w:r w:rsidR="00A77589"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54DE" w:rsidRPr="0015646B">
        <w:rPr>
          <w:rFonts w:ascii="Times New Roman" w:hAnsi="Times New Roman" w:cs="Times New Roman"/>
          <w:sz w:val="24"/>
          <w:szCs w:val="24"/>
          <w:lang w:val="uk-UA"/>
        </w:rPr>
        <w:t>За що загинули і які обставини привели їх на Аскольдову могилу у Києві, щоб навіки поховати</w:t>
      </w:r>
      <w:r w:rsidR="00A77589"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 там, покривши невмирущою славою. Що вчинили вони героїчного, достойного того, щоб перший президент самостійної України Михайло Грушевський</w:t>
      </w:r>
      <w:r w:rsidR="003554DE"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7589"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назвав їх героями? </w:t>
      </w:r>
    </w:p>
    <w:p w:rsidR="00A77589" w:rsidRPr="00A01A73" w:rsidRDefault="00A77589" w:rsidP="00A01A7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sz w:val="24"/>
          <w:szCs w:val="24"/>
          <w:lang w:val="uk-UA"/>
        </w:rPr>
        <w:t>Про це ми і хочемо вам розказати, зібравши різноманітні інформа</w:t>
      </w:r>
      <w:r w:rsidR="00A01A73">
        <w:rPr>
          <w:rFonts w:ascii="Times New Roman" w:hAnsi="Times New Roman" w:cs="Times New Roman"/>
          <w:sz w:val="24"/>
          <w:szCs w:val="24"/>
          <w:lang w:val="uk-UA"/>
        </w:rPr>
        <w:t>цій</w:t>
      </w:r>
      <w:r w:rsidRPr="00A01A73">
        <w:rPr>
          <w:rFonts w:ascii="Times New Roman" w:hAnsi="Times New Roman" w:cs="Times New Roman"/>
          <w:sz w:val="24"/>
          <w:szCs w:val="24"/>
          <w:lang w:val="uk-UA"/>
        </w:rPr>
        <w:t>ні джерела, спогади очевидців і судження істориків, які стосуються подій, що відбулися 29 січня 1918 року на відтинку залізничного шляху між Ніжином і Бахмачем, у районі нікому невідомої станції Крути.</w:t>
      </w:r>
    </w:p>
    <w:p w:rsidR="00A77589" w:rsidRPr="0015646B" w:rsidRDefault="00A77589" w:rsidP="00A7758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Слід сказати, що бій під Крутами довгий час був своєрідним табу, темою, яка старанно замовчувалася радянською історичною наукою. </w:t>
      </w:r>
      <w:r w:rsidR="00073478" w:rsidRPr="0015646B">
        <w:rPr>
          <w:rFonts w:ascii="Times New Roman" w:hAnsi="Times New Roman" w:cs="Times New Roman"/>
          <w:sz w:val="24"/>
          <w:szCs w:val="24"/>
          <w:lang w:val="uk-UA"/>
        </w:rPr>
        <w:t>І тільки у роки незалежної України з</w:t>
      </w:r>
      <w:r w:rsidR="00073478" w:rsidRPr="0015646B">
        <w:rPr>
          <w:rFonts w:ascii="Times New Roman" w:hAnsi="Times New Roman" w:cs="Times New Roman"/>
          <w:sz w:val="24"/>
          <w:szCs w:val="24"/>
        </w:rPr>
        <w:t>’</w:t>
      </w:r>
      <w:r w:rsidR="00073478"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явилося </w:t>
      </w:r>
      <w:r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3478"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 Президента України </w:t>
      </w:r>
      <w:r w:rsidR="00073478" w:rsidRPr="0015646B">
        <w:rPr>
          <w:rFonts w:ascii="Times New Roman" w:hAnsi="Times New Roman" w:cs="Times New Roman"/>
          <w:sz w:val="24"/>
          <w:szCs w:val="24"/>
        </w:rPr>
        <w:t>“</w:t>
      </w:r>
      <w:r w:rsidR="00073478"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Про вшанування </w:t>
      </w:r>
      <w:proofErr w:type="spellStart"/>
      <w:r w:rsidR="00073478" w:rsidRPr="0015646B">
        <w:rPr>
          <w:rFonts w:ascii="Times New Roman" w:hAnsi="Times New Roman" w:cs="Times New Roman"/>
          <w:sz w:val="24"/>
          <w:szCs w:val="24"/>
          <w:lang w:val="uk-UA"/>
        </w:rPr>
        <w:t>пам</w:t>
      </w:r>
      <w:proofErr w:type="spellEnd"/>
      <w:r w:rsidR="00073478" w:rsidRPr="0015646B">
        <w:rPr>
          <w:rFonts w:ascii="Times New Roman" w:hAnsi="Times New Roman" w:cs="Times New Roman"/>
          <w:sz w:val="24"/>
          <w:szCs w:val="24"/>
        </w:rPr>
        <w:t>’</w:t>
      </w:r>
      <w:r w:rsidR="00073478" w:rsidRPr="0015646B">
        <w:rPr>
          <w:rFonts w:ascii="Times New Roman" w:hAnsi="Times New Roman" w:cs="Times New Roman"/>
          <w:sz w:val="24"/>
          <w:szCs w:val="24"/>
          <w:lang w:val="uk-UA"/>
        </w:rPr>
        <w:t>яті  героїв Крут</w:t>
      </w:r>
      <w:r w:rsidR="00073478" w:rsidRPr="0015646B">
        <w:rPr>
          <w:rFonts w:ascii="Times New Roman" w:hAnsi="Times New Roman" w:cs="Times New Roman"/>
          <w:sz w:val="24"/>
          <w:szCs w:val="24"/>
        </w:rPr>
        <w:t>”</w:t>
      </w:r>
      <w:r w:rsidR="00073478"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, а у 2006 році було встановлено </w:t>
      </w:r>
      <w:proofErr w:type="spellStart"/>
      <w:r w:rsidR="00073478" w:rsidRPr="0015646B">
        <w:rPr>
          <w:rFonts w:ascii="Times New Roman" w:hAnsi="Times New Roman" w:cs="Times New Roman"/>
          <w:sz w:val="24"/>
          <w:szCs w:val="24"/>
          <w:lang w:val="uk-UA"/>
        </w:rPr>
        <w:t>пам</w:t>
      </w:r>
      <w:proofErr w:type="spellEnd"/>
      <w:r w:rsidR="00073478" w:rsidRPr="0015646B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073478" w:rsidRPr="0015646B">
        <w:rPr>
          <w:rFonts w:ascii="Times New Roman" w:hAnsi="Times New Roman" w:cs="Times New Roman"/>
          <w:sz w:val="24"/>
          <w:szCs w:val="24"/>
          <w:lang w:val="uk-UA"/>
        </w:rPr>
        <w:t>ятний</w:t>
      </w:r>
      <w:proofErr w:type="spellEnd"/>
      <w:r w:rsidR="00073478"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 знак на місці проведення бою.</w:t>
      </w:r>
    </w:p>
    <w:p w:rsidR="007E16C6" w:rsidRPr="0015646B" w:rsidRDefault="001473DD" w:rsidP="001473DD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i/>
          <w:sz w:val="24"/>
          <w:szCs w:val="24"/>
          <w:lang w:val="uk-UA"/>
        </w:rPr>
        <w:t>1– й учень.</w:t>
      </w:r>
      <w:r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E16C6"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7 листопада 1917 року Центральна Рада проголосила Третій  Універсал. Була проголошена Українська Народна Республіка. 22 січня 1918 року Четвертим Універсалом </w:t>
      </w:r>
      <w:r w:rsidR="00B65104"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проголошено самостійність Української Народної Республіки. Раднарком Радянської Росії оголосив війну незалежній Україні. </w:t>
      </w:r>
      <w:r w:rsidR="003D07B4"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Була кров’ю окроплена воля України. </w:t>
      </w:r>
      <w:r w:rsidR="00B65104" w:rsidRPr="0015646B">
        <w:rPr>
          <w:rFonts w:ascii="Times New Roman" w:hAnsi="Times New Roman" w:cs="Times New Roman"/>
          <w:sz w:val="24"/>
          <w:szCs w:val="24"/>
          <w:lang w:val="uk-UA"/>
        </w:rPr>
        <w:t>Молода республіка не мала української армії, існували тільки малочисельні окремі відділи, як</w:t>
      </w:r>
      <w:r w:rsidR="003D07B4"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і вели бої проти Червоної армії, що вже окупувала Харків, Полтаву, Чернігів. Більшовики прагнули якнайшвидше захопити Київ. </w:t>
      </w:r>
    </w:p>
    <w:p w:rsidR="003D07B4" w:rsidRPr="0015646B" w:rsidRDefault="003D07B4" w:rsidP="00A7758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sz w:val="24"/>
          <w:szCs w:val="24"/>
          <w:lang w:val="uk-UA"/>
        </w:rPr>
        <w:t>Молодь Києва щиро відгукнулася на відозву сформувати Студентський курінь Січових Стрільців</w:t>
      </w:r>
      <w:r w:rsidR="00F73E49" w:rsidRPr="0015646B">
        <w:rPr>
          <w:rFonts w:ascii="Times New Roman" w:hAnsi="Times New Roman" w:cs="Times New Roman"/>
          <w:sz w:val="24"/>
          <w:szCs w:val="24"/>
          <w:lang w:val="uk-UA"/>
        </w:rPr>
        <w:t>. Студентський курінь складався виключно з добровольців</w:t>
      </w:r>
      <w:r w:rsidR="004140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3E49" w:rsidRPr="0015646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140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3E49" w:rsidRPr="0015646B">
        <w:rPr>
          <w:rFonts w:ascii="Times New Roman" w:hAnsi="Times New Roman" w:cs="Times New Roman"/>
          <w:sz w:val="24"/>
          <w:szCs w:val="24"/>
          <w:lang w:val="uk-UA"/>
        </w:rPr>
        <w:t>студентів вищих шк</w:t>
      </w:r>
      <w:r w:rsidR="00AC1F65"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іл Києва, з учнів вищих класів Української Кирило - </w:t>
      </w:r>
      <w:proofErr w:type="spellStart"/>
      <w:r w:rsidR="00AC1F65" w:rsidRPr="0015646B">
        <w:rPr>
          <w:rFonts w:ascii="Times New Roman" w:hAnsi="Times New Roman" w:cs="Times New Roman"/>
          <w:sz w:val="24"/>
          <w:szCs w:val="24"/>
          <w:lang w:val="uk-UA"/>
        </w:rPr>
        <w:t>Мефодіївської</w:t>
      </w:r>
      <w:proofErr w:type="spellEnd"/>
      <w:r w:rsidR="00F73E49"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 гімна</w:t>
      </w:r>
      <w:r w:rsidR="00AC1F65" w:rsidRPr="0015646B">
        <w:rPr>
          <w:rFonts w:ascii="Times New Roman" w:hAnsi="Times New Roman" w:cs="Times New Roman"/>
          <w:sz w:val="24"/>
          <w:szCs w:val="24"/>
          <w:lang w:val="uk-UA"/>
        </w:rPr>
        <w:t>зії (усього 300 чоловік)</w:t>
      </w:r>
      <w:r w:rsidR="00F73E49" w:rsidRPr="0015646B">
        <w:rPr>
          <w:rFonts w:ascii="Times New Roman" w:hAnsi="Times New Roman" w:cs="Times New Roman"/>
          <w:sz w:val="24"/>
          <w:szCs w:val="24"/>
          <w:lang w:val="uk-UA"/>
        </w:rPr>
        <w:t>. 27 січня 1918 року виїхали молоді вояки з Києва</w:t>
      </w:r>
      <w:r w:rsidR="00AC1F65"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 в напрямі на Бахмач, зві</w:t>
      </w:r>
      <w:r w:rsidR="0041408D">
        <w:rPr>
          <w:rFonts w:ascii="Times New Roman" w:hAnsi="Times New Roman" w:cs="Times New Roman"/>
          <w:sz w:val="24"/>
          <w:szCs w:val="24"/>
          <w:lang w:val="uk-UA"/>
        </w:rPr>
        <w:t>дкіль наступала червона навала…</w:t>
      </w:r>
    </w:p>
    <w:p w:rsidR="00F73E49" w:rsidRPr="0015646B" w:rsidRDefault="00F73E49" w:rsidP="00F73E49">
      <w:pPr>
        <w:pStyle w:val="a3"/>
        <w:ind w:left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i/>
          <w:sz w:val="24"/>
          <w:szCs w:val="24"/>
          <w:lang w:val="uk-UA"/>
        </w:rPr>
        <w:t xml:space="preserve">1-а учениця.    </w:t>
      </w:r>
    </w:p>
    <w:p w:rsidR="00F73E49" w:rsidRPr="0015646B" w:rsidRDefault="00F73E49" w:rsidP="00F73E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sz w:val="24"/>
          <w:szCs w:val="24"/>
          <w:lang w:val="uk-UA"/>
        </w:rPr>
        <w:t>Їдуть у закутні Крути</w:t>
      </w:r>
    </w:p>
    <w:p w:rsidR="00F73E49" w:rsidRPr="0015646B" w:rsidRDefault="00F73E49" w:rsidP="00F73E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sz w:val="24"/>
          <w:szCs w:val="24"/>
          <w:lang w:val="uk-UA"/>
        </w:rPr>
        <w:t>Жваві юнацькі сотні;</w:t>
      </w:r>
    </w:p>
    <w:p w:rsidR="00F73E49" w:rsidRPr="0015646B" w:rsidRDefault="00F73E49" w:rsidP="00F73E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sz w:val="24"/>
          <w:szCs w:val="24"/>
          <w:lang w:val="uk-UA"/>
        </w:rPr>
        <w:t>Шляхом чернігівським чути</w:t>
      </w:r>
    </w:p>
    <w:p w:rsidR="00F73E49" w:rsidRPr="0015646B" w:rsidRDefault="00F73E49" w:rsidP="00F73E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sz w:val="24"/>
          <w:szCs w:val="24"/>
          <w:lang w:val="uk-UA"/>
        </w:rPr>
        <w:t>Лунко буяють пісні.</w:t>
      </w:r>
    </w:p>
    <w:p w:rsidR="00F73E49" w:rsidRPr="0015646B" w:rsidRDefault="00F73E49" w:rsidP="00F73E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sz w:val="24"/>
          <w:szCs w:val="24"/>
          <w:lang w:val="uk-UA"/>
        </w:rPr>
        <w:t>В співі бадьорім ожила</w:t>
      </w:r>
    </w:p>
    <w:p w:rsidR="00F73E49" w:rsidRPr="0015646B" w:rsidRDefault="00F73E49" w:rsidP="00F73E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Слава борців золота – </w:t>
      </w:r>
    </w:p>
    <w:p w:rsidR="00F73E49" w:rsidRPr="0015646B" w:rsidRDefault="00F73E49" w:rsidP="00F73E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sz w:val="24"/>
          <w:szCs w:val="24"/>
          <w:lang w:val="uk-UA"/>
        </w:rPr>
        <w:t>Віра, Надія і Сила.</w:t>
      </w:r>
    </w:p>
    <w:p w:rsidR="00F73E49" w:rsidRPr="0015646B" w:rsidRDefault="00F73E49" w:rsidP="00F73E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sz w:val="24"/>
          <w:szCs w:val="24"/>
          <w:lang w:val="uk-UA"/>
        </w:rPr>
        <w:t>Пісня  -  присяга свята.</w:t>
      </w:r>
    </w:p>
    <w:p w:rsidR="00F73E49" w:rsidRPr="0015646B" w:rsidRDefault="00AC1F65" w:rsidP="00F73E49">
      <w:pPr>
        <w:pStyle w:val="a3"/>
        <w:ind w:left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i/>
          <w:sz w:val="24"/>
          <w:szCs w:val="24"/>
          <w:lang w:val="uk-UA"/>
        </w:rPr>
        <w:t>2-а учениця.</w:t>
      </w:r>
    </w:p>
    <w:p w:rsidR="001010DE" w:rsidRPr="0015646B" w:rsidRDefault="00AC1F65" w:rsidP="00F73E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sz w:val="24"/>
          <w:szCs w:val="24"/>
          <w:lang w:val="uk-UA"/>
        </w:rPr>
        <w:t>Для багатьох юнаків це був перший в їх житті бій, і останній</w:t>
      </w:r>
      <w:r w:rsidR="0041408D">
        <w:rPr>
          <w:rFonts w:ascii="Times New Roman" w:hAnsi="Times New Roman" w:cs="Times New Roman"/>
          <w:sz w:val="24"/>
          <w:szCs w:val="24"/>
          <w:lang w:val="uk-UA"/>
        </w:rPr>
        <w:t xml:space="preserve">… </w:t>
      </w:r>
      <w:r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 Сам бій тривав з раннього ранку до пізнього вечора. Заметене снігом</w:t>
      </w:r>
      <w:r w:rsidR="001010DE"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 поле, а на ньому похапцем окопалися юнаки, маючи по три набої на душу. Зачорніло здалеку; колонами наступали більшовики. Ворог обійшов лінію оборони з обох боків, і праве крило, де були юнкери, змушене було відступати з боєм до своїх вагонів. Юнаки кинулись у свою першу й останню багнетну атаку – і майже всі загинули. </w:t>
      </w:r>
    </w:p>
    <w:p w:rsidR="001010DE" w:rsidRPr="0015646B" w:rsidRDefault="001010DE" w:rsidP="00F73E49">
      <w:pPr>
        <w:pStyle w:val="a3"/>
        <w:ind w:left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i/>
          <w:sz w:val="24"/>
          <w:szCs w:val="24"/>
          <w:lang w:val="uk-UA"/>
        </w:rPr>
        <w:t xml:space="preserve">3 – </w:t>
      </w:r>
      <w:proofErr w:type="spellStart"/>
      <w:r w:rsidRPr="0015646B">
        <w:rPr>
          <w:rFonts w:ascii="Times New Roman" w:hAnsi="Times New Roman" w:cs="Times New Roman"/>
          <w:i/>
          <w:sz w:val="24"/>
          <w:szCs w:val="24"/>
          <w:lang w:val="uk-UA"/>
        </w:rPr>
        <w:t>ій</w:t>
      </w:r>
      <w:proofErr w:type="spellEnd"/>
      <w:r w:rsidRPr="0015646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учень.</w:t>
      </w:r>
    </w:p>
    <w:p w:rsidR="001010DE" w:rsidRPr="0015646B" w:rsidRDefault="001010DE" w:rsidP="00F73E4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sz w:val="24"/>
          <w:szCs w:val="24"/>
          <w:lang w:val="uk-UA"/>
        </w:rPr>
        <w:t>Земля стогнала, корчилась від болю,</w:t>
      </w:r>
    </w:p>
    <w:p w:rsidR="00931985" w:rsidRPr="0015646B" w:rsidRDefault="00931985" w:rsidP="0093198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sz w:val="24"/>
          <w:szCs w:val="24"/>
          <w:lang w:val="uk-UA"/>
        </w:rPr>
        <w:t>І сніг чорнів від сажі і від ран…</w:t>
      </w:r>
    </w:p>
    <w:p w:rsidR="00931985" w:rsidRPr="0015646B" w:rsidRDefault="00931985" w:rsidP="0093198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sz w:val="24"/>
          <w:szCs w:val="24"/>
          <w:lang w:val="uk-UA"/>
        </w:rPr>
        <w:t>Вогонь! Вогонь!.. Немов табун по полю,</w:t>
      </w:r>
    </w:p>
    <w:p w:rsidR="00931985" w:rsidRPr="0015646B" w:rsidRDefault="00931985" w:rsidP="0093198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Хрипить орда – лютує </w:t>
      </w:r>
      <w:proofErr w:type="spellStart"/>
      <w:r w:rsidRPr="0015646B">
        <w:rPr>
          <w:rFonts w:ascii="Times New Roman" w:hAnsi="Times New Roman" w:cs="Times New Roman"/>
          <w:sz w:val="24"/>
          <w:szCs w:val="24"/>
          <w:lang w:val="uk-UA"/>
        </w:rPr>
        <w:t>Чінгісхан</w:t>
      </w:r>
      <w:proofErr w:type="spellEnd"/>
      <w:r w:rsidRPr="0015646B">
        <w:rPr>
          <w:rFonts w:ascii="Times New Roman" w:hAnsi="Times New Roman" w:cs="Times New Roman"/>
          <w:sz w:val="24"/>
          <w:szCs w:val="24"/>
          <w:lang w:val="uk-UA"/>
        </w:rPr>
        <w:t>!..</w:t>
      </w:r>
    </w:p>
    <w:p w:rsidR="00931985" w:rsidRPr="0015646B" w:rsidRDefault="00931985" w:rsidP="0093198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sz w:val="24"/>
          <w:szCs w:val="24"/>
          <w:lang w:val="uk-UA"/>
        </w:rPr>
        <w:lastRenderedPageBreak/>
        <w:t>…  Зловісна ніч  - її не позабути! –</w:t>
      </w:r>
    </w:p>
    <w:p w:rsidR="00931985" w:rsidRPr="0015646B" w:rsidRDefault="00931985" w:rsidP="0093198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sz w:val="24"/>
          <w:szCs w:val="24"/>
          <w:lang w:val="uk-UA"/>
        </w:rPr>
        <w:t>Пливла над полем, студеніла…</w:t>
      </w:r>
    </w:p>
    <w:p w:rsidR="00931985" w:rsidRPr="0015646B" w:rsidRDefault="00931985" w:rsidP="0093198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Лягла </w:t>
      </w:r>
      <w:proofErr w:type="spellStart"/>
      <w:r w:rsidRPr="0015646B">
        <w:rPr>
          <w:rFonts w:ascii="Times New Roman" w:hAnsi="Times New Roman" w:cs="Times New Roman"/>
          <w:sz w:val="24"/>
          <w:szCs w:val="24"/>
          <w:lang w:val="uk-UA"/>
        </w:rPr>
        <w:t>трисотня</w:t>
      </w:r>
      <w:proofErr w:type="spellEnd"/>
      <w:r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 у бою за Крути, </w:t>
      </w:r>
    </w:p>
    <w:p w:rsidR="00931985" w:rsidRPr="0015646B" w:rsidRDefault="00931985" w:rsidP="0093198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sz w:val="24"/>
          <w:szCs w:val="24"/>
          <w:lang w:val="uk-UA"/>
        </w:rPr>
        <w:t>За Україну у снігах лягла!..</w:t>
      </w:r>
    </w:p>
    <w:p w:rsidR="00931985" w:rsidRPr="0015646B" w:rsidRDefault="00931985" w:rsidP="001473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sz w:val="24"/>
          <w:szCs w:val="24"/>
          <w:lang w:val="uk-UA"/>
        </w:rPr>
        <w:t>Орда московська</w:t>
      </w:r>
      <w:r w:rsidR="001473DD"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 – страшно глянуть, -</w:t>
      </w:r>
    </w:p>
    <w:p w:rsidR="001473DD" w:rsidRPr="0015646B" w:rsidRDefault="001473DD" w:rsidP="001473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sz w:val="24"/>
          <w:szCs w:val="24"/>
          <w:lang w:val="uk-UA"/>
        </w:rPr>
        <w:t>По  мертвих топчеться трьохстах.</w:t>
      </w:r>
    </w:p>
    <w:p w:rsidR="001473DD" w:rsidRPr="0015646B" w:rsidRDefault="001473DD" w:rsidP="000B60A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Лягли сніжинки і не тануть – </w:t>
      </w:r>
    </w:p>
    <w:p w:rsidR="001473DD" w:rsidRPr="0015646B" w:rsidRDefault="001473DD" w:rsidP="000B60A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sz w:val="24"/>
          <w:szCs w:val="24"/>
          <w:lang w:val="uk-UA"/>
        </w:rPr>
        <w:t>На нецілованих вустах.</w:t>
      </w:r>
    </w:p>
    <w:p w:rsidR="001473DD" w:rsidRPr="0015646B" w:rsidRDefault="008F5B8A" w:rsidP="0018774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i/>
          <w:sz w:val="24"/>
          <w:szCs w:val="24"/>
          <w:lang w:val="uk-UA"/>
        </w:rPr>
        <w:t>Учениця.</w:t>
      </w:r>
      <w:r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7745"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Бій під Крутами закінчився поразкою, але молоді українці затримали наступ на Київ. Водночас бій продемонстрував отой </w:t>
      </w:r>
      <w:r w:rsidRPr="0015646B">
        <w:rPr>
          <w:rFonts w:ascii="Times New Roman" w:hAnsi="Times New Roman" w:cs="Times New Roman"/>
          <w:sz w:val="24"/>
          <w:szCs w:val="24"/>
        </w:rPr>
        <w:t>“</w:t>
      </w:r>
      <w:r w:rsidRPr="0015646B">
        <w:rPr>
          <w:rFonts w:ascii="Times New Roman" w:hAnsi="Times New Roman" w:cs="Times New Roman"/>
          <w:sz w:val="24"/>
          <w:szCs w:val="24"/>
          <w:lang w:val="uk-UA"/>
        </w:rPr>
        <w:t>святий порив</w:t>
      </w:r>
      <w:r w:rsidRPr="0015646B">
        <w:rPr>
          <w:rFonts w:ascii="Times New Roman" w:hAnsi="Times New Roman" w:cs="Times New Roman"/>
          <w:sz w:val="24"/>
          <w:szCs w:val="24"/>
        </w:rPr>
        <w:t>”</w:t>
      </w:r>
      <w:r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 молоді, її готовність жертвувати життям в </w:t>
      </w:r>
      <w:proofErr w:type="spellStart"/>
      <w:r w:rsidRPr="0015646B">
        <w:rPr>
          <w:rFonts w:ascii="Times New Roman" w:hAnsi="Times New Roman" w:cs="Times New Roman"/>
          <w:sz w:val="24"/>
          <w:szCs w:val="24"/>
          <w:lang w:val="uk-UA"/>
        </w:rPr>
        <w:t>ім</w:t>
      </w:r>
      <w:proofErr w:type="spellEnd"/>
      <w:r w:rsidRPr="0015646B">
        <w:rPr>
          <w:rFonts w:ascii="Times New Roman" w:hAnsi="Times New Roman" w:cs="Times New Roman"/>
          <w:sz w:val="24"/>
          <w:szCs w:val="24"/>
        </w:rPr>
        <w:t>’</w:t>
      </w:r>
      <w:r w:rsidRPr="0015646B">
        <w:rPr>
          <w:rFonts w:ascii="Times New Roman" w:hAnsi="Times New Roman" w:cs="Times New Roman"/>
          <w:sz w:val="24"/>
          <w:szCs w:val="24"/>
          <w:lang w:val="uk-UA"/>
        </w:rPr>
        <w:t>я незалежності України.</w:t>
      </w:r>
    </w:p>
    <w:p w:rsidR="008F5B8A" w:rsidRPr="0015646B" w:rsidRDefault="008F5B8A" w:rsidP="0018774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sz w:val="24"/>
          <w:szCs w:val="24"/>
          <w:lang w:val="uk-UA"/>
        </w:rPr>
        <w:t>Понад 2 тисячі років тому у роки греко-перських воєн під Фермопілами 300 спартанців</w:t>
      </w:r>
      <w:r w:rsidR="00187745"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 на чолі з царем Леонідом полягли, стримуючи багатотисячне перське військо. Вони навічно вкрили себе славою. Таку саму героїчну смерть прийняли українські юнаки під Крутами. І заслуговують також вічної слави. Подвиг їх тим значущіший, що, на відміну від спартанців, їх у бій вели не вожді, а лише любов до рідної землі, до рідного народу.</w:t>
      </w:r>
    </w:p>
    <w:p w:rsidR="00AC1F65" w:rsidRPr="0015646B" w:rsidRDefault="00187745" w:rsidP="00187745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i/>
          <w:sz w:val="24"/>
          <w:szCs w:val="24"/>
          <w:lang w:val="uk-UA"/>
        </w:rPr>
        <w:t>Учень.</w:t>
      </w:r>
      <w:r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  Ця молодь, що ще так недавно сиділа у школі, гімназії, університеті</w:t>
      </w:r>
      <w:r w:rsidR="00D975E5">
        <w:rPr>
          <w:rFonts w:ascii="Times New Roman" w:hAnsi="Times New Roman" w:cs="Times New Roman"/>
          <w:sz w:val="24"/>
          <w:szCs w:val="24"/>
          <w:lang w:val="uk-UA"/>
        </w:rPr>
        <w:t>,</w:t>
      </w:r>
      <w:bookmarkStart w:id="0" w:name="_GoBack"/>
      <w:bookmarkEnd w:id="0"/>
      <w:r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 і вчила щось теоретичне, історичне, далеке від життя, тепер склала іспит мужності, патріотизму. Ніхто не просив пощади, не втік з поля бою</w:t>
      </w:r>
      <w:r w:rsidR="007903CE" w:rsidRPr="0015646B">
        <w:rPr>
          <w:rFonts w:ascii="Times New Roman" w:hAnsi="Times New Roman" w:cs="Times New Roman"/>
          <w:sz w:val="24"/>
          <w:szCs w:val="24"/>
          <w:lang w:val="uk-UA"/>
        </w:rPr>
        <w:t>. Декілька вояків, які врятувалися, вночі розібрали залізничну колію і все-таки на кілька днів зуміли затримати наступ Червоної гвардії.</w:t>
      </w:r>
      <w:r w:rsidR="00931985"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10DE"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73478" w:rsidRPr="0015646B" w:rsidRDefault="007903CE" w:rsidP="007903C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Вчитель.</w:t>
      </w:r>
      <w:r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D33A4"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Досліджуючи історичні письмові джерела, ми звернули увагу на згадки очевидців. Зокрема, Іван </w:t>
      </w:r>
      <w:proofErr w:type="spellStart"/>
      <w:r w:rsidR="000D33A4" w:rsidRPr="0015646B">
        <w:rPr>
          <w:rFonts w:ascii="Times New Roman" w:hAnsi="Times New Roman" w:cs="Times New Roman"/>
          <w:sz w:val="24"/>
          <w:szCs w:val="24"/>
          <w:lang w:val="uk-UA"/>
        </w:rPr>
        <w:t>Шарий</w:t>
      </w:r>
      <w:proofErr w:type="spellEnd"/>
      <w:r w:rsidR="000D33A4"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, який брав участь у бою під Крутами, згадує: </w:t>
      </w:r>
      <w:r w:rsidR="000D33A4" w:rsidRPr="0015646B">
        <w:rPr>
          <w:rFonts w:ascii="Times New Roman" w:hAnsi="Times New Roman" w:cs="Times New Roman"/>
          <w:sz w:val="24"/>
          <w:szCs w:val="24"/>
        </w:rPr>
        <w:t>“</w:t>
      </w:r>
      <w:r w:rsidR="000D33A4"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Ми бачили, що Україна гине. Чорна </w:t>
      </w:r>
      <w:proofErr w:type="spellStart"/>
      <w:r w:rsidR="000D33A4" w:rsidRPr="0015646B">
        <w:rPr>
          <w:rFonts w:ascii="Times New Roman" w:hAnsi="Times New Roman" w:cs="Times New Roman"/>
          <w:sz w:val="24"/>
          <w:szCs w:val="24"/>
          <w:lang w:val="uk-UA"/>
        </w:rPr>
        <w:t>гайворонь</w:t>
      </w:r>
      <w:proofErr w:type="spellEnd"/>
      <w:r w:rsidR="000D33A4"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 підіймалася з Московщини і сунула на наш край, голодна,</w:t>
      </w:r>
      <w:r w:rsidR="00FA63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33A4"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хижа, дика… Це була московська Красна гвардія, яку організувало </w:t>
      </w:r>
      <w:proofErr w:type="spellStart"/>
      <w:r w:rsidR="000D33A4" w:rsidRPr="0015646B">
        <w:rPr>
          <w:rFonts w:ascii="Times New Roman" w:hAnsi="Times New Roman" w:cs="Times New Roman"/>
          <w:sz w:val="24"/>
          <w:szCs w:val="24"/>
          <w:lang w:val="uk-UA"/>
        </w:rPr>
        <w:t>правительство</w:t>
      </w:r>
      <w:proofErr w:type="spellEnd"/>
      <w:r w:rsidR="000D33A4"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 Леніна і Троцького для боротьби з вільною Україною, щоб накласти на неї старі кайдани неволі</w:t>
      </w:r>
      <w:r w:rsidR="007E16C6"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…  Ми одважилися боротись </w:t>
      </w:r>
      <w:r w:rsidR="000D33A4"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16C6" w:rsidRPr="0015646B">
        <w:rPr>
          <w:rFonts w:ascii="Times New Roman" w:hAnsi="Times New Roman" w:cs="Times New Roman"/>
          <w:sz w:val="24"/>
          <w:szCs w:val="24"/>
          <w:lang w:val="uk-UA"/>
        </w:rPr>
        <w:t>за край, за народ, за свою дорогу мрію-ідею  - вільну, визволену  Україну</w:t>
      </w:r>
      <w:r w:rsidR="004140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33A4" w:rsidRPr="00A62ACC">
        <w:rPr>
          <w:rFonts w:ascii="Times New Roman" w:hAnsi="Times New Roman" w:cs="Times New Roman"/>
          <w:sz w:val="24"/>
          <w:szCs w:val="24"/>
          <w:lang w:val="uk-UA"/>
        </w:rPr>
        <w:t>”</w:t>
      </w:r>
      <w:r w:rsidR="007E16C6" w:rsidRPr="0015646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903CE" w:rsidRPr="0015646B" w:rsidRDefault="007903CE" w:rsidP="007903C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i/>
          <w:sz w:val="24"/>
          <w:szCs w:val="24"/>
          <w:lang w:val="uk-UA"/>
        </w:rPr>
        <w:t>Учень.</w:t>
      </w:r>
      <w:r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  У книзі спогадів “ Бій під Крутами ” Борис </w:t>
      </w:r>
      <w:proofErr w:type="spellStart"/>
      <w:r w:rsidRPr="0015646B">
        <w:rPr>
          <w:rFonts w:ascii="Times New Roman" w:hAnsi="Times New Roman" w:cs="Times New Roman"/>
          <w:sz w:val="24"/>
          <w:szCs w:val="24"/>
          <w:lang w:val="uk-UA"/>
        </w:rPr>
        <w:t>Монкевич</w:t>
      </w:r>
      <w:proofErr w:type="spellEnd"/>
      <w:r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 пише: “ Крути – це перший етап великої і страшної боротьби українського народу за визволення, це Голгофа українського студентства, української молоді. </w:t>
      </w:r>
      <w:r w:rsidR="000C0348"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.. Дорогоцінну і найчистішу жертву принесено </w:t>
      </w:r>
      <w:r w:rsidR="0041408D">
        <w:rPr>
          <w:rFonts w:ascii="Times New Roman" w:hAnsi="Times New Roman" w:cs="Times New Roman"/>
          <w:sz w:val="24"/>
          <w:szCs w:val="24"/>
          <w:lang w:val="uk-UA"/>
        </w:rPr>
        <w:t>на вівтар самостійності України</w:t>
      </w:r>
      <w:r w:rsidR="000C0348"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5646B">
        <w:rPr>
          <w:rFonts w:ascii="Times New Roman" w:hAnsi="Times New Roman" w:cs="Times New Roman"/>
          <w:sz w:val="24"/>
          <w:szCs w:val="24"/>
          <w:lang w:val="uk-UA"/>
        </w:rPr>
        <w:t>”</w:t>
      </w:r>
      <w:r w:rsidR="0041408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778EA" w:rsidRPr="0015646B" w:rsidRDefault="000C0348" w:rsidP="007903C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i/>
          <w:sz w:val="24"/>
          <w:szCs w:val="24"/>
          <w:lang w:val="uk-UA"/>
        </w:rPr>
        <w:t>Учениця.</w:t>
      </w:r>
      <w:r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5646B">
        <w:rPr>
          <w:rFonts w:ascii="Times New Roman" w:hAnsi="Times New Roman" w:cs="Times New Roman"/>
          <w:sz w:val="24"/>
          <w:szCs w:val="24"/>
        </w:rPr>
        <w:t>“</w:t>
      </w:r>
      <w:r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Довго валялися по полю тіла </w:t>
      </w:r>
      <w:proofErr w:type="spellStart"/>
      <w:r w:rsidRPr="0015646B">
        <w:rPr>
          <w:rFonts w:ascii="Times New Roman" w:hAnsi="Times New Roman" w:cs="Times New Roman"/>
          <w:sz w:val="24"/>
          <w:szCs w:val="24"/>
          <w:lang w:val="uk-UA"/>
        </w:rPr>
        <w:t>обезображених</w:t>
      </w:r>
      <w:proofErr w:type="spellEnd"/>
      <w:r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 молоденьких героїв. І не одна мати заломила руки в божевільній нестямі і не один батько заплакав кривавими сльозами...    Після прибуття до столиці Центральна Рада вирішила відшукати і достойно поховати</w:t>
      </w:r>
      <w:r w:rsidR="00F778EA"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 ці перші жертви українсько-московської війни в золотоверхому Києві</w:t>
      </w:r>
      <w:r w:rsidR="00A01A73">
        <w:rPr>
          <w:rFonts w:ascii="Times New Roman" w:hAnsi="Times New Roman" w:cs="Times New Roman"/>
          <w:sz w:val="24"/>
          <w:szCs w:val="24"/>
          <w:lang w:val="uk-UA"/>
        </w:rPr>
        <w:t>…</w:t>
      </w:r>
    </w:p>
    <w:p w:rsidR="000C0348" w:rsidRPr="0015646B" w:rsidRDefault="00F778EA" w:rsidP="007903C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sz w:val="24"/>
          <w:szCs w:val="24"/>
          <w:lang w:val="uk-UA"/>
        </w:rPr>
        <w:t>Кілька вагонів заставлено густо трупами, й на протязі кількох днів батьки й родини розпізнавали своїх близьких. Всіх замордовано звірячим способом: вони були з розбитими головами, повибиваними зубами, повиколюваними очима. Кілька трупів не вдалося розпізнати, так вони були понівечені</w:t>
      </w:r>
      <w:r w:rsidR="000C0348"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0348" w:rsidRPr="0015646B">
        <w:rPr>
          <w:rFonts w:ascii="Times New Roman" w:hAnsi="Times New Roman" w:cs="Times New Roman"/>
          <w:sz w:val="24"/>
          <w:szCs w:val="24"/>
        </w:rPr>
        <w:t>”</w:t>
      </w:r>
      <w:r w:rsidR="000C0348" w:rsidRPr="0015646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1408D">
        <w:rPr>
          <w:rFonts w:ascii="Times New Roman" w:hAnsi="Times New Roman" w:cs="Times New Roman"/>
          <w:sz w:val="24"/>
          <w:szCs w:val="24"/>
          <w:lang w:val="uk-UA"/>
        </w:rPr>
        <w:t xml:space="preserve"> (Книга</w:t>
      </w:r>
      <w:r w:rsidR="0041408D"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 спогадів “ Бій під Крутами ”</w:t>
      </w:r>
      <w:r w:rsidR="0041408D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F778EA" w:rsidRPr="0015646B" w:rsidRDefault="00F778EA" w:rsidP="007903C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5646B">
        <w:rPr>
          <w:rFonts w:ascii="Times New Roman" w:hAnsi="Times New Roman" w:cs="Times New Roman"/>
          <w:i/>
          <w:sz w:val="24"/>
          <w:szCs w:val="24"/>
          <w:lang w:val="uk-UA"/>
        </w:rPr>
        <w:t>Учениця.</w:t>
      </w:r>
      <w:r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  19 березня у Києві відбувся урочистий похорон полеглих в бою на станції Крути. Під час служби Божої на </w:t>
      </w:r>
      <w:r w:rsidR="002E57E4"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 Аскольдовій </w:t>
      </w:r>
      <w:r w:rsidR="00DD1371" w:rsidRPr="0015646B">
        <w:rPr>
          <w:rFonts w:ascii="Times New Roman" w:hAnsi="Times New Roman" w:cs="Times New Roman"/>
          <w:sz w:val="24"/>
          <w:szCs w:val="24"/>
          <w:lang w:val="uk-UA"/>
        </w:rPr>
        <w:t>могилі співав студентський хор. Т</w:t>
      </w:r>
      <w:r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раурну </w:t>
      </w:r>
      <w:r w:rsidR="00DD1371"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жалобну промову проголосив М. Грушевський. Молодий поет Павло Тичина гаряче відгукнувся про цю подію </w:t>
      </w:r>
      <w:proofErr w:type="spellStart"/>
      <w:r w:rsidR="00DD1371" w:rsidRPr="0015646B">
        <w:rPr>
          <w:rFonts w:ascii="Times New Roman" w:hAnsi="Times New Roman" w:cs="Times New Roman"/>
          <w:sz w:val="24"/>
          <w:szCs w:val="24"/>
          <w:lang w:val="uk-UA"/>
        </w:rPr>
        <w:t>віршем</w:t>
      </w:r>
      <w:proofErr w:type="spellEnd"/>
      <w:r w:rsidR="00DD1371"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371" w:rsidRPr="0015646B">
        <w:rPr>
          <w:rFonts w:ascii="Times New Roman" w:hAnsi="Times New Roman" w:cs="Times New Roman"/>
          <w:sz w:val="24"/>
          <w:szCs w:val="24"/>
        </w:rPr>
        <w:t>“</w:t>
      </w:r>
      <w:r w:rsidR="00F703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D1371" w:rsidRPr="0015646B">
        <w:rPr>
          <w:rFonts w:ascii="Times New Roman" w:hAnsi="Times New Roman" w:cs="Times New Roman"/>
          <w:sz w:val="24"/>
          <w:szCs w:val="24"/>
          <w:lang w:val="uk-UA"/>
        </w:rPr>
        <w:t>Пам</w:t>
      </w:r>
      <w:proofErr w:type="spellEnd"/>
      <w:r w:rsidR="00DD1371" w:rsidRPr="0015646B">
        <w:rPr>
          <w:rFonts w:ascii="Times New Roman" w:hAnsi="Times New Roman" w:cs="Times New Roman"/>
          <w:sz w:val="24"/>
          <w:szCs w:val="24"/>
        </w:rPr>
        <w:t>’</w:t>
      </w:r>
      <w:r w:rsidR="00DD1371"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яті тридцяти </w:t>
      </w:r>
      <w:r w:rsidR="00DD1371" w:rsidRPr="0015646B">
        <w:rPr>
          <w:rFonts w:ascii="Times New Roman" w:hAnsi="Times New Roman" w:cs="Times New Roman"/>
          <w:sz w:val="24"/>
          <w:szCs w:val="24"/>
        </w:rPr>
        <w:t>”</w:t>
      </w:r>
      <w:r w:rsidR="00DD1371" w:rsidRPr="0015646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1371" w:rsidRPr="0015646B" w:rsidRDefault="00EE1E0A" w:rsidP="007903C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Учен</w:t>
      </w:r>
      <w:r w:rsidR="00DD1371" w:rsidRPr="0015646B">
        <w:rPr>
          <w:rFonts w:ascii="Times New Roman" w:hAnsi="Times New Roman" w:cs="Times New Roman"/>
          <w:b/>
          <w:i/>
          <w:sz w:val="24"/>
          <w:szCs w:val="24"/>
          <w:lang w:val="uk-UA"/>
        </w:rPr>
        <w:t>ь.</w:t>
      </w:r>
      <w:r w:rsidR="00DD1371"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  Вже в незалежній Україні студенти військового ліцею імені Героїв Крут </w:t>
      </w:r>
      <w:r w:rsidR="00FA63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371" w:rsidRPr="0015646B">
        <w:rPr>
          <w:rFonts w:ascii="Times New Roman" w:hAnsi="Times New Roman" w:cs="Times New Roman"/>
          <w:sz w:val="24"/>
          <w:szCs w:val="24"/>
          <w:lang w:val="uk-UA"/>
        </w:rPr>
        <w:t>зі Львова прибули на станцію Крути і зуміли звести на місці бою земляний пагорб Слави. Над па</w:t>
      </w:r>
      <w:r w:rsidR="00DD1371" w:rsidRPr="0015646B">
        <w:rPr>
          <w:rFonts w:ascii="Times New Roman" w:hAnsi="Times New Roman" w:cs="Times New Roman"/>
          <w:sz w:val="24"/>
          <w:szCs w:val="24"/>
          <w:lang w:val="uk-UA"/>
        </w:rPr>
        <w:lastRenderedPageBreak/>
        <w:t>го</w:t>
      </w:r>
      <w:r w:rsidR="00A01A73">
        <w:rPr>
          <w:rFonts w:ascii="Times New Roman" w:hAnsi="Times New Roman" w:cs="Times New Roman"/>
          <w:sz w:val="24"/>
          <w:szCs w:val="24"/>
          <w:lang w:val="uk-UA"/>
        </w:rPr>
        <w:t xml:space="preserve">рбом </w:t>
      </w:r>
      <w:proofErr w:type="spellStart"/>
      <w:r w:rsidR="00A01A73">
        <w:rPr>
          <w:rFonts w:ascii="Times New Roman" w:hAnsi="Times New Roman" w:cs="Times New Roman"/>
          <w:sz w:val="24"/>
          <w:szCs w:val="24"/>
          <w:lang w:val="uk-UA"/>
        </w:rPr>
        <w:t>височить</w:t>
      </w:r>
      <w:proofErr w:type="spellEnd"/>
      <w:r w:rsidR="00A01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371" w:rsidRPr="0015646B">
        <w:rPr>
          <w:rFonts w:ascii="Times New Roman" w:hAnsi="Times New Roman" w:cs="Times New Roman"/>
          <w:sz w:val="24"/>
          <w:szCs w:val="24"/>
          <w:lang w:val="uk-UA"/>
        </w:rPr>
        <w:t>хрест. На меморіальній дошці напис: “ Тут береже Україна вічний сон молодих своїх синів, які загинули геройською смертю в боротьбі за її волю під Крутами</w:t>
      </w:r>
      <w:r w:rsidR="00FA63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371"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 29 січня 1918 року ”.</w:t>
      </w:r>
    </w:p>
    <w:p w:rsidR="00DD1371" w:rsidRDefault="00DD1371" w:rsidP="007903C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FA63F5">
        <w:rPr>
          <w:rFonts w:ascii="Times New Roman" w:hAnsi="Times New Roman" w:cs="Times New Roman"/>
          <w:b/>
          <w:sz w:val="24"/>
          <w:szCs w:val="24"/>
          <w:lang w:val="uk-UA"/>
        </w:rPr>
        <w:t>Учениця.</w:t>
      </w:r>
      <w:r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 Сьогодні </w:t>
      </w:r>
      <w:r w:rsidR="002E57E4"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нам </w:t>
      </w:r>
      <w:r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необхідно згадати про подвиг героїв Крут. </w:t>
      </w:r>
      <w:r w:rsidR="00A01A73">
        <w:rPr>
          <w:rFonts w:ascii="Times New Roman" w:hAnsi="Times New Roman" w:cs="Times New Roman"/>
          <w:sz w:val="24"/>
          <w:szCs w:val="24"/>
          <w:lang w:val="uk-UA"/>
        </w:rPr>
        <w:t>Минуло 100</w:t>
      </w:r>
      <w:r w:rsidR="002E57E4" w:rsidRPr="0015646B">
        <w:rPr>
          <w:rFonts w:ascii="Times New Roman" w:hAnsi="Times New Roman" w:cs="Times New Roman"/>
          <w:sz w:val="24"/>
          <w:szCs w:val="24"/>
          <w:lang w:val="uk-UA"/>
        </w:rPr>
        <w:t xml:space="preserve"> років та пам'ять про юнаків-героїв не згине повік. Вона світитиме усім, хто готовий віддати життя своє в ім’я Батьківщини.</w:t>
      </w:r>
    </w:p>
    <w:p w:rsidR="0015646B" w:rsidRPr="00D8093B" w:rsidRDefault="00EE1E0A" w:rsidP="007903CE">
      <w:pPr>
        <w:pStyle w:val="a3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8093B">
        <w:rPr>
          <w:rFonts w:ascii="Times New Roman" w:hAnsi="Times New Roman" w:cs="Times New Roman"/>
          <w:b/>
          <w:sz w:val="24"/>
          <w:szCs w:val="24"/>
          <w:lang w:val="uk-UA"/>
        </w:rPr>
        <w:t>Учні</w:t>
      </w:r>
      <w:r w:rsidR="0041408D" w:rsidRPr="00D809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1408D" w:rsidRPr="00D8093B">
        <w:rPr>
          <w:rFonts w:ascii="Times New Roman" w:hAnsi="Times New Roman" w:cs="Times New Roman"/>
          <w:sz w:val="24"/>
          <w:szCs w:val="24"/>
          <w:lang w:val="uk-UA"/>
        </w:rPr>
        <w:t>читають по 2 рядки</w:t>
      </w:r>
      <w:r w:rsidR="00D8093B" w:rsidRPr="00D8093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5646B" w:rsidRPr="00D8093B" w:rsidRDefault="0015646B" w:rsidP="007903C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D8093B">
        <w:rPr>
          <w:rFonts w:ascii="Times New Roman" w:hAnsi="Times New Roman" w:cs="Times New Roman"/>
          <w:sz w:val="24"/>
          <w:szCs w:val="24"/>
          <w:lang w:val="uk-UA"/>
        </w:rPr>
        <w:t>Любіть Україну</w:t>
      </w:r>
      <w:r w:rsidR="00A01A7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8093B">
        <w:rPr>
          <w:rFonts w:ascii="Times New Roman" w:hAnsi="Times New Roman" w:cs="Times New Roman"/>
          <w:sz w:val="24"/>
          <w:szCs w:val="24"/>
          <w:lang w:val="uk-UA"/>
        </w:rPr>
        <w:t xml:space="preserve"> козацькі сини,</w:t>
      </w:r>
    </w:p>
    <w:p w:rsidR="0015646B" w:rsidRPr="00D8093B" w:rsidRDefault="0015646B" w:rsidP="007903C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D8093B">
        <w:rPr>
          <w:rFonts w:ascii="Times New Roman" w:hAnsi="Times New Roman" w:cs="Times New Roman"/>
          <w:sz w:val="24"/>
          <w:szCs w:val="24"/>
          <w:lang w:val="uk-UA"/>
        </w:rPr>
        <w:t>Вона в нас, як мати, єдина.</w:t>
      </w:r>
    </w:p>
    <w:p w:rsidR="0015646B" w:rsidRPr="00D8093B" w:rsidRDefault="0015646B" w:rsidP="007903C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D8093B">
        <w:rPr>
          <w:rFonts w:ascii="Times New Roman" w:hAnsi="Times New Roman" w:cs="Times New Roman"/>
          <w:sz w:val="24"/>
          <w:szCs w:val="24"/>
          <w:lang w:val="uk-UA"/>
        </w:rPr>
        <w:t>Любіть Україну, шануйте її,</w:t>
      </w:r>
    </w:p>
    <w:p w:rsidR="0015646B" w:rsidRPr="00D8093B" w:rsidRDefault="0015646B" w:rsidP="007903C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D8093B">
        <w:rPr>
          <w:rFonts w:ascii="Times New Roman" w:hAnsi="Times New Roman" w:cs="Times New Roman"/>
          <w:sz w:val="24"/>
          <w:szCs w:val="24"/>
          <w:lang w:val="uk-UA"/>
        </w:rPr>
        <w:t>І з вами вона не загине.</w:t>
      </w:r>
    </w:p>
    <w:p w:rsidR="0015646B" w:rsidRPr="00D8093B" w:rsidRDefault="0015646B" w:rsidP="007903C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D8093B">
        <w:rPr>
          <w:rFonts w:ascii="Times New Roman" w:hAnsi="Times New Roman" w:cs="Times New Roman"/>
          <w:sz w:val="24"/>
          <w:szCs w:val="24"/>
          <w:lang w:val="uk-UA"/>
        </w:rPr>
        <w:t>Любіть Україну, вона в нас одна,</w:t>
      </w:r>
    </w:p>
    <w:p w:rsidR="0015646B" w:rsidRPr="00D8093B" w:rsidRDefault="0015646B" w:rsidP="007903C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D8093B">
        <w:rPr>
          <w:rFonts w:ascii="Times New Roman" w:hAnsi="Times New Roman" w:cs="Times New Roman"/>
          <w:sz w:val="24"/>
          <w:szCs w:val="24"/>
          <w:lang w:val="uk-UA"/>
        </w:rPr>
        <w:t>Другої нема і не буде.</w:t>
      </w:r>
    </w:p>
    <w:p w:rsidR="0015646B" w:rsidRPr="00D8093B" w:rsidRDefault="0015646B" w:rsidP="007903C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D8093B">
        <w:rPr>
          <w:rFonts w:ascii="Times New Roman" w:hAnsi="Times New Roman" w:cs="Times New Roman"/>
          <w:sz w:val="24"/>
          <w:szCs w:val="24"/>
          <w:lang w:val="uk-UA"/>
        </w:rPr>
        <w:t>Любіть Україну, як матір, щодня,</w:t>
      </w:r>
    </w:p>
    <w:p w:rsidR="0015646B" w:rsidRPr="00D8093B" w:rsidRDefault="0015646B" w:rsidP="007903C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D8093B">
        <w:rPr>
          <w:rFonts w:ascii="Times New Roman" w:hAnsi="Times New Roman" w:cs="Times New Roman"/>
          <w:sz w:val="24"/>
          <w:szCs w:val="24"/>
          <w:lang w:val="uk-UA"/>
        </w:rPr>
        <w:t>Тоді вона й вас не забуде.</w:t>
      </w:r>
    </w:p>
    <w:p w:rsidR="0015646B" w:rsidRPr="00D8093B" w:rsidRDefault="0015646B" w:rsidP="007903C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D8093B">
        <w:rPr>
          <w:rFonts w:ascii="Times New Roman" w:hAnsi="Times New Roman" w:cs="Times New Roman"/>
          <w:sz w:val="24"/>
          <w:szCs w:val="24"/>
          <w:lang w:val="uk-UA"/>
        </w:rPr>
        <w:t>Любіть Україну, як матір свою,</w:t>
      </w:r>
    </w:p>
    <w:p w:rsidR="0015646B" w:rsidRPr="00D8093B" w:rsidRDefault="0015646B" w:rsidP="007903C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D8093B">
        <w:rPr>
          <w:rFonts w:ascii="Times New Roman" w:hAnsi="Times New Roman" w:cs="Times New Roman"/>
          <w:sz w:val="24"/>
          <w:szCs w:val="24"/>
          <w:lang w:val="uk-UA"/>
        </w:rPr>
        <w:t>Як рідну, кохану дитину.</w:t>
      </w:r>
    </w:p>
    <w:p w:rsidR="0015646B" w:rsidRPr="00D8093B" w:rsidRDefault="0015646B" w:rsidP="007903C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D8093B">
        <w:rPr>
          <w:rFonts w:ascii="Times New Roman" w:hAnsi="Times New Roman" w:cs="Times New Roman"/>
          <w:sz w:val="24"/>
          <w:szCs w:val="24"/>
          <w:lang w:val="uk-UA"/>
        </w:rPr>
        <w:t>Любіть Україну, благаю, молю,</w:t>
      </w:r>
    </w:p>
    <w:p w:rsidR="0015646B" w:rsidRPr="00D8093B" w:rsidRDefault="0015646B" w:rsidP="007903C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D8093B">
        <w:rPr>
          <w:rFonts w:ascii="Times New Roman" w:hAnsi="Times New Roman" w:cs="Times New Roman"/>
          <w:sz w:val="24"/>
          <w:szCs w:val="24"/>
          <w:lang w:val="uk-UA"/>
        </w:rPr>
        <w:t>Як першу любов і єдину.</w:t>
      </w:r>
    </w:p>
    <w:p w:rsidR="0015646B" w:rsidRPr="00D8093B" w:rsidRDefault="0015646B" w:rsidP="007903C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D8093B">
        <w:rPr>
          <w:rFonts w:ascii="Times New Roman" w:hAnsi="Times New Roman" w:cs="Times New Roman"/>
          <w:sz w:val="24"/>
          <w:szCs w:val="24"/>
          <w:lang w:val="uk-UA"/>
        </w:rPr>
        <w:t>Любіть Україну, всім серцем любіть,</w:t>
      </w:r>
    </w:p>
    <w:p w:rsidR="0015646B" w:rsidRPr="00D8093B" w:rsidRDefault="0015646B" w:rsidP="007903C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8093B">
        <w:rPr>
          <w:rFonts w:ascii="Times New Roman" w:hAnsi="Times New Roman" w:cs="Times New Roman"/>
          <w:sz w:val="24"/>
          <w:szCs w:val="24"/>
          <w:lang w:val="uk-UA"/>
        </w:rPr>
        <w:t>Священную</w:t>
      </w:r>
      <w:proofErr w:type="spellEnd"/>
      <w:r w:rsidRPr="00D8093B">
        <w:rPr>
          <w:rFonts w:ascii="Times New Roman" w:hAnsi="Times New Roman" w:cs="Times New Roman"/>
          <w:sz w:val="24"/>
          <w:szCs w:val="24"/>
          <w:lang w:val="uk-UA"/>
        </w:rPr>
        <w:t xml:space="preserve"> Русь –</w:t>
      </w:r>
      <w:r w:rsidR="000470D2" w:rsidRPr="00D8093B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Pr="00D8093B">
        <w:rPr>
          <w:rFonts w:ascii="Times New Roman" w:hAnsi="Times New Roman" w:cs="Times New Roman"/>
          <w:sz w:val="24"/>
          <w:szCs w:val="24"/>
          <w:lang w:val="uk-UA"/>
        </w:rPr>
        <w:t>країну.</w:t>
      </w:r>
    </w:p>
    <w:p w:rsidR="0015646B" w:rsidRPr="00D8093B" w:rsidRDefault="0015646B" w:rsidP="007903C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D8093B">
        <w:rPr>
          <w:rFonts w:ascii="Times New Roman" w:hAnsi="Times New Roman" w:cs="Times New Roman"/>
          <w:sz w:val="24"/>
          <w:szCs w:val="24"/>
          <w:lang w:val="uk-UA"/>
        </w:rPr>
        <w:t>Як предки великі її бороніть</w:t>
      </w:r>
      <w:r w:rsidR="00B01EB2" w:rsidRPr="00D8093B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B01EB2" w:rsidRPr="00D8093B" w:rsidRDefault="00B01EB2" w:rsidP="007903C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D8093B">
        <w:rPr>
          <w:rFonts w:ascii="Times New Roman" w:hAnsi="Times New Roman" w:cs="Times New Roman"/>
          <w:sz w:val="24"/>
          <w:szCs w:val="24"/>
          <w:lang w:val="uk-UA"/>
        </w:rPr>
        <w:t xml:space="preserve">Кохайте її до загину. </w:t>
      </w:r>
    </w:p>
    <w:p w:rsidR="00B01EB2" w:rsidRPr="00D8093B" w:rsidRDefault="00B01EB2" w:rsidP="007903C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D8093B">
        <w:rPr>
          <w:rFonts w:ascii="Times New Roman" w:hAnsi="Times New Roman" w:cs="Times New Roman"/>
          <w:sz w:val="24"/>
          <w:szCs w:val="24"/>
          <w:lang w:val="uk-UA"/>
        </w:rPr>
        <w:t>Любіть Україну, як вірні сини,</w:t>
      </w:r>
    </w:p>
    <w:p w:rsidR="00B01EB2" w:rsidRPr="00D8093B" w:rsidRDefault="00B01EB2" w:rsidP="007903C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D8093B">
        <w:rPr>
          <w:rFonts w:ascii="Times New Roman" w:hAnsi="Times New Roman" w:cs="Times New Roman"/>
          <w:sz w:val="24"/>
          <w:szCs w:val="24"/>
          <w:lang w:val="uk-UA"/>
        </w:rPr>
        <w:t>Віддати життя їй готові,</w:t>
      </w:r>
    </w:p>
    <w:p w:rsidR="00B01EB2" w:rsidRPr="00D8093B" w:rsidRDefault="00B01EB2" w:rsidP="007903C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D8093B">
        <w:rPr>
          <w:rFonts w:ascii="Times New Roman" w:hAnsi="Times New Roman" w:cs="Times New Roman"/>
          <w:sz w:val="24"/>
          <w:szCs w:val="24"/>
          <w:lang w:val="uk-UA"/>
        </w:rPr>
        <w:t>Як юні сини, що життя віддали</w:t>
      </w:r>
    </w:p>
    <w:p w:rsidR="00B01EB2" w:rsidRPr="00D8093B" w:rsidRDefault="00B01EB2" w:rsidP="007903C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D8093B">
        <w:rPr>
          <w:rFonts w:ascii="Times New Roman" w:hAnsi="Times New Roman" w:cs="Times New Roman"/>
          <w:sz w:val="24"/>
          <w:szCs w:val="24"/>
          <w:lang w:val="uk-UA"/>
        </w:rPr>
        <w:t xml:space="preserve">Під Крутами </w:t>
      </w:r>
      <w:r w:rsidR="00EE1E0A" w:rsidRPr="00D809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8093B">
        <w:rPr>
          <w:rFonts w:ascii="Times New Roman" w:hAnsi="Times New Roman" w:cs="Times New Roman"/>
          <w:sz w:val="24"/>
          <w:szCs w:val="24"/>
          <w:lang w:val="uk-UA"/>
        </w:rPr>
        <w:t xml:space="preserve">всі, </w:t>
      </w:r>
      <w:r w:rsidR="00EE1E0A" w:rsidRPr="00D809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8093B">
        <w:rPr>
          <w:rFonts w:ascii="Times New Roman" w:hAnsi="Times New Roman" w:cs="Times New Roman"/>
          <w:sz w:val="24"/>
          <w:szCs w:val="24"/>
          <w:lang w:val="uk-UA"/>
        </w:rPr>
        <w:t xml:space="preserve">як Герої… </w:t>
      </w:r>
    </w:p>
    <w:p w:rsidR="0015646B" w:rsidRDefault="0015646B" w:rsidP="007903CE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15646B" w:rsidRDefault="0015646B" w:rsidP="007903C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1EB2">
        <w:rPr>
          <w:rFonts w:ascii="Times New Roman" w:hAnsi="Times New Roman" w:cs="Times New Roman"/>
          <w:sz w:val="24"/>
          <w:szCs w:val="24"/>
          <w:lang w:val="uk-UA"/>
        </w:rPr>
        <w:t>(Василь Криволап «</w:t>
      </w:r>
      <w:r w:rsidR="000470D2">
        <w:rPr>
          <w:rFonts w:ascii="Times New Roman" w:hAnsi="Times New Roman" w:cs="Times New Roman"/>
          <w:sz w:val="24"/>
          <w:szCs w:val="24"/>
          <w:lang w:val="uk-UA"/>
        </w:rPr>
        <w:t xml:space="preserve"> Любіть Україну</w:t>
      </w:r>
      <w:r w:rsidR="00B01EB2">
        <w:rPr>
          <w:rFonts w:ascii="Times New Roman" w:hAnsi="Times New Roman" w:cs="Times New Roman"/>
          <w:sz w:val="24"/>
          <w:szCs w:val="24"/>
          <w:lang w:val="uk-UA"/>
        </w:rPr>
        <w:t>»)</w:t>
      </w:r>
    </w:p>
    <w:p w:rsidR="00D8093B" w:rsidRDefault="00D8093B" w:rsidP="007903C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D8093B" w:rsidRDefault="00D8093B" w:rsidP="007903C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ВСІ:   </w:t>
      </w:r>
    </w:p>
    <w:p w:rsidR="00D8093B" w:rsidRPr="00E15191" w:rsidRDefault="00D8093B" w:rsidP="00D8093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6A3DCF"/>
          <w:sz w:val="28"/>
          <w:szCs w:val="28"/>
          <w:lang w:val="uk-UA"/>
        </w:rPr>
      </w:pPr>
      <w:r w:rsidRPr="00E15191">
        <w:rPr>
          <w:rFonts w:ascii="Times New Roman" w:hAnsi="Times New Roman" w:cs="Times New Roman"/>
          <w:color w:val="6A3DCF"/>
          <w:sz w:val="28"/>
          <w:szCs w:val="28"/>
          <w:lang w:val="uk-UA"/>
        </w:rPr>
        <w:t xml:space="preserve">Їх  слава вічно  буде  </w:t>
      </w:r>
      <w:proofErr w:type="spellStart"/>
      <w:r w:rsidRPr="00E15191">
        <w:rPr>
          <w:rFonts w:ascii="Times New Roman" w:hAnsi="Times New Roman" w:cs="Times New Roman"/>
          <w:color w:val="6A3DCF"/>
          <w:sz w:val="28"/>
          <w:szCs w:val="28"/>
          <w:lang w:val="uk-UA"/>
        </w:rPr>
        <w:t>пломеніти</w:t>
      </w:r>
      <w:proofErr w:type="spellEnd"/>
      <w:r w:rsidRPr="00E15191">
        <w:rPr>
          <w:rFonts w:ascii="Times New Roman" w:hAnsi="Times New Roman" w:cs="Times New Roman"/>
          <w:color w:val="6A3DCF"/>
          <w:sz w:val="28"/>
          <w:szCs w:val="28"/>
          <w:lang w:val="uk-UA"/>
        </w:rPr>
        <w:t>!</w:t>
      </w:r>
    </w:p>
    <w:p w:rsidR="003554DE" w:rsidRPr="008A4052" w:rsidRDefault="003554DE" w:rsidP="00B0684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554DE" w:rsidRPr="008A4052" w:rsidSect="002C6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23D4F"/>
    <w:multiLevelType w:val="hybridMultilevel"/>
    <w:tmpl w:val="D2D27DDE"/>
    <w:lvl w:ilvl="0" w:tplc="CF127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E2D41"/>
    <w:multiLevelType w:val="hybridMultilevel"/>
    <w:tmpl w:val="67FA7FDE"/>
    <w:lvl w:ilvl="0" w:tplc="9466BA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549E0"/>
    <w:rsid w:val="000470D2"/>
    <w:rsid w:val="00063262"/>
    <w:rsid w:val="00073478"/>
    <w:rsid w:val="000A2217"/>
    <w:rsid w:val="000B60AB"/>
    <w:rsid w:val="000C0348"/>
    <w:rsid w:val="000D33A4"/>
    <w:rsid w:val="001010DE"/>
    <w:rsid w:val="001473DD"/>
    <w:rsid w:val="0015646B"/>
    <w:rsid w:val="00187745"/>
    <w:rsid w:val="001A3798"/>
    <w:rsid w:val="00283FB0"/>
    <w:rsid w:val="002C6E35"/>
    <w:rsid w:val="002E57E4"/>
    <w:rsid w:val="003554DE"/>
    <w:rsid w:val="003A2958"/>
    <w:rsid w:val="003D07B4"/>
    <w:rsid w:val="0041408D"/>
    <w:rsid w:val="004446D8"/>
    <w:rsid w:val="005221C9"/>
    <w:rsid w:val="007903CE"/>
    <w:rsid w:val="00797624"/>
    <w:rsid w:val="007E16C6"/>
    <w:rsid w:val="008A4052"/>
    <w:rsid w:val="008F5B8A"/>
    <w:rsid w:val="00931985"/>
    <w:rsid w:val="009327C4"/>
    <w:rsid w:val="009A470B"/>
    <w:rsid w:val="009F2C1D"/>
    <w:rsid w:val="00A01A73"/>
    <w:rsid w:val="00A15FFF"/>
    <w:rsid w:val="00A51084"/>
    <w:rsid w:val="00A549E0"/>
    <w:rsid w:val="00A62ACC"/>
    <w:rsid w:val="00A77589"/>
    <w:rsid w:val="00AC1F65"/>
    <w:rsid w:val="00B01EB2"/>
    <w:rsid w:val="00B01EF5"/>
    <w:rsid w:val="00B06848"/>
    <w:rsid w:val="00B24548"/>
    <w:rsid w:val="00B65104"/>
    <w:rsid w:val="00CA540F"/>
    <w:rsid w:val="00D8093B"/>
    <w:rsid w:val="00D975E5"/>
    <w:rsid w:val="00DD1371"/>
    <w:rsid w:val="00E15191"/>
    <w:rsid w:val="00EE1E0A"/>
    <w:rsid w:val="00F703F1"/>
    <w:rsid w:val="00F73E49"/>
    <w:rsid w:val="00F778EA"/>
    <w:rsid w:val="00FA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EFCBE-4B49-4930-A493-BE1FE76E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1C9"/>
  </w:style>
  <w:style w:type="paragraph" w:styleId="1">
    <w:name w:val="heading 1"/>
    <w:basedOn w:val="a"/>
    <w:next w:val="a"/>
    <w:link w:val="10"/>
    <w:uiPriority w:val="9"/>
    <w:qFormat/>
    <w:rsid w:val="00A54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6E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9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C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55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D06D5-70A2-4D0D-AA2D-CA69C8EC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5721</Words>
  <Characters>3261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Васильківська загальноосвітня школа І – ІІІ ступенів</vt:lpstr>
      <vt:lpstr>Підготувала Глубока С.П.</vt:lpstr>
      <vt:lpstr>    </vt:lpstr>
      <vt:lpstr>Тема.  Бій під Крутами</vt:lpstr>
      <vt:lpstr>Мета.  Ознайомити школярів з історією знаменитого за своєю трагічністю і героїзм</vt:lpstr>
      <vt:lpstr>Обладнання:  виставка книг, квіти, рушники, ноутбук, книга ‘‘ Бій під Крутами ”,</vt:lpstr>
      <vt:lpstr>Їх слава вічно буде пломеніти…</vt:lpstr>
      <vt:lpstr>    Хід виховного заходу</vt:lpstr>
    </vt:vector>
  </TitlesOfParts>
  <Company>Reanimator Extreme Edition</Company>
  <LinksUpToDate>false</LinksUpToDate>
  <CharactersWithSpaces>8965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Home</cp:lastModifiedBy>
  <cp:revision>21</cp:revision>
  <cp:lastPrinted>2017-01-12T18:48:00Z</cp:lastPrinted>
  <dcterms:created xsi:type="dcterms:W3CDTF">2017-01-09T16:01:00Z</dcterms:created>
  <dcterms:modified xsi:type="dcterms:W3CDTF">2018-01-25T09:37:00Z</dcterms:modified>
</cp:coreProperties>
</file>