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124" w:tblpY="106"/>
        <w:tblW w:w="0" w:type="auto"/>
        <w:tblLook w:val="0000" w:firstRow="0" w:lastRow="0" w:firstColumn="0" w:lastColumn="0" w:noHBand="0" w:noVBand="0"/>
      </w:tblPr>
      <w:tblGrid>
        <w:gridCol w:w="2943"/>
        <w:gridCol w:w="7478"/>
      </w:tblGrid>
      <w:tr w:rsidR="00313DC1" w:rsidTr="006B582A">
        <w:trPr>
          <w:trHeight w:val="341"/>
        </w:trPr>
        <w:tc>
          <w:tcPr>
            <w:tcW w:w="2943" w:type="dxa"/>
            <w:shd w:val="clear" w:color="auto" w:fill="auto"/>
          </w:tcPr>
          <w:p w:rsidR="00313DC1" w:rsidRDefault="00313DC1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Тема:</w:t>
            </w:r>
          </w:p>
        </w:tc>
        <w:tc>
          <w:tcPr>
            <w:tcW w:w="7478" w:type="dxa"/>
            <w:shd w:val="clear" w:color="auto" w:fill="auto"/>
          </w:tcPr>
          <w:p w:rsidR="00313DC1" w:rsidRPr="00120B0A" w:rsidRDefault="00313DC1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120B0A">
              <w:rPr>
                <w:rFonts w:ascii="Times New Roman" w:hAnsi="Times New Roman" w:cs="Times New Roman"/>
                <w:b/>
                <w:sz w:val="28"/>
                <w:lang w:val="uk-UA"/>
              </w:rPr>
              <w:t>Спрощення в групах приголосних</w:t>
            </w:r>
          </w:p>
        </w:tc>
      </w:tr>
      <w:tr w:rsidR="00313DC1" w:rsidTr="006B582A">
        <w:trPr>
          <w:trHeight w:val="341"/>
        </w:trPr>
        <w:tc>
          <w:tcPr>
            <w:tcW w:w="2943" w:type="dxa"/>
            <w:shd w:val="clear" w:color="auto" w:fill="auto"/>
          </w:tcPr>
          <w:p w:rsidR="00313DC1" w:rsidRDefault="00313DC1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7478" w:type="dxa"/>
            <w:shd w:val="clear" w:color="auto" w:fill="auto"/>
          </w:tcPr>
          <w:p w:rsidR="00313DC1" w:rsidRPr="00120B0A" w:rsidRDefault="00313DC1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120B0A">
              <w:rPr>
                <w:rFonts w:ascii="Times New Roman" w:hAnsi="Times New Roman" w:cs="Times New Roman"/>
                <w:b/>
                <w:sz w:val="28"/>
                <w:lang w:val="uk-UA"/>
              </w:rPr>
              <w:t>Урок-</w:t>
            </w:r>
            <w:proofErr w:type="spellStart"/>
            <w:r w:rsidRPr="00120B0A">
              <w:rPr>
                <w:rFonts w:ascii="Times New Roman" w:hAnsi="Times New Roman" w:cs="Times New Roman"/>
                <w:b/>
                <w:sz w:val="28"/>
                <w:lang w:val="uk-UA"/>
              </w:rPr>
              <w:t>квест</w:t>
            </w:r>
            <w:proofErr w:type="spellEnd"/>
          </w:p>
        </w:tc>
      </w:tr>
      <w:tr w:rsidR="00A74332" w:rsidTr="006B582A">
        <w:trPr>
          <w:trHeight w:val="341"/>
        </w:trPr>
        <w:tc>
          <w:tcPr>
            <w:tcW w:w="2943" w:type="dxa"/>
            <w:shd w:val="clear" w:color="auto" w:fill="auto"/>
          </w:tcPr>
          <w:p w:rsidR="00A74332" w:rsidRDefault="00A74332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Тип уроку:</w:t>
            </w:r>
          </w:p>
        </w:tc>
        <w:tc>
          <w:tcPr>
            <w:tcW w:w="7478" w:type="dxa"/>
            <w:shd w:val="clear" w:color="auto" w:fill="auto"/>
          </w:tcPr>
          <w:p w:rsidR="00A74332" w:rsidRDefault="000B1A98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урок </w:t>
            </w:r>
            <w:r w:rsidR="00A74332">
              <w:rPr>
                <w:rFonts w:ascii="Times New Roman" w:hAnsi="Times New Roman" w:cs="Times New Roman"/>
                <w:sz w:val="28"/>
                <w:lang w:val="uk-UA"/>
              </w:rPr>
              <w:t>засвоєння нових знань</w:t>
            </w:r>
            <w:r w:rsidR="000A3D48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</w:tr>
      <w:tr w:rsidR="00313DC1" w:rsidRPr="005255D6" w:rsidTr="006B582A">
        <w:trPr>
          <w:trHeight w:val="341"/>
        </w:trPr>
        <w:tc>
          <w:tcPr>
            <w:tcW w:w="2943" w:type="dxa"/>
            <w:shd w:val="clear" w:color="auto" w:fill="auto"/>
          </w:tcPr>
          <w:p w:rsidR="00313DC1" w:rsidRDefault="00313DC1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Мета:</w:t>
            </w:r>
          </w:p>
        </w:tc>
        <w:tc>
          <w:tcPr>
            <w:tcW w:w="7478" w:type="dxa"/>
            <w:shd w:val="clear" w:color="auto" w:fill="auto"/>
          </w:tcPr>
          <w:p w:rsidR="00313DC1" w:rsidRDefault="00120B0A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ознайомлення учнів</w:t>
            </w:r>
            <w:r w:rsidR="00FF4941">
              <w:rPr>
                <w:rFonts w:ascii="Times New Roman" w:hAnsi="Times New Roman" w:cs="Times New Roman"/>
                <w:sz w:val="28"/>
                <w:lang w:val="uk-UA"/>
              </w:rPr>
              <w:t xml:space="preserve"> з нормами літературної вимови приголосних звуків</w:t>
            </w:r>
            <w:r w:rsidR="00A74332">
              <w:rPr>
                <w:rFonts w:ascii="Times New Roman" w:hAnsi="Times New Roman" w:cs="Times New Roman"/>
                <w:sz w:val="28"/>
                <w:lang w:val="uk-UA"/>
              </w:rPr>
              <w:t>, з'ясувати причини, що обумовлюють спрощення  в групах приголосних, формувати загально</w:t>
            </w:r>
            <w:r w:rsidR="005255D6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bookmarkStart w:id="0" w:name="_GoBack"/>
            <w:bookmarkEnd w:id="0"/>
            <w:r w:rsidR="00A74332">
              <w:rPr>
                <w:rFonts w:ascii="Times New Roman" w:hAnsi="Times New Roman" w:cs="Times New Roman"/>
                <w:sz w:val="28"/>
                <w:lang w:val="uk-UA"/>
              </w:rPr>
              <w:t>пізнавальні вміння правильно писати й вимовляти слова, у яких відбулося спрощення</w:t>
            </w:r>
            <w:r w:rsidR="000A3D48">
              <w:rPr>
                <w:rFonts w:ascii="Times New Roman" w:hAnsi="Times New Roman" w:cs="Times New Roman"/>
                <w:sz w:val="28"/>
                <w:lang w:val="uk-UA"/>
              </w:rPr>
              <w:t xml:space="preserve">; виховувати мовленнєву культуру учнів, їх пізнавальний інтерес до </w:t>
            </w:r>
            <w:r w:rsidR="00D00E0F">
              <w:rPr>
                <w:rFonts w:ascii="Times New Roman" w:hAnsi="Times New Roman" w:cs="Times New Roman"/>
                <w:sz w:val="28"/>
                <w:lang w:val="uk-UA"/>
              </w:rPr>
              <w:t>навколишнього світу</w:t>
            </w:r>
            <w:r w:rsidR="0012068E">
              <w:rPr>
                <w:rFonts w:ascii="Times New Roman" w:hAnsi="Times New Roman" w:cs="Times New Roman"/>
                <w:sz w:val="28"/>
                <w:lang w:val="uk-UA"/>
              </w:rPr>
              <w:t>, уміння працювати в групах</w:t>
            </w:r>
            <w:r w:rsidR="00D00E0F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</w:tr>
      <w:tr w:rsidR="00B82242" w:rsidTr="006B582A">
        <w:trPr>
          <w:trHeight w:val="426"/>
        </w:trPr>
        <w:tc>
          <w:tcPr>
            <w:tcW w:w="2943" w:type="dxa"/>
            <w:vMerge w:val="restart"/>
            <w:shd w:val="clear" w:color="auto" w:fill="auto"/>
          </w:tcPr>
          <w:p w:rsidR="00B82242" w:rsidRDefault="00B82242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В</w:t>
            </w:r>
            <w:r w:rsidR="00F76007">
              <w:rPr>
                <w:rFonts w:ascii="Times New Roman" w:hAnsi="Times New Roman" w:cs="Times New Roman"/>
                <w:sz w:val="28"/>
                <w:lang w:val="uk-UA"/>
              </w:rPr>
              <w:t>нутрішньо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предметні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зв'язки:</w:t>
            </w:r>
          </w:p>
        </w:tc>
        <w:tc>
          <w:tcPr>
            <w:tcW w:w="7478" w:type="dxa"/>
            <w:shd w:val="clear" w:color="auto" w:fill="auto"/>
          </w:tcPr>
          <w:p w:rsidR="00B82242" w:rsidRDefault="00B82242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лексикологія – засвоєння нових слів</w:t>
            </w:r>
          </w:p>
        </w:tc>
      </w:tr>
      <w:tr w:rsidR="00B82242" w:rsidTr="006B582A">
        <w:trPr>
          <w:trHeight w:val="780"/>
        </w:trPr>
        <w:tc>
          <w:tcPr>
            <w:tcW w:w="2943" w:type="dxa"/>
            <w:vMerge/>
            <w:shd w:val="clear" w:color="auto" w:fill="auto"/>
          </w:tcPr>
          <w:p w:rsidR="00B82242" w:rsidRDefault="00B82242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7478" w:type="dxa"/>
            <w:shd w:val="clear" w:color="auto" w:fill="auto"/>
          </w:tcPr>
          <w:p w:rsidR="00F76007" w:rsidRDefault="00B82242" w:rsidP="00B8224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культура  мовлення – правильна  вимова голосних і </w:t>
            </w:r>
          </w:p>
          <w:p w:rsidR="00B82242" w:rsidRDefault="00B82242" w:rsidP="00B8224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приголосних звуків</w:t>
            </w:r>
          </w:p>
        </w:tc>
      </w:tr>
      <w:tr w:rsidR="00313DC1" w:rsidTr="006B582A">
        <w:trPr>
          <w:trHeight w:val="341"/>
        </w:trPr>
        <w:tc>
          <w:tcPr>
            <w:tcW w:w="2943" w:type="dxa"/>
            <w:shd w:val="clear" w:color="auto" w:fill="auto"/>
          </w:tcPr>
          <w:p w:rsidR="00313DC1" w:rsidRDefault="00F76007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Міжпредметні зв'язки:</w:t>
            </w:r>
          </w:p>
        </w:tc>
        <w:tc>
          <w:tcPr>
            <w:tcW w:w="7478" w:type="dxa"/>
            <w:shd w:val="clear" w:color="auto" w:fill="auto"/>
          </w:tcPr>
          <w:p w:rsidR="00313DC1" w:rsidRDefault="00F76007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географія</w:t>
            </w:r>
          </w:p>
        </w:tc>
      </w:tr>
      <w:tr w:rsidR="00BA55B7" w:rsidTr="006B582A">
        <w:trPr>
          <w:trHeight w:val="341"/>
        </w:trPr>
        <w:tc>
          <w:tcPr>
            <w:tcW w:w="2943" w:type="dxa"/>
            <w:shd w:val="clear" w:color="auto" w:fill="auto"/>
          </w:tcPr>
          <w:p w:rsidR="00BA55B7" w:rsidRDefault="00BA55B7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Обладнання:</w:t>
            </w:r>
          </w:p>
        </w:tc>
        <w:tc>
          <w:tcPr>
            <w:tcW w:w="7478" w:type="dxa"/>
            <w:shd w:val="clear" w:color="auto" w:fill="auto"/>
          </w:tcPr>
          <w:p w:rsidR="00BA55B7" w:rsidRDefault="00461BA1" w:rsidP="00F85182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мультімедія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-проектор, </w:t>
            </w:r>
            <w:r w:rsidR="00893A78">
              <w:rPr>
                <w:rFonts w:ascii="Times New Roman" w:hAnsi="Times New Roman" w:cs="Times New Roman"/>
                <w:sz w:val="28"/>
                <w:lang w:val="uk-UA"/>
              </w:rPr>
              <w:t xml:space="preserve">екран, ноутбук, </w:t>
            </w:r>
            <w:r w:rsidR="00A76439">
              <w:rPr>
                <w:rFonts w:ascii="Times New Roman" w:hAnsi="Times New Roman" w:cs="Times New Roman"/>
                <w:sz w:val="28"/>
                <w:lang w:val="uk-UA"/>
              </w:rPr>
              <w:t>тести, картки, підручник</w:t>
            </w:r>
          </w:p>
        </w:tc>
      </w:tr>
    </w:tbl>
    <w:p w:rsidR="00313DC1" w:rsidRDefault="00313DC1" w:rsidP="00C51CEC">
      <w:pPr>
        <w:spacing w:line="360" w:lineRule="auto"/>
        <w:ind w:firstLine="0"/>
        <w:contextualSpacing/>
        <w:rPr>
          <w:rFonts w:ascii="Times New Roman" w:hAnsi="Times New Roman" w:cs="Times New Roman"/>
          <w:sz w:val="28"/>
          <w:lang w:val="uk-UA"/>
        </w:rPr>
      </w:pPr>
    </w:p>
    <w:p w:rsidR="001C14A6" w:rsidRPr="001C14A6" w:rsidRDefault="001C14A6" w:rsidP="00C51CEC">
      <w:pPr>
        <w:spacing w:line="360" w:lineRule="auto"/>
        <w:ind w:firstLine="0"/>
        <w:contextualSpacing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Епіграф:</w:t>
      </w:r>
    </w:p>
    <w:p w:rsidR="001C14A6" w:rsidRPr="00313DC1" w:rsidRDefault="001C14A6" w:rsidP="00C51CEC">
      <w:pPr>
        <w:spacing w:line="360" w:lineRule="auto"/>
        <w:ind w:firstLine="0"/>
        <w:contextualSpacing/>
        <w:rPr>
          <w:rFonts w:ascii="Times New Roman" w:hAnsi="Times New Roman" w:cs="Times New Roman"/>
          <w:sz w:val="28"/>
          <w:lang w:val="uk-UA"/>
        </w:rPr>
      </w:pPr>
    </w:p>
    <w:p w:rsidR="00794C65" w:rsidRDefault="00726721" w:rsidP="00044159">
      <w:pPr>
        <w:spacing w:line="360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Перебіг</w:t>
      </w:r>
      <w:r w:rsidR="00044159">
        <w:rPr>
          <w:rFonts w:ascii="Times New Roman" w:hAnsi="Times New Roman" w:cs="Times New Roman"/>
          <w:b/>
          <w:sz w:val="28"/>
          <w:lang w:val="uk-UA"/>
        </w:rPr>
        <w:t xml:space="preserve"> уроку</w:t>
      </w:r>
    </w:p>
    <w:p w:rsidR="00313DC1" w:rsidRDefault="00313DC1" w:rsidP="00C51CEC">
      <w:pPr>
        <w:spacing w:line="360" w:lineRule="auto"/>
        <w:ind w:firstLine="0"/>
        <w:contextualSpacing/>
        <w:rPr>
          <w:rFonts w:ascii="Times New Roman" w:hAnsi="Times New Roman" w:cs="Times New Roman"/>
          <w:b/>
          <w:sz w:val="28"/>
          <w:lang w:val="uk-UA"/>
        </w:rPr>
      </w:pPr>
    </w:p>
    <w:p w:rsidR="00044159" w:rsidRDefault="00044159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І. Організаційний момент</w:t>
      </w:r>
    </w:p>
    <w:p w:rsidR="00044159" w:rsidRDefault="00044159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ІІ. </w:t>
      </w:r>
      <w:r w:rsidR="00AD0CF3">
        <w:rPr>
          <w:rFonts w:ascii="Times New Roman" w:hAnsi="Times New Roman" w:cs="Times New Roman"/>
          <w:b/>
          <w:sz w:val="28"/>
          <w:lang w:val="uk-UA"/>
        </w:rPr>
        <w:t>Ознайомлення з темою, метою і завданнями уроку</w:t>
      </w:r>
    </w:p>
    <w:p w:rsidR="00D93CB7" w:rsidRDefault="00D93CB7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1)</w:t>
      </w:r>
    </w:p>
    <w:p w:rsidR="00770CE4" w:rsidRDefault="007B02B5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Урок-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квест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– урок-гра, де учні – учасники гри</w:t>
      </w:r>
      <w:r w:rsidR="00781835">
        <w:rPr>
          <w:rFonts w:ascii="Times New Roman" w:hAnsi="Times New Roman" w:cs="Times New Roman"/>
          <w:sz w:val="28"/>
          <w:lang w:val="uk-UA"/>
        </w:rPr>
        <w:t>, які повинні виконати певні завдання, щоб подолати рівні гри й отримати нагороду – набути знання</w:t>
      </w:r>
      <w:r w:rsidR="00DA489D">
        <w:rPr>
          <w:rFonts w:ascii="Times New Roman" w:hAnsi="Times New Roman" w:cs="Times New Roman"/>
          <w:sz w:val="28"/>
          <w:lang w:val="uk-UA"/>
        </w:rPr>
        <w:t xml:space="preserve">. </w:t>
      </w:r>
      <w:r w:rsidR="00751993">
        <w:rPr>
          <w:rFonts w:ascii="Times New Roman" w:hAnsi="Times New Roman" w:cs="Times New Roman"/>
          <w:sz w:val="28"/>
          <w:lang w:val="uk-UA"/>
        </w:rPr>
        <w:t>Ще, звісно,</w:t>
      </w:r>
      <w:r w:rsidR="00DA489D">
        <w:rPr>
          <w:rFonts w:ascii="Times New Roman" w:hAnsi="Times New Roman" w:cs="Times New Roman"/>
          <w:sz w:val="28"/>
          <w:lang w:val="uk-UA"/>
        </w:rPr>
        <w:t xml:space="preserve"> </w:t>
      </w:r>
      <w:r w:rsidR="00781835">
        <w:rPr>
          <w:rFonts w:ascii="Times New Roman" w:hAnsi="Times New Roman" w:cs="Times New Roman"/>
          <w:sz w:val="28"/>
          <w:lang w:val="uk-UA"/>
        </w:rPr>
        <w:t>навчитися їх застосовувати.</w:t>
      </w:r>
    </w:p>
    <w:p w:rsidR="00121944" w:rsidRDefault="00121944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121944">
        <w:rPr>
          <w:rFonts w:ascii="Times New Roman" w:hAnsi="Times New Roman" w:cs="Times New Roman"/>
          <w:sz w:val="28"/>
          <w:lang w:val="uk-UA"/>
        </w:rPr>
        <w:t xml:space="preserve">       Завдання нашого уроку – досягти знань, умінь і навичок правильно утворю</w:t>
      </w:r>
      <w:r w:rsidR="007133C3">
        <w:rPr>
          <w:rFonts w:ascii="Times New Roman" w:hAnsi="Times New Roman" w:cs="Times New Roman"/>
          <w:sz w:val="28"/>
          <w:lang w:val="uk-UA"/>
        </w:rPr>
        <w:t xml:space="preserve">вати, писати й вимовляти слова </w:t>
      </w:r>
      <w:r w:rsidRPr="00121944">
        <w:rPr>
          <w:rFonts w:ascii="Times New Roman" w:hAnsi="Times New Roman" w:cs="Times New Roman"/>
          <w:sz w:val="28"/>
          <w:lang w:val="uk-UA"/>
        </w:rPr>
        <w:t>з</w:t>
      </w:r>
      <w:r w:rsidR="007133C3">
        <w:rPr>
          <w:rFonts w:ascii="Times New Roman" w:hAnsi="Times New Roman" w:cs="Times New Roman"/>
          <w:sz w:val="28"/>
          <w:lang w:val="uk-UA"/>
        </w:rPr>
        <w:t>і</w:t>
      </w:r>
      <w:r w:rsidRPr="00121944">
        <w:rPr>
          <w:rFonts w:ascii="Times New Roman" w:hAnsi="Times New Roman" w:cs="Times New Roman"/>
          <w:sz w:val="28"/>
          <w:lang w:val="uk-UA"/>
        </w:rPr>
        <w:t xml:space="preserve"> спрощенням приголосних звуків, тобто набути нових знань на шляху формування грамотної , освіченої, сучасної людини.</w:t>
      </w:r>
    </w:p>
    <w:p w:rsidR="004D0AC6" w:rsidRPr="0020382D" w:rsidRDefault="0020382D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i/>
          <w:sz w:val="28"/>
          <w:lang w:val="uk-UA"/>
        </w:rPr>
      </w:pPr>
      <w:r w:rsidRPr="0020382D">
        <w:rPr>
          <w:rFonts w:ascii="Times New Roman" w:hAnsi="Times New Roman" w:cs="Times New Roman"/>
          <w:sz w:val="28"/>
          <w:lang w:val="uk-UA"/>
        </w:rPr>
        <w:t xml:space="preserve">       </w:t>
      </w:r>
      <w:r w:rsidRPr="0020382D">
        <w:rPr>
          <w:rFonts w:ascii="Times New Roman" w:hAnsi="Times New Roman" w:cs="Times New Roman"/>
          <w:i/>
          <w:sz w:val="28"/>
          <w:lang w:val="uk-UA"/>
        </w:rPr>
        <w:t>Учні працюють</w:t>
      </w:r>
      <w:r>
        <w:rPr>
          <w:rFonts w:ascii="Times New Roman" w:hAnsi="Times New Roman" w:cs="Times New Roman"/>
          <w:i/>
          <w:sz w:val="28"/>
          <w:lang w:val="uk-UA"/>
        </w:rPr>
        <w:t xml:space="preserve"> у групах, що складаються з 5 – 6 учасників. </w:t>
      </w:r>
    </w:p>
    <w:p w:rsidR="00781835" w:rsidRPr="004D0AC6" w:rsidRDefault="00781835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b/>
          <w:sz w:val="28"/>
          <w:u w:val="single"/>
          <w:lang w:val="uk-UA"/>
        </w:rPr>
      </w:pPr>
      <w:r w:rsidRPr="004D0AC6">
        <w:rPr>
          <w:rFonts w:ascii="Times New Roman" w:hAnsi="Times New Roman" w:cs="Times New Roman"/>
          <w:b/>
          <w:sz w:val="28"/>
          <w:u w:val="single"/>
          <w:lang w:val="uk-UA"/>
        </w:rPr>
        <w:lastRenderedPageBreak/>
        <w:t>Довідка:</w:t>
      </w:r>
    </w:p>
    <w:p w:rsidR="00781835" w:rsidRPr="00655218" w:rsidRDefault="00781835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i/>
          <w:sz w:val="28"/>
          <w:lang w:val="uk-UA"/>
        </w:rPr>
      </w:pPr>
      <w:proofErr w:type="spellStart"/>
      <w:r w:rsidRPr="00655218">
        <w:rPr>
          <w:rFonts w:ascii="Times New Roman" w:hAnsi="Times New Roman" w:cs="Times New Roman"/>
          <w:i/>
          <w:sz w:val="28"/>
          <w:lang w:val="uk-UA"/>
        </w:rPr>
        <w:t>Квест</w:t>
      </w:r>
      <w:proofErr w:type="spellEnd"/>
      <w:r w:rsidRPr="00655218">
        <w:rPr>
          <w:rFonts w:ascii="Times New Roman" w:hAnsi="Times New Roman" w:cs="Times New Roman"/>
          <w:i/>
          <w:sz w:val="28"/>
          <w:lang w:val="uk-UA"/>
        </w:rPr>
        <w:t xml:space="preserve"> (калька з </w:t>
      </w:r>
      <w:proofErr w:type="spellStart"/>
      <w:r w:rsidRPr="00655218">
        <w:rPr>
          <w:rFonts w:ascii="Times New Roman" w:hAnsi="Times New Roman" w:cs="Times New Roman"/>
          <w:i/>
          <w:sz w:val="28"/>
          <w:lang w:val="uk-UA"/>
        </w:rPr>
        <w:t>англ</w:t>
      </w:r>
      <w:proofErr w:type="spellEnd"/>
      <w:r w:rsidRPr="00655218">
        <w:rPr>
          <w:rFonts w:ascii="Times New Roman" w:hAnsi="Times New Roman" w:cs="Times New Roman"/>
          <w:i/>
          <w:sz w:val="28"/>
          <w:lang w:val="uk-UA"/>
        </w:rPr>
        <w:t xml:space="preserve">. </w:t>
      </w:r>
      <w:proofErr w:type="spellStart"/>
      <w:r w:rsidRPr="00655218">
        <w:rPr>
          <w:rFonts w:ascii="Times New Roman" w:hAnsi="Times New Roman" w:cs="Times New Roman"/>
          <w:i/>
          <w:sz w:val="28"/>
          <w:lang w:val="uk-UA"/>
        </w:rPr>
        <w:t>Quest</w:t>
      </w:r>
      <w:proofErr w:type="spellEnd"/>
      <w:r w:rsidRPr="00655218">
        <w:rPr>
          <w:rFonts w:ascii="Times New Roman" w:hAnsi="Times New Roman" w:cs="Times New Roman"/>
          <w:i/>
          <w:sz w:val="28"/>
          <w:lang w:val="uk-UA"/>
        </w:rPr>
        <w:t xml:space="preserve"> — «пошук, предмет пошуку, пошук пригод»).</w:t>
      </w:r>
    </w:p>
    <w:p w:rsidR="0003309E" w:rsidRPr="00655218" w:rsidRDefault="0003309E" w:rsidP="00AC60A9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8"/>
          <w:lang w:val="uk-UA"/>
        </w:rPr>
      </w:pPr>
      <w:proofErr w:type="spellStart"/>
      <w:r w:rsidRPr="00655218">
        <w:rPr>
          <w:rFonts w:ascii="Times New Roman" w:hAnsi="Times New Roman" w:cs="Times New Roman"/>
          <w:i/>
          <w:sz w:val="28"/>
          <w:lang w:val="uk-UA"/>
        </w:rPr>
        <w:t>Квест</w:t>
      </w:r>
      <w:proofErr w:type="spellEnd"/>
      <w:r w:rsidRPr="00655218">
        <w:rPr>
          <w:rFonts w:ascii="Times New Roman" w:hAnsi="Times New Roman" w:cs="Times New Roman"/>
          <w:i/>
          <w:sz w:val="28"/>
          <w:lang w:val="uk-UA"/>
        </w:rPr>
        <w:t xml:space="preserve"> — комп'ютерна гра-розповідь, у якій керований гравцем герой, просуваючись  за сюжетом,  взаємодіє з ігровим світом шляхом застосування предметів, спілкування з іншими персонажами й розв'язання логічних задач.</w:t>
      </w:r>
    </w:p>
    <w:p w:rsidR="002F451B" w:rsidRPr="00655218" w:rsidRDefault="0003309E" w:rsidP="00AC60A9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proofErr w:type="spellStart"/>
      <w:r w:rsidRPr="00655218">
        <w:rPr>
          <w:rFonts w:ascii="Times New Roman" w:hAnsi="Times New Roman" w:cs="Times New Roman"/>
          <w:i/>
          <w:sz w:val="28"/>
          <w:lang w:val="uk-UA"/>
        </w:rPr>
        <w:t>Квест</w:t>
      </w:r>
      <w:proofErr w:type="spellEnd"/>
      <w:r w:rsidRPr="00655218">
        <w:rPr>
          <w:rFonts w:ascii="Times New Roman" w:hAnsi="Times New Roman" w:cs="Times New Roman"/>
          <w:i/>
          <w:sz w:val="28"/>
          <w:lang w:val="uk-UA"/>
        </w:rPr>
        <w:t xml:space="preserve"> — за</w:t>
      </w:r>
      <w:r w:rsidR="001B28FE" w:rsidRPr="00655218">
        <w:rPr>
          <w:rFonts w:ascii="Times New Roman" w:hAnsi="Times New Roman" w:cs="Times New Roman"/>
          <w:i/>
          <w:sz w:val="28"/>
          <w:lang w:val="uk-UA"/>
        </w:rPr>
        <w:t>вдання до комп'ютерної рольової гри</w:t>
      </w:r>
      <w:r w:rsidRPr="00655218">
        <w:rPr>
          <w:rFonts w:ascii="Times New Roman" w:hAnsi="Times New Roman" w:cs="Times New Roman"/>
          <w:i/>
          <w:sz w:val="28"/>
          <w:lang w:val="uk-UA"/>
        </w:rPr>
        <w:t>,</w:t>
      </w:r>
      <w:r w:rsidR="001B28FE" w:rsidRPr="00655218">
        <w:rPr>
          <w:rFonts w:ascii="Times New Roman" w:hAnsi="Times New Roman" w:cs="Times New Roman"/>
          <w:i/>
          <w:sz w:val="28"/>
          <w:lang w:val="uk-UA"/>
        </w:rPr>
        <w:t xml:space="preserve"> яке</w:t>
      </w:r>
      <w:r w:rsidR="002F451B" w:rsidRPr="00655218">
        <w:rPr>
          <w:rFonts w:ascii="Times New Roman" w:hAnsi="Times New Roman" w:cs="Times New Roman"/>
          <w:i/>
          <w:sz w:val="28"/>
          <w:lang w:val="uk-UA"/>
        </w:rPr>
        <w:t xml:space="preserve"> персонаж повинен виконати</w:t>
      </w:r>
      <w:r w:rsidRPr="00655218">
        <w:rPr>
          <w:rFonts w:ascii="Times New Roman" w:hAnsi="Times New Roman" w:cs="Times New Roman"/>
          <w:i/>
          <w:sz w:val="28"/>
          <w:lang w:val="uk-UA"/>
        </w:rPr>
        <w:t xml:space="preserve"> для</w:t>
      </w:r>
      <w:r w:rsidR="002F451B" w:rsidRPr="00655218">
        <w:rPr>
          <w:rFonts w:ascii="Times New Roman" w:hAnsi="Times New Roman" w:cs="Times New Roman"/>
          <w:i/>
          <w:sz w:val="28"/>
          <w:lang w:val="uk-UA"/>
        </w:rPr>
        <w:t xml:space="preserve"> досягнення мети гри. Після виконання гравець отримує досвід, репутацію, речі, зброю тощо. Найчастіше </w:t>
      </w:r>
      <w:proofErr w:type="spellStart"/>
      <w:r w:rsidR="002F451B" w:rsidRPr="00655218">
        <w:rPr>
          <w:rFonts w:ascii="Times New Roman" w:hAnsi="Times New Roman" w:cs="Times New Roman"/>
          <w:i/>
          <w:sz w:val="28"/>
          <w:lang w:val="uk-UA"/>
        </w:rPr>
        <w:t>квести</w:t>
      </w:r>
      <w:proofErr w:type="spellEnd"/>
      <w:r w:rsidR="002F451B" w:rsidRPr="00655218">
        <w:rPr>
          <w:rFonts w:ascii="Times New Roman" w:hAnsi="Times New Roman" w:cs="Times New Roman"/>
          <w:i/>
          <w:sz w:val="28"/>
          <w:lang w:val="uk-UA"/>
        </w:rPr>
        <w:t xml:space="preserve"> являють собою</w:t>
      </w:r>
      <w:r w:rsidRPr="00655218">
        <w:rPr>
          <w:rFonts w:ascii="Times New Roman" w:hAnsi="Times New Roman" w:cs="Times New Roman"/>
          <w:i/>
          <w:sz w:val="28"/>
          <w:lang w:val="uk-UA"/>
        </w:rPr>
        <w:t xml:space="preserve"> за</w:t>
      </w:r>
      <w:r w:rsidR="002F451B" w:rsidRPr="00655218">
        <w:rPr>
          <w:rFonts w:ascii="Times New Roman" w:hAnsi="Times New Roman" w:cs="Times New Roman"/>
          <w:i/>
          <w:sz w:val="28"/>
          <w:lang w:val="uk-UA"/>
        </w:rPr>
        <w:t>вдання</w:t>
      </w:r>
      <w:r w:rsidR="00D93CB7">
        <w:rPr>
          <w:rFonts w:ascii="Times New Roman" w:hAnsi="Times New Roman" w:cs="Times New Roman"/>
          <w:i/>
          <w:sz w:val="28"/>
          <w:lang w:val="uk-UA"/>
        </w:rPr>
        <w:t xml:space="preserve"> </w:t>
      </w:r>
      <w:r w:rsidR="002F451B" w:rsidRPr="00655218">
        <w:rPr>
          <w:rFonts w:ascii="Times New Roman" w:hAnsi="Times New Roman" w:cs="Times New Roman"/>
          <w:i/>
          <w:sz w:val="28"/>
          <w:lang w:val="uk-UA"/>
        </w:rPr>
        <w:t>потрапити до певного місця й знищити певну кількість монстрів.</w:t>
      </w:r>
    </w:p>
    <w:p w:rsidR="002F63BB" w:rsidRPr="006A5E6F" w:rsidRDefault="002F63BB" w:rsidP="00AC60A9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2F63BB" w:rsidRPr="00E35B3F" w:rsidRDefault="00AD0CF3" w:rsidP="00BC7914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2F451B">
        <w:rPr>
          <w:rFonts w:ascii="Times New Roman" w:hAnsi="Times New Roman" w:cs="Times New Roman"/>
          <w:b/>
          <w:sz w:val="28"/>
          <w:lang w:val="uk-UA"/>
        </w:rPr>
        <w:t xml:space="preserve">ІІІ. </w:t>
      </w:r>
      <w:r w:rsidR="0091533D" w:rsidRPr="002F451B">
        <w:rPr>
          <w:rFonts w:ascii="Times New Roman" w:hAnsi="Times New Roman" w:cs="Times New Roman"/>
          <w:b/>
          <w:sz w:val="28"/>
          <w:lang w:val="uk-UA"/>
        </w:rPr>
        <w:t>Сприйняття й засвоєння учнями навчального матеріалу</w:t>
      </w:r>
    </w:p>
    <w:p w:rsidR="00DB1586" w:rsidRDefault="00620298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Гра починається! Ви </w:t>
      </w:r>
      <w:r w:rsidR="005E7E21">
        <w:rPr>
          <w:rFonts w:ascii="Times New Roman" w:hAnsi="Times New Roman" w:cs="Times New Roman"/>
          <w:sz w:val="28"/>
          <w:lang w:val="uk-UA"/>
        </w:rPr>
        <w:t>учасники гри! Для нашої гри</w:t>
      </w:r>
      <w:r w:rsidR="00D87833">
        <w:rPr>
          <w:rFonts w:ascii="Times New Roman" w:hAnsi="Times New Roman" w:cs="Times New Roman"/>
          <w:sz w:val="28"/>
          <w:lang w:val="uk-UA"/>
        </w:rPr>
        <w:t xml:space="preserve"> для </w:t>
      </w:r>
      <w:r w:rsidR="005E7E21">
        <w:rPr>
          <w:rFonts w:ascii="Times New Roman" w:hAnsi="Times New Roman" w:cs="Times New Roman"/>
          <w:sz w:val="28"/>
          <w:lang w:val="uk-UA"/>
        </w:rPr>
        <w:t xml:space="preserve">якої </w:t>
      </w:r>
      <w:r w:rsidR="001B49BE">
        <w:rPr>
          <w:rFonts w:ascii="Times New Roman" w:hAnsi="Times New Roman" w:cs="Times New Roman"/>
          <w:sz w:val="28"/>
          <w:lang w:val="uk-UA"/>
        </w:rPr>
        <w:t xml:space="preserve">вам </w:t>
      </w:r>
      <w:r w:rsidR="005E7E21">
        <w:rPr>
          <w:rFonts w:ascii="Times New Roman" w:hAnsi="Times New Roman" w:cs="Times New Roman"/>
          <w:sz w:val="28"/>
          <w:lang w:val="uk-UA"/>
        </w:rPr>
        <w:t>потрібні завдання</w:t>
      </w:r>
      <w:r w:rsidR="00877C83">
        <w:rPr>
          <w:rFonts w:ascii="Times New Roman" w:hAnsi="Times New Roman" w:cs="Times New Roman"/>
          <w:sz w:val="28"/>
          <w:lang w:val="uk-UA"/>
        </w:rPr>
        <w:t>. Але щоб отримати завдання, ми повинні</w:t>
      </w:r>
      <w:r w:rsidR="005E7E21">
        <w:rPr>
          <w:rFonts w:ascii="Times New Roman" w:hAnsi="Times New Roman" w:cs="Times New Roman"/>
          <w:sz w:val="28"/>
          <w:lang w:val="uk-UA"/>
        </w:rPr>
        <w:t xml:space="preserve"> вирушити в дорогу. Адже завда</w:t>
      </w:r>
      <w:r w:rsidR="00727B8A">
        <w:rPr>
          <w:rFonts w:ascii="Times New Roman" w:hAnsi="Times New Roman" w:cs="Times New Roman"/>
          <w:sz w:val="28"/>
          <w:lang w:val="uk-UA"/>
        </w:rPr>
        <w:t>ння</w:t>
      </w:r>
      <w:r w:rsidR="00877C83">
        <w:rPr>
          <w:rFonts w:ascii="Times New Roman" w:hAnsi="Times New Roman" w:cs="Times New Roman"/>
          <w:sz w:val="28"/>
          <w:lang w:val="uk-UA"/>
        </w:rPr>
        <w:t xml:space="preserve"> кожного рівня знаходяться в…  диво-будинках!</w:t>
      </w:r>
      <w:r w:rsidR="00F44BFE">
        <w:rPr>
          <w:rFonts w:ascii="Times New Roman" w:hAnsi="Times New Roman" w:cs="Times New Roman"/>
          <w:sz w:val="28"/>
          <w:lang w:val="uk-UA"/>
        </w:rPr>
        <w:t xml:space="preserve"> Рушаймо </w:t>
      </w:r>
      <w:r w:rsidR="009F3ADD">
        <w:rPr>
          <w:rFonts w:ascii="Times New Roman" w:hAnsi="Times New Roman" w:cs="Times New Roman"/>
          <w:sz w:val="28"/>
          <w:lang w:val="uk-UA"/>
        </w:rPr>
        <w:t>до штату</w:t>
      </w:r>
      <w:r w:rsidR="00F44BFE">
        <w:rPr>
          <w:rFonts w:ascii="Times New Roman" w:hAnsi="Times New Roman" w:cs="Times New Roman"/>
          <w:sz w:val="28"/>
          <w:lang w:val="uk-UA"/>
        </w:rPr>
        <w:t xml:space="preserve"> Огайо</w:t>
      </w:r>
      <w:r w:rsidR="009F3ADD">
        <w:rPr>
          <w:rFonts w:ascii="Times New Roman" w:hAnsi="Times New Roman" w:cs="Times New Roman"/>
          <w:sz w:val="28"/>
          <w:lang w:val="uk-UA"/>
        </w:rPr>
        <w:t xml:space="preserve"> –  Середній Захід США</w:t>
      </w:r>
      <w:r w:rsidR="00F44BFE">
        <w:rPr>
          <w:rFonts w:ascii="Times New Roman" w:hAnsi="Times New Roman" w:cs="Times New Roman"/>
          <w:sz w:val="28"/>
          <w:lang w:val="uk-UA"/>
        </w:rPr>
        <w:t>.</w:t>
      </w:r>
      <w:r w:rsidR="00DB1586">
        <w:rPr>
          <w:rFonts w:ascii="Times New Roman" w:hAnsi="Times New Roman" w:cs="Times New Roman"/>
          <w:sz w:val="28"/>
          <w:lang w:val="uk-UA"/>
        </w:rPr>
        <w:t xml:space="preserve"> А завдання ми там знайдемо в кошику. </w:t>
      </w:r>
    </w:p>
    <w:p w:rsidR="00732596" w:rsidRDefault="00732596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5E7E21" w:rsidRDefault="00913F51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2</w:t>
      </w:r>
      <w:r w:rsidR="00DB1586">
        <w:rPr>
          <w:rFonts w:ascii="Times New Roman" w:hAnsi="Times New Roman" w:cs="Times New Roman"/>
          <w:sz w:val="28"/>
          <w:lang w:val="uk-UA"/>
        </w:rPr>
        <w:t>)</w:t>
      </w:r>
    </w:p>
    <w:p w:rsidR="00732596" w:rsidRDefault="00732596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5E7E21" w:rsidRDefault="00A57A03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Будинок-кошик – адміністративна будівля, штаб-квартира компанії  </w:t>
      </w:r>
      <w:proofErr w:type="spellStart"/>
      <w:r w:rsidRPr="00A57A03">
        <w:rPr>
          <w:rFonts w:ascii="Times New Roman" w:hAnsi="Times New Roman" w:cs="Times New Roman"/>
          <w:sz w:val="28"/>
          <w:lang w:val="uk-UA"/>
        </w:rPr>
        <w:t>Longaberger</w:t>
      </w:r>
      <w:proofErr w:type="spellEnd"/>
      <w:r>
        <w:rPr>
          <w:rFonts w:ascii="Times New Roman" w:hAnsi="Times New Roman" w:cs="Times New Roman"/>
          <w:sz w:val="28"/>
          <w:lang w:val="uk-UA"/>
        </w:rPr>
        <w:t>, що виготовляє плетені вироби й кошики.</w:t>
      </w:r>
      <w:r w:rsidR="00D72B99">
        <w:rPr>
          <w:rFonts w:ascii="Times New Roman" w:hAnsi="Times New Roman" w:cs="Times New Roman"/>
          <w:sz w:val="28"/>
          <w:lang w:val="uk-UA"/>
        </w:rPr>
        <w:t xml:space="preserve"> У цьому «кошику» й знаходиться завдання першого рівня.</w:t>
      </w:r>
    </w:p>
    <w:p w:rsidR="00732596" w:rsidRDefault="00732596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E56FA2" w:rsidRDefault="00E56FA2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Рівень І</w:t>
      </w:r>
    </w:p>
    <w:p w:rsidR="0050123D" w:rsidRDefault="00062761" w:rsidP="0050123D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Завдання № 1: </w:t>
      </w:r>
      <w:r w:rsidR="00A23A07">
        <w:rPr>
          <w:rFonts w:ascii="Times New Roman" w:hAnsi="Times New Roman" w:cs="Times New Roman"/>
          <w:sz w:val="28"/>
          <w:lang w:val="uk-UA"/>
        </w:rPr>
        <w:t>ознайомитися з правилами спрощення приголосних звуків.</w:t>
      </w:r>
      <w:r w:rsidR="00D93CB7">
        <w:rPr>
          <w:rFonts w:ascii="Times New Roman" w:hAnsi="Times New Roman" w:cs="Times New Roman"/>
          <w:sz w:val="28"/>
          <w:lang w:val="uk-UA"/>
        </w:rPr>
        <w:t xml:space="preserve"> </w:t>
      </w:r>
      <w:r w:rsidR="00D72B99">
        <w:rPr>
          <w:rFonts w:ascii="Times New Roman" w:hAnsi="Times New Roman" w:cs="Times New Roman"/>
          <w:sz w:val="28"/>
          <w:lang w:val="uk-UA"/>
        </w:rPr>
        <w:t>Щ</w:t>
      </w:r>
      <w:r w:rsidR="00620298">
        <w:rPr>
          <w:rFonts w:ascii="Times New Roman" w:hAnsi="Times New Roman" w:cs="Times New Roman"/>
          <w:sz w:val="28"/>
          <w:lang w:val="uk-UA"/>
        </w:rPr>
        <w:t>об</w:t>
      </w:r>
      <w:r w:rsidR="00D72B99">
        <w:rPr>
          <w:rFonts w:ascii="Times New Roman" w:hAnsi="Times New Roman" w:cs="Times New Roman"/>
          <w:sz w:val="28"/>
          <w:lang w:val="uk-UA"/>
        </w:rPr>
        <w:t xml:space="preserve"> пройти всі рівні й</w:t>
      </w:r>
      <w:r w:rsidR="00D93CB7">
        <w:rPr>
          <w:rFonts w:ascii="Times New Roman" w:hAnsi="Times New Roman" w:cs="Times New Roman"/>
          <w:sz w:val="28"/>
          <w:lang w:val="uk-UA"/>
        </w:rPr>
        <w:t xml:space="preserve"> </w:t>
      </w:r>
      <w:r w:rsidR="005E7E21">
        <w:rPr>
          <w:rFonts w:ascii="Times New Roman" w:hAnsi="Times New Roman" w:cs="Times New Roman"/>
          <w:sz w:val="28"/>
          <w:lang w:val="uk-UA"/>
        </w:rPr>
        <w:t>здолати перешкоди</w:t>
      </w:r>
      <w:r w:rsidR="00A23A07">
        <w:rPr>
          <w:rFonts w:ascii="Times New Roman" w:hAnsi="Times New Roman" w:cs="Times New Roman"/>
          <w:sz w:val="28"/>
          <w:lang w:val="uk-UA"/>
        </w:rPr>
        <w:t xml:space="preserve"> (виконати правильно вправи й завдання), треба знати правила.</w:t>
      </w:r>
      <w:r w:rsidR="00BD73AB">
        <w:rPr>
          <w:rFonts w:ascii="Times New Roman" w:hAnsi="Times New Roman" w:cs="Times New Roman"/>
          <w:sz w:val="28"/>
          <w:lang w:val="uk-UA"/>
        </w:rPr>
        <w:t xml:space="preserve"> Знання правила, принесе вам кілька бонусів</w:t>
      </w:r>
      <w:r w:rsidR="00A01CB4">
        <w:rPr>
          <w:rFonts w:ascii="Times New Roman" w:hAnsi="Times New Roman" w:cs="Times New Roman"/>
          <w:sz w:val="28"/>
          <w:lang w:val="uk-UA"/>
        </w:rPr>
        <w:t>.</w:t>
      </w:r>
      <w:r w:rsidR="009B473E">
        <w:rPr>
          <w:rFonts w:ascii="Times New Roman" w:hAnsi="Times New Roman" w:cs="Times New Roman"/>
          <w:sz w:val="28"/>
          <w:lang w:val="uk-UA"/>
        </w:rPr>
        <w:t xml:space="preserve"> Це допомагатиме долати наступні рівні.</w:t>
      </w:r>
      <w:r w:rsidR="0050123D">
        <w:rPr>
          <w:rFonts w:ascii="Times New Roman" w:hAnsi="Times New Roman" w:cs="Times New Roman"/>
          <w:sz w:val="28"/>
          <w:lang w:val="uk-UA"/>
        </w:rPr>
        <w:t xml:space="preserve"> (Слайд № 3). </w:t>
      </w:r>
      <w:r>
        <w:rPr>
          <w:rFonts w:ascii="Times New Roman" w:hAnsi="Times New Roman" w:cs="Times New Roman"/>
          <w:sz w:val="28"/>
          <w:lang w:val="uk-UA"/>
        </w:rPr>
        <w:t>Для успішного виконання першого завдання потрібна підказка.</w:t>
      </w:r>
    </w:p>
    <w:p w:rsidR="00D23843" w:rsidRDefault="00D23843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104392" w:rsidRPr="00A65F10" w:rsidRDefault="00A23E53" w:rsidP="00A65F10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A65F10">
        <w:rPr>
          <w:rFonts w:ascii="Times New Roman" w:hAnsi="Times New Roman" w:cs="Times New Roman"/>
          <w:sz w:val="28"/>
          <w:lang w:val="uk-UA"/>
        </w:rPr>
        <w:t xml:space="preserve">Діти, як ви розумієте термін </w:t>
      </w:r>
      <w:r w:rsidRPr="00A65F10">
        <w:rPr>
          <w:rFonts w:ascii="Times New Roman" w:hAnsi="Times New Roman" w:cs="Times New Roman"/>
          <w:i/>
          <w:sz w:val="28"/>
          <w:lang w:val="uk-UA"/>
        </w:rPr>
        <w:t xml:space="preserve">спрощування, </w:t>
      </w:r>
      <w:r w:rsidRPr="00A65F10">
        <w:rPr>
          <w:rFonts w:ascii="Times New Roman" w:hAnsi="Times New Roman" w:cs="Times New Roman"/>
          <w:sz w:val="28"/>
          <w:lang w:val="uk-UA"/>
        </w:rPr>
        <w:t>що означає</w:t>
      </w:r>
      <w:r w:rsidRPr="00A65F10">
        <w:rPr>
          <w:rFonts w:ascii="Times New Roman" w:hAnsi="Times New Roman" w:cs="Times New Roman"/>
          <w:i/>
          <w:sz w:val="28"/>
          <w:lang w:val="uk-UA"/>
        </w:rPr>
        <w:t xml:space="preserve"> спрощуватися</w:t>
      </w:r>
      <w:r w:rsidRPr="00A65F10">
        <w:rPr>
          <w:rFonts w:ascii="Times New Roman" w:hAnsi="Times New Roman" w:cs="Times New Roman"/>
          <w:sz w:val="28"/>
          <w:lang w:val="uk-UA"/>
        </w:rPr>
        <w:t>?</w:t>
      </w:r>
    </w:p>
    <w:p w:rsidR="00290245" w:rsidRDefault="00781FAA" w:rsidP="00AC60A9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П</w:t>
      </w:r>
      <w:r w:rsidR="00062761">
        <w:rPr>
          <w:rFonts w:ascii="Times New Roman" w:hAnsi="Times New Roman" w:cs="Times New Roman"/>
          <w:sz w:val="28"/>
          <w:lang w:val="uk-UA"/>
        </w:rPr>
        <w:t>ідказка</w:t>
      </w:r>
      <w:r>
        <w:rPr>
          <w:rFonts w:ascii="Times New Roman" w:hAnsi="Times New Roman" w:cs="Times New Roman"/>
          <w:sz w:val="28"/>
          <w:lang w:val="uk-UA"/>
        </w:rPr>
        <w:t xml:space="preserve"> (Слайд № 4)</w:t>
      </w:r>
    </w:p>
    <w:p w:rsidR="0091533D" w:rsidRPr="00707578" w:rsidRDefault="00707578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 xml:space="preserve">       </w:t>
      </w:r>
      <w:r w:rsidR="00104392" w:rsidRPr="00707578">
        <w:rPr>
          <w:rFonts w:ascii="Times New Roman" w:hAnsi="Times New Roman" w:cs="Times New Roman"/>
          <w:i/>
          <w:sz w:val="28"/>
          <w:lang w:val="uk-UA"/>
        </w:rPr>
        <w:t>Спрощуватися – ставати простішим, звільняючись в</w:t>
      </w:r>
      <w:r w:rsidR="00750828" w:rsidRPr="00707578">
        <w:rPr>
          <w:rFonts w:ascii="Times New Roman" w:hAnsi="Times New Roman" w:cs="Times New Roman"/>
          <w:i/>
          <w:sz w:val="28"/>
          <w:lang w:val="uk-UA"/>
        </w:rPr>
        <w:t>ід усього зайвого, ускладненого.</w:t>
      </w:r>
    </w:p>
    <w:p w:rsidR="00750828" w:rsidRDefault="00750828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В українській мові при </w:t>
      </w:r>
      <w:r w:rsidR="00AC60A9">
        <w:rPr>
          <w:rFonts w:ascii="Times New Roman" w:hAnsi="Times New Roman" w:cs="Times New Roman"/>
          <w:sz w:val="28"/>
          <w:lang w:val="uk-UA"/>
        </w:rPr>
        <w:t xml:space="preserve">словозміні чи словотворенні іноді відбувається складний для </w:t>
      </w:r>
      <w:r w:rsidR="000653E0">
        <w:rPr>
          <w:rFonts w:ascii="Times New Roman" w:hAnsi="Times New Roman" w:cs="Times New Roman"/>
          <w:sz w:val="28"/>
          <w:lang w:val="uk-UA"/>
        </w:rPr>
        <w:t xml:space="preserve"> </w:t>
      </w:r>
      <w:r w:rsidR="00AC60A9">
        <w:rPr>
          <w:rFonts w:ascii="Times New Roman" w:hAnsi="Times New Roman" w:cs="Times New Roman"/>
          <w:sz w:val="28"/>
          <w:lang w:val="uk-UA"/>
        </w:rPr>
        <w:t>вимови</w:t>
      </w:r>
      <w:r w:rsidR="000653E0">
        <w:rPr>
          <w:rFonts w:ascii="Times New Roman" w:hAnsi="Times New Roman" w:cs="Times New Roman"/>
          <w:sz w:val="28"/>
          <w:lang w:val="uk-UA"/>
        </w:rPr>
        <w:t xml:space="preserve">  </w:t>
      </w:r>
      <w:r w:rsidR="00D37BF8">
        <w:rPr>
          <w:rFonts w:ascii="Times New Roman" w:hAnsi="Times New Roman" w:cs="Times New Roman"/>
          <w:sz w:val="28"/>
          <w:lang w:val="uk-UA"/>
        </w:rPr>
        <w:t>збіг</w:t>
      </w:r>
      <w:r w:rsidR="000653E0">
        <w:rPr>
          <w:rFonts w:ascii="Times New Roman" w:hAnsi="Times New Roman" w:cs="Times New Roman"/>
          <w:sz w:val="28"/>
          <w:lang w:val="uk-UA"/>
        </w:rPr>
        <w:t xml:space="preserve"> </w:t>
      </w:r>
      <w:r w:rsidR="00D37BF8">
        <w:rPr>
          <w:rFonts w:ascii="Times New Roman" w:hAnsi="Times New Roman" w:cs="Times New Roman"/>
          <w:sz w:val="28"/>
          <w:lang w:val="uk-UA"/>
        </w:rPr>
        <w:t xml:space="preserve"> кількох </w:t>
      </w:r>
      <w:r w:rsidR="000653E0">
        <w:rPr>
          <w:rFonts w:ascii="Times New Roman" w:hAnsi="Times New Roman" w:cs="Times New Roman"/>
          <w:sz w:val="28"/>
          <w:lang w:val="uk-UA"/>
        </w:rPr>
        <w:t xml:space="preserve"> </w:t>
      </w:r>
      <w:r w:rsidR="00D37BF8">
        <w:rPr>
          <w:rFonts w:ascii="Times New Roman" w:hAnsi="Times New Roman" w:cs="Times New Roman"/>
          <w:sz w:val="28"/>
          <w:lang w:val="uk-UA"/>
        </w:rPr>
        <w:t xml:space="preserve">приголосних </w:t>
      </w:r>
      <w:r w:rsidR="000653E0">
        <w:rPr>
          <w:rFonts w:ascii="Times New Roman" w:hAnsi="Times New Roman" w:cs="Times New Roman"/>
          <w:sz w:val="28"/>
          <w:lang w:val="uk-UA"/>
        </w:rPr>
        <w:t xml:space="preserve"> </w:t>
      </w:r>
      <w:r w:rsidR="00D37BF8">
        <w:rPr>
          <w:rFonts w:ascii="Times New Roman" w:hAnsi="Times New Roman" w:cs="Times New Roman"/>
          <w:sz w:val="28"/>
          <w:lang w:val="uk-UA"/>
        </w:rPr>
        <w:t>звуків.</w:t>
      </w:r>
      <w:r w:rsidR="000653E0">
        <w:rPr>
          <w:rFonts w:ascii="Times New Roman" w:hAnsi="Times New Roman" w:cs="Times New Roman"/>
          <w:sz w:val="28"/>
          <w:lang w:val="uk-UA"/>
        </w:rPr>
        <w:t xml:space="preserve"> </w:t>
      </w:r>
      <w:r w:rsidR="00D37BF8">
        <w:rPr>
          <w:rFonts w:ascii="Times New Roman" w:hAnsi="Times New Roman" w:cs="Times New Roman"/>
          <w:sz w:val="28"/>
          <w:lang w:val="uk-UA"/>
        </w:rPr>
        <w:t xml:space="preserve"> Уникнути </w:t>
      </w:r>
      <w:r w:rsidR="000653E0">
        <w:rPr>
          <w:rFonts w:ascii="Times New Roman" w:hAnsi="Times New Roman" w:cs="Times New Roman"/>
          <w:sz w:val="28"/>
          <w:lang w:val="uk-UA"/>
        </w:rPr>
        <w:t xml:space="preserve"> </w:t>
      </w:r>
      <w:r w:rsidR="00D37BF8">
        <w:rPr>
          <w:rFonts w:ascii="Times New Roman" w:hAnsi="Times New Roman" w:cs="Times New Roman"/>
          <w:sz w:val="28"/>
          <w:lang w:val="uk-UA"/>
        </w:rPr>
        <w:t xml:space="preserve">цього </w:t>
      </w:r>
      <w:r w:rsidR="000653E0">
        <w:rPr>
          <w:rFonts w:ascii="Times New Roman" w:hAnsi="Times New Roman" w:cs="Times New Roman"/>
          <w:sz w:val="28"/>
          <w:lang w:val="uk-UA"/>
        </w:rPr>
        <w:t xml:space="preserve"> </w:t>
      </w:r>
      <w:r w:rsidR="00D37BF8">
        <w:rPr>
          <w:rFonts w:ascii="Times New Roman" w:hAnsi="Times New Roman" w:cs="Times New Roman"/>
          <w:sz w:val="28"/>
          <w:lang w:val="uk-UA"/>
        </w:rPr>
        <w:t>допомагає спрощення – випадання звука в групі приголосних.</w:t>
      </w:r>
      <w:r w:rsidR="00E4666A">
        <w:rPr>
          <w:rFonts w:ascii="Times New Roman" w:hAnsi="Times New Roman" w:cs="Times New Roman"/>
          <w:sz w:val="28"/>
          <w:lang w:val="uk-UA"/>
        </w:rPr>
        <w:t xml:space="preserve"> Запишіть іменники й </w:t>
      </w:r>
      <w:proofErr w:type="spellStart"/>
      <w:r w:rsidR="00E4666A">
        <w:rPr>
          <w:rFonts w:ascii="Times New Roman" w:hAnsi="Times New Roman" w:cs="Times New Roman"/>
          <w:sz w:val="28"/>
          <w:lang w:val="uk-UA"/>
        </w:rPr>
        <w:t>утворіть</w:t>
      </w:r>
      <w:proofErr w:type="spellEnd"/>
      <w:r w:rsidR="00E4666A">
        <w:rPr>
          <w:rFonts w:ascii="Times New Roman" w:hAnsi="Times New Roman" w:cs="Times New Roman"/>
          <w:sz w:val="28"/>
          <w:lang w:val="uk-UA"/>
        </w:rPr>
        <w:t xml:space="preserve"> від них прикметники:</w:t>
      </w:r>
    </w:p>
    <w:p w:rsidR="00E4666A" w:rsidRDefault="00E4666A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</w:t>
      </w:r>
      <w:r w:rsidR="00726753">
        <w:rPr>
          <w:rFonts w:ascii="Times New Roman" w:hAnsi="Times New Roman" w:cs="Times New Roman"/>
          <w:sz w:val="28"/>
          <w:lang w:val="uk-UA"/>
        </w:rPr>
        <w:t xml:space="preserve">проїзд – проїзний;                        </w:t>
      </w:r>
    </w:p>
    <w:p w:rsidR="00361ADB" w:rsidRDefault="00E4666A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</w:t>
      </w:r>
      <w:r w:rsidR="00CA2094">
        <w:rPr>
          <w:rFonts w:ascii="Times New Roman" w:hAnsi="Times New Roman" w:cs="Times New Roman"/>
          <w:sz w:val="28"/>
          <w:lang w:val="uk-UA"/>
        </w:rPr>
        <w:t>честь – чесний;</w:t>
      </w:r>
    </w:p>
    <w:p w:rsidR="00E4666A" w:rsidRDefault="00726753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тиждень – тижневий;</w:t>
      </w:r>
      <w:r w:rsidR="00CA2094">
        <w:rPr>
          <w:rFonts w:ascii="Times New Roman" w:hAnsi="Times New Roman" w:cs="Times New Roman"/>
          <w:sz w:val="28"/>
          <w:lang w:val="uk-UA"/>
        </w:rPr>
        <w:t xml:space="preserve">                   </w:t>
      </w:r>
    </w:p>
    <w:p w:rsidR="00726753" w:rsidRDefault="00E4666A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</w:t>
      </w:r>
      <w:r w:rsidR="00CA2094">
        <w:rPr>
          <w:rFonts w:ascii="Times New Roman" w:hAnsi="Times New Roman" w:cs="Times New Roman"/>
          <w:sz w:val="28"/>
          <w:lang w:val="uk-UA"/>
        </w:rPr>
        <w:t>щастя – щасливий.</w:t>
      </w:r>
    </w:p>
    <w:p w:rsidR="0045216C" w:rsidRDefault="009B7CF7" w:rsidP="00AA0402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Збіг приголосних складний для вимови, тому в усному мовленні один звук (зазвичай середній) випадає. Відповідно група з двох приголосних стає легшою для вимови.</w:t>
      </w:r>
    </w:p>
    <w:p w:rsidR="00E94542" w:rsidRDefault="00E94542" w:rsidP="000013B2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3F3F18" w:rsidRDefault="003F3F18" w:rsidP="003F3F18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5)</w:t>
      </w:r>
    </w:p>
    <w:p w:rsidR="00E94542" w:rsidRDefault="00E94542" w:rsidP="000013B2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B51B68" w:rsidRDefault="002A6DDB" w:rsidP="00B51B68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Але є винятки, слова, у яких буква Т зберігається. </w:t>
      </w:r>
      <w:r w:rsidR="00AA4EE3">
        <w:rPr>
          <w:rFonts w:ascii="Times New Roman" w:hAnsi="Times New Roman" w:cs="Times New Roman"/>
          <w:sz w:val="28"/>
          <w:lang w:val="uk-UA"/>
        </w:rPr>
        <w:t>Давайте всі разом прочитаємо невеличкий віршик.</w:t>
      </w:r>
      <w:r w:rsidR="00B51B68">
        <w:rPr>
          <w:rFonts w:ascii="Times New Roman" w:hAnsi="Times New Roman" w:cs="Times New Roman"/>
          <w:sz w:val="28"/>
          <w:lang w:val="uk-UA"/>
        </w:rPr>
        <w:t xml:space="preserve"> (Слайд № 6)</w:t>
      </w:r>
    </w:p>
    <w:p w:rsidR="009B7CF7" w:rsidRDefault="009B7CF7" w:rsidP="000013B2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AA4EE3" w:rsidRPr="00AA4EE3" w:rsidRDefault="00AA4EE3" w:rsidP="00650369">
      <w:pPr>
        <w:spacing w:line="360" w:lineRule="auto"/>
        <w:ind w:left="2268" w:firstLine="0"/>
        <w:jc w:val="both"/>
        <w:rPr>
          <w:rFonts w:ascii="Times New Roman" w:hAnsi="Times New Roman" w:cs="Times New Roman"/>
          <w:sz w:val="28"/>
          <w:lang w:val="uk-UA"/>
        </w:rPr>
      </w:pPr>
      <w:r w:rsidRPr="009745F4">
        <w:rPr>
          <w:rFonts w:ascii="Times New Roman" w:hAnsi="Times New Roman" w:cs="Times New Roman"/>
          <w:b/>
          <w:sz w:val="28"/>
          <w:lang w:val="uk-UA"/>
        </w:rPr>
        <w:t>Шістнадцять</w:t>
      </w:r>
      <w:r w:rsidR="006E5F14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9745F4">
        <w:rPr>
          <w:rFonts w:ascii="Times New Roman" w:hAnsi="Times New Roman" w:cs="Times New Roman"/>
          <w:b/>
          <w:sz w:val="28"/>
          <w:lang w:val="uk-UA"/>
        </w:rPr>
        <w:t>хвастливих</w:t>
      </w:r>
      <w:r w:rsidRPr="00AA4EE3">
        <w:rPr>
          <w:rFonts w:ascii="Times New Roman" w:hAnsi="Times New Roman" w:cs="Times New Roman"/>
          <w:sz w:val="28"/>
          <w:lang w:val="uk-UA"/>
        </w:rPr>
        <w:t xml:space="preserve"> жінок</w:t>
      </w:r>
    </w:p>
    <w:p w:rsidR="00AA4EE3" w:rsidRPr="00AA4EE3" w:rsidRDefault="00AA4EE3" w:rsidP="00650369">
      <w:pPr>
        <w:spacing w:line="360" w:lineRule="auto"/>
        <w:ind w:left="2268" w:firstLine="0"/>
        <w:jc w:val="both"/>
        <w:rPr>
          <w:rFonts w:ascii="Times New Roman" w:hAnsi="Times New Roman" w:cs="Times New Roman"/>
          <w:sz w:val="28"/>
          <w:lang w:val="uk-UA"/>
        </w:rPr>
      </w:pPr>
      <w:r w:rsidRPr="00AA4EE3">
        <w:rPr>
          <w:rFonts w:ascii="Times New Roman" w:hAnsi="Times New Roman" w:cs="Times New Roman"/>
          <w:sz w:val="28"/>
          <w:lang w:val="uk-UA"/>
        </w:rPr>
        <w:t>Життєвий давали урок:</w:t>
      </w:r>
    </w:p>
    <w:p w:rsidR="00AA4EE3" w:rsidRPr="00AA4EE3" w:rsidRDefault="00AA4EE3" w:rsidP="00650369">
      <w:pPr>
        <w:spacing w:line="360" w:lineRule="auto"/>
        <w:ind w:left="2268" w:firstLine="0"/>
        <w:jc w:val="both"/>
        <w:rPr>
          <w:rFonts w:ascii="Times New Roman" w:hAnsi="Times New Roman" w:cs="Times New Roman"/>
          <w:sz w:val="28"/>
          <w:lang w:val="uk-UA"/>
        </w:rPr>
      </w:pPr>
      <w:r w:rsidRPr="009745F4">
        <w:rPr>
          <w:rFonts w:ascii="Times New Roman" w:hAnsi="Times New Roman" w:cs="Times New Roman"/>
          <w:b/>
          <w:sz w:val="28"/>
          <w:lang w:val="uk-UA"/>
        </w:rPr>
        <w:t>Зап‘ястний</w:t>
      </w:r>
      <w:r w:rsidRPr="00AA4EE3">
        <w:rPr>
          <w:rFonts w:ascii="Times New Roman" w:hAnsi="Times New Roman" w:cs="Times New Roman"/>
          <w:sz w:val="28"/>
          <w:lang w:val="uk-UA"/>
        </w:rPr>
        <w:t xml:space="preserve"> браслет прикрашає;</w:t>
      </w:r>
    </w:p>
    <w:p w:rsidR="00AA4EE3" w:rsidRPr="00AA4EE3" w:rsidRDefault="00AA4EE3" w:rsidP="00650369">
      <w:pPr>
        <w:spacing w:line="360" w:lineRule="auto"/>
        <w:ind w:left="2268" w:firstLine="0"/>
        <w:jc w:val="both"/>
        <w:rPr>
          <w:rFonts w:ascii="Times New Roman" w:hAnsi="Times New Roman" w:cs="Times New Roman"/>
          <w:sz w:val="28"/>
          <w:lang w:val="uk-UA"/>
        </w:rPr>
      </w:pPr>
      <w:r w:rsidRPr="00AA4EE3">
        <w:rPr>
          <w:rFonts w:ascii="Times New Roman" w:hAnsi="Times New Roman" w:cs="Times New Roman"/>
          <w:sz w:val="28"/>
          <w:lang w:val="uk-UA"/>
        </w:rPr>
        <w:t xml:space="preserve">Сухий </w:t>
      </w:r>
      <w:r w:rsidRPr="009745F4">
        <w:rPr>
          <w:rFonts w:ascii="Times New Roman" w:hAnsi="Times New Roman" w:cs="Times New Roman"/>
          <w:b/>
          <w:sz w:val="28"/>
          <w:lang w:val="uk-UA"/>
        </w:rPr>
        <w:t>хворостняк</w:t>
      </w:r>
      <w:r w:rsidRPr="00AA4EE3">
        <w:rPr>
          <w:rFonts w:ascii="Times New Roman" w:hAnsi="Times New Roman" w:cs="Times New Roman"/>
          <w:sz w:val="28"/>
          <w:lang w:val="uk-UA"/>
        </w:rPr>
        <w:t xml:space="preserve"> запалає;</w:t>
      </w:r>
    </w:p>
    <w:p w:rsidR="00AA4EE3" w:rsidRPr="00AA4EE3" w:rsidRDefault="00AA4EE3" w:rsidP="00650369">
      <w:pPr>
        <w:spacing w:line="360" w:lineRule="auto"/>
        <w:ind w:left="2268" w:firstLine="0"/>
        <w:jc w:val="both"/>
        <w:rPr>
          <w:rFonts w:ascii="Times New Roman" w:hAnsi="Times New Roman" w:cs="Times New Roman"/>
          <w:sz w:val="28"/>
          <w:lang w:val="uk-UA"/>
        </w:rPr>
      </w:pPr>
      <w:r w:rsidRPr="009745F4">
        <w:rPr>
          <w:rFonts w:ascii="Times New Roman" w:hAnsi="Times New Roman" w:cs="Times New Roman"/>
          <w:b/>
          <w:sz w:val="28"/>
          <w:lang w:val="uk-UA"/>
        </w:rPr>
        <w:t>Кістлявою</w:t>
      </w:r>
      <w:r w:rsidRPr="00AA4EE3">
        <w:rPr>
          <w:rFonts w:ascii="Times New Roman" w:hAnsi="Times New Roman" w:cs="Times New Roman"/>
          <w:sz w:val="28"/>
          <w:lang w:val="uk-UA"/>
        </w:rPr>
        <w:t xml:space="preserve"> риба бува;</w:t>
      </w:r>
    </w:p>
    <w:p w:rsidR="00AA4EE3" w:rsidRPr="00AA4EE3" w:rsidRDefault="00AA4EE3" w:rsidP="00650369">
      <w:pPr>
        <w:spacing w:line="360" w:lineRule="auto"/>
        <w:ind w:left="2268" w:firstLine="0"/>
        <w:jc w:val="both"/>
        <w:rPr>
          <w:rFonts w:ascii="Times New Roman" w:hAnsi="Times New Roman" w:cs="Times New Roman"/>
          <w:sz w:val="28"/>
          <w:lang w:val="uk-UA"/>
        </w:rPr>
      </w:pPr>
      <w:r w:rsidRPr="009745F4">
        <w:rPr>
          <w:rFonts w:ascii="Times New Roman" w:hAnsi="Times New Roman" w:cs="Times New Roman"/>
          <w:b/>
          <w:sz w:val="28"/>
          <w:lang w:val="uk-UA"/>
        </w:rPr>
        <w:t>Пестливі</w:t>
      </w:r>
      <w:r w:rsidRPr="00AA4EE3">
        <w:rPr>
          <w:rFonts w:ascii="Times New Roman" w:hAnsi="Times New Roman" w:cs="Times New Roman"/>
          <w:sz w:val="28"/>
          <w:lang w:val="uk-UA"/>
        </w:rPr>
        <w:t xml:space="preserve"> вживайте слова;</w:t>
      </w:r>
    </w:p>
    <w:p w:rsidR="00AA4EE3" w:rsidRPr="00AA4EE3" w:rsidRDefault="00AA4EE3" w:rsidP="00650369">
      <w:pPr>
        <w:spacing w:line="360" w:lineRule="auto"/>
        <w:ind w:left="2268" w:firstLine="0"/>
        <w:jc w:val="both"/>
        <w:rPr>
          <w:rFonts w:ascii="Times New Roman" w:hAnsi="Times New Roman" w:cs="Times New Roman"/>
          <w:sz w:val="28"/>
          <w:lang w:val="uk-UA"/>
        </w:rPr>
      </w:pPr>
      <w:r w:rsidRPr="00AA4EE3">
        <w:rPr>
          <w:rFonts w:ascii="Times New Roman" w:hAnsi="Times New Roman" w:cs="Times New Roman"/>
          <w:sz w:val="28"/>
          <w:lang w:val="uk-UA"/>
        </w:rPr>
        <w:t xml:space="preserve">Де можна </w:t>
      </w:r>
      <w:r w:rsidRPr="009745F4">
        <w:rPr>
          <w:rFonts w:ascii="Times New Roman" w:hAnsi="Times New Roman" w:cs="Times New Roman"/>
          <w:b/>
          <w:sz w:val="28"/>
          <w:lang w:val="uk-UA"/>
        </w:rPr>
        <w:t>хвастнути</w:t>
      </w:r>
      <w:r w:rsidRPr="00AA4EE3">
        <w:rPr>
          <w:rFonts w:ascii="Times New Roman" w:hAnsi="Times New Roman" w:cs="Times New Roman"/>
          <w:sz w:val="28"/>
          <w:lang w:val="uk-UA"/>
        </w:rPr>
        <w:t xml:space="preserve"> – давайте.</w:t>
      </w:r>
    </w:p>
    <w:p w:rsidR="00E94542" w:rsidRPr="00AA4EE3" w:rsidRDefault="00AA4EE3" w:rsidP="00650369">
      <w:pPr>
        <w:spacing w:line="360" w:lineRule="auto"/>
        <w:ind w:left="2268" w:firstLine="0"/>
        <w:jc w:val="both"/>
        <w:rPr>
          <w:rFonts w:ascii="Times New Roman" w:hAnsi="Times New Roman" w:cs="Times New Roman"/>
          <w:sz w:val="28"/>
          <w:lang w:val="uk-UA"/>
        </w:rPr>
      </w:pPr>
      <w:r w:rsidRPr="00AA4EE3">
        <w:rPr>
          <w:rFonts w:ascii="Times New Roman" w:hAnsi="Times New Roman" w:cs="Times New Roman"/>
          <w:sz w:val="28"/>
          <w:lang w:val="uk-UA"/>
        </w:rPr>
        <w:t xml:space="preserve">Де </w:t>
      </w:r>
      <w:r w:rsidRPr="009745F4">
        <w:rPr>
          <w:rFonts w:ascii="Times New Roman" w:hAnsi="Times New Roman" w:cs="Times New Roman"/>
          <w:b/>
          <w:sz w:val="36"/>
          <w:lang w:val="uk-UA"/>
        </w:rPr>
        <w:t>«Т»</w:t>
      </w:r>
      <w:r w:rsidRPr="00AA4EE3">
        <w:rPr>
          <w:rFonts w:ascii="Times New Roman" w:hAnsi="Times New Roman" w:cs="Times New Roman"/>
          <w:sz w:val="28"/>
          <w:lang w:val="uk-UA"/>
        </w:rPr>
        <w:t xml:space="preserve"> зберігається – знайте!</w:t>
      </w:r>
      <w:r w:rsidR="009E3A13" w:rsidRPr="00AA4EE3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3A5937" w:rsidRPr="00F27E6A" w:rsidRDefault="000013B2" w:rsidP="00F27E6A">
      <w:pPr>
        <w:pStyle w:val="ac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27E6A">
        <w:rPr>
          <w:rFonts w:ascii="Times New Roman" w:hAnsi="Times New Roman" w:cs="Times New Roman"/>
          <w:sz w:val="28"/>
          <w:lang w:val="uk-UA"/>
        </w:rPr>
        <w:t>Так у яких же словах не відбувається спрощення приголосних звуків?</w:t>
      </w:r>
    </w:p>
    <w:p w:rsidR="000013B2" w:rsidRPr="00F27E6A" w:rsidRDefault="000013B2" w:rsidP="00F27E6A">
      <w:pPr>
        <w:pStyle w:val="ac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27E6A">
        <w:rPr>
          <w:rFonts w:ascii="Times New Roman" w:hAnsi="Times New Roman" w:cs="Times New Roman"/>
          <w:sz w:val="28"/>
          <w:lang w:val="uk-UA"/>
        </w:rPr>
        <w:t>Скільки всього цих слів?</w:t>
      </w:r>
    </w:p>
    <w:p w:rsidR="009E3A13" w:rsidRDefault="00326DC4" w:rsidP="00072444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 w:rsidRPr="00F27E6A">
        <w:rPr>
          <w:rFonts w:ascii="Times New Roman" w:hAnsi="Times New Roman" w:cs="Times New Roman"/>
          <w:sz w:val="28"/>
          <w:lang w:val="uk-UA"/>
        </w:rPr>
        <w:t>Запишіть і запам'ятайте винятки з правила.</w:t>
      </w:r>
      <w:r w:rsidR="00072444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072444" w:rsidRDefault="00072444" w:rsidP="00072444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7)</w:t>
      </w:r>
    </w:p>
    <w:p w:rsidR="00326DC4" w:rsidRDefault="009E3A13" w:rsidP="003A5937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- </w:t>
      </w:r>
      <w:r w:rsidR="00326DC4">
        <w:rPr>
          <w:rFonts w:ascii="Times New Roman" w:hAnsi="Times New Roman" w:cs="Times New Roman"/>
          <w:sz w:val="28"/>
          <w:lang w:val="uk-UA"/>
        </w:rPr>
        <w:t>Ви виконали завдання першого рівня і тепер переходите на другий рівень. За перший рівень ви отримали перший бонус – знання</w:t>
      </w:r>
      <w:r w:rsidR="00F27E6A">
        <w:rPr>
          <w:rFonts w:ascii="Times New Roman" w:hAnsi="Times New Roman" w:cs="Times New Roman"/>
          <w:sz w:val="28"/>
          <w:lang w:val="uk-UA"/>
        </w:rPr>
        <w:t xml:space="preserve"> основного</w:t>
      </w:r>
      <w:r w:rsidR="00443420">
        <w:rPr>
          <w:rFonts w:ascii="Times New Roman" w:hAnsi="Times New Roman" w:cs="Times New Roman"/>
          <w:sz w:val="28"/>
          <w:lang w:val="uk-UA"/>
        </w:rPr>
        <w:t xml:space="preserve"> правила, що</w:t>
      </w:r>
      <w:r w:rsidR="0051220E">
        <w:rPr>
          <w:rFonts w:ascii="Times New Roman" w:hAnsi="Times New Roman" w:cs="Times New Roman"/>
          <w:sz w:val="28"/>
          <w:lang w:val="uk-UA"/>
        </w:rPr>
        <w:t xml:space="preserve"> допоможе вам здолати</w:t>
      </w:r>
      <w:r w:rsidR="00E240F4">
        <w:rPr>
          <w:rFonts w:ascii="Times New Roman" w:hAnsi="Times New Roman" w:cs="Times New Roman"/>
          <w:sz w:val="28"/>
          <w:lang w:val="uk-UA"/>
        </w:rPr>
        <w:t xml:space="preserve"> наступні рівні.</w:t>
      </w:r>
    </w:p>
    <w:p w:rsidR="00505681" w:rsidRPr="00505681" w:rsidRDefault="00505681" w:rsidP="003A5937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Рівень ІІ</w:t>
      </w:r>
    </w:p>
    <w:p w:rsidR="001D5BE1" w:rsidRDefault="00EA247E" w:rsidP="003A5937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C9696C">
        <w:rPr>
          <w:rFonts w:ascii="Times New Roman" w:hAnsi="Times New Roman" w:cs="Times New Roman"/>
          <w:sz w:val="28"/>
          <w:lang w:val="uk-UA"/>
        </w:rPr>
        <w:t xml:space="preserve">Тепер ми </w:t>
      </w:r>
      <w:r w:rsidR="0049605F">
        <w:rPr>
          <w:rFonts w:ascii="Times New Roman" w:hAnsi="Times New Roman" w:cs="Times New Roman"/>
          <w:sz w:val="28"/>
          <w:lang w:val="uk-UA"/>
        </w:rPr>
        <w:t>ви</w:t>
      </w:r>
      <w:r w:rsidR="00C9696C">
        <w:rPr>
          <w:rFonts w:ascii="Times New Roman" w:hAnsi="Times New Roman" w:cs="Times New Roman"/>
          <w:sz w:val="28"/>
          <w:lang w:val="uk-UA"/>
        </w:rPr>
        <w:t xml:space="preserve">рушимо до іншого штату – </w:t>
      </w:r>
      <w:proofErr w:type="spellStart"/>
      <w:r w:rsidR="00C9696C">
        <w:rPr>
          <w:rFonts w:ascii="Times New Roman" w:hAnsi="Times New Roman" w:cs="Times New Roman"/>
          <w:sz w:val="28"/>
          <w:lang w:val="uk-UA"/>
        </w:rPr>
        <w:t>Канзасу</w:t>
      </w:r>
      <w:proofErr w:type="spellEnd"/>
      <w:r w:rsidR="00873A53">
        <w:rPr>
          <w:rFonts w:ascii="Times New Roman" w:hAnsi="Times New Roman" w:cs="Times New Roman"/>
          <w:sz w:val="28"/>
          <w:lang w:val="uk-UA"/>
        </w:rPr>
        <w:t xml:space="preserve">, до його столиці – </w:t>
      </w:r>
      <w:proofErr w:type="spellStart"/>
      <w:r w:rsidR="00873A53">
        <w:rPr>
          <w:rFonts w:ascii="Times New Roman" w:hAnsi="Times New Roman" w:cs="Times New Roman"/>
          <w:sz w:val="28"/>
          <w:lang w:val="uk-UA"/>
        </w:rPr>
        <w:t>Канзас</w:t>
      </w:r>
      <w:proofErr w:type="spellEnd"/>
      <w:r w:rsidR="00873A53">
        <w:rPr>
          <w:rFonts w:ascii="Times New Roman" w:hAnsi="Times New Roman" w:cs="Times New Roman"/>
          <w:sz w:val="28"/>
          <w:lang w:val="uk-UA"/>
        </w:rPr>
        <w:t>-Сіті</w:t>
      </w:r>
      <w:r w:rsidR="00C9696C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87541A" w:rsidRDefault="00533075" w:rsidP="00090AFC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Завдання другого</w:t>
      </w:r>
      <w:r w:rsidR="001553F9">
        <w:rPr>
          <w:rFonts w:ascii="Times New Roman" w:hAnsi="Times New Roman" w:cs="Times New Roman"/>
          <w:sz w:val="28"/>
          <w:lang w:val="uk-UA"/>
        </w:rPr>
        <w:t xml:space="preserve"> рі</w:t>
      </w:r>
      <w:r w:rsidR="00F67067">
        <w:rPr>
          <w:rFonts w:ascii="Times New Roman" w:hAnsi="Times New Roman" w:cs="Times New Roman"/>
          <w:sz w:val="28"/>
          <w:lang w:val="uk-UA"/>
        </w:rPr>
        <w:t>вня ви зможете знайти також у</w:t>
      </w:r>
      <w:r w:rsidR="00D25B72">
        <w:rPr>
          <w:rFonts w:ascii="Times New Roman" w:hAnsi="Times New Roman" w:cs="Times New Roman"/>
          <w:sz w:val="28"/>
          <w:lang w:val="uk-UA"/>
        </w:rPr>
        <w:t xml:space="preserve"> чудо-будинку, але тепер</w:t>
      </w:r>
      <w:r w:rsidR="001553F9">
        <w:rPr>
          <w:rFonts w:ascii="Times New Roman" w:hAnsi="Times New Roman" w:cs="Times New Roman"/>
          <w:sz w:val="28"/>
          <w:lang w:val="uk-UA"/>
        </w:rPr>
        <w:t xml:space="preserve"> у книзі.</w:t>
      </w:r>
      <w:r w:rsidR="00090AFC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090AFC" w:rsidRDefault="00090AFC" w:rsidP="00090AFC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8)</w:t>
      </w:r>
    </w:p>
    <w:p w:rsidR="00627B20" w:rsidRDefault="001553F9" w:rsidP="00627B20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87541A">
        <w:rPr>
          <w:rFonts w:ascii="Times New Roman" w:hAnsi="Times New Roman" w:cs="Times New Roman"/>
          <w:sz w:val="28"/>
          <w:lang w:val="uk-UA"/>
        </w:rPr>
        <w:t xml:space="preserve">      Ц</w:t>
      </w:r>
      <w:r>
        <w:rPr>
          <w:rFonts w:ascii="Times New Roman" w:hAnsi="Times New Roman" w:cs="Times New Roman"/>
          <w:sz w:val="28"/>
          <w:lang w:val="uk-UA"/>
        </w:rPr>
        <w:t>е</w:t>
      </w:r>
      <w:r w:rsidR="0087541A">
        <w:rPr>
          <w:rFonts w:ascii="Times New Roman" w:hAnsi="Times New Roman" w:cs="Times New Roman"/>
          <w:sz w:val="28"/>
          <w:lang w:val="uk-UA"/>
        </w:rPr>
        <w:t xml:space="preserve"> не поличка з книжками,</w:t>
      </w:r>
      <w:r w:rsidR="006D759E">
        <w:rPr>
          <w:rFonts w:ascii="Times New Roman" w:hAnsi="Times New Roman" w:cs="Times New Roman"/>
          <w:sz w:val="28"/>
          <w:lang w:val="uk-UA"/>
        </w:rPr>
        <w:t xml:space="preserve"> а</w:t>
      </w:r>
      <w:r w:rsidR="00090AFC">
        <w:rPr>
          <w:rFonts w:ascii="Times New Roman" w:hAnsi="Times New Roman" w:cs="Times New Roman"/>
          <w:sz w:val="28"/>
          <w:lang w:val="uk-UA"/>
        </w:rPr>
        <w:t xml:space="preserve"> </w:t>
      </w:r>
      <w:r w:rsidR="00C6693E">
        <w:rPr>
          <w:rFonts w:ascii="Times New Roman" w:hAnsi="Times New Roman" w:cs="Times New Roman"/>
          <w:sz w:val="28"/>
          <w:lang w:val="uk-UA"/>
        </w:rPr>
        <w:t xml:space="preserve">будівля центральної бібліотеки штату </w:t>
      </w:r>
      <w:proofErr w:type="spellStart"/>
      <w:r w:rsidR="00C6693E">
        <w:rPr>
          <w:rFonts w:ascii="Times New Roman" w:hAnsi="Times New Roman" w:cs="Times New Roman"/>
          <w:sz w:val="28"/>
          <w:lang w:val="uk-UA"/>
        </w:rPr>
        <w:t>Канзас</w:t>
      </w:r>
      <w:proofErr w:type="spellEnd"/>
      <w:r w:rsidR="00A24883">
        <w:rPr>
          <w:rFonts w:ascii="Times New Roman" w:hAnsi="Times New Roman" w:cs="Times New Roman"/>
          <w:sz w:val="28"/>
          <w:lang w:val="uk-UA"/>
        </w:rPr>
        <w:t>.</w:t>
      </w:r>
    </w:p>
    <w:p w:rsidR="00E240F4" w:rsidRDefault="00E240F4" w:rsidP="003A5937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726753" w:rsidRDefault="00EC57DA" w:rsidP="00AC60A9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Завдання</w:t>
      </w:r>
      <w:r w:rsidR="00E56FA2">
        <w:rPr>
          <w:rFonts w:ascii="Times New Roman" w:hAnsi="Times New Roman" w:cs="Times New Roman"/>
          <w:sz w:val="28"/>
          <w:lang w:val="uk-UA"/>
        </w:rPr>
        <w:t xml:space="preserve"> № 2</w:t>
      </w:r>
      <w:r>
        <w:rPr>
          <w:rFonts w:ascii="Times New Roman" w:hAnsi="Times New Roman" w:cs="Times New Roman"/>
          <w:sz w:val="28"/>
          <w:lang w:val="uk-UA"/>
        </w:rPr>
        <w:t>:</w:t>
      </w:r>
      <w:r w:rsidR="009A76FA">
        <w:rPr>
          <w:rFonts w:ascii="Times New Roman" w:hAnsi="Times New Roman" w:cs="Times New Roman"/>
          <w:sz w:val="28"/>
          <w:lang w:val="uk-UA"/>
        </w:rPr>
        <w:t xml:space="preserve"> (Слайд № 9)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F2E8F">
        <w:rPr>
          <w:rFonts w:ascii="Times New Roman" w:hAnsi="Times New Roman" w:cs="Times New Roman"/>
          <w:sz w:val="28"/>
          <w:lang w:val="uk-UA"/>
        </w:rPr>
        <w:t>у</w:t>
      </w:r>
      <w:r w:rsidR="007E78BF">
        <w:rPr>
          <w:rFonts w:ascii="Times New Roman" w:hAnsi="Times New Roman" w:cs="Times New Roman"/>
          <w:sz w:val="28"/>
          <w:lang w:val="uk-UA"/>
        </w:rPr>
        <w:t xml:space="preserve"> яких ще словах, крім винятків, не відбувається спрощення приголосних звуків? У </w:t>
      </w:r>
      <w:r w:rsidR="006A2611">
        <w:rPr>
          <w:rFonts w:ascii="Times New Roman" w:hAnsi="Times New Roman" w:cs="Times New Roman"/>
          <w:sz w:val="28"/>
          <w:lang w:val="uk-UA"/>
        </w:rPr>
        <w:t>вас підказка на столах у конв</w:t>
      </w:r>
      <w:r w:rsidR="007E78BF">
        <w:rPr>
          <w:rFonts w:ascii="Times New Roman" w:hAnsi="Times New Roman" w:cs="Times New Roman"/>
          <w:sz w:val="28"/>
          <w:lang w:val="uk-UA"/>
        </w:rPr>
        <w:t xml:space="preserve">ертах. </w:t>
      </w:r>
    </w:p>
    <w:p w:rsidR="003F19FB" w:rsidRDefault="003F19FB" w:rsidP="003F19FB">
      <w:pPr>
        <w:spacing w:line="360" w:lineRule="auto"/>
        <w:ind w:firstLine="0"/>
        <w:contextualSpacing/>
        <w:jc w:val="center"/>
        <w:rPr>
          <w:rFonts w:ascii="Times New Roman" w:hAnsi="Times New Roman" w:cs="Times New Roman"/>
          <w:sz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2410"/>
        <w:gridCol w:w="3969"/>
      </w:tblGrid>
      <w:tr w:rsidR="00871455" w:rsidTr="00440A4C">
        <w:trPr>
          <w:trHeight w:val="648"/>
        </w:trPr>
        <w:tc>
          <w:tcPr>
            <w:tcW w:w="9781" w:type="dxa"/>
            <w:gridSpan w:val="3"/>
            <w:shd w:val="clear" w:color="auto" w:fill="FDE9D9" w:themeFill="accent6" w:themeFillTint="33"/>
            <w:vAlign w:val="center"/>
          </w:tcPr>
          <w:p w:rsidR="00871455" w:rsidRPr="00817020" w:rsidRDefault="00871455" w:rsidP="00871455">
            <w:pPr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28"/>
                <w:lang w:val="uk-UA"/>
              </w:rPr>
            </w:pPr>
            <w:r w:rsidRPr="00817020">
              <w:rPr>
                <w:rFonts w:ascii="Times New Roman" w:hAnsi="Times New Roman" w:cs="Times New Roman"/>
                <w:b/>
                <w:i/>
                <w:color w:val="0000FF"/>
                <w:sz w:val="32"/>
                <w:lang w:val="uk-UA"/>
              </w:rPr>
              <w:t>Картка № 1</w:t>
            </w:r>
          </w:p>
        </w:tc>
      </w:tr>
      <w:tr w:rsidR="00FC1E6E" w:rsidTr="00B40F43">
        <w:trPr>
          <w:trHeight w:val="2078"/>
        </w:trPr>
        <w:tc>
          <w:tcPr>
            <w:tcW w:w="3402" w:type="dxa"/>
            <w:shd w:val="clear" w:color="auto" w:fill="99FF66"/>
            <w:vAlign w:val="center"/>
          </w:tcPr>
          <w:p w:rsidR="00FC1E6E" w:rsidRPr="00B27EFD" w:rsidRDefault="00FC1E6E" w:rsidP="005264CF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 w:rsidRPr="00B27EFD">
              <w:rPr>
                <w:rFonts w:ascii="Times New Roman" w:hAnsi="Times New Roman" w:cs="Times New Roman"/>
                <w:b/>
                <w:sz w:val="32"/>
                <w:lang w:val="uk-UA"/>
              </w:rPr>
              <w:t>проїзд – проїзний</w:t>
            </w:r>
          </w:p>
          <w:p w:rsidR="00FC1E6E" w:rsidRPr="00B27EFD" w:rsidRDefault="00FC1E6E" w:rsidP="005264CF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 w:rsidRPr="00B27EFD">
              <w:rPr>
                <w:rFonts w:ascii="Times New Roman" w:hAnsi="Times New Roman" w:cs="Times New Roman"/>
                <w:b/>
                <w:sz w:val="32"/>
                <w:lang w:val="uk-UA"/>
              </w:rPr>
              <w:t>тиждень – тижневий</w:t>
            </w:r>
          </w:p>
          <w:p w:rsidR="00FC1E6E" w:rsidRPr="00B27EFD" w:rsidRDefault="00FC1E6E" w:rsidP="005264CF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 w:rsidRPr="00B27EFD">
              <w:rPr>
                <w:rFonts w:ascii="Times New Roman" w:hAnsi="Times New Roman" w:cs="Times New Roman"/>
                <w:b/>
                <w:sz w:val="32"/>
                <w:lang w:val="uk-UA"/>
              </w:rPr>
              <w:t>честь – чесний</w:t>
            </w:r>
          </w:p>
          <w:p w:rsidR="00FC1E6E" w:rsidRPr="00871455" w:rsidRDefault="00FC1E6E" w:rsidP="005264CF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B27EFD">
              <w:rPr>
                <w:rFonts w:ascii="Times New Roman" w:hAnsi="Times New Roman" w:cs="Times New Roman"/>
                <w:b/>
                <w:sz w:val="32"/>
                <w:lang w:val="uk-UA"/>
              </w:rPr>
              <w:t>щастя – щасливий</w:t>
            </w:r>
          </w:p>
        </w:tc>
        <w:tc>
          <w:tcPr>
            <w:tcW w:w="2410" w:type="dxa"/>
            <w:shd w:val="clear" w:color="auto" w:fill="FFFF71"/>
          </w:tcPr>
          <w:p w:rsidR="00FC1E6E" w:rsidRDefault="00FC1E6E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FC1E6E" w:rsidRPr="00FC1E6E" w:rsidRDefault="00FC1E6E" w:rsidP="00FC1E6E">
            <w:pPr>
              <w:spacing w:line="360" w:lineRule="auto"/>
              <w:ind w:firstLine="0"/>
              <w:contextualSpacing/>
              <w:rPr>
                <w:rFonts w:ascii="Comic Sans MS" w:hAnsi="Comic Sans MS" w:cs="Times New Roman"/>
                <w:b/>
                <w:sz w:val="28"/>
                <w:lang w:val="uk-UA"/>
              </w:rPr>
            </w:pPr>
          </w:p>
          <w:p w:rsidR="00FC1E6E" w:rsidRPr="00871455" w:rsidRDefault="0014503F" w:rsidP="000654A2">
            <w:pPr>
              <w:spacing w:line="360" w:lineRule="auto"/>
              <w:ind w:firstLine="0"/>
              <w:contextualSpacing/>
              <w:jc w:val="center"/>
              <w:rPr>
                <w:rFonts w:ascii="Comic Sans MS" w:hAnsi="Comic Sans MS" w:cs="Times New Roman"/>
                <w:b/>
                <w:color w:val="FF0000"/>
                <w:sz w:val="40"/>
                <w:lang w:val="uk-UA"/>
              </w:rPr>
            </w:pPr>
            <w:r w:rsidRPr="00871455">
              <w:rPr>
                <w:rFonts w:ascii="Comic Sans MS" w:hAnsi="Comic Sans MS" w:cs="Times New Roman"/>
                <w:b/>
                <w:color w:val="FF0000"/>
                <w:sz w:val="40"/>
                <w:lang w:val="uk-UA"/>
              </w:rPr>
              <w:t>А</w:t>
            </w:r>
            <w:r w:rsidR="00FC1E6E" w:rsidRPr="00871455">
              <w:rPr>
                <w:rFonts w:ascii="Comic Sans MS" w:hAnsi="Comic Sans MS" w:cs="Times New Roman"/>
                <w:b/>
                <w:color w:val="FF0000"/>
                <w:sz w:val="40"/>
                <w:lang w:val="uk-UA"/>
              </w:rPr>
              <w:t>Л</w:t>
            </w:r>
            <w:r w:rsidRPr="00871455">
              <w:rPr>
                <w:rFonts w:ascii="Comic Sans MS" w:hAnsi="Comic Sans MS" w:cs="Times New Roman"/>
                <w:b/>
                <w:color w:val="FF0000"/>
                <w:sz w:val="40"/>
                <w:lang w:val="uk-UA"/>
              </w:rPr>
              <w:t>Е</w:t>
            </w:r>
          </w:p>
          <w:p w:rsidR="00FC1E6E" w:rsidRPr="00BC09C9" w:rsidRDefault="00FC1E6E" w:rsidP="000654A2">
            <w:pPr>
              <w:spacing w:line="360" w:lineRule="auto"/>
              <w:ind w:firstLine="0"/>
              <w:contextualSpacing/>
              <w:jc w:val="center"/>
              <w:rPr>
                <w:rFonts w:ascii="Comic Sans MS" w:hAnsi="Comic Sans MS" w:cs="Times New Roman"/>
                <w:b/>
                <w:sz w:val="36"/>
                <w:lang w:val="uk-UA"/>
              </w:rPr>
            </w:pPr>
          </w:p>
        </w:tc>
        <w:tc>
          <w:tcPr>
            <w:tcW w:w="3969" w:type="dxa"/>
            <w:shd w:val="clear" w:color="auto" w:fill="FF7171"/>
            <w:vAlign w:val="center"/>
          </w:tcPr>
          <w:p w:rsidR="00FC1E6E" w:rsidRPr="00B27EFD" w:rsidRDefault="00FC1E6E" w:rsidP="005264CF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32"/>
                <w:lang w:val="uk-UA"/>
              </w:rPr>
            </w:pPr>
            <w:r w:rsidRPr="00B27EFD">
              <w:rPr>
                <w:rFonts w:ascii="Times New Roman" w:hAnsi="Times New Roman" w:cs="Times New Roman"/>
                <w:b/>
                <w:color w:val="000000" w:themeColor="text1"/>
                <w:sz w:val="32"/>
                <w:lang w:val="uk-UA"/>
              </w:rPr>
              <w:t>форпост – форпостний</w:t>
            </w:r>
          </w:p>
          <w:p w:rsidR="00FC1E6E" w:rsidRPr="00B27EFD" w:rsidRDefault="00FC1E6E" w:rsidP="005264CF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32"/>
                <w:lang w:val="uk-UA"/>
              </w:rPr>
            </w:pPr>
            <w:r w:rsidRPr="00B27EFD">
              <w:rPr>
                <w:rFonts w:ascii="Times New Roman" w:hAnsi="Times New Roman" w:cs="Times New Roman"/>
                <w:b/>
                <w:color w:val="000000" w:themeColor="text1"/>
                <w:sz w:val="32"/>
                <w:lang w:val="uk-UA"/>
              </w:rPr>
              <w:t>контраст – контрастний</w:t>
            </w:r>
          </w:p>
          <w:p w:rsidR="00FC1E6E" w:rsidRPr="00B27EFD" w:rsidRDefault="00FC1E6E" w:rsidP="005264CF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32"/>
                <w:lang w:val="uk-UA"/>
              </w:rPr>
            </w:pPr>
            <w:r w:rsidRPr="00B27EFD">
              <w:rPr>
                <w:rFonts w:ascii="Times New Roman" w:hAnsi="Times New Roman" w:cs="Times New Roman"/>
                <w:b/>
                <w:color w:val="000000" w:themeColor="text1"/>
                <w:sz w:val="32"/>
                <w:lang w:val="uk-UA"/>
              </w:rPr>
              <w:t>баласт – баластний</w:t>
            </w:r>
          </w:p>
          <w:p w:rsidR="00FC1E6E" w:rsidRPr="00B27EFD" w:rsidRDefault="00FC1E6E" w:rsidP="005264CF">
            <w:pPr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32"/>
                <w:lang w:val="uk-UA"/>
              </w:rPr>
            </w:pPr>
            <w:r w:rsidRPr="00B27EFD">
              <w:rPr>
                <w:rFonts w:ascii="Times New Roman" w:hAnsi="Times New Roman" w:cs="Times New Roman"/>
                <w:b/>
                <w:color w:val="000000" w:themeColor="text1"/>
                <w:sz w:val="32"/>
                <w:lang w:val="uk-UA"/>
              </w:rPr>
              <w:t>студент – студентський</w:t>
            </w:r>
          </w:p>
          <w:p w:rsidR="00FC1E6E" w:rsidRPr="00871455" w:rsidRDefault="00EE0209" w:rsidP="00EE0209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lang w:val="uk-UA"/>
              </w:rPr>
            </w:pPr>
            <w:r w:rsidRPr="00B27EFD">
              <w:rPr>
                <w:rFonts w:ascii="Times New Roman" w:hAnsi="Times New Roman" w:cs="Times New Roman"/>
                <w:b/>
                <w:color w:val="000000" w:themeColor="text1"/>
                <w:sz w:val="32"/>
                <w:lang w:val="uk-UA"/>
              </w:rPr>
              <w:t xml:space="preserve">турист– туристський </w:t>
            </w:r>
          </w:p>
        </w:tc>
      </w:tr>
    </w:tbl>
    <w:p w:rsidR="00FA362B" w:rsidRDefault="00FA362B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</w:rPr>
      </w:pPr>
    </w:p>
    <w:p w:rsidR="00093166" w:rsidRDefault="00093166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817020" w:rsidRPr="00817020" w:rsidTr="00440A4C">
        <w:trPr>
          <w:trHeight w:val="648"/>
        </w:trPr>
        <w:tc>
          <w:tcPr>
            <w:tcW w:w="9781" w:type="dxa"/>
            <w:shd w:val="clear" w:color="auto" w:fill="FDE9D9" w:themeFill="accent6" w:themeFillTint="33"/>
            <w:vAlign w:val="center"/>
          </w:tcPr>
          <w:p w:rsidR="00817020" w:rsidRPr="00817020" w:rsidRDefault="00817020" w:rsidP="00A03B17">
            <w:pPr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 w:val="32"/>
                <w:lang w:val="uk-UA"/>
              </w:rPr>
              <w:t>Картка № 2</w:t>
            </w:r>
          </w:p>
        </w:tc>
      </w:tr>
      <w:tr w:rsidR="00817020" w:rsidRPr="00817020" w:rsidTr="003710B1">
        <w:trPr>
          <w:trHeight w:val="648"/>
        </w:trPr>
        <w:tc>
          <w:tcPr>
            <w:tcW w:w="9781" w:type="dxa"/>
            <w:shd w:val="clear" w:color="auto" w:fill="9FFFFF"/>
            <w:vAlign w:val="center"/>
          </w:tcPr>
          <w:p w:rsidR="003710B1" w:rsidRPr="002968B3" w:rsidRDefault="003710B1" w:rsidP="003710B1">
            <w:pPr>
              <w:pStyle w:val="ac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2968B3"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>Форпост</w:t>
            </w:r>
            <w:r w:rsidRPr="002968B3">
              <w:rPr>
                <w:rFonts w:ascii="Times New Roman" w:hAnsi="Times New Roman" w:cs="Times New Roman"/>
                <w:sz w:val="28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від голландського</w:t>
            </w:r>
            <w:r w:rsidRPr="002968B3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2968B3">
              <w:rPr>
                <w:rFonts w:ascii="Times New Roman" w:hAnsi="Times New Roman" w:cs="Times New Roman"/>
                <w:sz w:val="28"/>
                <w:lang w:val="uk-UA"/>
              </w:rPr>
              <w:t>voorpost</w:t>
            </w:r>
            <w:proofErr w:type="spellEnd"/>
            <w:r w:rsidRPr="002968B3">
              <w:rPr>
                <w:rFonts w:ascii="Times New Roman" w:hAnsi="Times New Roman" w:cs="Times New Roman"/>
                <w:sz w:val="28"/>
                <w:lang w:val="uk-UA"/>
              </w:rPr>
              <w:t xml:space="preserve"> – передовий пост) </w:t>
            </w:r>
          </w:p>
          <w:p w:rsidR="003710B1" w:rsidRPr="00456DBA" w:rsidRDefault="003710B1" w:rsidP="003710B1">
            <w:pPr>
              <w:pStyle w:val="ac"/>
              <w:numPr>
                <w:ilvl w:val="0"/>
                <w:numId w:val="3"/>
              </w:numPr>
              <w:spacing w:after="200" w:line="360" w:lineRule="auto"/>
              <w:ind w:left="1154"/>
              <w:rPr>
                <w:rFonts w:ascii="Times New Roman" w:hAnsi="Times New Roman" w:cs="Times New Roman"/>
                <w:sz w:val="28"/>
                <w:lang w:val="uk-UA"/>
              </w:rPr>
            </w:pPr>
            <w:r w:rsidRPr="00456DBA">
              <w:rPr>
                <w:rFonts w:ascii="Times New Roman" w:hAnsi="Times New Roman" w:cs="Times New Roman"/>
                <w:sz w:val="28"/>
                <w:lang w:val="uk-UA"/>
              </w:rPr>
              <w:t xml:space="preserve">Передня варта, сторожа, </w:t>
            </w:r>
            <w:r w:rsidRPr="002550F4">
              <w:rPr>
                <w:rFonts w:ascii="Times New Roman" w:hAnsi="Times New Roman" w:cs="Times New Roman"/>
                <w:sz w:val="28"/>
                <w:lang w:val="uk-UA"/>
              </w:rPr>
              <w:t>передній пост охоронних частин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  <w:p w:rsidR="003710B1" w:rsidRPr="008727A5" w:rsidRDefault="003710B1" w:rsidP="003710B1">
            <w:pPr>
              <w:pStyle w:val="ac"/>
              <w:numPr>
                <w:ilvl w:val="0"/>
                <w:numId w:val="3"/>
              </w:numPr>
              <w:spacing w:after="200" w:line="360" w:lineRule="auto"/>
              <w:ind w:left="1154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8727A5">
              <w:rPr>
                <w:rFonts w:ascii="Times New Roman" w:hAnsi="Times New Roman" w:cs="Times New Roman"/>
                <w:sz w:val="28"/>
                <w:lang w:val="uk-UA"/>
              </w:rPr>
              <w:t>Передня позиція на певній ділянці фронту.</w:t>
            </w:r>
          </w:p>
          <w:p w:rsidR="003710B1" w:rsidRDefault="003710B1" w:rsidP="003710B1">
            <w:pPr>
              <w:pStyle w:val="ac"/>
              <w:numPr>
                <w:ilvl w:val="0"/>
                <w:numId w:val="7"/>
              </w:numPr>
              <w:spacing w:after="200" w:line="36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6C4BEF"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>Контраст</w:t>
            </w:r>
            <w:r w:rsidRPr="000B26F5">
              <w:rPr>
                <w:rFonts w:ascii="Times New Roman" w:hAnsi="Times New Roman" w:cs="Times New Roman"/>
                <w:sz w:val="28"/>
                <w:lang w:val="uk-UA"/>
              </w:rPr>
              <w:t xml:space="preserve"> ( від французького </w:t>
            </w:r>
            <w:proofErr w:type="spellStart"/>
            <w:r w:rsidRPr="000B26F5">
              <w:rPr>
                <w:rFonts w:ascii="Times New Roman" w:hAnsi="Times New Roman" w:cs="Times New Roman"/>
                <w:sz w:val="28"/>
                <w:lang w:val="uk-UA"/>
              </w:rPr>
              <w:t>contraste</w:t>
            </w:r>
            <w:proofErr w:type="spellEnd"/>
            <w:r w:rsidRPr="000B26F5">
              <w:rPr>
                <w:rFonts w:ascii="Times New Roman" w:hAnsi="Times New Roman" w:cs="Times New Roman"/>
                <w:sz w:val="28"/>
                <w:lang w:val="uk-UA"/>
              </w:rPr>
              <w:t xml:space="preserve"> – протилежність) – різко окреслена протилежність у чомусь.</w:t>
            </w:r>
          </w:p>
          <w:p w:rsidR="003710B1" w:rsidRPr="00B06F8F" w:rsidRDefault="003710B1" w:rsidP="003710B1">
            <w:pPr>
              <w:pStyle w:val="ac"/>
              <w:numPr>
                <w:ilvl w:val="0"/>
                <w:numId w:val="7"/>
              </w:numPr>
              <w:spacing w:after="200" w:line="360" w:lineRule="auto"/>
              <w:rPr>
                <w:rFonts w:ascii="Times New Roman" w:hAnsi="Times New Roman" w:cs="Times New Roman"/>
                <w:sz w:val="28"/>
                <w:u w:val="single"/>
                <w:lang w:val="uk-UA"/>
              </w:rPr>
            </w:pPr>
            <w:r w:rsidRPr="006C4BEF"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>Баласт</w:t>
            </w:r>
            <w:r w:rsidRPr="00A94968">
              <w:rPr>
                <w:rFonts w:ascii="Times New Roman" w:hAnsi="Times New Roman" w:cs="Times New Roman"/>
                <w:sz w:val="28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від голландського</w:t>
            </w:r>
            <w:r w:rsidRPr="00A9496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A94968">
              <w:rPr>
                <w:rFonts w:ascii="Times New Roman" w:hAnsi="Times New Roman" w:cs="Times New Roman"/>
                <w:sz w:val="28"/>
                <w:lang w:val="uk-UA"/>
              </w:rPr>
              <w:t>ballast</w:t>
            </w:r>
            <w:proofErr w:type="spellEnd"/>
            <w:r w:rsidRPr="00A94968">
              <w:rPr>
                <w:rFonts w:ascii="Times New Roman" w:hAnsi="Times New Roman" w:cs="Times New Roman"/>
                <w:sz w:val="28"/>
                <w:lang w:val="uk-UA"/>
              </w:rPr>
              <w:t>)</w:t>
            </w:r>
          </w:p>
          <w:p w:rsidR="003710B1" w:rsidRPr="00B06F8F" w:rsidRDefault="003710B1" w:rsidP="003710B1">
            <w:pPr>
              <w:pStyle w:val="ac"/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1) </w:t>
            </w:r>
            <w:r w:rsidRPr="00B06F8F">
              <w:rPr>
                <w:rFonts w:ascii="Times New Roman" w:hAnsi="Times New Roman" w:cs="Times New Roman"/>
                <w:sz w:val="28"/>
                <w:lang w:val="uk-UA"/>
              </w:rPr>
              <w:t>Гравій, щебінь тощо, насипані на земляне залізничне полотно.</w:t>
            </w:r>
          </w:p>
          <w:p w:rsidR="003710B1" w:rsidRPr="00B06F8F" w:rsidRDefault="003710B1" w:rsidP="003710B1">
            <w:pPr>
              <w:pStyle w:val="ac"/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2) </w:t>
            </w:r>
            <w:r w:rsidRPr="00B06F8F">
              <w:rPr>
                <w:rFonts w:ascii="Times New Roman" w:hAnsi="Times New Roman" w:cs="Times New Roman"/>
                <w:sz w:val="28"/>
                <w:lang w:val="uk-UA"/>
              </w:rPr>
              <w:t>Різноманітний вантаж, що поліпшує мореплавні якості корабля.</w:t>
            </w:r>
          </w:p>
          <w:p w:rsidR="003710B1" w:rsidRPr="00B06F8F" w:rsidRDefault="003710B1" w:rsidP="003710B1">
            <w:pPr>
              <w:pStyle w:val="ac"/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3) В</w:t>
            </w:r>
            <w:r w:rsidRPr="00B06F8F">
              <w:rPr>
                <w:rFonts w:ascii="Times New Roman" w:hAnsi="Times New Roman" w:cs="Times New Roman"/>
                <w:sz w:val="28"/>
                <w:lang w:val="uk-UA"/>
              </w:rPr>
              <w:t>антаж для регулювання повітроплавних властивостей повітряної кулі.</w:t>
            </w:r>
          </w:p>
          <w:p w:rsidR="003710B1" w:rsidRPr="00B06F8F" w:rsidRDefault="003710B1" w:rsidP="003710B1">
            <w:pPr>
              <w:pStyle w:val="ac"/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4) </w:t>
            </w:r>
            <w:r w:rsidRPr="00B06F8F">
              <w:rPr>
                <w:rFonts w:ascii="Times New Roman" w:hAnsi="Times New Roman" w:cs="Times New Roman"/>
                <w:sz w:val="28"/>
                <w:lang w:val="uk-UA"/>
              </w:rPr>
              <w:t>Переносно – непотрібна річ, зайвий вантаж.</w:t>
            </w:r>
          </w:p>
          <w:p w:rsidR="003710B1" w:rsidRPr="00B232DF" w:rsidRDefault="003710B1" w:rsidP="003710B1">
            <w:pPr>
              <w:pStyle w:val="ac"/>
              <w:numPr>
                <w:ilvl w:val="0"/>
                <w:numId w:val="7"/>
              </w:numPr>
              <w:spacing w:after="200" w:line="36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D278FF"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>Студент</w:t>
            </w:r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 xml:space="preserve">  (від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латинського</w:t>
            </w:r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>studens</w:t>
            </w:r>
            <w:proofErr w:type="spellEnd"/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у родовому відмінку</w:t>
            </w:r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>studentis</w:t>
            </w:r>
            <w:proofErr w:type="spellEnd"/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 xml:space="preserve"> —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той,</w:t>
            </w:r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 xml:space="preserve"> що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старанно працює, навчається) – особа, що навчається у вищому</w:t>
            </w:r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а</w:t>
            </w:r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 xml:space="preserve"> в деяких країнах і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в середньому навчальному закладі</w:t>
            </w:r>
            <w:r w:rsidRPr="00D278FF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  <w:p w:rsidR="00817020" w:rsidRPr="003710B1" w:rsidRDefault="003710B1" w:rsidP="003710B1">
            <w:pPr>
              <w:pStyle w:val="ac"/>
              <w:numPr>
                <w:ilvl w:val="0"/>
                <w:numId w:val="7"/>
              </w:numPr>
              <w:spacing w:after="200" w:line="36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u w:val="single"/>
                <w:lang w:val="uk-UA"/>
              </w:rPr>
              <w:t>Турист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(від французького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touriste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–той, що гуляє, бродить) – людина, що подорожує задля відпочинку та розваги. </w:t>
            </w:r>
          </w:p>
        </w:tc>
      </w:tr>
    </w:tbl>
    <w:p w:rsidR="00817020" w:rsidRPr="005264CF" w:rsidRDefault="00817020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</w:rPr>
      </w:pPr>
    </w:p>
    <w:p w:rsidR="00D43A92" w:rsidRDefault="00742B30" w:rsidP="00093166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Молодці! Спрощення в групах приголосних не відбувається в словах іншомовного походження.</w:t>
      </w:r>
      <w:r w:rsidR="00093166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742B30" w:rsidRDefault="00093166" w:rsidP="00093166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10)</w:t>
      </w:r>
    </w:p>
    <w:p w:rsidR="00921EF1" w:rsidRDefault="00921EF1" w:rsidP="00B23A1C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Здолавши другий рівень, ви отримуєте ще кілька бонусів – другу частину правила.</w:t>
      </w:r>
      <w:r w:rsidR="00505681">
        <w:rPr>
          <w:rFonts w:ascii="Times New Roman" w:hAnsi="Times New Roman" w:cs="Times New Roman"/>
          <w:sz w:val="28"/>
          <w:lang w:val="uk-UA"/>
        </w:rPr>
        <w:t xml:space="preserve"> Тепер набуті знання ми можемо застосувати під час проходження </w:t>
      </w:r>
      <w:r w:rsidR="00CB4C1F">
        <w:rPr>
          <w:rFonts w:ascii="Times New Roman" w:hAnsi="Times New Roman" w:cs="Times New Roman"/>
          <w:sz w:val="28"/>
          <w:lang w:val="uk-UA"/>
        </w:rPr>
        <w:t>ІІІ рівня.</w:t>
      </w:r>
    </w:p>
    <w:p w:rsidR="00742B30" w:rsidRPr="008348E3" w:rsidRDefault="008348E3" w:rsidP="00EA5F79">
      <w:pPr>
        <w:spacing w:after="200" w:line="360" w:lineRule="auto"/>
        <w:ind w:firstLine="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en-US"/>
        </w:rPr>
        <w:t>IV</w:t>
      </w:r>
      <w:r w:rsidRPr="008348E3">
        <w:rPr>
          <w:rFonts w:ascii="Times New Roman" w:hAnsi="Times New Roman" w:cs="Times New Roman"/>
          <w:b/>
          <w:sz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lang w:val="uk-UA"/>
        </w:rPr>
        <w:t>Усвідомлення здобутих знань у процесі практичної роботи, удосконалення загально пізнавальних і творчих умінь з теми</w:t>
      </w:r>
    </w:p>
    <w:p w:rsidR="00071B2A" w:rsidRPr="00B95179" w:rsidRDefault="00B95179" w:rsidP="00EA5F79">
      <w:pPr>
        <w:spacing w:after="200" w:line="360" w:lineRule="auto"/>
        <w:ind w:firstLine="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Рівень ІІІ</w:t>
      </w:r>
    </w:p>
    <w:p w:rsidR="00627B20" w:rsidRDefault="00627B20" w:rsidP="00627B20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Мандруємо далі. До південно-західної Азії, на Аравійський півострів, на теплий берег Перської затоки. </w:t>
      </w:r>
    </w:p>
    <w:p w:rsidR="00DE771B" w:rsidRDefault="00253EE2" w:rsidP="00C22BAB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Завдання третього</w:t>
      </w:r>
      <w:r w:rsidR="00865959">
        <w:rPr>
          <w:rFonts w:ascii="Times New Roman" w:hAnsi="Times New Roman" w:cs="Times New Roman"/>
          <w:sz w:val="28"/>
          <w:lang w:val="uk-UA"/>
        </w:rPr>
        <w:t xml:space="preserve"> рівня ми знайдемо</w:t>
      </w:r>
      <w:r w:rsidR="00627B20">
        <w:rPr>
          <w:rFonts w:ascii="Times New Roman" w:hAnsi="Times New Roman" w:cs="Times New Roman"/>
          <w:sz w:val="28"/>
          <w:lang w:val="uk-UA"/>
        </w:rPr>
        <w:t xml:space="preserve"> під капотом розкішного червоного «Феррарі». </w:t>
      </w:r>
      <w:r w:rsidR="00B23A1C">
        <w:rPr>
          <w:rFonts w:ascii="Times New Roman" w:hAnsi="Times New Roman" w:cs="Times New Roman"/>
          <w:sz w:val="28"/>
          <w:lang w:val="uk-UA"/>
        </w:rPr>
        <w:t>Ще один диво-будинок.</w:t>
      </w:r>
      <w:r w:rsidR="00C22BAB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B23A1C" w:rsidRDefault="00C22BAB" w:rsidP="00C22BAB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11)</w:t>
      </w:r>
    </w:p>
    <w:p w:rsidR="00B17A99" w:rsidRDefault="00DE771B" w:rsidP="00A56BAB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627B20">
        <w:rPr>
          <w:rFonts w:ascii="Times New Roman" w:hAnsi="Times New Roman" w:cs="Times New Roman"/>
          <w:sz w:val="28"/>
          <w:lang w:val="uk-UA"/>
        </w:rPr>
        <w:t>Це п</w:t>
      </w:r>
      <w:r w:rsidR="00627B20" w:rsidRPr="007A597C">
        <w:rPr>
          <w:rFonts w:ascii="Times New Roman" w:hAnsi="Times New Roman" w:cs="Times New Roman"/>
          <w:sz w:val="28"/>
          <w:lang w:val="uk-UA"/>
        </w:rPr>
        <w:t>арк р</w:t>
      </w:r>
      <w:r w:rsidR="00627B20">
        <w:rPr>
          <w:rFonts w:ascii="Times New Roman" w:hAnsi="Times New Roman" w:cs="Times New Roman"/>
          <w:sz w:val="28"/>
          <w:lang w:val="uk-UA"/>
        </w:rPr>
        <w:t xml:space="preserve">озваг «Світ Феррарі» в Абу-Дабі – </w:t>
      </w:r>
      <w:r w:rsidR="00627B20" w:rsidRPr="007A597C">
        <w:rPr>
          <w:rFonts w:ascii="Times New Roman" w:hAnsi="Times New Roman" w:cs="Times New Roman"/>
          <w:sz w:val="28"/>
          <w:lang w:val="uk-UA"/>
        </w:rPr>
        <w:t>Об'єднані Арабські Емірати</w:t>
      </w:r>
      <w:r w:rsidR="00627B20">
        <w:rPr>
          <w:rFonts w:ascii="Times New Roman" w:hAnsi="Times New Roman" w:cs="Times New Roman"/>
          <w:sz w:val="28"/>
          <w:lang w:val="uk-UA"/>
        </w:rPr>
        <w:t>.</w:t>
      </w:r>
    </w:p>
    <w:p w:rsidR="00B13342" w:rsidRDefault="006B7627" w:rsidP="00A56BAB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Завдання № 3</w:t>
      </w:r>
      <w:r w:rsidR="00AE4E5A">
        <w:rPr>
          <w:rFonts w:ascii="Times New Roman" w:hAnsi="Times New Roman" w:cs="Times New Roman"/>
          <w:sz w:val="28"/>
          <w:lang w:val="uk-UA"/>
        </w:rPr>
        <w:t xml:space="preserve">: </w:t>
      </w:r>
      <w:r w:rsidR="008F0465">
        <w:rPr>
          <w:rFonts w:ascii="Times New Roman" w:hAnsi="Times New Roman" w:cs="Times New Roman"/>
          <w:sz w:val="28"/>
          <w:lang w:val="uk-UA"/>
        </w:rPr>
        <w:t xml:space="preserve">від поданих іменників </w:t>
      </w:r>
      <w:proofErr w:type="spellStart"/>
      <w:r w:rsidR="008F0465">
        <w:rPr>
          <w:rFonts w:ascii="Times New Roman" w:hAnsi="Times New Roman" w:cs="Times New Roman"/>
          <w:sz w:val="28"/>
          <w:lang w:val="uk-UA"/>
        </w:rPr>
        <w:t>утворіть</w:t>
      </w:r>
      <w:proofErr w:type="spellEnd"/>
      <w:r w:rsidR="008F0465">
        <w:rPr>
          <w:rFonts w:ascii="Times New Roman" w:hAnsi="Times New Roman" w:cs="Times New Roman"/>
          <w:sz w:val="28"/>
          <w:lang w:val="uk-UA"/>
        </w:rPr>
        <w:t xml:space="preserve"> спільнокореневі прикметники і запишіть.</w:t>
      </w:r>
      <w:r w:rsidR="00A56BAB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6B7627" w:rsidRDefault="00A56BAB" w:rsidP="00B13342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12)</w:t>
      </w:r>
    </w:p>
    <w:p w:rsidR="00EE46E4" w:rsidRDefault="008F0465" w:rsidP="00EE46E4">
      <w:pPr>
        <w:pStyle w:val="ac"/>
        <w:numPr>
          <w:ilvl w:val="0"/>
          <w:numId w:val="3"/>
        </w:numPr>
        <w:spacing w:after="200" w:line="36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Зверніть увагу! У яких словах відбулося спрощення приголосних</w:t>
      </w:r>
      <w:r w:rsidR="0080358E">
        <w:rPr>
          <w:rFonts w:ascii="Times New Roman" w:hAnsi="Times New Roman" w:cs="Times New Roman"/>
          <w:sz w:val="28"/>
          <w:lang w:val="uk-UA"/>
        </w:rPr>
        <w:t xml:space="preserve"> звуків</w:t>
      </w:r>
      <w:r>
        <w:rPr>
          <w:rFonts w:ascii="Times New Roman" w:hAnsi="Times New Roman" w:cs="Times New Roman"/>
          <w:sz w:val="28"/>
          <w:lang w:val="uk-UA"/>
        </w:rPr>
        <w:t>, а в яких – ні.</w:t>
      </w:r>
    </w:p>
    <w:p w:rsidR="00EE46E4" w:rsidRDefault="00EE46E4" w:rsidP="00EE46E4">
      <w:pPr>
        <w:spacing w:after="200" w:line="360" w:lineRule="auto"/>
        <w:ind w:firstLine="0"/>
        <w:rPr>
          <w:rFonts w:ascii="Times New Roman" w:hAnsi="Times New Roman" w:cs="Times New Roman"/>
          <w:sz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EE46E4" w:rsidTr="00440A4C">
        <w:trPr>
          <w:trHeight w:val="64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EE46E4" w:rsidRDefault="00EE46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 w:val="32"/>
                <w:lang w:val="uk-UA"/>
              </w:rPr>
              <w:lastRenderedPageBreak/>
              <w:t>Картка № 3</w:t>
            </w:r>
          </w:p>
        </w:tc>
      </w:tr>
      <w:tr w:rsidR="00EE46E4" w:rsidTr="00440A4C">
        <w:trPr>
          <w:trHeight w:val="64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389"/>
            <w:vAlign w:val="center"/>
          </w:tcPr>
          <w:p w:rsidR="00EE46E4" w:rsidRPr="0080358E" w:rsidRDefault="00EE46E4" w:rsidP="00EE46E4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З р а з о к: совість – сові</w:t>
            </w:r>
            <w:r w:rsidRPr="0065495A"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  <w:t>сн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ий,   інститут – інститу</w:t>
            </w:r>
            <w:r w:rsidRPr="0065495A"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  <w:t>тськ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ий.</w:t>
            </w:r>
          </w:p>
          <w:tbl>
            <w:tblPr>
              <w:tblStyle w:val="af5"/>
              <w:tblW w:w="0" w:type="auto"/>
              <w:tblInd w:w="22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43"/>
              <w:gridCol w:w="2977"/>
            </w:tblGrid>
            <w:tr w:rsidR="00EE46E4" w:rsidTr="00A03B17">
              <w:tc>
                <w:tcPr>
                  <w:tcW w:w="3543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Користь</w:t>
                  </w:r>
                </w:p>
              </w:tc>
              <w:tc>
                <w:tcPr>
                  <w:tcW w:w="2977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область</w:t>
                  </w:r>
                </w:p>
              </w:tc>
            </w:tr>
            <w:tr w:rsidR="00EE46E4" w:rsidTr="00A03B17">
              <w:tc>
                <w:tcPr>
                  <w:tcW w:w="3543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захист</w:t>
                  </w:r>
                </w:p>
              </w:tc>
              <w:tc>
                <w:tcPr>
                  <w:tcW w:w="2977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кістка</w:t>
                  </w:r>
                </w:p>
              </w:tc>
            </w:tr>
            <w:tr w:rsidR="00EE46E4" w:rsidTr="00A03B17">
              <w:tc>
                <w:tcPr>
                  <w:tcW w:w="3543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 w:rsidRPr="000D2E08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зап'ясток</w:t>
                  </w:r>
                </w:p>
              </w:tc>
              <w:tc>
                <w:tcPr>
                  <w:tcW w:w="2977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швидкість</w:t>
                  </w:r>
                </w:p>
              </w:tc>
            </w:tr>
            <w:tr w:rsidR="00EE46E4" w:rsidTr="00A03B17">
              <w:tc>
                <w:tcPr>
                  <w:tcW w:w="3543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якість</w:t>
                  </w:r>
                </w:p>
              </w:tc>
              <w:tc>
                <w:tcPr>
                  <w:tcW w:w="2977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ненависть</w:t>
                  </w:r>
                </w:p>
              </w:tc>
            </w:tr>
            <w:tr w:rsidR="00EE46E4" w:rsidTr="00A03B17">
              <w:tc>
                <w:tcPr>
                  <w:tcW w:w="3543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захист</w:t>
                  </w:r>
                </w:p>
              </w:tc>
              <w:tc>
                <w:tcPr>
                  <w:tcW w:w="2977" w:type="dxa"/>
                </w:tcPr>
                <w:p w:rsidR="00EE46E4" w:rsidRDefault="00EE46E4" w:rsidP="00EE46E4">
                  <w:pPr>
                    <w:spacing w:after="200"/>
                    <w:ind w:firstLine="0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аванпост</w:t>
                  </w:r>
                </w:p>
              </w:tc>
            </w:tr>
          </w:tbl>
          <w:p w:rsidR="00EE46E4" w:rsidRDefault="00EE46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32"/>
                <w:lang w:val="uk-UA"/>
              </w:rPr>
            </w:pPr>
          </w:p>
        </w:tc>
      </w:tr>
    </w:tbl>
    <w:p w:rsidR="000D2E08" w:rsidRDefault="00EE46E4" w:rsidP="00EA5F79">
      <w:pPr>
        <w:spacing w:after="200" w:line="360" w:lineRule="auto"/>
        <w:ind w:firstLine="0"/>
        <w:rPr>
          <w:rFonts w:ascii="Times New Roman" w:hAnsi="Times New Roman" w:cs="Times New Roman"/>
          <w:sz w:val="28"/>
          <w:lang w:val="uk-UA"/>
        </w:rPr>
      </w:pPr>
      <w:r w:rsidRPr="00EE46E4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440A4C" w:rsidRDefault="00440A4C" w:rsidP="00440A4C">
      <w:pPr>
        <w:pStyle w:val="ac"/>
        <w:numPr>
          <w:ilvl w:val="0"/>
          <w:numId w:val="3"/>
        </w:numPr>
        <w:spacing w:after="200" w:line="36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Перевірте, чи правильно ви виконали завдання.  </w:t>
      </w:r>
    </w:p>
    <w:p w:rsidR="00440A4C" w:rsidRPr="00440A4C" w:rsidRDefault="00440A4C" w:rsidP="00440A4C">
      <w:pPr>
        <w:pStyle w:val="ac"/>
        <w:spacing w:after="200" w:line="360" w:lineRule="auto"/>
        <w:ind w:left="780" w:firstLine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13)</w:t>
      </w:r>
    </w:p>
    <w:p w:rsidR="00070E49" w:rsidRDefault="00A003E4" w:rsidP="00EA5F79">
      <w:pPr>
        <w:spacing w:after="200" w:line="360" w:lineRule="auto"/>
        <w:ind w:firstLine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Молодці! Усі добре виконали з</w:t>
      </w:r>
      <w:r w:rsidR="00B86B80">
        <w:rPr>
          <w:rFonts w:ascii="Times New Roman" w:hAnsi="Times New Roman" w:cs="Times New Roman"/>
          <w:sz w:val="28"/>
          <w:lang w:val="uk-UA"/>
        </w:rPr>
        <w:t>авдання третього рівня. Маєте</w:t>
      </w:r>
      <w:r>
        <w:rPr>
          <w:rFonts w:ascii="Times New Roman" w:hAnsi="Times New Roman" w:cs="Times New Roman"/>
          <w:sz w:val="28"/>
          <w:lang w:val="uk-UA"/>
        </w:rPr>
        <w:t xml:space="preserve"> ще бонус – закріпили на практиці отримані на перших рівнях знання. </w:t>
      </w:r>
      <w:r w:rsidR="00070E49">
        <w:rPr>
          <w:rFonts w:ascii="Times New Roman" w:hAnsi="Times New Roman" w:cs="Times New Roman"/>
          <w:sz w:val="28"/>
          <w:lang w:val="uk-UA"/>
        </w:rPr>
        <w:t>Проте гра продовжується. Переходимо на четвертий рівень.</w:t>
      </w:r>
    </w:p>
    <w:p w:rsidR="00070E49" w:rsidRPr="00F25ED3" w:rsidRDefault="00F25ED3" w:rsidP="00EA5F79">
      <w:pPr>
        <w:spacing w:after="200" w:line="360" w:lineRule="auto"/>
        <w:ind w:firstLine="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Рівень І</w:t>
      </w:r>
      <w:r>
        <w:rPr>
          <w:rFonts w:ascii="Times New Roman" w:hAnsi="Times New Roman" w:cs="Times New Roman"/>
          <w:b/>
          <w:sz w:val="28"/>
          <w:lang w:val="en-US"/>
        </w:rPr>
        <w:t>V</w:t>
      </w:r>
    </w:p>
    <w:p w:rsidR="006C62A4" w:rsidRDefault="00942874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Тепер ми повинні рухатися ще далі на Схід. Наша наступна зупинка – в Китаї. </w:t>
      </w:r>
      <w:r w:rsidR="004601D4">
        <w:rPr>
          <w:rFonts w:ascii="Times New Roman" w:hAnsi="Times New Roman" w:cs="Times New Roman"/>
          <w:sz w:val="28"/>
          <w:lang w:val="uk-UA"/>
        </w:rPr>
        <w:t>Завдання четвертого рівня ми знайдемо під кришкою роялю</w:t>
      </w:r>
      <w:r w:rsidR="006C62A4">
        <w:rPr>
          <w:rFonts w:ascii="Times New Roman" w:hAnsi="Times New Roman" w:cs="Times New Roman"/>
          <w:sz w:val="28"/>
          <w:lang w:val="uk-UA"/>
        </w:rPr>
        <w:t xml:space="preserve"> або в скрипці</w:t>
      </w:r>
      <w:r w:rsidR="004601D4">
        <w:rPr>
          <w:rFonts w:ascii="Times New Roman" w:hAnsi="Times New Roman" w:cs="Times New Roman"/>
          <w:sz w:val="28"/>
          <w:lang w:val="uk-UA"/>
        </w:rPr>
        <w:t>.</w:t>
      </w:r>
      <w:r w:rsidR="003F3966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011ADC" w:rsidRDefault="00011ADC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14)</w:t>
      </w:r>
    </w:p>
    <w:p w:rsidR="00D758E5" w:rsidRDefault="003F3966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Але ці рояль і скрипка – не музичні інструменти, а ще один диво-будинок – виставковий центр у Китаї.</w:t>
      </w:r>
      <w:r w:rsidR="00484616">
        <w:rPr>
          <w:rFonts w:ascii="Times New Roman" w:hAnsi="Times New Roman" w:cs="Times New Roman"/>
          <w:sz w:val="28"/>
          <w:lang w:val="uk-UA"/>
        </w:rPr>
        <w:t xml:space="preserve"> </w:t>
      </w:r>
      <w:r w:rsidR="00484345">
        <w:rPr>
          <w:rFonts w:ascii="Times New Roman" w:hAnsi="Times New Roman" w:cs="Times New Roman"/>
          <w:sz w:val="28"/>
          <w:lang w:val="uk-UA"/>
        </w:rPr>
        <w:t>То яке ж завдання чекає нас на четвертому рівні?</w:t>
      </w:r>
    </w:p>
    <w:p w:rsidR="00FE14BD" w:rsidRDefault="00FE14BD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Завдання № 4: </w:t>
      </w:r>
      <w:proofErr w:type="spellStart"/>
      <w:r w:rsidR="00926BE1">
        <w:rPr>
          <w:rFonts w:ascii="Times New Roman" w:hAnsi="Times New Roman" w:cs="Times New Roman"/>
          <w:sz w:val="28"/>
          <w:lang w:val="uk-UA"/>
        </w:rPr>
        <w:t>виправте</w:t>
      </w:r>
      <w:proofErr w:type="spellEnd"/>
      <w:r w:rsidR="00926BE1">
        <w:rPr>
          <w:rFonts w:ascii="Times New Roman" w:hAnsi="Times New Roman" w:cs="Times New Roman"/>
          <w:sz w:val="28"/>
          <w:lang w:val="uk-UA"/>
        </w:rPr>
        <w:t xml:space="preserve"> помилки</w:t>
      </w:r>
      <w:r w:rsidR="00484616">
        <w:rPr>
          <w:rFonts w:ascii="Times New Roman" w:hAnsi="Times New Roman" w:cs="Times New Roman"/>
          <w:sz w:val="28"/>
          <w:lang w:val="uk-UA"/>
        </w:rPr>
        <w:t xml:space="preserve"> </w:t>
      </w:r>
      <w:r w:rsidR="00926BE1">
        <w:rPr>
          <w:rFonts w:ascii="Times New Roman" w:hAnsi="Times New Roman" w:cs="Times New Roman"/>
          <w:sz w:val="28"/>
          <w:lang w:val="uk-UA"/>
        </w:rPr>
        <w:t>у поданих словах.</w:t>
      </w:r>
      <w:r w:rsidR="00484616">
        <w:rPr>
          <w:rFonts w:ascii="Times New Roman" w:hAnsi="Times New Roman" w:cs="Times New Roman"/>
          <w:sz w:val="28"/>
          <w:lang w:val="uk-UA"/>
        </w:rPr>
        <w:t xml:space="preserve"> (Слайд № 15)</w:t>
      </w:r>
    </w:p>
    <w:p w:rsidR="004A3FA8" w:rsidRDefault="009605EC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0F11B2">
        <w:rPr>
          <w:rFonts w:ascii="Times New Roman" w:hAnsi="Times New Roman" w:cs="Times New Roman"/>
          <w:sz w:val="28"/>
          <w:lang w:val="uk-UA"/>
        </w:rPr>
        <w:t>Після виконання завдання</w:t>
      </w:r>
      <w:r w:rsidR="00227FBB">
        <w:rPr>
          <w:rFonts w:ascii="Times New Roman" w:hAnsi="Times New Roman" w:cs="Times New Roman"/>
          <w:sz w:val="28"/>
          <w:lang w:val="uk-UA"/>
        </w:rPr>
        <w:t xml:space="preserve"> –</w:t>
      </w:r>
      <w:r w:rsidR="000F11B2">
        <w:rPr>
          <w:rFonts w:ascii="Times New Roman" w:hAnsi="Times New Roman" w:cs="Times New Roman"/>
          <w:sz w:val="28"/>
          <w:lang w:val="uk-UA"/>
        </w:rPr>
        <w:t xml:space="preserve"> в</w:t>
      </w:r>
      <w:r w:rsidR="00227FBB">
        <w:rPr>
          <w:rFonts w:ascii="Times New Roman" w:hAnsi="Times New Roman" w:cs="Times New Roman"/>
          <w:sz w:val="28"/>
          <w:lang w:val="uk-UA"/>
        </w:rPr>
        <w:t>заємоперевірка</w:t>
      </w:r>
      <w:r w:rsidR="000F11B2">
        <w:rPr>
          <w:rFonts w:ascii="Times New Roman" w:hAnsi="Times New Roman" w:cs="Times New Roman"/>
          <w:sz w:val="28"/>
          <w:lang w:val="uk-UA"/>
        </w:rPr>
        <w:t xml:space="preserve"> робіт.</w:t>
      </w:r>
    </w:p>
    <w:p w:rsidR="00227FBB" w:rsidRDefault="00227FBB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227FBB" w:rsidRDefault="00227FBB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A878F5" w:rsidRDefault="00A878F5" w:rsidP="00DC4AF4">
      <w:pPr>
        <w:spacing w:after="200" w:line="360" w:lineRule="auto"/>
        <w:ind w:firstLine="0"/>
        <w:jc w:val="center"/>
        <w:rPr>
          <w:rFonts w:ascii="Times New Roman" w:hAnsi="Times New Roman" w:cs="Times New Roman"/>
          <w:sz w:val="28"/>
          <w:lang w:val="uk-UA"/>
        </w:rPr>
      </w:pPr>
    </w:p>
    <w:tbl>
      <w:tblPr>
        <w:tblStyle w:val="af5"/>
        <w:tblW w:w="3686" w:type="dxa"/>
        <w:tblInd w:w="1384" w:type="dxa"/>
        <w:tblLook w:val="04A0" w:firstRow="1" w:lastRow="0" w:firstColumn="1" w:lastColumn="0" w:noHBand="0" w:noVBand="1"/>
      </w:tblPr>
      <w:tblGrid>
        <w:gridCol w:w="851"/>
        <w:gridCol w:w="2835"/>
      </w:tblGrid>
      <w:tr w:rsidR="00227FBB" w:rsidRPr="00484616" w:rsidTr="00227FBB">
        <w:tc>
          <w:tcPr>
            <w:tcW w:w="3686" w:type="dxa"/>
            <w:gridSpan w:val="2"/>
            <w:shd w:val="clear" w:color="auto" w:fill="FDE9D9" w:themeFill="accent6" w:themeFillTint="33"/>
          </w:tcPr>
          <w:p w:rsidR="00227FBB" w:rsidRPr="00AA3E57" w:rsidRDefault="00227FBB" w:rsidP="00AA3E57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 w:val="32"/>
                <w:lang w:val="uk-UA"/>
              </w:rPr>
              <w:lastRenderedPageBreak/>
              <w:t>Картка № 4</w:t>
            </w:r>
          </w:p>
        </w:tc>
      </w:tr>
      <w:tr w:rsidR="00227FBB" w:rsidRPr="00484616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proofErr w:type="spellStart"/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ціліс</w:t>
            </w:r>
            <w:r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т</w:t>
            </w: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ний</w:t>
            </w:r>
            <w:proofErr w:type="spellEnd"/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учасник</w:t>
            </w:r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хвас</w:t>
            </w: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ливий</w:t>
            </w:r>
            <w:proofErr w:type="spellEnd"/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4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доблесний</w:t>
            </w:r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5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proofErr w:type="spellStart"/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безкорис</w:t>
            </w:r>
            <w:r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т</w:t>
            </w: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ний</w:t>
            </w:r>
            <w:proofErr w:type="spellEnd"/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6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шіснадцять</w:t>
            </w:r>
            <w:proofErr w:type="spellEnd"/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7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proofErr w:type="spellStart"/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радіс</w:t>
            </w:r>
            <w:r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т</w:t>
            </w: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ний</w:t>
            </w:r>
            <w:proofErr w:type="spellEnd"/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8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контрастний</w:t>
            </w:r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9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пестливий</w:t>
            </w:r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10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proofErr w:type="spellStart"/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найщас</w:t>
            </w:r>
            <w:r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т</w:t>
            </w: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ливіший</w:t>
            </w:r>
            <w:proofErr w:type="spellEnd"/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11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хворос</w:t>
            </w: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няк</w:t>
            </w:r>
            <w:proofErr w:type="spellEnd"/>
          </w:p>
        </w:tc>
      </w:tr>
      <w:tr w:rsidR="00227FBB" w:rsidTr="009605EC">
        <w:tc>
          <w:tcPr>
            <w:tcW w:w="851" w:type="dxa"/>
            <w:shd w:val="clear" w:color="auto" w:fill="FDE9D9" w:themeFill="accent6" w:themeFillTint="33"/>
          </w:tcPr>
          <w:p w:rsidR="00227FBB" w:rsidRDefault="00227FBB" w:rsidP="009605EC">
            <w:pPr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12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227FBB" w:rsidRPr="002978D3" w:rsidRDefault="00227FBB" w:rsidP="008F4D5E">
            <w:pPr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pacing w:val="20"/>
                <w:sz w:val="32"/>
                <w:lang w:val="uk-UA"/>
              </w:rPr>
            </w:pPr>
            <w:r w:rsidRPr="002978D3">
              <w:rPr>
                <w:rFonts w:ascii="Times New Roman" w:hAnsi="Times New Roman" w:cs="Times New Roman"/>
                <w:spacing w:val="20"/>
                <w:sz w:val="32"/>
                <w:lang w:val="uk-UA"/>
              </w:rPr>
              <w:t>баластний</w:t>
            </w:r>
          </w:p>
        </w:tc>
      </w:tr>
    </w:tbl>
    <w:p w:rsidR="000A5204" w:rsidRDefault="000A5204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DC4AF4" w:rsidRPr="008752AC" w:rsidRDefault="008752AC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lang w:val="uk-UA"/>
        </w:rPr>
        <w:t xml:space="preserve">       </w:t>
      </w:r>
      <w:r w:rsidR="00227FBB" w:rsidRPr="008752AC">
        <w:rPr>
          <w:rFonts w:ascii="Times New Roman" w:hAnsi="Times New Roman" w:cs="Times New Roman"/>
          <w:b/>
          <w:i/>
          <w:sz w:val="28"/>
          <w:lang w:val="uk-UA"/>
        </w:rPr>
        <w:t xml:space="preserve">Після виконання завдання – взаємоперевірка робіт. </w:t>
      </w:r>
    </w:p>
    <w:p w:rsidR="00227FBB" w:rsidRDefault="00227FBB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16)</w:t>
      </w:r>
    </w:p>
    <w:p w:rsidR="007C58B5" w:rsidRDefault="00D4729C" w:rsidP="00A8028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4B02E4">
        <w:rPr>
          <w:rFonts w:ascii="Times New Roman" w:hAnsi="Times New Roman" w:cs="Times New Roman"/>
          <w:sz w:val="28"/>
          <w:lang w:val="uk-UA"/>
        </w:rPr>
        <w:t>Коментуємо виконане завдання, повторюємо вивчені правила.</w:t>
      </w:r>
    </w:p>
    <w:p w:rsidR="000A6020" w:rsidRPr="00EB754D" w:rsidRDefault="00A8028D" w:rsidP="00A8028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 </w:t>
      </w:r>
      <w:r w:rsidR="00EB754D" w:rsidRPr="00EB754D">
        <w:rPr>
          <w:rFonts w:ascii="Times New Roman" w:hAnsi="Times New Roman" w:cs="Times New Roman"/>
          <w:sz w:val="28"/>
          <w:lang w:val="uk-UA"/>
        </w:rPr>
        <w:t>Молодці! Ви добре виконали завдання четвертого рівня, отримали ще бонус – навчилися бути уважними, а також знаходити помилки, виправляти їх, застосовуючи вивчені правила.</w:t>
      </w:r>
    </w:p>
    <w:p w:rsidR="00D665E0" w:rsidRPr="00D665E0" w:rsidRDefault="004F4D7A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</w:t>
      </w:r>
      <w:r w:rsidR="00D665E0">
        <w:rPr>
          <w:rFonts w:ascii="Times New Roman" w:hAnsi="Times New Roman" w:cs="Times New Roman"/>
          <w:b/>
          <w:sz w:val="28"/>
          <w:lang w:val="uk-UA"/>
        </w:rPr>
        <w:t xml:space="preserve">Рівень </w:t>
      </w:r>
      <w:r w:rsidR="00D665E0">
        <w:rPr>
          <w:rFonts w:ascii="Times New Roman" w:hAnsi="Times New Roman" w:cs="Times New Roman"/>
          <w:b/>
          <w:sz w:val="28"/>
          <w:lang w:val="en-US"/>
        </w:rPr>
        <w:t>V</w:t>
      </w:r>
    </w:p>
    <w:p w:rsidR="002D4044" w:rsidRDefault="00784D38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Тепер ми можемо рушити далі на новий рівень. Для </w:t>
      </w:r>
      <w:r w:rsidR="00347A8F">
        <w:rPr>
          <w:rFonts w:ascii="Times New Roman" w:hAnsi="Times New Roman" w:cs="Times New Roman"/>
          <w:sz w:val="28"/>
          <w:lang w:val="uk-UA"/>
        </w:rPr>
        <w:t>цього</w:t>
      </w:r>
      <w:r w:rsidR="009039B9">
        <w:rPr>
          <w:rFonts w:ascii="Times New Roman" w:hAnsi="Times New Roman" w:cs="Times New Roman"/>
          <w:sz w:val="28"/>
          <w:lang w:val="uk-UA"/>
        </w:rPr>
        <w:t xml:space="preserve"> нам доведеться, об</w:t>
      </w:r>
      <w:r w:rsidR="009039B9" w:rsidRPr="009039B9">
        <w:rPr>
          <w:rFonts w:ascii="Times New Roman" w:hAnsi="Times New Roman" w:cs="Times New Roman"/>
          <w:sz w:val="28"/>
        </w:rPr>
        <w:t>’</w:t>
      </w:r>
      <w:r w:rsidR="009039B9">
        <w:rPr>
          <w:rFonts w:ascii="Times New Roman" w:hAnsi="Times New Roman" w:cs="Times New Roman"/>
          <w:sz w:val="28"/>
          <w:lang w:val="uk-UA"/>
        </w:rPr>
        <w:t xml:space="preserve">їхавши довкола світу, повернутися до Європи. Завдання наступного рівня </w:t>
      </w:r>
      <w:r w:rsidR="006E3FC9">
        <w:rPr>
          <w:rFonts w:ascii="Times New Roman" w:hAnsi="Times New Roman" w:cs="Times New Roman"/>
          <w:sz w:val="28"/>
          <w:lang w:val="uk-UA"/>
        </w:rPr>
        <w:t>знаходиться в</w:t>
      </w:r>
      <w:r w:rsidR="009039B9">
        <w:rPr>
          <w:rFonts w:ascii="Times New Roman" w:hAnsi="Times New Roman" w:cs="Times New Roman"/>
          <w:sz w:val="28"/>
          <w:lang w:val="uk-UA"/>
        </w:rPr>
        <w:t xml:space="preserve"> Австрії, </w:t>
      </w:r>
      <w:r w:rsidR="006E3FC9">
        <w:rPr>
          <w:rFonts w:ascii="Times New Roman" w:hAnsi="Times New Roman" w:cs="Times New Roman"/>
          <w:sz w:val="28"/>
          <w:lang w:val="uk-UA"/>
        </w:rPr>
        <w:t>у перевернутому будиночку.</w:t>
      </w:r>
      <w:r w:rsidR="009039B9">
        <w:rPr>
          <w:rFonts w:ascii="Times New Roman" w:hAnsi="Times New Roman" w:cs="Times New Roman"/>
          <w:sz w:val="28"/>
          <w:lang w:val="uk-UA"/>
        </w:rPr>
        <w:t xml:space="preserve"> </w:t>
      </w:r>
      <w:r w:rsidR="004F4D7A">
        <w:rPr>
          <w:rFonts w:ascii="Times New Roman" w:hAnsi="Times New Roman" w:cs="Times New Roman"/>
          <w:sz w:val="28"/>
          <w:lang w:val="uk-UA"/>
        </w:rPr>
        <w:t xml:space="preserve">   </w:t>
      </w:r>
      <w:r w:rsidR="002D4044">
        <w:rPr>
          <w:rFonts w:ascii="Times New Roman" w:hAnsi="Times New Roman" w:cs="Times New Roman"/>
          <w:sz w:val="28"/>
          <w:lang w:val="uk-UA"/>
        </w:rPr>
        <w:t>(Слайд № 17)</w:t>
      </w:r>
    </w:p>
    <w:p w:rsidR="00EB754D" w:rsidRDefault="00966E50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       </w:t>
      </w:r>
      <w:r w:rsidR="00E63752">
        <w:rPr>
          <w:rFonts w:ascii="Times New Roman" w:hAnsi="Times New Roman" w:cs="Times New Roman"/>
          <w:sz w:val="28"/>
          <w:lang w:val="uk-UA"/>
        </w:rPr>
        <w:t xml:space="preserve">У цій дивовижній споруді працює Віденський музей сучасного мистецтва фонду </w:t>
      </w:r>
      <w:proofErr w:type="spellStart"/>
      <w:r w:rsidR="00E63752">
        <w:rPr>
          <w:rFonts w:ascii="Times New Roman" w:hAnsi="Times New Roman" w:cs="Times New Roman"/>
          <w:sz w:val="28"/>
          <w:lang w:val="uk-UA"/>
        </w:rPr>
        <w:t>Людвига</w:t>
      </w:r>
      <w:proofErr w:type="spellEnd"/>
      <w:r w:rsidR="00E63752">
        <w:rPr>
          <w:rFonts w:ascii="Times New Roman" w:hAnsi="Times New Roman" w:cs="Times New Roman"/>
          <w:sz w:val="28"/>
          <w:lang w:val="uk-UA"/>
        </w:rPr>
        <w:t xml:space="preserve"> (</w:t>
      </w:r>
      <w:r w:rsidR="00E63752">
        <w:rPr>
          <w:rFonts w:ascii="Times New Roman" w:hAnsi="Times New Roman" w:cs="Times New Roman"/>
          <w:sz w:val="28"/>
          <w:lang w:val="en-US"/>
        </w:rPr>
        <w:t>MUMOK</w:t>
      </w:r>
      <w:r w:rsidR="00E63752">
        <w:rPr>
          <w:rFonts w:ascii="Times New Roman" w:hAnsi="Times New Roman" w:cs="Times New Roman"/>
          <w:sz w:val="28"/>
          <w:lang w:val="uk-UA"/>
        </w:rPr>
        <w:t>).</w:t>
      </w:r>
    </w:p>
    <w:p w:rsidR="004B7320" w:rsidRDefault="00D665E0" w:rsidP="00AE29C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Завдання № 5:</w:t>
      </w:r>
      <w:r w:rsidR="002D4044">
        <w:rPr>
          <w:rFonts w:ascii="Times New Roman" w:hAnsi="Times New Roman" w:cs="Times New Roman"/>
          <w:sz w:val="28"/>
          <w:lang w:val="uk-UA"/>
        </w:rPr>
        <w:t xml:space="preserve"> </w:t>
      </w:r>
      <w:r w:rsidR="004B7320">
        <w:rPr>
          <w:rFonts w:ascii="Times New Roman" w:hAnsi="Times New Roman" w:cs="Times New Roman"/>
          <w:sz w:val="28"/>
          <w:lang w:val="uk-UA"/>
        </w:rPr>
        <w:t>перекладіть речення українською мовою.</w:t>
      </w:r>
      <w:r w:rsidR="002D4044">
        <w:rPr>
          <w:rFonts w:ascii="Times New Roman" w:hAnsi="Times New Roman" w:cs="Times New Roman"/>
          <w:sz w:val="28"/>
          <w:lang w:val="uk-UA"/>
        </w:rPr>
        <w:t xml:space="preserve"> (Слайд № 18)</w:t>
      </w:r>
    </w:p>
    <w:tbl>
      <w:tblPr>
        <w:tblStyle w:val="af5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022F36" w:rsidTr="004B4307">
        <w:trPr>
          <w:trHeight w:val="515"/>
        </w:trPr>
        <w:tc>
          <w:tcPr>
            <w:tcW w:w="9639" w:type="dxa"/>
            <w:gridSpan w:val="2"/>
            <w:shd w:val="clear" w:color="auto" w:fill="FDE9D9" w:themeFill="accent6" w:themeFillTint="33"/>
            <w:vAlign w:val="center"/>
          </w:tcPr>
          <w:p w:rsidR="00022F36" w:rsidRPr="00062C57" w:rsidRDefault="00022F36" w:rsidP="00022F36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 w:val="32"/>
                <w:lang w:val="uk-UA"/>
              </w:rPr>
              <w:t>Картка № 5</w:t>
            </w:r>
          </w:p>
        </w:tc>
      </w:tr>
      <w:tr w:rsidR="00062C57" w:rsidTr="0033334B">
        <w:tc>
          <w:tcPr>
            <w:tcW w:w="709" w:type="dxa"/>
            <w:shd w:val="clear" w:color="auto" w:fill="FDE9D9" w:themeFill="accent6" w:themeFillTint="33"/>
          </w:tcPr>
          <w:p w:rsidR="00062C57" w:rsidRDefault="00062C57" w:rsidP="00133EED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8930" w:type="dxa"/>
            <w:shd w:val="clear" w:color="auto" w:fill="D5FFAB"/>
          </w:tcPr>
          <w:p w:rsidR="00062C57" w:rsidRPr="00062C57" w:rsidRDefault="00062C57" w:rsidP="00026F0A">
            <w:pPr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</w:rPr>
            </w:pPr>
            <w:r w:rsidRPr="0033334B">
              <w:rPr>
                <w:rFonts w:ascii="Times New Roman" w:hAnsi="Times New Roman" w:cs="Times New Roman"/>
                <w:b/>
                <w:i/>
                <w:color w:val="0000FF"/>
                <w:sz w:val="28"/>
              </w:rPr>
              <w:t>Льстивый</w:t>
            </w:r>
            <w:r>
              <w:rPr>
                <w:rFonts w:ascii="Times New Roman" w:hAnsi="Times New Roman" w:cs="Times New Roman"/>
                <w:sz w:val="28"/>
              </w:rPr>
              <w:t xml:space="preserve"> приятель</w:t>
            </w:r>
            <w:r w:rsidR="00FB451C">
              <w:rPr>
                <w:rFonts w:ascii="Times New Roman" w:hAnsi="Times New Roman" w:cs="Times New Roman"/>
                <w:sz w:val="28"/>
              </w:rPr>
              <w:t xml:space="preserve"> похож на кошку: спереди ласкается, а сзади кусает.</w:t>
            </w:r>
          </w:p>
        </w:tc>
      </w:tr>
      <w:tr w:rsidR="00133EED" w:rsidTr="0033334B">
        <w:tc>
          <w:tcPr>
            <w:tcW w:w="709" w:type="dxa"/>
            <w:shd w:val="clear" w:color="auto" w:fill="FDE9D9" w:themeFill="accent6" w:themeFillTint="33"/>
          </w:tcPr>
          <w:p w:rsidR="00133EED" w:rsidRDefault="00062C57" w:rsidP="00133EED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8930" w:type="dxa"/>
            <w:shd w:val="clear" w:color="auto" w:fill="D5FFAB"/>
          </w:tcPr>
          <w:p w:rsidR="00133EED" w:rsidRPr="00B87F61" w:rsidRDefault="00B87F61" w:rsidP="00026F0A">
            <w:pPr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</w:rPr>
            </w:pPr>
            <w:r w:rsidRPr="0033334B">
              <w:rPr>
                <w:rFonts w:ascii="Times New Roman" w:hAnsi="Times New Roman" w:cs="Times New Roman"/>
                <w:b/>
                <w:i/>
                <w:color w:val="0000FF"/>
                <w:sz w:val="28"/>
              </w:rPr>
              <w:t>Счастлив</w:t>
            </w:r>
            <w:r w:rsidRPr="001B60AA">
              <w:rPr>
                <w:rFonts w:ascii="Times New Roman" w:hAnsi="Times New Roman" w:cs="Times New Roman"/>
                <w:b/>
                <w:i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тот человек, который дарит </w:t>
            </w:r>
            <w:r w:rsidRPr="0033334B">
              <w:rPr>
                <w:rFonts w:ascii="Times New Roman" w:hAnsi="Times New Roman" w:cs="Times New Roman"/>
                <w:sz w:val="28"/>
              </w:rPr>
              <w:t>счастье</w:t>
            </w:r>
            <w:r>
              <w:rPr>
                <w:rFonts w:ascii="Times New Roman" w:hAnsi="Times New Roman" w:cs="Times New Roman"/>
                <w:sz w:val="28"/>
              </w:rPr>
              <w:t xml:space="preserve"> другим.</w:t>
            </w:r>
          </w:p>
        </w:tc>
      </w:tr>
      <w:tr w:rsidR="00133EED" w:rsidTr="0033334B">
        <w:tc>
          <w:tcPr>
            <w:tcW w:w="709" w:type="dxa"/>
            <w:shd w:val="clear" w:color="auto" w:fill="FDE9D9" w:themeFill="accent6" w:themeFillTint="33"/>
          </w:tcPr>
          <w:p w:rsidR="00133EED" w:rsidRDefault="00062C57" w:rsidP="00133EED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  <w:tc>
          <w:tcPr>
            <w:tcW w:w="8930" w:type="dxa"/>
            <w:shd w:val="clear" w:color="auto" w:fill="D5FFAB"/>
          </w:tcPr>
          <w:p w:rsidR="00133EED" w:rsidRDefault="00197796" w:rsidP="00026F0A">
            <w:pPr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Для </w:t>
            </w:r>
            <w:proofErr w:type="spellStart"/>
            <w:r w:rsidRPr="0033334B">
              <w:rPr>
                <w:rFonts w:ascii="Times New Roman" w:hAnsi="Times New Roman" w:cs="Times New Roman"/>
                <w:b/>
                <w:i/>
                <w:color w:val="0000FF"/>
                <w:sz w:val="28"/>
                <w:lang w:val="uk-UA"/>
              </w:rPr>
              <w:t>честных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людей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обещание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это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обязательство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</w:tr>
      <w:tr w:rsidR="00133EED" w:rsidTr="0033334B">
        <w:tc>
          <w:tcPr>
            <w:tcW w:w="709" w:type="dxa"/>
            <w:shd w:val="clear" w:color="auto" w:fill="FDE9D9" w:themeFill="accent6" w:themeFillTint="33"/>
          </w:tcPr>
          <w:p w:rsidR="00133EED" w:rsidRDefault="00062C57" w:rsidP="00133EED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4</w:t>
            </w:r>
          </w:p>
        </w:tc>
        <w:tc>
          <w:tcPr>
            <w:tcW w:w="8930" w:type="dxa"/>
            <w:shd w:val="clear" w:color="auto" w:fill="D5FFAB"/>
          </w:tcPr>
          <w:p w:rsidR="00133EED" w:rsidRPr="0071749F" w:rsidRDefault="0071749F" w:rsidP="00F34BFC">
            <w:pPr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читься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никогда </w:t>
            </w:r>
            <w:r w:rsidRPr="00C64E14">
              <w:rPr>
                <w:rFonts w:ascii="Times New Roman" w:hAnsi="Times New Roman" w:cs="Times New Roman"/>
                <w:sz w:val="28"/>
              </w:rPr>
              <w:t>не</w:t>
            </w:r>
            <w:r w:rsidRPr="00C64E14">
              <w:rPr>
                <w:rFonts w:ascii="Times New Roman" w:hAnsi="Times New Roman" w:cs="Times New Roman"/>
                <w:b/>
                <w:i/>
                <w:sz w:val="28"/>
              </w:rPr>
              <w:t xml:space="preserve"> </w:t>
            </w:r>
            <w:r w:rsidRPr="0033334B">
              <w:rPr>
                <w:rFonts w:ascii="Times New Roman" w:hAnsi="Times New Roman" w:cs="Times New Roman"/>
                <w:b/>
                <w:i/>
                <w:color w:val="0000FF"/>
                <w:sz w:val="28"/>
              </w:rPr>
              <w:t>поздно</w:t>
            </w:r>
            <w:r w:rsidRPr="0033334B">
              <w:rPr>
                <w:rFonts w:ascii="Times New Roman" w:hAnsi="Times New Roman" w:cs="Times New Roman"/>
                <w:color w:val="0000FF"/>
                <w:sz w:val="28"/>
              </w:rPr>
              <w:t>.</w:t>
            </w:r>
          </w:p>
        </w:tc>
      </w:tr>
      <w:tr w:rsidR="00540158" w:rsidTr="00D00B91">
        <w:tc>
          <w:tcPr>
            <w:tcW w:w="9639" w:type="dxa"/>
            <w:gridSpan w:val="2"/>
            <w:shd w:val="clear" w:color="auto" w:fill="FDE9D9" w:themeFill="accent6" w:themeFillTint="33"/>
          </w:tcPr>
          <w:p w:rsidR="00540158" w:rsidRPr="00540158" w:rsidRDefault="00540158" w:rsidP="00540158">
            <w:pPr>
              <w:spacing w:after="200"/>
              <w:ind w:firstLine="0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lang w:val="uk-UA"/>
              </w:rPr>
              <w:t xml:space="preserve">   </w:t>
            </w:r>
            <w:r w:rsidRPr="00540158">
              <w:rPr>
                <w:rFonts w:ascii="Times New Roman" w:hAnsi="Times New Roman" w:cs="Times New Roman"/>
                <w:b/>
                <w:i/>
                <w:sz w:val="24"/>
                <w:lang w:val="uk-UA"/>
              </w:rPr>
              <w:t xml:space="preserve">Увага! </w:t>
            </w:r>
            <w:r>
              <w:rPr>
                <w:rFonts w:ascii="Times New Roman" w:hAnsi="Times New Roman" w:cs="Times New Roman"/>
                <w:b/>
                <w:i/>
                <w:sz w:val="24"/>
                <w:lang w:val="uk-UA"/>
              </w:rPr>
              <w:t xml:space="preserve"> </w:t>
            </w:r>
            <w:r w:rsidRPr="00540158">
              <w:rPr>
                <w:sz w:val="24"/>
              </w:rPr>
              <w:t xml:space="preserve">Льстивый – </w:t>
            </w:r>
            <w:proofErr w:type="spellStart"/>
            <w:r w:rsidRPr="00540158">
              <w:rPr>
                <w:sz w:val="24"/>
              </w:rPr>
              <w:t>улесливий</w:t>
            </w:r>
            <w:proofErr w:type="spellEnd"/>
            <w:r w:rsidRPr="00540158">
              <w:rPr>
                <w:sz w:val="24"/>
              </w:rPr>
              <w:t xml:space="preserve">;    обещание – </w:t>
            </w:r>
            <w:proofErr w:type="spellStart"/>
            <w:r w:rsidRPr="00540158">
              <w:rPr>
                <w:sz w:val="24"/>
              </w:rPr>
              <w:t>обіцянка</w:t>
            </w:r>
            <w:proofErr w:type="spellEnd"/>
            <w:r w:rsidRPr="00540158">
              <w:rPr>
                <w:sz w:val="24"/>
              </w:rPr>
              <w:t xml:space="preserve">;   обязательство - </w:t>
            </w:r>
            <w:proofErr w:type="spellStart"/>
            <w:r w:rsidRPr="00540158">
              <w:rPr>
                <w:sz w:val="24"/>
              </w:rPr>
              <w:t>зобов'язання</w:t>
            </w:r>
            <w:proofErr w:type="spellEnd"/>
            <w:r w:rsidRPr="00540158">
              <w:rPr>
                <w:sz w:val="24"/>
              </w:rPr>
              <w:t>.</w:t>
            </w:r>
          </w:p>
        </w:tc>
      </w:tr>
    </w:tbl>
    <w:p w:rsidR="005F10F7" w:rsidRDefault="005F10F7" w:rsidP="00AE29C6">
      <w:pPr>
        <w:spacing w:after="200" w:line="360" w:lineRule="auto"/>
        <w:ind w:firstLine="0"/>
        <w:rPr>
          <w:rFonts w:ascii="Times New Roman" w:hAnsi="Times New Roman" w:cs="Times New Roman"/>
          <w:sz w:val="28"/>
          <w:lang w:val="uk-UA"/>
        </w:rPr>
      </w:pPr>
    </w:p>
    <w:p w:rsidR="004B4307" w:rsidRDefault="004B4307" w:rsidP="00AE29C6">
      <w:pPr>
        <w:spacing w:after="200" w:line="360" w:lineRule="auto"/>
        <w:ind w:firstLine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33334B">
        <w:rPr>
          <w:rFonts w:ascii="Times New Roman" w:hAnsi="Times New Roman" w:cs="Times New Roman"/>
          <w:sz w:val="28"/>
          <w:lang w:val="uk-UA"/>
        </w:rPr>
        <w:t>Перевірка виконаного завдання.</w:t>
      </w:r>
      <w:r w:rsidR="006A59D5">
        <w:rPr>
          <w:rFonts w:ascii="Times New Roman" w:hAnsi="Times New Roman" w:cs="Times New Roman"/>
          <w:sz w:val="28"/>
          <w:lang w:val="uk-UA"/>
        </w:rPr>
        <w:t xml:space="preserve"> Учні відкривають конверт № 6.</w:t>
      </w:r>
    </w:p>
    <w:tbl>
      <w:tblPr>
        <w:tblStyle w:val="af5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AE29C6" w:rsidTr="004B4307">
        <w:tc>
          <w:tcPr>
            <w:tcW w:w="9639" w:type="dxa"/>
            <w:gridSpan w:val="2"/>
            <w:shd w:val="clear" w:color="auto" w:fill="FDE9D9" w:themeFill="accent6" w:themeFillTint="33"/>
            <w:vAlign w:val="center"/>
          </w:tcPr>
          <w:p w:rsidR="00AE29C6" w:rsidRPr="00022F36" w:rsidRDefault="00AE29C6" w:rsidP="00AE29C6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 w:val="32"/>
                <w:lang w:val="uk-UA"/>
              </w:rPr>
              <w:t>Картка № 6</w:t>
            </w:r>
          </w:p>
        </w:tc>
      </w:tr>
      <w:tr w:rsidR="00062C57" w:rsidTr="0033334B">
        <w:tc>
          <w:tcPr>
            <w:tcW w:w="709" w:type="dxa"/>
            <w:shd w:val="clear" w:color="auto" w:fill="FDE9D9" w:themeFill="accent6" w:themeFillTint="33"/>
          </w:tcPr>
          <w:p w:rsidR="00062C57" w:rsidRDefault="00D445B3" w:rsidP="00EC676F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8930" w:type="dxa"/>
            <w:shd w:val="clear" w:color="auto" w:fill="9FFFFF"/>
          </w:tcPr>
          <w:p w:rsidR="00062C57" w:rsidRDefault="00062C57" w:rsidP="005F10F7">
            <w:pPr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 w:rsidRPr="0033334B">
              <w:rPr>
                <w:rFonts w:ascii="Times New Roman" w:hAnsi="Times New Roman" w:cs="Times New Roman"/>
                <w:b/>
                <w:i/>
                <w:color w:val="800000"/>
                <w:sz w:val="28"/>
                <w:lang w:val="uk-UA"/>
              </w:rPr>
              <w:t>Улесливий</w:t>
            </w:r>
            <w:r w:rsidRPr="00062C57">
              <w:rPr>
                <w:rFonts w:ascii="Times New Roman" w:hAnsi="Times New Roman" w:cs="Times New Roman"/>
                <w:sz w:val="28"/>
                <w:lang w:val="uk-UA"/>
              </w:rPr>
              <w:t xml:space="preserve"> приятель схожий на кішку: спереду лащиться, а ззаду кусає.</w:t>
            </w:r>
          </w:p>
        </w:tc>
      </w:tr>
      <w:tr w:rsidR="005F10F7" w:rsidTr="0033334B">
        <w:tc>
          <w:tcPr>
            <w:tcW w:w="709" w:type="dxa"/>
            <w:shd w:val="clear" w:color="auto" w:fill="FDE9D9" w:themeFill="accent6" w:themeFillTint="33"/>
          </w:tcPr>
          <w:p w:rsidR="005F10F7" w:rsidRDefault="00D445B3" w:rsidP="00EC676F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8930" w:type="dxa"/>
            <w:shd w:val="clear" w:color="auto" w:fill="9FFFFF"/>
          </w:tcPr>
          <w:p w:rsidR="005F10F7" w:rsidRPr="005F10F7" w:rsidRDefault="005F10F7" w:rsidP="005F10F7">
            <w:pPr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 w:rsidRPr="0033334B">
              <w:rPr>
                <w:rFonts w:ascii="Times New Roman" w:hAnsi="Times New Roman" w:cs="Times New Roman"/>
                <w:b/>
                <w:i/>
                <w:color w:val="800000"/>
                <w:sz w:val="28"/>
                <w:lang w:val="uk-UA"/>
              </w:rPr>
              <w:t>Щаслива</w:t>
            </w:r>
            <w:r w:rsidRPr="00022F36">
              <w:rPr>
                <w:rFonts w:ascii="Times New Roman" w:hAnsi="Times New Roman" w:cs="Times New Roman"/>
                <w:b/>
                <w:i/>
                <w:color w:val="0000FF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та людина, яка дарує щастя іншим.</w:t>
            </w:r>
          </w:p>
        </w:tc>
      </w:tr>
      <w:tr w:rsidR="005F10F7" w:rsidTr="0033334B">
        <w:tc>
          <w:tcPr>
            <w:tcW w:w="709" w:type="dxa"/>
            <w:shd w:val="clear" w:color="auto" w:fill="FDE9D9" w:themeFill="accent6" w:themeFillTint="33"/>
          </w:tcPr>
          <w:p w:rsidR="005F10F7" w:rsidRDefault="00D445B3" w:rsidP="00EC676F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  <w:tc>
          <w:tcPr>
            <w:tcW w:w="8930" w:type="dxa"/>
            <w:shd w:val="clear" w:color="auto" w:fill="9FFFFF"/>
          </w:tcPr>
          <w:p w:rsidR="005F10F7" w:rsidRDefault="000014C8" w:rsidP="00EC676F">
            <w:pPr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Для </w:t>
            </w:r>
            <w:r w:rsidRPr="0033334B">
              <w:rPr>
                <w:rFonts w:ascii="Times New Roman" w:hAnsi="Times New Roman" w:cs="Times New Roman"/>
                <w:b/>
                <w:i/>
                <w:color w:val="800000"/>
                <w:sz w:val="28"/>
                <w:lang w:val="uk-UA"/>
              </w:rPr>
              <w:t>чесних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людей обіцянка – це </w:t>
            </w:r>
            <w:r w:rsidR="000068C4">
              <w:rPr>
                <w:rFonts w:ascii="Times New Roman" w:hAnsi="Times New Roman" w:cs="Times New Roman"/>
                <w:sz w:val="28"/>
                <w:lang w:val="uk-UA"/>
              </w:rPr>
              <w:t>зобов'язання.</w:t>
            </w:r>
          </w:p>
        </w:tc>
      </w:tr>
      <w:tr w:rsidR="005F10F7" w:rsidTr="0033334B">
        <w:tc>
          <w:tcPr>
            <w:tcW w:w="709" w:type="dxa"/>
            <w:shd w:val="clear" w:color="auto" w:fill="FDE9D9" w:themeFill="accent6" w:themeFillTint="33"/>
          </w:tcPr>
          <w:p w:rsidR="005F10F7" w:rsidRDefault="00D445B3" w:rsidP="00EC676F">
            <w:pPr>
              <w:spacing w:after="20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4</w:t>
            </w:r>
          </w:p>
        </w:tc>
        <w:tc>
          <w:tcPr>
            <w:tcW w:w="8930" w:type="dxa"/>
            <w:shd w:val="clear" w:color="auto" w:fill="9FFFFF"/>
          </w:tcPr>
          <w:p w:rsidR="005F10F7" w:rsidRDefault="0071749F" w:rsidP="0071749F">
            <w:pPr>
              <w:spacing w:after="200" w:line="36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Вчитися ніколи не </w:t>
            </w:r>
            <w:r w:rsidRPr="0033334B">
              <w:rPr>
                <w:rFonts w:ascii="Times New Roman" w:hAnsi="Times New Roman" w:cs="Times New Roman"/>
                <w:b/>
                <w:i/>
                <w:color w:val="800000"/>
                <w:sz w:val="28"/>
                <w:lang w:val="uk-UA"/>
              </w:rPr>
              <w:t>пізно</w:t>
            </w:r>
            <w:r w:rsidRPr="0033334B">
              <w:rPr>
                <w:rFonts w:ascii="Times New Roman" w:hAnsi="Times New Roman" w:cs="Times New Roman"/>
                <w:color w:val="800000"/>
                <w:sz w:val="28"/>
                <w:lang w:val="uk-UA"/>
              </w:rPr>
              <w:t>.</w:t>
            </w:r>
          </w:p>
        </w:tc>
      </w:tr>
    </w:tbl>
    <w:p w:rsidR="00133EED" w:rsidRDefault="00133EED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1B60AA" w:rsidRDefault="00396725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Порівняйте написання виділених слів в російській та українській мовах. </w:t>
      </w:r>
    </w:p>
    <w:p w:rsidR="006A59D5" w:rsidRDefault="00396725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Ми</w:t>
      </w:r>
      <w:r w:rsidR="0036382B">
        <w:rPr>
          <w:rFonts w:ascii="Times New Roman" w:hAnsi="Times New Roman" w:cs="Times New Roman"/>
          <w:sz w:val="28"/>
          <w:lang w:val="uk-UA"/>
        </w:rPr>
        <w:t xml:space="preserve"> подолали останній рівень нашої гри. </w:t>
      </w:r>
      <w:r w:rsidR="001C03E3">
        <w:rPr>
          <w:rFonts w:ascii="Times New Roman" w:hAnsi="Times New Roman" w:cs="Times New Roman"/>
          <w:sz w:val="28"/>
          <w:lang w:val="uk-UA"/>
        </w:rPr>
        <w:t xml:space="preserve">Зібрані вами бонуси – це </w:t>
      </w:r>
      <w:r w:rsidR="0087417D">
        <w:rPr>
          <w:rFonts w:ascii="Times New Roman" w:hAnsi="Times New Roman" w:cs="Times New Roman"/>
          <w:i/>
          <w:sz w:val="32"/>
          <w:lang w:val="uk-UA"/>
        </w:rPr>
        <w:t>ваші з</w:t>
      </w:r>
      <w:r w:rsidR="001C03E3" w:rsidRPr="006A59D5">
        <w:rPr>
          <w:rFonts w:ascii="Times New Roman" w:hAnsi="Times New Roman" w:cs="Times New Roman"/>
          <w:i/>
          <w:sz w:val="32"/>
          <w:lang w:val="uk-UA"/>
        </w:rPr>
        <w:t>нання</w:t>
      </w:r>
      <w:r w:rsidR="001C03E3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AE5481" w:rsidRDefault="006A59D5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r w:rsidR="00177B4A">
        <w:rPr>
          <w:rFonts w:ascii="Times New Roman" w:hAnsi="Times New Roman" w:cs="Times New Roman"/>
          <w:sz w:val="28"/>
          <w:lang w:val="uk-UA"/>
        </w:rPr>
        <w:t xml:space="preserve">На наступному </w:t>
      </w:r>
      <w:proofErr w:type="spellStart"/>
      <w:r w:rsidR="00177B4A">
        <w:rPr>
          <w:rFonts w:ascii="Times New Roman" w:hAnsi="Times New Roman" w:cs="Times New Roman"/>
          <w:sz w:val="28"/>
          <w:lang w:val="uk-UA"/>
        </w:rPr>
        <w:t>уроці</w:t>
      </w:r>
      <w:proofErr w:type="spellEnd"/>
      <w:r w:rsidR="00177B4A">
        <w:rPr>
          <w:rFonts w:ascii="Times New Roman" w:hAnsi="Times New Roman" w:cs="Times New Roman"/>
          <w:sz w:val="28"/>
          <w:lang w:val="uk-UA"/>
        </w:rPr>
        <w:t xml:space="preserve"> м</w:t>
      </w:r>
      <w:r w:rsidR="001C03E3">
        <w:rPr>
          <w:rFonts w:ascii="Times New Roman" w:hAnsi="Times New Roman" w:cs="Times New Roman"/>
          <w:sz w:val="28"/>
          <w:lang w:val="uk-UA"/>
        </w:rPr>
        <w:t>и зможемо ще краще закріпити й поглибити</w:t>
      </w:r>
      <w:r w:rsidR="009A6D3A">
        <w:rPr>
          <w:rFonts w:ascii="Times New Roman" w:hAnsi="Times New Roman" w:cs="Times New Roman"/>
          <w:sz w:val="28"/>
          <w:lang w:val="uk-UA"/>
        </w:rPr>
        <w:t xml:space="preserve"> </w:t>
      </w:r>
      <w:r w:rsidR="001C03E3">
        <w:rPr>
          <w:rFonts w:ascii="Times New Roman" w:hAnsi="Times New Roman" w:cs="Times New Roman"/>
          <w:sz w:val="28"/>
          <w:lang w:val="uk-UA"/>
        </w:rPr>
        <w:t xml:space="preserve">знання, отримані сьогодні. А щоб ретельніше підготуватися до наступного уроку, ви вдома повторите теоретичний матеріал і виконаєте вправу. </w:t>
      </w:r>
      <w:r w:rsidR="00941CD3">
        <w:rPr>
          <w:rFonts w:ascii="Times New Roman" w:hAnsi="Times New Roman" w:cs="Times New Roman"/>
          <w:sz w:val="28"/>
          <w:lang w:val="uk-UA"/>
        </w:rPr>
        <w:t xml:space="preserve">Але й за домашнім завданням </w:t>
      </w:r>
      <w:r w:rsidR="00941CD3">
        <w:rPr>
          <w:rFonts w:ascii="Times New Roman" w:hAnsi="Times New Roman" w:cs="Times New Roman"/>
          <w:sz w:val="28"/>
          <w:lang w:val="uk-UA"/>
        </w:rPr>
        <w:lastRenderedPageBreak/>
        <w:t xml:space="preserve">ми вирушимо в подорож. </w:t>
      </w:r>
      <w:r w:rsidR="00711D37">
        <w:rPr>
          <w:rFonts w:ascii="Times New Roman" w:hAnsi="Times New Roman" w:cs="Times New Roman"/>
          <w:sz w:val="28"/>
          <w:lang w:val="uk-UA"/>
        </w:rPr>
        <w:t xml:space="preserve">Усе ближче й ближче до рідних країв. Наша зупинка – в Болгарії. Домашнє завдання </w:t>
      </w:r>
      <w:r w:rsidR="00D90FB5">
        <w:rPr>
          <w:rFonts w:ascii="Times New Roman" w:hAnsi="Times New Roman" w:cs="Times New Roman"/>
          <w:sz w:val="28"/>
          <w:lang w:val="uk-UA"/>
        </w:rPr>
        <w:t>принесе нам равлик.</w:t>
      </w:r>
      <w:r w:rsidR="00895C5F">
        <w:rPr>
          <w:rFonts w:ascii="Times New Roman" w:hAnsi="Times New Roman" w:cs="Times New Roman"/>
          <w:sz w:val="28"/>
          <w:lang w:val="uk-UA"/>
        </w:rPr>
        <w:t xml:space="preserve"> (Слайд № 19)</w:t>
      </w:r>
    </w:p>
    <w:p w:rsidR="0071691A" w:rsidRDefault="00D800EB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Цей диво будинок – приватний. Створив це чудо – архітектор </w:t>
      </w:r>
      <w:proofErr w:type="spellStart"/>
      <w:r w:rsidR="003E6284">
        <w:rPr>
          <w:rFonts w:ascii="Times New Roman" w:hAnsi="Times New Roman" w:cs="Times New Roman"/>
          <w:sz w:val="28"/>
          <w:lang w:val="uk-UA"/>
        </w:rPr>
        <w:t>Сімеон</w:t>
      </w:r>
      <w:proofErr w:type="spellEnd"/>
      <w:r w:rsidR="003E6284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3E6284">
        <w:rPr>
          <w:rFonts w:ascii="Times New Roman" w:hAnsi="Times New Roman" w:cs="Times New Roman"/>
          <w:sz w:val="28"/>
          <w:lang w:val="uk-UA"/>
        </w:rPr>
        <w:t>Сі</w:t>
      </w:r>
      <w:r>
        <w:rPr>
          <w:rFonts w:ascii="Times New Roman" w:hAnsi="Times New Roman" w:cs="Times New Roman"/>
          <w:sz w:val="28"/>
          <w:lang w:val="uk-UA"/>
        </w:rPr>
        <w:t>меонов</w:t>
      </w:r>
      <w:proofErr w:type="spellEnd"/>
      <w:r>
        <w:rPr>
          <w:rFonts w:ascii="Times New Roman" w:hAnsi="Times New Roman" w:cs="Times New Roman"/>
          <w:sz w:val="28"/>
          <w:lang w:val="uk-UA"/>
        </w:rPr>
        <w:t>.</w:t>
      </w:r>
    </w:p>
    <w:p w:rsidR="0045563B" w:rsidRDefault="0045563B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1C03E3" w:rsidRDefault="001C03E3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Запишіть,</w:t>
      </w:r>
      <w:r w:rsidR="006B2667">
        <w:rPr>
          <w:rFonts w:ascii="Times New Roman" w:hAnsi="Times New Roman" w:cs="Times New Roman"/>
          <w:sz w:val="28"/>
          <w:lang w:val="uk-UA"/>
        </w:rPr>
        <w:t xml:space="preserve"> будь ласка, домашнє завдання: </w:t>
      </w:r>
      <w:r w:rsidR="00974600" w:rsidRPr="0071691A">
        <w:rPr>
          <w:rFonts w:ascii="Times New Roman" w:hAnsi="Times New Roman" w:cs="Times New Roman"/>
          <w:b/>
          <w:sz w:val="28"/>
          <w:u w:val="single"/>
        </w:rPr>
        <w:t>#</w:t>
      </w:r>
      <w:r w:rsidR="00974600" w:rsidRPr="0071691A">
        <w:rPr>
          <w:rFonts w:ascii="Times New Roman" w:hAnsi="Times New Roman" w:cs="Times New Roman"/>
          <w:b/>
          <w:sz w:val="28"/>
          <w:u w:val="single"/>
          <w:lang w:val="uk-UA"/>
        </w:rPr>
        <w:t xml:space="preserve"> 39, вправа 336 (І).</w:t>
      </w:r>
    </w:p>
    <w:p w:rsidR="00974600" w:rsidRDefault="002E1983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Думаю, що</w:t>
      </w:r>
      <w:r w:rsidR="00E51F0D">
        <w:rPr>
          <w:rFonts w:ascii="Times New Roman" w:hAnsi="Times New Roman" w:cs="Times New Roman"/>
          <w:sz w:val="28"/>
          <w:lang w:val="uk-UA"/>
        </w:rPr>
        <w:t xml:space="preserve"> воно</w:t>
      </w:r>
      <w:r>
        <w:rPr>
          <w:rFonts w:ascii="Times New Roman" w:hAnsi="Times New Roman" w:cs="Times New Roman"/>
          <w:sz w:val="28"/>
          <w:lang w:val="uk-UA"/>
        </w:rPr>
        <w:t xml:space="preserve"> не буде для вас дуже складним. У вправі потрібно перекласти українською мовою подані слова й записати їх парами: ро</w:t>
      </w:r>
      <w:r w:rsidR="00BE2A21">
        <w:rPr>
          <w:rFonts w:ascii="Times New Roman" w:hAnsi="Times New Roman" w:cs="Times New Roman"/>
          <w:sz w:val="28"/>
          <w:lang w:val="uk-UA"/>
        </w:rPr>
        <w:t xml:space="preserve">сійською та </w:t>
      </w:r>
      <w:r>
        <w:rPr>
          <w:rFonts w:ascii="Times New Roman" w:hAnsi="Times New Roman" w:cs="Times New Roman"/>
          <w:sz w:val="28"/>
          <w:lang w:val="uk-UA"/>
        </w:rPr>
        <w:t>українською мовами.</w:t>
      </w:r>
      <w:r w:rsidR="002106E9">
        <w:rPr>
          <w:rFonts w:ascii="Times New Roman" w:hAnsi="Times New Roman" w:cs="Times New Roman"/>
          <w:sz w:val="28"/>
          <w:lang w:val="uk-UA"/>
        </w:rPr>
        <w:t xml:space="preserve"> Усно порівняти написання слів у різних мовах.</w:t>
      </w:r>
    </w:p>
    <w:p w:rsidR="001D17DA" w:rsidRDefault="00124C82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 w:rsidRPr="00540158">
        <w:rPr>
          <w:rFonts w:ascii="Times New Roman" w:hAnsi="Times New Roman" w:cs="Times New Roman"/>
          <w:b/>
          <w:sz w:val="28"/>
        </w:rPr>
        <w:t>.</w:t>
      </w:r>
      <w:r w:rsidR="00970776">
        <w:rPr>
          <w:rFonts w:ascii="Times New Roman" w:hAnsi="Times New Roman" w:cs="Times New Roman"/>
          <w:b/>
          <w:sz w:val="28"/>
          <w:lang w:val="uk-UA"/>
        </w:rPr>
        <w:t xml:space="preserve"> Підсумок уроку</w:t>
      </w:r>
    </w:p>
    <w:p w:rsidR="00970776" w:rsidRDefault="00970776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Рефлексія </w:t>
      </w:r>
    </w:p>
    <w:p w:rsidR="00970776" w:rsidRDefault="00964968" w:rsidP="00964968">
      <w:pPr>
        <w:pStyle w:val="ac"/>
        <w:numPr>
          <w:ilvl w:val="0"/>
          <w:numId w:val="9"/>
        </w:numPr>
        <w:spacing w:after="20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Що найбільше сподобалося вам сьогодні на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lang w:val="uk-UA"/>
        </w:rPr>
        <w:t>?</w:t>
      </w:r>
    </w:p>
    <w:p w:rsidR="00964968" w:rsidRDefault="00964968" w:rsidP="00964968">
      <w:pPr>
        <w:pStyle w:val="ac"/>
        <w:numPr>
          <w:ilvl w:val="0"/>
          <w:numId w:val="9"/>
        </w:numPr>
        <w:spacing w:after="20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Що найбільше вразило й запам'яталося?</w:t>
      </w:r>
    </w:p>
    <w:p w:rsidR="00964968" w:rsidRDefault="00964968" w:rsidP="00964968">
      <w:pPr>
        <w:pStyle w:val="ac"/>
        <w:numPr>
          <w:ilvl w:val="0"/>
          <w:numId w:val="9"/>
        </w:numPr>
        <w:spacing w:after="20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Що нового дізналися ви на цьому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lang w:val="uk-UA"/>
        </w:rPr>
        <w:t>?</w:t>
      </w:r>
    </w:p>
    <w:p w:rsidR="00964968" w:rsidRPr="00964968" w:rsidRDefault="00637030" w:rsidP="00637030">
      <w:pPr>
        <w:spacing w:after="200" w:line="360" w:lineRule="auto"/>
        <w:ind w:left="360" w:firstLine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(Слайд № 20)</w:t>
      </w:r>
    </w:p>
    <w:p w:rsidR="005F10F7" w:rsidRDefault="005F10F7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5F10F7" w:rsidRDefault="005F10F7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133EED" w:rsidRPr="00E63752" w:rsidRDefault="00133EED" w:rsidP="00EB754D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0A6020" w:rsidRDefault="000A6020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0A6020" w:rsidRDefault="000A6020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0A6020" w:rsidRDefault="000A6020" w:rsidP="003F3966">
      <w:pPr>
        <w:spacing w:after="200" w:line="360" w:lineRule="auto"/>
        <w:ind w:firstLine="0"/>
        <w:jc w:val="both"/>
        <w:rPr>
          <w:rFonts w:ascii="Times New Roman" w:hAnsi="Times New Roman" w:cs="Times New Roman"/>
          <w:sz w:val="28"/>
          <w:lang w:val="uk-UA"/>
        </w:rPr>
      </w:pPr>
    </w:p>
    <w:p w:rsidR="00356643" w:rsidRPr="00177A35" w:rsidRDefault="00356643" w:rsidP="00AC60A9">
      <w:pPr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4"/>
          <w:lang w:val="uk-UA"/>
        </w:rPr>
      </w:pPr>
    </w:p>
    <w:sectPr w:rsidR="00356643" w:rsidRPr="00177A35" w:rsidSect="00FB0B1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803"/>
    <w:multiLevelType w:val="hybridMultilevel"/>
    <w:tmpl w:val="5C5CB5D4"/>
    <w:lvl w:ilvl="0" w:tplc="527A74B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13081"/>
    <w:multiLevelType w:val="hybridMultilevel"/>
    <w:tmpl w:val="BB66D34E"/>
    <w:lvl w:ilvl="0" w:tplc="0E2E4DF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630FE"/>
    <w:multiLevelType w:val="hybridMultilevel"/>
    <w:tmpl w:val="C56A2FC8"/>
    <w:lvl w:ilvl="0" w:tplc="455416A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0EB74536"/>
    <w:multiLevelType w:val="hybridMultilevel"/>
    <w:tmpl w:val="D9B2FC50"/>
    <w:lvl w:ilvl="0" w:tplc="527A74BC">
      <w:numFmt w:val="bullet"/>
      <w:lvlText w:val="-"/>
      <w:lvlJc w:val="left"/>
      <w:pPr>
        <w:ind w:left="7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28C4B91"/>
    <w:multiLevelType w:val="hybridMultilevel"/>
    <w:tmpl w:val="CD12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D335E"/>
    <w:multiLevelType w:val="hybridMultilevel"/>
    <w:tmpl w:val="7F1CE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52DAC"/>
    <w:multiLevelType w:val="hybridMultilevel"/>
    <w:tmpl w:val="7F184B6A"/>
    <w:lvl w:ilvl="0" w:tplc="B19A13A4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9744216"/>
    <w:multiLevelType w:val="hybridMultilevel"/>
    <w:tmpl w:val="682C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183D31"/>
    <w:multiLevelType w:val="hybridMultilevel"/>
    <w:tmpl w:val="DFCC3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56643"/>
    <w:rsid w:val="000013B2"/>
    <w:rsid w:val="000014C8"/>
    <w:rsid w:val="000068C4"/>
    <w:rsid w:val="00011ADC"/>
    <w:rsid w:val="00022F36"/>
    <w:rsid w:val="0002520C"/>
    <w:rsid w:val="00026F0A"/>
    <w:rsid w:val="0003309E"/>
    <w:rsid w:val="00036082"/>
    <w:rsid w:val="00044159"/>
    <w:rsid w:val="00050E4C"/>
    <w:rsid w:val="000621F0"/>
    <w:rsid w:val="00062761"/>
    <w:rsid w:val="00062C57"/>
    <w:rsid w:val="000653E0"/>
    <w:rsid w:val="000654A2"/>
    <w:rsid w:val="00070E49"/>
    <w:rsid w:val="00071B2A"/>
    <w:rsid w:val="00072444"/>
    <w:rsid w:val="0008532E"/>
    <w:rsid w:val="00090AFC"/>
    <w:rsid w:val="00093166"/>
    <w:rsid w:val="00095042"/>
    <w:rsid w:val="000A3D48"/>
    <w:rsid w:val="000A5204"/>
    <w:rsid w:val="000A6020"/>
    <w:rsid w:val="000B1A98"/>
    <w:rsid w:val="000B26F5"/>
    <w:rsid w:val="000D2E08"/>
    <w:rsid w:val="000D32B4"/>
    <w:rsid w:val="000F11B2"/>
    <w:rsid w:val="000F2E8F"/>
    <w:rsid w:val="00104392"/>
    <w:rsid w:val="00105F90"/>
    <w:rsid w:val="00115D66"/>
    <w:rsid w:val="0012068E"/>
    <w:rsid w:val="00120B0A"/>
    <w:rsid w:val="00121944"/>
    <w:rsid w:val="00124C82"/>
    <w:rsid w:val="00133EED"/>
    <w:rsid w:val="0014503F"/>
    <w:rsid w:val="00152C06"/>
    <w:rsid w:val="001553F9"/>
    <w:rsid w:val="00177A35"/>
    <w:rsid w:val="00177B4A"/>
    <w:rsid w:val="00197796"/>
    <w:rsid w:val="001A7306"/>
    <w:rsid w:val="001B0314"/>
    <w:rsid w:val="001B28FE"/>
    <w:rsid w:val="001B49BE"/>
    <w:rsid w:val="001B60AA"/>
    <w:rsid w:val="001C03E3"/>
    <w:rsid w:val="001C14A6"/>
    <w:rsid w:val="001D17DA"/>
    <w:rsid w:val="001D5BE1"/>
    <w:rsid w:val="001F08A0"/>
    <w:rsid w:val="0020382D"/>
    <w:rsid w:val="002106E9"/>
    <w:rsid w:val="002267AE"/>
    <w:rsid w:val="00227FBB"/>
    <w:rsid w:val="00253EE2"/>
    <w:rsid w:val="002550F4"/>
    <w:rsid w:val="00290245"/>
    <w:rsid w:val="00292AEE"/>
    <w:rsid w:val="0029559F"/>
    <w:rsid w:val="002968B3"/>
    <w:rsid w:val="002978D3"/>
    <w:rsid w:val="002A5996"/>
    <w:rsid w:val="002A6DDB"/>
    <w:rsid w:val="002B0479"/>
    <w:rsid w:val="002D212C"/>
    <w:rsid w:val="002D4044"/>
    <w:rsid w:val="002E0CF6"/>
    <w:rsid w:val="002E1983"/>
    <w:rsid w:val="002E25BC"/>
    <w:rsid w:val="002F451B"/>
    <w:rsid w:val="002F63BB"/>
    <w:rsid w:val="00313DC1"/>
    <w:rsid w:val="00326DC4"/>
    <w:rsid w:val="0033334B"/>
    <w:rsid w:val="00347A8F"/>
    <w:rsid w:val="00353BCA"/>
    <w:rsid w:val="00356643"/>
    <w:rsid w:val="00361063"/>
    <w:rsid w:val="00361ADB"/>
    <w:rsid w:val="0036382B"/>
    <w:rsid w:val="003710B1"/>
    <w:rsid w:val="00380AE7"/>
    <w:rsid w:val="00396725"/>
    <w:rsid w:val="003A0FF8"/>
    <w:rsid w:val="003A5937"/>
    <w:rsid w:val="003B4484"/>
    <w:rsid w:val="003B6C56"/>
    <w:rsid w:val="003D4DB9"/>
    <w:rsid w:val="003E6284"/>
    <w:rsid w:val="003F19FB"/>
    <w:rsid w:val="003F3966"/>
    <w:rsid w:val="003F3F18"/>
    <w:rsid w:val="003F6C96"/>
    <w:rsid w:val="004212BB"/>
    <w:rsid w:val="004347EC"/>
    <w:rsid w:val="00440A4C"/>
    <w:rsid w:val="00443420"/>
    <w:rsid w:val="0045216C"/>
    <w:rsid w:val="0045563B"/>
    <w:rsid w:val="00456DBA"/>
    <w:rsid w:val="004601D4"/>
    <w:rsid w:val="00461BA1"/>
    <w:rsid w:val="00465E5C"/>
    <w:rsid w:val="00481829"/>
    <w:rsid w:val="00484345"/>
    <w:rsid w:val="00484616"/>
    <w:rsid w:val="0049605F"/>
    <w:rsid w:val="004A3FA8"/>
    <w:rsid w:val="004B02E4"/>
    <w:rsid w:val="004B4307"/>
    <w:rsid w:val="004B6B06"/>
    <w:rsid w:val="004B7320"/>
    <w:rsid w:val="004D0AC6"/>
    <w:rsid w:val="004D7AB3"/>
    <w:rsid w:val="004F4D7A"/>
    <w:rsid w:val="004F76A6"/>
    <w:rsid w:val="0050001A"/>
    <w:rsid w:val="0050123D"/>
    <w:rsid w:val="00505681"/>
    <w:rsid w:val="0051220E"/>
    <w:rsid w:val="005255D6"/>
    <w:rsid w:val="005264CF"/>
    <w:rsid w:val="00533075"/>
    <w:rsid w:val="00540158"/>
    <w:rsid w:val="005460BF"/>
    <w:rsid w:val="00554A24"/>
    <w:rsid w:val="0055651A"/>
    <w:rsid w:val="00571732"/>
    <w:rsid w:val="00575FBB"/>
    <w:rsid w:val="005E7E21"/>
    <w:rsid w:val="005F10F7"/>
    <w:rsid w:val="00620298"/>
    <w:rsid w:val="00627B20"/>
    <w:rsid w:val="00637030"/>
    <w:rsid w:val="006378B9"/>
    <w:rsid w:val="00650369"/>
    <w:rsid w:val="0065495A"/>
    <w:rsid w:val="00655218"/>
    <w:rsid w:val="006816FA"/>
    <w:rsid w:val="00683C86"/>
    <w:rsid w:val="006A2611"/>
    <w:rsid w:val="006A59D5"/>
    <w:rsid w:val="006A5E6F"/>
    <w:rsid w:val="006B2667"/>
    <w:rsid w:val="006B582A"/>
    <w:rsid w:val="006B7627"/>
    <w:rsid w:val="006C128C"/>
    <w:rsid w:val="006C4BEF"/>
    <w:rsid w:val="006C5591"/>
    <w:rsid w:val="006C62A4"/>
    <w:rsid w:val="006D3D33"/>
    <w:rsid w:val="006D759E"/>
    <w:rsid w:val="006E3FC9"/>
    <w:rsid w:val="006E5F14"/>
    <w:rsid w:val="006E63BA"/>
    <w:rsid w:val="006F2820"/>
    <w:rsid w:val="00707578"/>
    <w:rsid w:val="00711D37"/>
    <w:rsid w:val="007133C3"/>
    <w:rsid w:val="0071691A"/>
    <w:rsid w:val="0071749F"/>
    <w:rsid w:val="00720F5E"/>
    <w:rsid w:val="00726721"/>
    <w:rsid w:val="00726753"/>
    <w:rsid w:val="00727B8A"/>
    <w:rsid w:val="00732596"/>
    <w:rsid w:val="00742B30"/>
    <w:rsid w:val="00750828"/>
    <w:rsid w:val="00751993"/>
    <w:rsid w:val="00770CE4"/>
    <w:rsid w:val="00781835"/>
    <w:rsid w:val="00781FAA"/>
    <w:rsid w:val="00784D38"/>
    <w:rsid w:val="00785371"/>
    <w:rsid w:val="00794C65"/>
    <w:rsid w:val="007A597C"/>
    <w:rsid w:val="007B02B5"/>
    <w:rsid w:val="007B7303"/>
    <w:rsid w:val="007C18AB"/>
    <w:rsid w:val="007C58B5"/>
    <w:rsid w:val="007D2F6C"/>
    <w:rsid w:val="007E78BF"/>
    <w:rsid w:val="007F5B90"/>
    <w:rsid w:val="0080358E"/>
    <w:rsid w:val="008066C4"/>
    <w:rsid w:val="00807648"/>
    <w:rsid w:val="00817020"/>
    <w:rsid w:val="008348E3"/>
    <w:rsid w:val="00836D4D"/>
    <w:rsid w:val="00865959"/>
    <w:rsid w:val="00871455"/>
    <w:rsid w:val="008727A5"/>
    <w:rsid w:val="00872B5B"/>
    <w:rsid w:val="00873A53"/>
    <w:rsid w:val="0087417D"/>
    <w:rsid w:val="008752AC"/>
    <w:rsid w:val="0087541A"/>
    <w:rsid w:val="00875E08"/>
    <w:rsid w:val="00877C83"/>
    <w:rsid w:val="00882ADC"/>
    <w:rsid w:val="00892145"/>
    <w:rsid w:val="00893A78"/>
    <w:rsid w:val="00895C5F"/>
    <w:rsid w:val="008A2B96"/>
    <w:rsid w:val="008E0F2F"/>
    <w:rsid w:val="008E3B6C"/>
    <w:rsid w:val="008F0465"/>
    <w:rsid w:val="008F4D5E"/>
    <w:rsid w:val="009039B9"/>
    <w:rsid w:val="00906D54"/>
    <w:rsid w:val="00913F51"/>
    <w:rsid w:val="0091533D"/>
    <w:rsid w:val="00921EF1"/>
    <w:rsid w:val="00926BE1"/>
    <w:rsid w:val="009360DF"/>
    <w:rsid w:val="00941CD3"/>
    <w:rsid w:val="00942874"/>
    <w:rsid w:val="00946862"/>
    <w:rsid w:val="009605EC"/>
    <w:rsid w:val="00964968"/>
    <w:rsid w:val="00966763"/>
    <w:rsid w:val="00966E50"/>
    <w:rsid w:val="00970776"/>
    <w:rsid w:val="009745F4"/>
    <w:rsid w:val="00974600"/>
    <w:rsid w:val="00995ECE"/>
    <w:rsid w:val="009A1D6D"/>
    <w:rsid w:val="009A6D3A"/>
    <w:rsid w:val="009A76FA"/>
    <w:rsid w:val="009B473E"/>
    <w:rsid w:val="009B7CF7"/>
    <w:rsid w:val="009E3A13"/>
    <w:rsid w:val="009F3ADD"/>
    <w:rsid w:val="00A003E4"/>
    <w:rsid w:val="00A01CB4"/>
    <w:rsid w:val="00A0542F"/>
    <w:rsid w:val="00A23A07"/>
    <w:rsid w:val="00A23E53"/>
    <w:rsid w:val="00A24883"/>
    <w:rsid w:val="00A40673"/>
    <w:rsid w:val="00A56BAB"/>
    <w:rsid w:val="00A57A03"/>
    <w:rsid w:val="00A65F10"/>
    <w:rsid w:val="00A74332"/>
    <w:rsid w:val="00A76439"/>
    <w:rsid w:val="00A8028D"/>
    <w:rsid w:val="00A878F5"/>
    <w:rsid w:val="00A94968"/>
    <w:rsid w:val="00A97BAA"/>
    <w:rsid w:val="00AA0402"/>
    <w:rsid w:val="00AA3E57"/>
    <w:rsid w:val="00AA4EE3"/>
    <w:rsid w:val="00AA6F2A"/>
    <w:rsid w:val="00AC60A9"/>
    <w:rsid w:val="00AD0CF3"/>
    <w:rsid w:val="00AD3D1B"/>
    <w:rsid w:val="00AD7C01"/>
    <w:rsid w:val="00AE29C6"/>
    <w:rsid w:val="00AE29CC"/>
    <w:rsid w:val="00AE4E5A"/>
    <w:rsid w:val="00AE5481"/>
    <w:rsid w:val="00B06F8F"/>
    <w:rsid w:val="00B13342"/>
    <w:rsid w:val="00B15570"/>
    <w:rsid w:val="00B17A99"/>
    <w:rsid w:val="00B232DF"/>
    <w:rsid w:val="00B23A1C"/>
    <w:rsid w:val="00B27EFD"/>
    <w:rsid w:val="00B3051A"/>
    <w:rsid w:val="00B40F43"/>
    <w:rsid w:val="00B51B68"/>
    <w:rsid w:val="00B779FE"/>
    <w:rsid w:val="00B82242"/>
    <w:rsid w:val="00B86B80"/>
    <w:rsid w:val="00B87F61"/>
    <w:rsid w:val="00B95179"/>
    <w:rsid w:val="00BA55B7"/>
    <w:rsid w:val="00BA642B"/>
    <w:rsid w:val="00BA77AA"/>
    <w:rsid w:val="00BC09C9"/>
    <w:rsid w:val="00BC7914"/>
    <w:rsid w:val="00BD73AB"/>
    <w:rsid w:val="00BE2A21"/>
    <w:rsid w:val="00BE6800"/>
    <w:rsid w:val="00C033ED"/>
    <w:rsid w:val="00C22BAB"/>
    <w:rsid w:val="00C315E0"/>
    <w:rsid w:val="00C460F1"/>
    <w:rsid w:val="00C475E2"/>
    <w:rsid w:val="00C503FF"/>
    <w:rsid w:val="00C51CEC"/>
    <w:rsid w:val="00C64E14"/>
    <w:rsid w:val="00C6693E"/>
    <w:rsid w:val="00C71268"/>
    <w:rsid w:val="00C9696C"/>
    <w:rsid w:val="00CA2094"/>
    <w:rsid w:val="00CA6696"/>
    <w:rsid w:val="00CB4C1F"/>
    <w:rsid w:val="00CB6649"/>
    <w:rsid w:val="00CD6602"/>
    <w:rsid w:val="00CF0BCE"/>
    <w:rsid w:val="00D00E0F"/>
    <w:rsid w:val="00D20667"/>
    <w:rsid w:val="00D23843"/>
    <w:rsid w:val="00D25B72"/>
    <w:rsid w:val="00D278FF"/>
    <w:rsid w:val="00D37BF8"/>
    <w:rsid w:val="00D43A92"/>
    <w:rsid w:val="00D445B3"/>
    <w:rsid w:val="00D4729C"/>
    <w:rsid w:val="00D6426F"/>
    <w:rsid w:val="00D665E0"/>
    <w:rsid w:val="00D67743"/>
    <w:rsid w:val="00D72B99"/>
    <w:rsid w:val="00D758E5"/>
    <w:rsid w:val="00D800EB"/>
    <w:rsid w:val="00D82785"/>
    <w:rsid w:val="00D87833"/>
    <w:rsid w:val="00D90FB5"/>
    <w:rsid w:val="00D93CB7"/>
    <w:rsid w:val="00DA0C03"/>
    <w:rsid w:val="00DA489D"/>
    <w:rsid w:val="00DA4E87"/>
    <w:rsid w:val="00DB1586"/>
    <w:rsid w:val="00DC4AF4"/>
    <w:rsid w:val="00DE1966"/>
    <w:rsid w:val="00DE6599"/>
    <w:rsid w:val="00DE771B"/>
    <w:rsid w:val="00E027A9"/>
    <w:rsid w:val="00E103F5"/>
    <w:rsid w:val="00E13D7A"/>
    <w:rsid w:val="00E174A7"/>
    <w:rsid w:val="00E240F4"/>
    <w:rsid w:val="00E24CAA"/>
    <w:rsid w:val="00E35B3F"/>
    <w:rsid w:val="00E37917"/>
    <w:rsid w:val="00E449E7"/>
    <w:rsid w:val="00E4666A"/>
    <w:rsid w:val="00E4787B"/>
    <w:rsid w:val="00E51F0D"/>
    <w:rsid w:val="00E56FA2"/>
    <w:rsid w:val="00E63752"/>
    <w:rsid w:val="00E94542"/>
    <w:rsid w:val="00EA247E"/>
    <w:rsid w:val="00EA2EF4"/>
    <w:rsid w:val="00EA5F79"/>
    <w:rsid w:val="00EB4004"/>
    <w:rsid w:val="00EB62AC"/>
    <w:rsid w:val="00EB754D"/>
    <w:rsid w:val="00EC57DA"/>
    <w:rsid w:val="00EE0209"/>
    <w:rsid w:val="00EE46E4"/>
    <w:rsid w:val="00F25ED3"/>
    <w:rsid w:val="00F27E6A"/>
    <w:rsid w:val="00F34BFC"/>
    <w:rsid w:val="00F37E03"/>
    <w:rsid w:val="00F43E5B"/>
    <w:rsid w:val="00F44BFE"/>
    <w:rsid w:val="00F46FF0"/>
    <w:rsid w:val="00F663C3"/>
    <w:rsid w:val="00F67067"/>
    <w:rsid w:val="00F76007"/>
    <w:rsid w:val="00F85182"/>
    <w:rsid w:val="00F955A2"/>
    <w:rsid w:val="00FA362B"/>
    <w:rsid w:val="00FB0B15"/>
    <w:rsid w:val="00FB451C"/>
    <w:rsid w:val="00FB4882"/>
    <w:rsid w:val="00FC1E6E"/>
    <w:rsid w:val="00FC7A2B"/>
    <w:rsid w:val="00FE14BD"/>
    <w:rsid w:val="00FF0C03"/>
    <w:rsid w:val="00FF1334"/>
    <w:rsid w:val="00FF4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70B2A"/>
  <w15:docId w15:val="{0D32B0BD-EACE-4E85-B43A-D5B30CED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FBB"/>
  </w:style>
  <w:style w:type="paragraph" w:styleId="1">
    <w:name w:val="heading 1"/>
    <w:basedOn w:val="a"/>
    <w:next w:val="a"/>
    <w:link w:val="10"/>
    <w:uiPriority w:val="9"/>
    <w:qFormat/>
    <w:rsid w:val="00356643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643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643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643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643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643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643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643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643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664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5664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664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5664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5664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35664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5664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5664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5664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5664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56643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35664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5664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56643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56643"/>
    <w:rPr>
      <w:b/>
      <w:bCs/>
      <w:spacing w:val="0"/>
    </w:rPr>
  </w:style>
  <w:style w:type="character" w:styleId="a9">
    <w:name w:val="Emphasis"/>
    <w:uiPriority w:val="20"/>
    <w:qFormat/>
    <w:rsid w:val="0035664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56643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356643"/>
  </w:style>
  <w:style w:type="paragraph" w:styleId="ac">
    <w:name w:val="List Paragraph"/>
    <w:basedOn w:val="a"/>
    <w:uiPriority w:val="34"/>
    <w:qFormat/>
    <w:rsid w:val="0035664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5664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5664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35664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35664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35664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35664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35664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35664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35664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356643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0D2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D533C-8AA0-4521-B914-E11CAD4F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9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Я</cp:lastModifiedBy>
  <cp:revision>404</cp:revision>
  <dcterms:created xsi:type="dcterms:W3CDTF">2013-01-22T06:32:00Z</dcterms:created>
  <dcterms:modified xsi:type="dcterms:W3CDTF">2018-01-16T11:42:00Z</dcterms:modified>
</cp:coreProperties>
</file>