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A0" w:rsidRDefault="003C78A6" w:rsidP="009E77A0">
      <w:pPr>
        <w:ind w:left="-850"/>
        <w:jc w:val="both"/>
        <w:rPr>
          <w:sz w:val="32"/>
          <w:szCs w:val="32"/>
        </w:rPr>
      </w:pPr>
      <w:r w:rsidRPr="003C78A6">
        <w:rPr>
          <w:b/>
          <w:sz w:val="32"/>
          <w:szCs w:val="32"/>
        </w:rPr>
        <w:t>Тема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Узагальнення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систематизація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вивченого</w:t>
      </w:r>
      <w:proofErr w:type="spellEnd"/>
      <w:r>
        <w:rPr>
          <w:sz w:val="32"/>
          <w:szCs w:val="32"/>
        </w:rPr>
        <w:t xml:space="preserve"> про </w:t>
      </w:r>
      <w:proofErr w:type="spellStart"/>
      <w:r>
        <w:rPr>
          <w:sz w:val="32"/>
          <w:szCs w:val="32"/>
        </w:rPr>
        <w:t>частини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мови</w:t>
      </w:r>
      <w:proofErr w:type="spellEnd"/>
    </w:p>
    <w:p w:rsidR="003C78A6" w:rsidRPr="00105DA3" w:rsidRDefault="003C78A6" w:rsidP="009E77A0">
      <w:pPr>
        <w:ind w:left="-850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Pr="003C78A6">
        <w:rPr>
          <w:b/>
          <w:sz w:val="32"/>
          <w:szCs w:val="32"/>
          <w:lang w:val="uk-UA"/>
        </w:rPr>
        <w:t>Мета:</w:t>
      </w:r>
      <w:r>
        <w:rPr>
          <w:sz w:val="32"/>
          <w:szCs w:val="32"/>
          <w:lang w:val="uk-UA"/>
        </w:rPr>
        <w:t xml:space="preserve"> </w:t>
      </w:r>
      <w:r w:rsidRPr="003C78A6">
        <w:rPr>
          <w:i/>
          <w:sz w:val="32"/>
          <w:szCs w:val="32"/>
          <w:lang w:val="uk-UA"/>
        </w:rPr>
        <w:t>освітня</w:t>
      </w:r>
      <w:r>
        <w:rPr>
          <w:sz w:val="32"/>
          <w:szCs w:val="32"/>
          <w:lang w:val="uk-UA"/>
        </w:rPr>
        <w:t xml:space="preserve"> – повторити й узагальнити вивчене про самостійні частини мови, удосконалювати вміння розрізняти слова різних частин мови, виконувати синтаксичний та морфологічний розбори, збагачувати словниковий запас шестикласників;</w:t>
      </w:r>
      <w:r>
        <w:rPr>
          <w:i/>
          <w:sz w:val="32"/>
          <w:szCs w:val="32"/>
          <w:lang w:val="uk-UA"/>
        </w:rPr>
        <w:t xml:space="preserve"> р</w:t>
      </w:r>
      <w:r w:rsidRPr="003C78A6">
        <w:rPr>
          <w:i/>
          <w:sz w:val="32"/>
          <w:szCs w:val="32"/>
          <w:lang w:val="uk-UA"/>
        </w:rPr>
        <w:t xml:space="preserve">озвиваюча </w:t>
      </w:r>
      <w:r w:rsidR="000A735D">
        <w:rPr>
          <w:sz w:val="32"/>
          <w:szCs w:val="32"/>
          <w:lang w:val="uk-UA"/>
        </w:rPr>
        <w:t>– розвивати зв’</w:t>
      </w:r>
      <w:bookmarkStart w:id="0" w:name="_GoBack"/>
      <w:bookmarkEnd w:id="0"/>
      <w:r>
        <w:rPr>
          <w:sz w:val="32"/>
          <w:szCs w:val="32"/>
          <w:lang w:val="uk-UA"/>
        </w:rPr>
        <w:t xml:space="preserve">язне мовлення, логічне мислення, самостійність, творчі нахили; </w:t>
      </w:r>
      <w:r>
        <w:rPr>
          <w:i/>
          <w:sz w:val="32"/>
          <w:szCs w:val="32"/>
          <w:lang w:val="uk-UA"/>
        </w:rPr>
        <w:t>в</w:t>
      </w:r>
      <w:r w:rsidRPr="003C78A6">
        <w:rPr>
          <w:i/>
          <w:sz w:val="32"/>
          <w:szCs w:val="32"/>
          <w:lang w:val="uk-UA"/>
        </w:rPr>
        <w:t>иховна</w:t>
      </w:r>
      <w:r>
        <w:rPr>
          <w:sz w:val="32"/>
          <w:szCs w:val="32"/>
          <w:lang w:val="uk-UA"/>
        </w:rPr>
        <w:t xml:space="preserve"> - виховувати в учнів любов до рідної мови, праці та навчання.</w:t>
      </w:r>
    </w:p>
    <w:p w:rsidR="003C78A6" w:rsidRDefault="003C78A6" w:rsidP="009E77A0">
      <w:pPr>
        <w:ind w:left="-850"/>
        <w:jc w:val="both"/>
        <w:rPr>
          <w:sz w:val="32"/>
          <w:szCs w:val="32"/>
          <w:lang w:val="uk-UA"/>
        </w:rPr>
      </w:pPr>
      <w:r w:rsidRPr="003C78A6">
        <w:rPr>
          <w:b/>
          <w:sz w:val="32"/>
          <w:szCs w:val="32"/>
          <w:lang w:val="uk-UA"/>
        </w:rPr>
        <w:t>Обладнання</w:t>
      </w:r>
      <w:r>
        <w:rPr>
          <w:b/>
          <w:sz w:val="32"/>
          <w:szCs w:val="32"/>
          <w:lang w:val="uk-UA"/>
        </w:rPr>
        <w:t xml:space="preserve">: </w:t>
      </w:r>
      <w:r w:rsidRPr="003C78A6">
        <w:rPr>
          <w:sz w:val="32"/>
          <w:szCs w:val="32"/>
          <w:lang w:val="uk-UA"/>
        </w:rPr>
        <w:t>підру</w:t>
      </w:r>
      <w:r w:rsidR="009E77A0">
        <w:rPr>
          <w:sz w:val="32"/>
          <w:szCs w:val="32"/>
          <w:lang w:val="uk-UA"/>
        </w:rPr>
        <w:t>чник, картки самооцінки, індивідуальні картки</w:t>
      </w:r>
    </w:p>
    <w:p w:rsidR="009E77A0" w:rsidRDefault="009E77A0" w:rsidP="009E77A0">
      <w:pPr>
        <w:ind w:left="-850"/>
        <w:jc w:val="both"/>
        <w:rPr>
          <w:sz w:val="32"/>
          <w:szCs w:val="32"/>
          <w:lang w:val="uk-UA"/>
        </w:rPr>
      </w:pPr>
      <w:r w:rsidRPr="009E77A0">
        <w:rPr>
          <w:b/>
          <w:sz w:val="32"/>
          <w:szCs w:val="32"/>
          <w:lang w:val="uk-UA"/>
        </w:rPr>
        <w:t>Тип уроку:</w:t>
      </w:r>
      <w:r>
        <w:rPr>
          <w:sz w:val="32"/>
          <w:szCs w:val="32"/>
          <w:lang w:val="uk-UA"/>
        </w:rPr>
        <w:t xml:space="preserve"> повторення та узагальнення вивченого</w:t>
      </w:r>
    </w:p>
    <w:p w:rsidR="009E77A0" w:rsidRDefault="009E77A0" w:rsidP="009E77A0">
      <w:pPr>
        <w:ind w:left="-850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Перебіг уроку</w:t>
      </w:r>
    </w:p>
    <w:p w:rsidR="009E77A0" w:rsidRPr="009E77A0" w:rsidRDefault="009E77A0" w:rsidP="009E77A0">
      <w:pPr>
        <w:ind w:left="-850"/>
        <w:rPr>
          <w:b/>
          <w:i/>
          <w:sz w:val="32"/>
          <w:szCs w:val="32"/>
          <w:lang w:val="uk-UA"/>
        </w:rPr>
      </w:pPr>
      <w:r w:rsidRPr="009E77A0">
        <w:rPr>
          <w:b/>
          <w:i/>
          <w:sz w:val="32"/>
          <w:szCs w:val="32"/>
          <w:lang w:val="uk-UA"/>
        </w:rPr>
        <w:t>І. Організаційний момент</w:t>
      </w:r>
    </w:p>
    <w:p w:rsidR="009E77A0" w:rsidRPr="009E77A0" w:rsidRDefault="009E77A0" w:rsidP="009E77A0">
      <w:pPr>
        <w:ind w:left="-850"/>
        <w:rPr>
          <w:b/>
          <w:i/>
          <w:sz w:val="32"/>
          <w:szCs w:val="32"/>
          <w:lang w:val="uk-UA"/>
        </w:rPr>
      </w:pPr>
      <w:r w:rsidRPr="009E77A0">
        <w:rPr>
          <w:b/>
          <w:i/>
          <w:sz w:val="32"/>
          <w:szCs w:val="32"/>
          <w:lang w:val="uk-UA"/>
        </w:rPr>
        <w:t>ІІ. Повідомлення теми, мети й завдань уроку. Мотивація навчальної діяльності</w:t>
      </w:r>
    </w:p>
    <w:p w:rsidR="00105DA3" w:rsidRPr="00B06908" w:rsidRDefault="009E77A0" w:rsidP="00105DA3">
      <w:pPr>
        <w:ind w:left="-850"/>
        <w:jc w:val="both"/>
        <w:rPr>
          <w:i/>
          <w:sz w:val="32"/>
          <w:szCs w:val="32"/>
          <w:lang w:val="uk-UA"/>
        </w:rPr>
      </w:pPr>
      <w:r w:rsidRPr="00B06908">
        <w:rPr>
          <w:b/>
          <w:i/>
          <w:sz w:val="32"/>
          <w:szCs w:val="32"/>
          <w:lang w:val="uk-UA"/>
        </w:rPr>
        <w:t>Учитель.</w:t>
      </w:r>
      <w:r>
        <w:rPr>
          <w:sz w:val="32"/>
          <w:szCs w:val="32"/>
          <w:lang w:val="uk-UA"/>
        </w:rPr>
        <w:t xml:space="preserve"> </w:t>
      </w:r>
      <w:r w:rsidRPr="00B06908">
        <w:rPr>
          <w:i/>
          <w:sz w:val="32"/>
          <w:szCs w:val="32"/>
          <w:lang w:val="uk-UA"/>
        </w:rPr>
        <w:t>Щоб визначити тему сьогоднішнього уроку, прослухайте поезію нашого земляка Дмитра Білоуса «Злитки золо</w:t>
      </w:r>
      <w:r w:rsidR="00105DA3" w:rsidRPr="00B06908">
        <w:rPr>
          <w:i/>
          <w:sz w:val="32"/>
          <w:szCs w:val="32"/>
          <w:lang w:val="uk-UA"/>
        </w:rPr>
        <w:t>ті» й визначте її основну думку.</w:t>
      </w:r>
    </w:p>
    <w:p w:rsidR="00A957CE" w:rsidRPr="00D02770" w:rsidRDefault="00A957CE" w:rsidP="00A957CE">
      <w:pPr>
        <w:pStyle w:val="a3"/>
        <w:shd w:val="clear" w:color="auto" w:fill="FFFFFF"/>
        <w:rPr>
          <w:rFonts w:ascii="Arial" w:hAnsi="Arial" w:cs="Arial"/>
          <w:i/>
          <w:color w:val="373737"/>
          <w:sz w:val="23"/>
          <w:szCs w:val="23"/>
          <w:lang w:val="uk-UA"/>
        </w:rPr>
        <w:sectPr w:rsidR="00A957CE" w:rsidRPr="00D027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7CE" w:rsidRPr="000A735D" w:rsidRDefault="00A957CE" w:rsidP="00A957CE">
      <w:pPr>
        <w:pStyle w:val="a3"/>
        <w:shd w:val="clear" w:color="auto" w:fill="FFFFFF"/>
        <w:rPr>
          <w:rFonts w:ascii="Calibri" w:hAnsi="Calibri"/>
          <w:color w:val="373737"/>
          <w:sz w:val="28"/>
          <w:szCs w:val="28"/>
        </w:rPr>
      </w:pPr>
      <w:proofErr w:type="spellStart"/>
      <w:r w:rsidRPr="000A735D">
        <w:rPr>
          <w:rFonts w:ascii="Calibri" w:hAnsi="Calibri"/>
          <w:color w:val="373737"/>
          <w:sz w:val="28"/>
          <w:szCs w:val="28"/>
        </w:rPr>
        <w:lastRenderedPageBreak/>
        <w:t>Чи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ти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задумувавсь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відкіль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оті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 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У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нашій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мові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злитки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proofErr w:type="gramStart"/>
      <w:r w:rsidRPr="000A735D">
        <w:rPr>
          <w:rFonts w:ascii="Calibri" w:hAnsi="Calibri"/>
          <w:color w:val="373737"/>
          <w:sz w:val="28"/>
          <w:szCs w:val="28"/>
        </w:rPr>
        <w:t>золоті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?</w:t>
      </w:r>
      <w:r w:rsidRPr="000A735D">
        <w:rPr>
          <w:rFonts w:ascii="Calibri" w:hAnsi="Calibri"/>
          <w:color w:val="373737"/>
          <w:sz w:val="28"/>
          <w:szCs w:val="28"/>
        </w:rPr>
        <w:br/>
        <w:t>Як</w:t>
      </w:r>
      <w:proofErr w:type="gram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намистини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диво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калинове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–</w:t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Частини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мови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!</w:t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Який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співець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поет,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який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письменник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Уперше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слово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вигадав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–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іменник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?</w:t>
      </w:r>
      <w:r w:rsidRPr="000A735D">
        <w:rPr>
          <w:rFonts w:ascii="Calibri" w:hAnsi="Calibri"/>
          <w:color w:val="373737"/>
          <w:sz w:val="28"/>
          <w:szCs w:val="28"/>
        </w:rPr>
        <w:br/>
      </w:r>
      <w:hyperlink r:id="rId5" w:tooltip="Тема 23. Повторення вивченого про іменник." w:history="1">
        <w:proofErr w:type="spellStart"/>
        <w:r w:rsidRPr="000A735D">
          <w:rPr>
            <w:rStyle w:val="a4"/>
            <w:rFonts w:ascii="Calibri" w:hAnsi="Calibri"/>
            <w:b/>
            <w:bCs/>
            <w:color w:val="702F81"/>
            <w:sz w:val="28"/>
            <w:szCs w:val="28"/>
          </w:rPr>
          <w:t>Іменник</w:t>
        </w:r>
        <w:proofErr w:type="spellEnd"/>
      </w:hyperlink>
      <w:r w:rsidRPr="000A735D">
        <w:rPr>
          <w:rFonts w:ascii="Calibri" w:hAnsi="Calibri"/>
          <w:color w:val="373737"/>
          <w:sz w:val="28"/>
          <w:szCs w:val="28"/>
        </w:rPr>
        <w:t xml:space="preserve">!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Він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узяв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собі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на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плечі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Велике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діло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–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визначати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речі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, –</w:t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Ім’я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найменування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і </w:t>
      </w:r>
      <w:proofErr w:type="spellStart"/>
      <w:proofErr w:type="gramStart"/>
      <w:r w:rsidRPr="000A735D">
        <w:rPr>
          <w:rFonts w:ascii="Calibri" w:hAnsi="Calibri"/>
          <w:color w:val="373737"/>
          <w:sz w:val="28"/>
          <w:szCs w:val="28"/>
        </w:rPr>
        <w:t>наймення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:</w:t>
      </w:r>
      <w:r w:rsidRPr="000A735D">
        <w:rPr>
          <w:rFonts w:ascii="Calibri" w:hAnsi="Calibri"/>
          <w:color w:val="373737"/>
          <w:sz w:val="28"/>
          <w:szCs w:val="28"/>
        </w:rPr>
        <w:br/>
        <w:t>Робота</w:t>
      </w:r>
      <w:proofErr w:type="gramEnd"/>
      <w:r w:rsidRPr="000A735D">
        <w:rPr>
          <w:rFonts w:ascii="Calibri" w:hAnsi="Calibri"/>
          <w:color w:val="373737"/>
          <w:sz w:val="28"/>
          <w:szCs w:val="28"/>
        </w:rPr>
        <w:t xml:space="preserve">.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Біль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. І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радість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. І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натхнення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.</w:t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Ну а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візьмімо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назву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– </w:t>
      </w:r>
      <w:proofErr w:type="spellStart"/>
      <w:proofErr w:type="gramStart"/>
      <w:r w:rsidRPr="000A735D">
        <w:rPr>
          <w:rFonts w:ascii="Calibri" w:hAnsi="Calibri"/>
          <w:b/>
          <w:color w:val="7030A0"/>
          <w:sz w:val="28"/>
          <w:szCs w:val="28"/>
        </w:rPr>
        <w:t>дієслово</w:t>
      </w:r>
      <w:proofErr w:type="spellEnd"/>
      <w:r w:rsidRPr="000A735D">
        <w:rPr>
          <w:rFonts w:ascii="Calibri" w:hAnsi="Calibri"/>
          <w:b/>
          <w:color w:val="7030A0"/>
          <w:sz w:val="28"/>
          <w:szCs w:val="28"/>
        </w:rPr>
        <w:t>,</w:t>
      </w:r>
      <w:r w:rsidRPr="000A735D">
        <w:rPr>
          <w:rFonts w:ascii="Calibri" w:hAnsi="Calibri"/>
          <w:color w:val="373737"/>
          <w:sz w:val="28"/>
          <w:szCs w:val="28"/>
        </w:rPr>
        <w:br/>
        <w:t>Само</w:t>
      </w:r>
      <w:proofErr w:type="gram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підказує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що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діє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слово!</w:t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Ще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й прикладу на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нього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не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навів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,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А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вже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до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півдесятка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дієслів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!</w:t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b/>
          <w:color w:val="7030A0"/>
          <w:sz w:val="28"/>
          <w:szCs w:val="28"/>
        </w:rPr>
        <w:t>Прикметник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дасть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іменнику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-</w:t>
      </w:r>
      <w:r w:rsidRPr="000A735D">
        <w:rPr>
          <w:rFonts w:ascii="Calibri" w:hAnsi="Calibri"/>
          <w:color w:val="373737"/>
          <w:sz w:val="28"/>
          <w:szCs w:val="28"/>
        </w:rPr>
        <w:lastRenderedPageBreak/>
        <w:t>предмету</w:t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Якусь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його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ознаку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чи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прикмету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.</w:t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b/>
          <w:color w:val="7030A0"/>
          <w:sz w:val="28"/>
          <w:szCs w:val="28"/>
        </w:rPr>
        <w:t>Числівник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може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визначить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тобі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 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Число речей, порядок при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лічбі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.</w:t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А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поспитай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звичайного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b/>
          <w:color w:val="7030A0"/>
          <w:sz w:val="28"/>
          <w:szCs w:val="28"/>
        </w:rPr>
        <w:t>займенника</w:t>
      </w:r>
      <w:proofErr w:type="spellEnd"/>
      <w:r w:rsidRPr="000A735D">
        <w:rPr>
          <w:rFonts w:ascii="Calibri" w:hAnsi="Calibri"/>
          <w:b/>
          <w:color w:val="7030A0"/>
          <w:sz w:val="28"/>
          <w:szCs w:val="28"/>
        </w:rPr>
        <w:t>,</w:t>
      </w:r>
      <w:r w:rsidRPr="000A735D">
        <w:rPr>
          <w:rFonts w:ascii="Calibri" w:hAnsi="Calibri"/>
          <w:b/>
          <w:color w:val="7030A0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t xml:space="preserve">За кого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він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у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мові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? За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іменника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!</w:t>
      </w:r>
      <w:r w:rsidRPr="000A735D">
        <w:rPr>
          <w:rFonts w:ascii="Calibri" w:hAnsi="Calibri"/>
          <w:color w:val="373737"/>
          <w:sz w:val="28"/>
          <w:szCs w:val="28"/>
        </w:rPr>
        <w:br/>
        <w:t>(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Хоч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може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цей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наш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скромний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посередник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Замінювать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числівник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r w:rsidRPr="000A735D">
        <w:rPr>
          <w:rFonts w:ascii="Calibri" w:hAnsi="Calibri"/>
          <w:color w:val="000000" w:themeColor="text1"/>
          <w:sz w:val="28"/>
          <w:szCs w:val="28"/>
        </w:rPr>
        <w:t>і </w:t>
      </w:r>
      <w:proofErr w:type="spellStart"/>
      <w:r w:rsidR="000A735D" w:rsidRPr="000A735D">
        <w:rPr>
          <w:rFonts w:ascii="Calibri" w:hAnsi="Calibri"/>
          <w:color w:val="000000" w:themeColor="text1"/>
          <w:sz w:val="28"/>
          <w:szCs w:val="28"/>
        </w:rPr>
        <w:fldChar w:fldCharType="begin"/>
      </w:r>
      <w:r w:rsidR="000A735D" w:rsidRPr="000A735D">
        <w:rPr>
          <w:rFonts w:ascii="Calibri" w:hAnsi="Calibri"/>
          <w:color w:val="000000" w:themeColor="text1"/>
          <w:sz w:val="28"/>
          <w:szCs w:val="28"/>
        </w:rPr>
        <w:instrText xml:space="preserve"> HYPERLINK "http://ed</w:instrText>
      </w:r>
      <w:r w:rsidR="000A735D" w:rsidRPr="000A735D">
        <w:rPr>
          <w:rFonts w:ascii="Calibri" w:hAnsi="Calibri"/>
          <w:color w:val="000000" w:themeColor="text1"/>
          <w:sz w:val="28"/>
          <w:szCs w:val="28"/>
        </w:rPr>
        <w:instrText>ufuture.biz/index.php?title=%D0%A2%D0%B5%D0%BC%D0%B0_37._%D0%9F%D0%BE%D0%B2%D1%82%D0%BE%D1%80%D0%B5%D0%BD%D0%BD%D1%8F_%D0%B2%D0%B8%D0%B2%D1%87%D0%B5%D0%BD%D0%BE%D0%B3%D0%BE_%D0%BF%D1%80%D0%BE_%D0%BF%D1%80%D0%B8%D0%BA%D0%BC%D0%B5%D1%82%D0%BD%D0%B8%D0%BA." \</w:instrText>
      </w:r>
      <w:r w:rsidR="000A735D" w:rsidRPr="000A735D">
        <w:rPr>
          <w:rFonts w:ascii="Calibri" w:hAnsi="Calibri"/>
          <w:color w:val="000000" w:themeColor="text1"/>
          <w:sz w:val="28"/>
          <w:szCs w:val="28"/>
        </w:rPr>
        <w:instrText xml:space="preserve">o "Тема 37. Повторення вивченого про прикметник." </w:instrText>
      </w:r>
      <w:r w:rsidR="000A735D" w:rsidRPr="000A735D">
        <w:rPr>
          <w:rFonts w:ascii="Calibri" w:hAnsi="Calibri"/>
          <w:color w:val="000000" w:themeColor="text1"/>
          <w:sz w:val="28"/>
          <w:szCs w:val="28"/>
        </w:rPr>
        <w:fldChar w:fldCharType="separate"/>
      </w:r>
      <w:r w:rsidRPr="000A735D">
        <w:rPr>
          <w:rStyle w:val="a4"/>
          <w:rFonts w:ascii="Calibri" w:hAnsi="Calibri"/>
          <w:bCs/>
          <w:color w:val="000000" w:themeColor="text1"/>
          <w:sz w:val="28"/>
          <w:szCs w:val="28"/>
        </w:rPr>
        <w:t>прикметник</w:t>
      </w:r>
      <w:proofErr w:type="spellEnd"/>
      <w:r w:rsidR="000A735D" w:rsidRPr="000A735D">
        <w:rPr>
          <w:rStyle w:val="a4"/>
          <w:rFonts w:ascii="Calibri" w:hAnsi="Calibri"/>
          <w:bCs/>
          <w:color w:val="000000" w:themeColor="text1"/>
          <w:sz w:val="28"/>
          <w:szCs w:val="28"/>
        </w:rPr>
        <w:fldChar w:fldCharType="end"/>
      </w:r>
      <w:r w:rsidRPr="000A735D">
        <w:rPr>
          <w:rFonts w:ascii="Calibri" w:hAnsi="Calibri"/>
          <w:color w:val="373737"/>
          <w:sz w:val="28"/>
          <w:szCs w:val="28"/>
        </w:rPr>
        <w:t>).</w:t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b/>
          <w:color w:val="7030A0"/>
          <w:sz w:val="28"/>
          <w:szCs w:val="28"/>
        </w:rPr>
        <w:t>Прислівник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звик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незмінюваний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в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мові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,</w:t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Ознаки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різні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виражать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при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слові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.</w:t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b/>
          <w:color w:val="7030A0"/>
          <w:sz w:val="28"/>
          <w:szCs w:val="28"/>
        </w:rPr>
        <w:t>Сполучник</w:t>
      </w:r>
      <w:proofErr w:type="spellEnd"/>
      <w:r w:rsidRPr="000A735D">
        <w:rPr>
          <w:rFonts w:ascii="Calibri" w:hAnsi="Calibri"/>
          <w:b/>
          <w:color w:val="7030A0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каже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: «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Скромну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роль я </w:t>
      </w:r>
      <w:r w:rsidRPr="000A735D">
        <w:rPr>
          <w:rFonts w:ascii="Calibri" w:hAnsi="Calibri"/>
          <w:color w:val="373737"/>
          <w:sz w:val="28"/>
          <w:szCs w:val="28"/>
        </w:rPr>
        <w:lastRenderedPageBreak/>
        <w:t>маю,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Але слова я в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мові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сполучаю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».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І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частка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мовить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: «Слово я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службове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,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Але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людині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чесно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я служу.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І будьте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певні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в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інтересах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мови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br/>
        <w:t xml:space="preserve">і так, і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, де треба, я скажу».</w:t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lastRenderedPageBreak/>
        <w:t xml:space="preserve">А </w:t>
      </w:r>
      <w:proofErr w:type="spellStart"/>
      <w:r w:rsidRPr="000A735D">
        <w:rPr>
          <w:rFonts w:ascii="Calibri" w:hAnsi="Calibri"/>
          <w:b/>
          <w:color w:val="7030A0"/>
          <w:sz w:val="28"/>
          <w:szCs w:val="28"/>
        </w:rPr>
        <w:t>вигук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може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пролунать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як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дзвін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,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У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мові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мабуть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,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найщиріший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він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!..</w:t>
      </w:r>
      <w:r w:rsidRPr="000A735D">
        <w:rPr>
          <w:rFonts w:ascii="Calibri" w:hAnsi="Calibri"/>
          <w:color w:val="373737"/>
          <w:sz w:val="28"/>
          <w:szCs w:val="28"/>
        </w:rPr>
        <w:br/>
      </w:r>
      <w:r w:rsidRPr="000A735D">
        <w:rPr>
          <w:rFonts w:ascii="Calibri" w:hAnsi="Calibri"/>
          <w:color w:val="373737"/>
          <w:sz w:val="28"/>
          <w:szCs w:val="28"/>
        </w:rPr>
        <w:br/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Хто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ж так назвав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оці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частини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мови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?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Назвали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вчені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>.</w:t>
      </w:r>
      <w:r w:rsidRPr="000A735D">
        <w:rPr>
          <w:rFonts w:ascii="Calibri" w:hAnsi="Calibri"/>
          <w:color w:val="373737"/>
          <w:sz w:val="28"/>
          <w:szCs w:val="28"/>
        </w:rPr>
        <w:br/>
        <w:t xml:space="preserve">Й </w:t>
      </w:r>
      <w:proofErr w:type="spellStart"/>
      <w:r w:rsidRPr="000A735D">
        <w:rPr>
          <w:rFonts w:ascii="Calibri" w:hAnsi="Calibri"/>
          <w:color w:val="373737"/>
          <w:sz w:val="28"/>
          <w:szCs w:val="28"/>
        </w:rPr>
        <w:t>підхопив</w:t>
      </w:r>
      <w:proofErr w:type="spellEnd"/>
      <w:r w:rsidRPr="000A735D">
        <w:rPr>
          <w:rFonts w:ascii="Calibri" w:hAnsi="Calibri"/>
          <w:color w:val="373737"/>
          <w:sz w:val="28"/>
          <w:szCs w:val="28"/>
        </w:rPr>
        <w:t xml:space="preserve"> народ!</w:t>
      </w:r>
    </w:p>
    <w:p w:rsidR="00A957CE" w:rsidRPr="000A735D" w:rsidRDefault="00A957CE" w:rsidP="00105DA3">
      <w:pPr>
        <w:ind w:left="-850"/>
        <w:jc w:val="both"/>
        <w:rPr>
          <w:rFonts w:ascii="Calibri" w:hAnsi="Calibri" w:cs="Times New Roman"/>
          <w:sz w:val="28"/>
          <w:szCs w:val="28"/>
        </w:rPr>
        <w:sectPr w:rsidR="00A957CE" w:rsidRPr="000A735D" w:rsidSect="00A957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6908" w:rsidRDefault="00B06908" w:rsidP="00B06908">
      <w:pPr>
        <w:ind w:left="-850"/>
        <w:jc w:val="both"/>
        <w:rPr>
          <w:i/>
          <w:sz w:val="32"/>
          <w:szCs w:val="32"/>
          <w:lang w:val="uk-UA"/>
        </w:rPr>
      </w:pPr>
      <w:r w:rsidRPr="00B06908">
        <w:rPr>
          <w:b/>
          <w:i/>
          <w:sz w:val="32"/>
          <w:szCs w:val="32"/>
        </w:rPr>
        <w:lastRenderedPageBreak/>
        <w:t>Учитель</w:t>
      </w:r>
      <w:r>
        <w:rPr>
          <w:b/>
          <w:i/>
          <w:sz w:val="32"/>
          <w:szCs w:val="32"/>
        </w:rPr>
        <w:t xml:space="preserve">. </w:t>
      </w:r>
      <w:r w:rsidRPr="00B06908">
        <w:rPr>
          <w:i/>
          <w:sz w:val="32"/>
          <w:szCs w:val="32"/>
        </w:rPr>
        <w:t xml:space="preserve">До </w:t>
      </w:r>
      <w:proofErr w:type="spellStart"/>
      <w:r w:rsidRPr="00B06908">
        <w:rPr>
          <w:i/>
          <w:sz w:val="32"/>
          <w:szCs w:val="32"/>
        </w:rPr>
        <w:t>якого</w:t>
      </w:r>
      <w:proofErr w:type="spellEnd"/>
      <w:r w:rsidRPr="00B06908">
        <w:rPr>
          <w:i/>
          <w:sz w:val="32"/>
          <w:szCs w:val="32"/>
        </w:rPr>
        <w:t xml:space="preserve"> стилю </w:t>
      </w:r>
      <w:r>
        <w:rPr>
          <w:i/>
          <w:sz w:val="32"/>
          <w:szCs w:val="32"/>
        </w:rPr>
        <w:t xml:space="preserve">й типу </w:t>
      </w:r>
      <w:proofErr w:type="spellStart"/>
      <w:r>
        <w:rPr>
          <w:i/>
          <w:sz w:val="32"/>
          <w:szCs w:val="32"/>
        </w:rPr>
        <w:t>мовлення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належить</w:t>
      </w:r>
      <w:proofErr w:type="spellEnd"/>
      <w:r>
        <w:rPr>
          <w:i/>
          <w:sz w:val="32"/>
          <w:szCs w:val="32"/>
        </w:rPr>
        <w:t xml:space="preserve"> текст?</w:t>
      </w:r>
      <w:r>
        <w:rPr>
          <w:i/>
          <w:sz w:val="32"/>
          <w:szCs w:val="32"/>
          <w:lang w:val="uk-UA"/>
        </w:rPr>
        <w:t xml:space="preserve"> </w:t>
      </w:r>
      <w:r w:rsidRPr="00B06908">
        <w:rPr>
          <w:i/>
          <w:sz w:val="32"/>
          <w:szCs w:val="32"/>
        </w:rPr>
        <w:t xml:space="preserve">Про </w:t>
      </w:r>
      <w:proofErr w:type="spellStart"/>
      <w:r w:rsidRPr="00B06908">
        <w:rPr>
          <w:i/>
          <w:sz w:val="32"/>
          <w:szCs w:val="32"/>
        </w:rPr>
        <w:t>що</w:t>
      </w:r>
      <w:proofErr w:type="spellEnd"/>
      <w:r w:rsidRPr="00B06908">
        <w:rPr>
          <w:i/>
          <w:sz w:val="32"/>
          <w:szCs w:val="32"/>
        </w:rPr>
        <w:t xml:space="preserve"> в </w:t>
      </w:r>
      <w:proofErr w:type="spellStart"/>
      <w:r w:rsidRPr="00B06908">
        <w:rPr>
          <w:i/>
          <w:sz w:val="32"/>
          <w:szCs w:val="32"/>
        </w:rPr>
        <w:t>ньому</w:t>
      </w:r>
      <w:proofErr w:type="spellEnd"/>
      <w:r w:rsidRPr="00B06908">
        <w:rPr>
          <w:i/>
          <w:sz w:val="32"/>
          <w:szCs w:val="32"/>
        </w:rPr>
        <w:t xml:space="preserve"> </w:t>
      </w:r>
      <w:proofErr w:type="spellStart"/>
      <w:r w:rsidRPr="00B06908">
        <w:rPr>
          <w:i/>
          <w:sz w:val="32"/>
          <w:szCs w:val="32"/>
        </w:rPr>
        <w:t>йдеться</w:t>
      </w:r>
      <w:proofErr w:type="spellEnd"/>
      <w:r w:rsidRPr="00B06908">
        <w:rPr>
          <w:i/>
          <w:sz w:val="32"/>
          <w:szCs w:val="32"/>
        </w:rPr>
        <w:t xml:space="preserve">? Яка </w:t>
      </w:r>
      <w:proofErr w:type="spellStart"/>
      <w:r w:rsidRPr="00B06908">
        <w:rPr>
          <w:i/>
          <w:sz w:val="32"/>
          <w:szCs w:val="32"/>
        </w:rPr>
        <w:t>його</w:t>
      </w:r>
      <w:proofErr w:type="spellEnd"/>
      <w:r w:rsidRPr="00B06908">
        <w:rPr>
          <w:i/>
          <w:sz w:val="32"/>
          <w:szCs w:val="32"/>
        </w:rPr>
        <w:t xml:space="preserve"> </w:t>
      </w:r>
      <w:proofErr w:type="spellStart"/>
      <w:r w:rsidRPr="00B06908">
        <w:rPr>
          <w:i/>
          <w:sz w:val="32"/>
          <w:szCs w:val="32"/>
        </w:rPr>
        <w:t>основна</w:t>
      </w:r>
      <w:proofErr w:type="spellEnd"/>
      <w:r w:rsidRPr="00B06908">
        <w:rPr>
          <w:i/>
          <w:sz w:val="32"/>
          <w:szCs w:val="32"/>
        </w:rPr>
        <w:t xml:space="preserve"> думка?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Отже</w:t>
      </w:r>
      <w:proofErr w:type="spellEnd"/>
      <w:r>
        <w:rPr>
          <w:i/>
          <w:sz w:val="32"/>
          <w:szCs w:val="32"/>
        </w:rPr>
        <w:t xml:space="preserve">, тема </w:t>
      </w:r>
      <w:proofErr w:type="spellStart"/>
      <w:r>
        <w:rPr>
          <w:i/>
          <w:sz w:val="32"/>
          <w:szCs w:val="32"/>
        </w:rPr>
        <w:t>сьогоднішнього</w:t>
      </w:r>
      <w:proofErr w:type="spellEnd"/>
      <w:r>
        <w:rPr>
          <w:i/>
          <w:sz w:val="32"/>
          <w:szCs w:val="32"/>
        </w:rPr>
        <w:t xml:space="preserve"> уроку</w:t>
      </w:r>
      <w:r>
        <w:rPr>
          <w:i/>
          <w:sz w:val="32"/>
          <w:szCs w:val="32"/>
          <w:lang w:val="uk-UA"/>
        </w:rPr>
        <w:t xml:space="preserve"> – узагальнення й систематизація знань про частини мови, вивчені у 6 класі, їх граматичні ознаки та синтаксичну роль.</w:t>
      </w:r>
    </w:p>
    <w:p w:rsidR="00B06908" w:rsidRDefault="00B06908" w:rsidP="00BB0894">
      <w:pPr>
        <w:ind w:left="-850"/>
        <w:jc w:val="both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ІІІ. Сприйняття та засвоєння учнями навчального матеріалу</w:t>
      </w:r>
    </w:p>
    <w:p w:rsidR="0018567B" w:rsidRPr="00BB0894" w:rsidRDefault="00D02770" w:rsidP="00BB0894">
      <w:pPr>
        <w:pStyle w:val="a5"/>
        <w:numPr>
          <w:ilvl w:val="0"/>
          <w:numId w:val="1"/>
        </w:numPr>
        <w:jc w:val="both"/>
        <w:rPr>
          <w:b/>
          <w:sz w:val="32"/>
          <w:szCs w:val="32"/>
          <w:lang w:val="uk-UA"/>
        </w:rPr>
      </w:pPr>
      <w:r w:rsidRPr="00BB0894">
        <w:rPr>
          <w:b/>
          <w:sz w:val="32"/>
          <w:szCs w:val="32"/>
          <w:lang w:val="uk-UA"/>
        </w:rPr>
        <w:t xml:space="preserve">Робота з підручником. </w:t>
      </w:r>
    </w:p>
    <w:p w:rsidR="0018567B" w:rsidRDefault="0018567B" w:rsidP="00BB0894">
      <w:pPr>
        <w:pStyle w:val="a5"/>
        <w:ind w:left="-490"/>
        <w:jc w:val="both"/>
        <w:rPr>
          <w:i/>
          <w:sz w:val="32"/>
          <w:szCs w:val="32"/>
          <w:lang w:val="uk-UA"/>
        </w:rPr>
      </w:pPr>
      <w:r w:rsidRPr="0018567B">
        <w:rPr>
          <w:b/>
          <w:i/>
          <w:sz w:val="32"/>
          <w:szCs w:val="32"/>
          <w:lang w:val="uk-UA"/>
        </w:rPr>
        <w:t>Учитель</w:t>
      </w:r>
      <w:r>
        <w:rPr>
          <w:i/>
          <w:sz w:val="32"/>
          <w:szCs w:val="32"/>
          <w:lang w:val="uk-UA"/>
        </w:rPr>
        <w:t xml:space="preserve">. </w:t>
      </w:r>
      <w:r w:rsidR="00D02770">
        <w:rPr>
          <w:i/>
          <w:sz w:val="32"/>
          <w:szCs w:val="32"/>
          <w:lang w:val="uk-UA"/>
        </w:rPr>
        <w:t>Скориставшись прийомом «Миттєв</w:t>
      </w:r>
      <w:r>
        <w:rPr>
          <w:i/>
          <w:sz w:val="32"/>
          <w:szCs w:val="32"/>
          <w:lang w:val="uk-UA"/>
        </w:rPr>
        <w:t>е фото</w:t>
      </w:r>
      <w:r w:rsidR="004A6741">
        <w:rPr>
          <w:i/>
          <w:sz w:val="32"/>
          <w:szCs w:val="32"/>
          <w:lang w:val="uk-UA"/>
        </w:rPr>
        <w:t>» та матеріалом форзаців підручника</w:t>
      </w:r>
      <w:r>
        <w:rPr>
          <w:i/>
          <w:sz w:val="32"/>
          <w:szCs w:val="32"/>
          <w:lang w:val="uk-UA"/>
        </w:rPr>
        <w:t>, згадайте вивчене з розділу «Морфологія».</w:t>
      </w:r>
    </w:p>
    <w:p w:rsidR="00D02770" w:rsidRDefault="0018567B" w:rsidP="00BB0894">
      <w:pPr>
        <w:pStyle w:val="a5"/>
        <w:numPr>
          <w:ilvl w:val="0"/>
          <w:numId w:val="1"/>
        </w:numPr>
        <w:jc w:val="both"/>
        <w:rPr>
          <w:i/>
          <w:sz w:val="32"/>
          <w:szCs w:val="32"/>
          <w:lang w:val="uk-UA"/>
        </w:rPr>
      </w:pPr>
      <w:r w:rsidRPr="00BB0894">
        <w:rPr>
          <w:b/>
          <w:sz w:val="32"/>
          <w:szCs w:val="32"/>
          <w:lang w:val="uk-UA"/>
        </w:rPr>
        <w:t>Інформаційна атака</w:t>
      </w:r>
      <w:r>
        <w:rPr>
          <w:i/>
          <w:sz w:val="32"/>
          <w:szCs w:val="32"/>
          <w:lang w:val="uk-UA"/>
        </w:rPr>
        <w:t xml:space="preserve"> (серія запитань з теми) </w:t>
      </w:r>
    </w:p>
    <w:p w:rsidR="0018567B" w:rsidRPr="007723F9" w:rsidRDefault="0018567B" w:rsidP="00BB0894">
      <w:pPr>
        <w:pStyle w:val="a5"/>
        <w:ind w:left="-490"/>
        <w:jc w:val="both"/>
        <w:rPr>
          <w:i/>
          <w:sz w:val="32"/>
          <w:szCs w:val="32"/>
          <w:lang w:val="uk-UA"/>
        </w:rPr>
      </w:pPr>
      <w:r w:rsidRPr="007723F9">
        <w:rPr>
          <w:i/>
          <w:sz w:val="32"/>
          <w:szCs w:val="32"/>
          <w:lang w:val="uk-UA"/>
        </w:rPr>
        <w:t>Скільки в українській мові частин мови?</w:t>
      </w:r>
    </w:p>
    <w:p w:rsidR="0018567B" w:rsidRPr="007723F9" w:rsidRDefault="0018567B" w:rsidP="00BB0894">
      <w:pPr>
        <w:pStyle w:val="a5"/>
        <w:ind w:left="-490"/>
        <w:jc w:val="both"/>
        <w:rPr>
          <w:i/>
          <w:sz w:val="32"/>
          <w:szCs w:val="32"/>
          <w:lang w:val="uk-UA"/>
        </w:rPr>
      </w:pPr>
      <w:r w:rsidRPr="007723F9">
        <w:rPr>
          <w:i/>
          <w:sz w:val="32"/>
          <w:szCs w:val="32"/>
          <w:lang w:val="uk-UA"/>
        </w:rPr>
        <w:t>На які групи вони поділяються</w:t>
      </w:r>
      <w:r w:rsidR="007723F9" w:rsidRPr="007723F9">
        <w:rPr>
          <w:i/>
          <w:sz w:val="32"/>
          <w:szCs w:val="32"/>
          <w:lang w:val="uk-UA"/>
        </w:rPr>
        <w:t>?</w:t>
      </w:r>
    </w:p>
    <w:p w:rsidR="007723F9" w:rsidRPr="007723F9" w:rsidRDefault="007723F9" w:rsidP="00BB0894">
      <w:pPr>
        <w:pStyle w:val="a5"/>
        <w:ind w:left="-490"/>
        <w:jc w:val="both"/>
        <w:rPr>
          <w:i/>
          <w:sz w:val="32"/>
          <w:szCs w:val="32"/>
          <w:lang w:val="uk-UA"/>
        </w:rPr>
      </w:pPr>
      <w:r w:rsidRPr="007723F9">
        <w:rPr>
          <w:i/>
          <w:sz w:val="32"/>
          <w:szCs w:val="32"/>
          <w:lang w:val="uk-UA"/>
        </w:rPr>
        <w:t>Скільки з них самостійних?</w:t>
      </w:r>
    </w:p>
    <w:p w:rsidR="007723F9" w:rsidRDefault="007723F9" w:rsidP="00BB0894">
      <w:pPr>
        <w:pStyle w:val="a5"/>
        <w:ind w:left="-490"/>
        <w:jc w:val="both"/>
        <w:rPr>
          <w:i/>
          <w:sz w:val="32"/>
          <w:szCs w:val="32"/>
          <w:lang w:val="uk-UA"/>
        </w:rPr>
      </w:pPr>
      <w:r w:rsidRPr="007723F9">
        <w:rPr>
          <w:i/>
          <w:sz w:val="32"/>
          <w:szCs w:val="32"/>
          <w:lang w:val="uk-UA"/>
        </w:rPr>
        <w:t>Чому вони так називаються? Як  характеризуються?</w:t>
      </w:r>
    </w:p>
    <w:p w:rsidR="007723F9" w:rsidRDefault="007723F9" w:rsidP="00BB0894">
      <w:pPr>
        <w:pStyle w:val="a5"/>
        <w:ind w:left="-490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Чим відрізняються службові частини мови від самостійних?</w:t>
      </w:r>
    </w:p>
    <w:p w:rsidR="007723F9" w:rsidRPr="007723F9" w:rsidRDefault="007723F9" w:rsidP="00BB0894">
      <w:pPr>
        <w:pStyle w:val="a5"/>
        <w:ind w:left="-490"/>
        <w:jc w:val="both"/>
        <w:rPr>
          <w:i/>
          <w:sz w:val="32"/>
          <w:szCs w:val="32"/>
          <w:lang w:val="uk-UA"/>
        </w:rPr>
      </w:pPr>
      <w:r w:rsidRPr="007723F9">
        <w:rPr>
          <w:b/>
          <w:i/>
          <w:sz w:val="32"/>
          <w:szCs w:val="32"/>
          <w:lang w:val="en-US"/>
        </w:rPr>
        <w:t>IV</w:t>
      </w:r>
      <w:r w:rsidRPr="007723F9">
        <w:rPr>
          <w:b/>
          <w:i/>
          <w:sz w:val="32"/>
          <w:szCs w:val="32"/>
          <w:lang w:val="uk-UA"/>
        </w:rPr>
        <w:t xml:space="preserve">. Робота над закріпленням знань, умінь і навичок. Тренувальні вправи </w:t>
      </w:r>
    </w:p>
    <w:p w:rsidR="007723F9" w:rsidRDefault="007723F9" w:rsidP="00BB0894">
      <w:pPr>
        <w:pStyle w:val="a5"/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 w:rsidRPr="00BB0894">
        <w:rPr>
          <w:b/>
          <w:sz w:val="32"/>
          <w:szCs w:val="32"/>
          <w:lang w:val="uk-UA"/>
        </w:rPr>
        <w:t>У запропонованих учителем словосполученнях знайти спільнокореневі слова й визначити їх частиномовну приналежність</w:t>
      </w:r>
    </w:p>
    <w:p w:rsidR="00BB0894" w:rsidRDefault="00BB0894" w:rsidP="00BB0894">
      <w:pPr>
        <w:pStyle w:val="a5"/>
        <w:ind w:left="-130"/>
        <w:jc w:val="both"/>
        <w:rPr>
          <w:i/>
          <w:sz w:val="32"/>
          <w:szCs w:val="32"/>
          <w:lang w:val="uk-UA"/>
        </w:rPr>
      </w:pPr>
      <w:r w:rsidRPr="00BB0894">
        <w:rPr>
          <w:i/>
          <w:sz w:val="32"/>
          <w:szCs w:val="32"/>
          <w:lang w:val="uk-UA"/>
        </w:rPr>
        <w:t>Десять вулиць, деся</w:t>
      </w:r>
      <w:r>
        <w:rPr>
          <w:i/>
          <w:sz w:val="32"/>
          <w:szCs w:val="32"/>
          <w:lang w:val="uk-UA"/>
        </w:rPr>
        <w:t>тий рік, подесятерили свої сили.</w:t>
      </w:r>
    </w:p>
    <w:p w:rsidR="00BB0894" w:rsidRDefault="00BB0894" w:rsidP="00BB0894">
      <w:pPr>
        <w:pStyle w:val="a5"/>
        <w:ind w:left="-130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Зелені дерева, перша зелень, зеленіють вранці.</w:t>
      </w:r>
    </w:p>
    <w:p w:rsidR="00BB0894" w:rsidRDefault="00BB0894" w:rsidP="00BB0894">
      <w:pPr>
        <w:pStyle w:val="a5"/>
        <w:ind w:left="-130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Військовий поїзд, підійшов військовий, збиратися по-військовому.</w:t>
      </w:r>
    </w:p>
    <w:p w:rsidR="00BB0894" w:rsidRDefault="00BB0894" w:rsidP="00BB0894">
      <w:pPr>
        <w:pStyle w:val="a5"/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 w:rsidRPr="00BB0894">
        <w:rPr>
          <w:b/>
          <w:sz w:val="32"/>
          <w:szCs w:val="32"/>
          <w:lang w:val="uk-UA"/>
        </w:rPr>
        <w:t>Виконати синтаксичний розбір словосполучення « перша зелень»</w:t>
      </w:r>
    </w:p>
    <w:p w:rsidR="00BB0894" w:rsidRPr="00061D1F" w:rsidRDefault="00BB0894" w:rsidP="001F4D59">
      <w:pPr>
        <w:pStyle w:val="a5"/>
        <w:numPr>
          <w:ilvl w:val="0"/>
          <w:numId w:val="2"/>
        </w:numPr>
        <w:jc w:val="both"/>
        <w:rPr>
          <w:i/>
          <w:sz w:val="32"/>
          <w:szCs w:val="32"/>
          <w:lang w:val="uk-UA"/>
        </w:rPr>
      </w:pPr>
      <w:r w:rsidRPr="00061D1F">
        <w:rPr>
          <w:b/>
          <w:sz w:val="32"/>
          <w:szCs w:val="32"/>
          <w:lang w:val="uk-UA"/>
        </w:rPr>
        <w:t xml:space="preserve">Робота з картками </w:t>
      </w:r>
      <w:r w:rsidRPr="00061D1F">
        <w:rPr>
          <w:i/>
          <w:sz w:val="32"/>
          <w:szCs w:val="32"/>
          <w:lang w:val="uk-UA"/>
        </w:rPr>
        <w:t>№1. У запропонованому реченні визначити частини мови, підкреслити члени речення</w:t>
      </w:r>
    </w:p>
    <w:p w:rsidR="00BB0894" w:rsidRDefault="00BB0894" w:rsidP="00BB0894">
      <w:pPr>
        <w:pStyle w:val="a5"/>
        <w:ind w:left="-13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Не може при добрі той </w:t>
      </w:r>
      <w:proofErr w:type="spellStart"/>
      <w:r>
        <w:rPr>
          <w:b/>
          <w:sz w:val="32"/>
          <w:szCs w:val="32"/>
          <w:lang w:val="uk-UA"/>
        </w:rPr>
        <w:t>жить</w:t>
      </w:r>
      <w:proofErr w:type="spellEnd"/>
      <w:r>
        <w:rPr>
          <w:b/>
          <w:sz w:val="32"/>
          <w:szCs w:val="32"/>
          <w:lang w:val="uk-UA"/>
        </w:rPr>
        <w:t>, хто хоче злу й добру служить</w:t>
      </w:r>
      <w:r w:rsidR="00061D1F">
        <w:rPr>
          <w:b/>
          <w:sz w:val="32"/>
          <w:szCs w:val="32"/>
          <w:lang w:val="uk-UA"/>
        </w:rPr>
        <w:t>.</w:t>
      </w:r>
    </w:p>
    <w:p w:rsidR="00061D1F" w:rsidRPr="00061D1F" w:rsidRDefault="00061D1F" w:rsidP="00BB0894">
      <w:pPr>
        <w:pStyle w:val="a5"/>
        <w:ind w:left="-130"/>
        <w:jc w:val="both"/>
        <w:rPr>
          <w:i/>
          <w:sz w:val="32"/>
          <w:szCs w:val="32"/>
          <w:lang w:val="uk-UA"/>
        </w:rPr>
      </w:pPr>
      <w:r w:rsidRPr="00061D1F">
        <w:rPr>
          <w:i/>
          <w:sz w:val="32"/>
          <w:szCs w:val="32"/>
          <w:lang w:val="uk-UA"/>
        </w:rPr>
        <w:t xml:space="preserve">№2. </w:t>
      </w:r>
      <w:r>
        <w:rPr>
          <w:i/>
          <w:sz w:val="32"/>
          <w:szCs w:val="32"/>
          <w:lang w:val="uk-UA"/>
        </w:rPr>
        <w:t>Виконати морфологічний розбір підкресленого слова</w:t>
      </w:r>
    </w:p>
    <w:p w:rsidR="00061D1F" w:rsidRDefault="00061D1F" w:rsidP="00061D1F">
      <w:pPr>
        <w:pStyle w:val="a5"/>
        <w:ind w:left="-13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Не може при добрі той </w:t>
      </w:r>
      <w:proofErr w:type="spellStart"/>
      <w:r>
        <w:rPr>
          <w:b/>
          <w:sz w:val="32"/>
          <w:szCs w:val="32"/>
          <w:lang w:val="uk-UA"/>
        </w:rPr>
        <w:t>жить</w:t>
      </w:r>
      <w:proofErr w:type="spellEnd"/>
      <w:r>
        <w:rPr>
          <w:b/>
          <w:sz w:val="32"/>
          <w:szCs w:val="32"/>
          <w:lang w:val="uk-UA"/>
        </w:rPr>
        <w:t xml:space="preserve">, хто хоче злу й </w:t>
      </w:r>
      <w:r w:rsidRPr="00061D1F">
        <w:rPr>
          <w:b/>
          <w:sz w:val="32"/>
          <w:szCs w:val="32"/>
          <w:u w:val="single"/>
          <w:lang w:val="uk-UA"/>
        </w:rPr>
        <w:t>добру</w:t>
      </w:r>
      <w:r>
        <w:rPr>
          <w:b/>
          <w:sz w:val="32"/>
          <w:szCs w:val="32"/>
          <w:lang w:val="uk-UA"/>
        </w:rPr>
        <w:t xml:space="preserve"> служить.</w:t>
      </w:r>
    </w:p>
    <w:p w:rsidR="00061D1F" w:rsidRDefault="00061D1F" w:rsidP="00061D1F">
      <w:pPr>
        <w:pStyle w:val="a5"/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Усне </w:t>
      </w:r>
      <w:proofErr w:type="spellStart"/>
      <w:r>
        <w:rPr>
          <w:b/>
          <w:sz w:val="32"/>
          <w:szCs w:val="32"/>
          <w:lang w:val="uk-UA"/>
        </w:rPr>
        <w:t>зв»язне</w:t>
      </w:r>
      <w:proofErr w:type="spellEnd"/>
      <w:r>
        <w:rPr>
          <w:b/>
          <w:sz w:val="32"/>
          <w:szCs w:val="32"/>
          <w:lang w:val="uk-UA"/>
        </w:rPr>
        <w:t xml:space="preserve"> висловлювання на тему «Іменник як частина мови»</w:t>
      </w:r>
    </w:p>
    <w:p w:rsidR="00061D1F" w:rsidRPr="004A6741" w:rsidRDefault="00061D1F" w:rsidP="00061D1F">
      <w:pPr>
        <w:pStyle w:val="a5"/>
        <w:ind w:left="-130"/>
        <w:rPr>
          <w:i/>
          <w:sz w:val="32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</w:t>
      </w:r>
      <w:r w:rsidRPr="004A6741">
        <w:rPr>
          <w:i/>
          <w:sz w:val="32"/>
          <w:szCs w:val="32"/>
          <w:u w:val="single"/>
          <w:lang w:val="uk-UA"/>
        </w:rPr>
        <w:t>Хвилинка-</w:t>
      </w:r>
      <w:proofErr w:type="spellStart"/>
      <w:r w:rsidRPr="004A6741">
        <w:rPr>
          <w:i/>
          <w:sz w:val="32"/>
          <w:szCs w:val="32"/>
          <w:u w:val="single"/>
          <w:lang w:val="uk-UA"/>
        </w:rPr>
        <w:t>веселинка</w:t>
      </w:r>
      <w:proofErr w:type="spellEnd"/>
    </w:p>
    <w:p w:rsidR="00061D1F" w:rsidRPr="004A6741" w:rsidRDefault="00061D1F" w:rsidP="00061D1F">
      <w:pPr>
        <w:pStyle w:val="a5"/>
        <w:numPr>
          <w:ilvl w:val="0"/>
          <w:numId w:val="3"/>
        </w:numPr>
        <w:rPr>
          <w:i/>
          <w:sz w:val="32"/>
          <w:szCs w:val="32"/>
          <w:lang w:val="uk-UA"/>
        </w:rPr>
      </w:pPr>
      <w:r w:rsidRPr="004A6741">
        <w:rPr>
          <w:i/>
          <w:sz w:val="32"/>
          <w:szCs w:val="32"/>
          <w:lang w:val="uk-UA"/>
        </w:rPr>
        <w:t>Васильку, провідміняй іменник «трактор».</w:t>
      </w:r>
    </w:p>
    <w:p w:rsidR="00061D1F" w:rsidRPr="004A6741" w:rsidRDefault="00061D1F" w:rsidP="00061D1F">
      <w:pPr>
        <w:pStyle w:val="a5"/>
        <w:numPr>
          <w:ilvl w:val="0"/>
          <w:numId w:val="3"/>
        </w:numPr>
        <w:rPr>
          <w:i/>
          <w:sz w:val="32"/>
          <w:szCs w:val="32"/>
          <w:lang w:val="uk-UA"/>
        </w:rPr>
      </w:pPr>
      <w:r w:rsidRPr="004A6741">
        <w:rPr>
          <w:i/>
          <w:sz w:val="32"/>
          <w:szCs w:val="32"/>
          <w:lang w:val="uk-UA"/>
        </w:rPr>
        <w:t xml:space="preserve">Трактор, </w:t>
      </w:r>
      <w:proofErr w:type="spellStart"/>
      <w:r w:rsidRPr="004A6741">
        <w:rPr>
          <w:i/>
          <w:sz w:val="32"/>
          <w:szCs w:val="32"/>
          <w:lang w:val="uk-UA"/>
        </w:rPr>
        <w:t>тракториця</w:t>
      </w:r>
      <w:proofErr w:type="spellEnd"/>
      <w:r w:rsidRPr="004A6741">
        <w:rPr>
          <w:i/>
          <w:sz w:val="32"/>
          <w:szCs w:val="32"/>
          <w:lang w:val="uk-UA"/>
        </w:rPr>
        <w:t xml:space="preserve">, </w:t>
      </w:r>
      <w:proofErr w:type="spellStart"/>
      <w:r w:rsidRPr="004A6741">
        <w:rPr>
          <w:i/>
          <w:sz w:val="32"/>
          <w:szCs w:val="32"/>
          <w:lang w:val="uk-UA"/>
        </w:rPr>
        <w:t>трактореня</w:t>
      </w:r>
      <w:proofErr w:type="spellEnd"/>
      <w:r w:rsidRPr="004A6741">
        <w:rPr>
          <w:i/>
          <w:sz w:val="32"/>
          <w:szCs w:val="32"/>
          <w:lang w:val="uk-UA"/>
        </w:rPr>
        <w:t>.</w:t>
      </w:r>
    </w:p>
    <w:p w:rsidR="00061D1F" w:rsidRDefault="00061D1F" w:rsidP="00563AE2">
      <w:pPr>
        <w:pStyle w:val="a5"/>
        <w:numPr>
          <w:ilvl w:val="0"/>
          <w:numId w:val="2"/>
        </w:numPr>
        <w:jc w:val="both"/>
        <w:rPr>
          <w:i/>
          <w:sz w:val="32"/>
          <w:szCs w:val="32"/>
          <w:lang w:val="uk-UA"/>
        </w:rPr>
      </w:pPr>
      <w:r w:rsidRPr="00563AE2">
        <w:rPr>
          <w:b/>
          <w:sz w:val="32"/>
          <w:szCs w:val="32"/>
          <w:lang w:val="uk-UA"/>
        </w:rPr>
        <w:t xml:space="preserve">Розподільний диктант. </w:t>
      </w:r>
      <w:r w:rsidRPr="00563AE2">
        <w:rPr>
          <w:i/>
          <w:sz w:val="32"/>
          <w:szCs w:val="32"/>
          <w:lang w:val="uk-UA"/>
        </w:rPr>
        <w:t xml:space="preserve">Виписати іменники в 4 колонки за відмінами. У словах перших </w:t>
      </w:r>
      <w:r w:rsidR="00563AE2">
        <w:rPr>
          <w:i/>
          <w:sz w:val="32"/>
          <w:szCs w:val="32"/>
          <w:lang w:val="uk-UA"/>
        </w:rPr>
        <w:t xml:space="preserve">трьох колонок підкреслити другу </w:t>
      </w:r>
      <w:r w:rsidRPr="00563AE2">
        <w:rPr>
          <w:i/>
          <w:sz w:val="32"/>
          <w:szCs w:val="32"/>
          <w:lang w:val="uk-UA"/>
        </w:rPr>
        <w:t xml:space="preserve">від початку букву. З них повинно скластися закінчення вислову І. Франка </w:t>
      </w:r>
      <w:r w:rsidR="00563AE2" w:rsidRPr="00563AE2">
        <w:rPr>
          <w:i/>
          <w:sz w:val="32"/>
          <w:szCs w:val="32"/>
          <w:lang w:val="uk-UA"/>
        </w:rPr>
        <w:t xml:space="preserve">« Не може при добрі той </w:t>
      </w:r>
      <w:proofErr w:type="spellStart"/>
      <w:r w:rsidR="00563AE2" w:rsidRPr="00563AE2">
        <w:rPr>
          <w:i/>
          <w:sz w:val="32"/>
          <w:szCs w:val="32"/>
          <w:lang w:val="uk-UA"/>
        </w:rPr>
        <w:t>жить</w:t>
      </w:r>
      <w:proofErr w:type="spellEnd"/>
      <w:r w:rsidR="00563AE2" w:rsidRPr="00563AE2">
        <w:rPr>
          <w:i/>
          <w:sz w:val="32"/>
          <w:szCs w:val="32"/>
          <w:lang w:val="uk-UA"/>
        </w:rPr>
        <w:t>,..»</w:t>
      </w:r>
      <w:r w:rsidRPr="00563AE2">
        <w:rPr>
          <w:i/>
          <w:sz w:val="32"/>
          <w:szCs w:val="32"/>
          <w:lang w:val="uk-UA"/>
        </w:rPr>
        <w:t xml:space="preserve"> </w:t>
      </w:r>
    </w:p>
    <w:p w:rsidR="00BB0894" w:rsidRDefault="00563AE2" w:rsidP="00563AE2">
      <w:pPr>
        <w:ind w:left="-490"/>
        <w:jc w:val="both"/>
        <w:rPr>
          <w:sz w:val="32"/>
          <w:szCs w:val="32"/>
          <w:lang w:val="uk-UA"/>
        </w:rPr>
      </w:pPr>
      <w:r w:rsidRPr="00563AE2">
        <w:rPr>
          <w:sz w:val="32"/>
          <w:szCs w:val="32"/>
          <w:lang w:val="uk-UA"/>
        </w:rPr>
        <w:t>Сходинка,</w:t>
      </w:r>
      <w:r w:rsidR="004A6741">
        <w:rPr>
          <w:sz w:val="32"/>
          <w:szCs w:val="32"/>
          <w:lang w:val="uk-UA"/>
        </w:rPr>
        <w:t xml:space="preserve"> взуття, ясність, блакить, плем’</w:t>
      </w:r>
      <w:r w:rsidRPr="00563AE2">
        <w:rPr>
          <w:sz w:val="32"/>
          <w:szCs w:val="32"/>
          <w:lang w:val="uk-UA"/>
        </w:rPr>
        <w:t>я, стаття, погода, клен, хутір, зустріч, каченя, яйце, вдих, ожеледь, сонце, синь, обличчя, о</w:t>
      </w:r>
      <w:r>
        <w:rPr>
          <w:sz w:val="32"/>
          <w:szCs w:val="32"/>
          <w:lang w:val="uk-UA"/>
        </w:rPr>
        <w:t>хорона,</w:t>
      </w:r>
      <w:r w:rsidRPr="00563AE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р</w:t>
      </w:r>
      <w:r w:rsidRPr="00563AE2">
        <w:rPr>
          <w:sz w:val="32"/>
          <w:szCs w:val="32"/>
          <w:lang w:val="uk-UA"/>
        </w:rPr>
        <w:t>оззява</w:t>
      </w:r>
      <w:r>
        <w:rPr>
          <w:sz w:val="32"/>
          <w:szCs w:val="32"/>
          <w:lang w:val="uk-UA"/>
        </w:rPr>
        <w:t>,</w:t>
      </w:r>
      <w:r w:rsidRPr="00563AE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старість,</w:t>
      </w:r>
      <w:r w:rsidRPr="00563AE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к</w:t>
      </w:r>
      <w:r w:rsidRPr="00563AE2">
        <w:rPr>
          <w:sz w:val="32"/>
          <w:szCs w:val="32"/>
          <w:lang w:val="uk-UA"/>
        </w:rPr>
        <w:t>урча, учениця, край, лелека, будень, тьмяність.</w:t>
      </w:r>
    </w:p>
    <w:p w:rsidR="00563AE2" w:rsidRPr="00563AE2" w:rsidRDefault="004A6741" w:rsidP="00563AE2">
      <w:pPr>
        <w:pStyle w:val="a5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Усне зв’</w:t>
      </w:r>
      <w:r w:rsidR="00563AE2">
        <w:rPr>
          <w:b/>
          <w:sz w:val="32"/>
          <w:szCs w:val="32"/>
          <w:lang w:val="uk-UA"/>
        </w:rPr>
        <w:t>язне висловлювання про прикметник</w:t>
      </w:r>
    </w:p>
    <w:p w:rsidR="00563AE2" w:rsidRPr="00563AE2" w:rsidRDefault="00563AE2" w:rsidP="00563AE2">
      <w:pPr>
        <w:pStyle w:val="a5"/>
        <w:numPr>
          <w:ilvl w:val="0"/>
          <w:numId w:val="2"/>
        </w:numPr>
        <w:jc w:val="both"/>
        <w:rPr>
          <w:i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Творче моделювання. </w:t>
      </w:r>
      <w:r w:rsidRPr="00563AE2">
        <w:rPr>
          <w:i/>
          <w:sz w:val="32"/>
          <w:szCs w:val="32"/>
          <w:lang w:val="uk-UA"/>
        </w:rPr>
        <w:t>Утворити вищий і найвищий ступені порівняння прикметників. Із двома з них скласти речення</w:t>
      </w:r>
    </w:p>
    <w:p w:rsidR="00563AE2" w:rsidRDefault="005E3763" w:rsidP="00563AE2">
      <w:pPr>
        <w:pStyle w:val="a5"/>
        <w:ind w:left="-130"/>
        <w:jc w:val="both"/>
        <w:rPr>
          <w:sz w:val="32"/>
          <w:szCs w:val="32"/>
          <w:u w:val="single"/>
          <w:lang w:val="uk-UA"/>
        </w:rPr>
      </w:pPr>
      <w:r w:rsidRPr="005E3763">
        <w:rPr>
          <w:sz w:val="32"/>
          <w:szCs w:val="32"/>
          <w:u w:val="single"/>
          <w:lang w:val="uk-UA"/>
        </w:rPr>
        <w:t>Веселий, гарний, високий</w:t>
      </w:r>
    </w:p>
    <w:p w:rsidR="005B68AC" w:rsidRPr="005E07B3" w:rsidRDefault="005B68AC" w:rsidP="005B68AC">
      <w:pPr>
        <w:pStyle w:val="a5"/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 w:rsidRPr="005E07B3">
        <w:rPr>
          <w:b/>
          <w:sz w:val="32"/>
          <w:szCs w:val="32"/>
          <w:lang w:val="uk-UA"/>
        </w:rPr>
        <w:t>Гра «Виправ помилку»</w:t>
      </w:r>
    </w:p>
    <w:p w:rsidR="005B68AC" w:rsidRPr="005B68AC" w:rsidRDefault="005B68AC" w:rsidP="005B68AC">
      <w:pPr>
        <w:pStyle w:val="a5"/>
        <w:ind w:left="-130"/>
        <w:jc w:val="both"/>
        <w:rPr>
          <w:sz w:val="32"/>
          <w:szCs w:val="32"/>
          <w:lang w:val="uk-UA"/>
        </w:rPr>
      </w:pPr>
      <w:r w:rsidRPr="005B68AC">
        <w:rPr>
          <w:sz w:val="32"/>
          <w:szCs w:val="32"/>
          <w:lang w:val="uk-UA"/>
        </w:rPr>
        <w:t xml:space="preserve">   Найбільш густіший, </w:t>
      </w:r>
      <w:proofErr w:type="spellStart"/>
      <w:r w:rsidRPr="005B68AC">
        <w:rPr>
          <w:sz w:val="32"/>
          <w:szCs w:val="32"/>
          <w:lang w:val="uk-UA"/>
        </w:rPr>
        <w:t>щонайдобрий</w:t>
      </w:r>
      <w:proofErr w:type="spellEnd"/>
      <w:r w:rsidRPr="005B68AC">
        <w:rPr>
          <w:sz w:val="32"/>
          <w:szCs w:val="32"/>
          <w:lang w:val="uk-UA"/>
        </w:rPr>
        <w:t xml:space="preserve">, більш добріший, більш густесенький, </w:t>
      </w:r>
      <w:proofErr w:type="spellStart"/>
      <w:r w:rsidRPr="005B68AC">
        <w:rPr>
          <w:sz w:val="32"/>
          <w:szCs w:val="32"/>
          <w:lang w:val="uk-UA"/>
        </w:rPr>
        <w:t>високіший</w:t>
      </w:r>
      <w:proofErr w:type="spellEnd"/>
      <w:r w:rsidRPr="005B68AC">
        <w:rPr>
          <w:sz w:val="32"/>
          <w:szCs w:val="32"/>
          <w:lang w:val="uk-UA"/>
        </w:rPr>
        <w:t xml:space="preserve">, найбільш важливіший, </w:t>
      </w:r>
      <w:proofErr w:type="spellStart"/>
      <w:r w:rsidRPr="005B68AC">
        <w:rPr>
          <w:sz w:val="32"/>
          <w:szCs w:val="32"/>
          <w:lang w:val="uk-UA"/>
        </w:rPr>
        <w:t>лисіший</w:t>
      </w:r>
      <w:proofErr w:type="spellEnd"/>
      <w:r w:rsidRPr="005B68AC">
        <w:rPr>
          <w:sz w:val="32"/>
          <w:szCs w:val="32"/>
          <w:lang w:val="uk-UA"/>
        </w:rPr>
        <w:t xml:space="preserve">, </w:t>
      </w:r>
      <w:proofErr w:type="spellStart"/>
      <w:r w:rsidRPr="005B68AC">
        <w:rPr>
          <w:sz w:val="32"/>
          <w:szCs w:val="32"/>
          <w:lang w:val="uk-UA"/>
        </w:rPr>
        <w:t>дерев’яніший</w:t>
      </w:r>
      <w:proofErr w:type="spellEnd"/>
      <w:r w:rsidRPr="005B68AC">
        <w:rPr>
          <w:sz w:val="32"/>
          <w:szCs w:val="32"/>
          <w:lang w:val="uk-UA"/>
        </w:rPr>
        <w:t>.</w:t>
      </w:r>
    </w:p>
    <w:p w:rsidR="00B06908" w:rsidRDefault="005B68AC" w:rsidP="005B68AC">
      <w:pPr>
        <w:pStyle w:val="a5"/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Фізкультхвилинка «Розпізнай прикметники» </w:t>
      </w:r>
    </w:p>
    <w:p w:rsidR="005B68AC" w:rsidRDefault="005B68AC" w:rsidP="005B68AC">
      <w:pPr>
        <w:pStyle w:val="a5"/>
        <w:ind w:left="-130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  </w:t>
      </w:r>
      <w:r w:rsidRPr="005B68AC">
        <w:rPr>
          <w:i/>
          <w:sz w:val="32"/>
          <w:szCs w:val="32"/>
          <w:lang w:val="uk-UA"/>
        </w:rPr>
        <w:t>Учитель</w:t>
      </w:r>
      <w:r>
        <w:rPr>
          <w:i/>
          <w:sz w:val="32"/>
          <w:szCs w:val="32"/>
          <w:lang w:val="uk-UA"/>
        </w:rPr>
        <w:t xml:space="preserve"> називає слова. Якщо серед них є прикметники, учні мають підняти руки вгору, інші частини мови – витягнути вперед</w:t>
      </w:r>
    </w:p>
    <w:p w:rsidR="005B68AC" w:rsidRDefault="005E07B3" w:rsidP="005B68AC">
      <w:pPr>
        <w:pStyle w:val="a5"/>
        <w:ind w:left="-13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</w:t>
      </w:r>
      <w:r w:rsidRPr="005E07B3">
        <w:rPr>
          <w:sz w:val="32"/>
          <w:szCs w:val="32"/>
        </w:rPr>
        <w:t>’</w:t>
      </w:r>
      <w:proofErr w:type="spellStart"/>
      <w:r w:rsidR="004A6741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>тиденка</w:t>
      </w:r>
      <w:proofErr w:type="spellEnd"/>
      <w:r>
        <w:rPr>
          <w:sz w:val="32"/>
          <w:szCs w:val="32"/>
          <w:lang w:val="uk-UA"/>
        </w:rPr>
        <w:t xml:space="preserve">, веселий, </w:t>
      </w:r>
      <w:proofErr w:type="spellStart"/>
      <w:r>
        <w:rPr>
          <w:sz w:val="32"/>
          <w:szCs w:val="32"/>
          <w:lang w:val="uk-UA"/>
        </w:rPr>
        <w:t>двадцятимільйонний</w:t>
      </w:r>
      <w:proofErr w:type="spellEnd"/>
      <w:r>
        <w:rPr>
          <w:sz w:val="32"/>
          <w:szCs w:val="32"/>
          <w:lang w:val="uk-UA"/>
        </w:rPr>
        <w:t>, восьмирічка, семиденний, столітній, десятиповерховий, шеститисячний.</w:t>
      </w:r>
    </w:p>
    <w:p w:rsidR="005E07B3" w:rsidRDefault="005E07B3" w:rsidP="005E07B3">
      <w:pPr>
        <w:pStyle w:val="a5"/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 w:rsidRPr="005E07B3">
        <w:rPr>
          <w:b/>
          <w:sz w:val="32"/>
          <w:szCs w:val="32"/>
          <w:lang w:val="uk-UA"/>
        </w:rPr>
        <w:t>Записати числа словами</w:t>
      </w:r>
    </w:p>
    <w:p w:rsidR="005E07B3" w:rsidRDefault="005E07B3" w:rsidP="005E07B3">
      <w:pPr>
        <w:pStyle w:val="a5"/>
        <w:ind w:left="-130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</w:t>
      </w:r>
      <w:r w:rsidRPr="005E07B3">
        <w:rPr>
          <w:sz w:val="32"/>
          <w:szCs w:val="32"/>
          <w:lang w:val="uk-UA"/>
        </w:rPr>
        <w:t>До 972 додати 59, від 576 відняти 243, від 98 відняти 15, до ¾ додати ½, до 147 додати 412.</w:t>
      </w:r>
    </w:p>
    <w:p w:rsidR="001A2B4B" w:rsidRPr="001A2B4B" w:rsidRDefault="001A2B4B" w:rsidP="005E07B3">
      <w:pPr>
        <w:pStyle w:val="a5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1A2B4B">
        <w:rPr>
          <w:b/>
          <w:sz w:val="32"/>
          <w:szCs w:val="32"/>
          <w:lang w:val="uk-UA"/>
        </w:rPr>
        <w:t>Хвилинка мовознавця</w:t>
      </w:r>
      <w:r>
        <w:rPr>
          <w:b/>
          <w:sz w:val="32"/>
          <w:szCs w:val="32"/>
          <w:lang w:val="uk-UA"/>
        </w:rPr>
        <w:t xml:space="preserve">. </w:t>
      </w:r>
    </w:p>
    <w:p w:rsidR="005E07B3" w:rsidRDefault="001A2B4B" w:rsidP="001A2B4B">
      <w:pPr>
        <w:pStyle w:val="a5"/>
        <w:ind w:left="-130"/>
        <w:jc w:val="both"/>
        <w:rPr>
          <w:i/>
          <w:sz w:val="32"/>
          <w:szCs w:val="32"/>
          <w:lang w:val="uk-UA"/>
        </w:rPr>
      </w:pPr>
      <w:r w:rsidRPr="001A2B4B">
        <w:rPr>
          <w:i/>
          <w:sz w:val="32"/>
          <w:szCs w:val="32"/>
          <w:lang w:val="uk-UA"/>
        </w:rPr>
        <w:t xml:space="preserve">      </w:t>
      </w:r>
      <w:r>
        <w:rPr>
          <w:i/>
          <w:sz w:val="32"/>
          <w:szCs w:val="32"/>
          <w:u w:val="single"/>
          <w:lang w:val="uk-UA"/>
        </w:rPr>
        <w:t xml:space="preserve"> </w:t>
      </w:r>
      <w:r w:rsidRPr="001A2B4B">
        <w:rPr>
          <w:i/>
          <w:sz w:val="32"/>
          <w:szCs w:val="32"/>
          <w:u w:val="single"/>
          <w:lang w:val="uk-UA"/>
        </w:rPr>
        <w:t>Учитель.</w:t>
      </w:r>
      <w:r w:rsidR="00FE72C7">
        <w:rPr>
          <w:i/>
          <w:sz w:val="32"/>
          <w:szCs w:val="32"/>
          <w:u w:val="single"/>
          <w:lang w:val="uk-UA"/>
        </w:rPr>
        <w:t xml:space="preserve"> </w:t>
      </w:r>
      <w:r w:rsidRPr="001A2B4B">
        <w:rPr>
          <w:i/>
          <w:sz w:val="32"/>
          <w:szCs w:val="32"/>
          <w:lang w:val="uk-UA"/>
        </w:rPr>
        <w:t>Чи не найбільшою популярністю користується в людей число «сім»: сім днів у тижні, сім чудес світу; у казках – сім господинь, семеро козенят, сім сестер. У чому ж причина?</w:t>
      </w:r>
      <w:r>
        <w:rPr>
          <w:i/>
          <w:sz w:val="32"/>
          <w:szCs w:val="32"/>
          <w:lang w:val="uk-UA"/>
        </w:rPr>
        <w:t xml:space="preserve"> </w:t>
      </w:r>
      <w:r w:rsidRPr="001A2B4B">
        <w:rPr>
          <w:i/>
          <w:sz w:val="32"/>
          <w:szCs w:val="32"/>
          <w:lang w:val="uk-UA"/>
        </w:rPr>
        <w:t>Виявляється</w:t>
      </w:r>
      <w:r>
        <w:rPr>
          <w:i/>
          <w:sz w:val="32"/>
          <w:szCs w:val="32"/>
          <w:lang w:val="uk-UA"/>
        </w:rPr>
        <w:t>,</w:t>
      </w:r>
      <w:r w:rsidRPr="001A2B4B">
        <w:rPr>
          <w:i/>
          <w:sz w:val="32"/>
          <w:szCs w:val="32"/>
          <w:lang w:val="uk-UA"/>
        </w:rPr>
        <w:t xml:space="preserve"> що це число відпов</w:t>
      </w:r>
      <w:r w:rsidR="004A6741">
        <w:rPr>
          <w:i/>
          <w:sz w:val="32"/>
          <w:szCs w:val="32"/>
          <w:lang w:val="uk-UA"/>
        </w:rPr>
        <w:t>ідає обсягу короткотривалої пам’</w:t>
      </w:r>
      <w:r w:rsidRPr="001A2B4B">
        <w:rPr>
          <w:i/>
          <w:sz w:val="32"/>
          <w:szCs w:val="32"/>
          <w:lang w:val="uk-UA"/>
        </w:rPr>
        <w:t>яті людини, тобто це та кількість предметів</w:t>
      </w:r>
      <w:r w:rsidR="004A6741">
        <w:rPr>
          <w:i/>
          <w:sz w:val="32"/>
          <w:szCs w:val="32"/>
          <w:lang w:val="uk-UA"/>
        </w:rPr>
        <w:t xml:space="preserve">, ознак, які ми </w:t>
      </w:r>
      <w:r w:rsidR="004A6741">
        <w:rPr>
          <w:i/>
          <w:sz w:val="32"/>
          <w:szCs w:val="32"/>
          <w:lang w:val="uk-UA"/>
        </w:rPr>
        <w:lastRenderedPageBreak/>
        <w:t>спроможні запам’</w:t>
      </w:r>
      <w:r w:rsidRPr="001A2B4B">
        <w:rPr>
          <w:i/>
          <w:sz w:val="32"/>
          <w:szCs w:val="32"/>
          <w:lang w:val="uk-UA"/>
        </w:rPr>
        <w:t>ятати відразу й на більш-менш тривалий час.</w:t>
      </w:r>
      <w:r w:rsidR="00FE72C7">
        <w:rPr>
          <w:i/>
          <w:sz w:val="32"/>
          <w:szCs w:val="32"/>
          <w:lang w:val="uk-UA"/>
        </w:rPr>
        <w:t xml:space="preserve"> Багато </w:t>
      </w:r>
      <w:r w:rsidR="004A6741">
        <w:rPr>
          <w:i/>
          <w:sz w:val="32"/>
          <w:szCs w:val="32"/>
          <w:lang w:val="uk-UA"/>
        </w:rPr>
        <w:t>пов’</w:t>
      </w:r>
      <w:r>
        <w:rPr>
          <w:i/>
          <w:sz w:val="32"/>
          <w:szCs w:val="32"/>
          <w:lang w:val="uk-UA"/>
        </w:rPr>
        <w:t>яза</w:t>
      </w:r>
      <w:r w:rsidR="004A6741">
        <w:rPr>
          <w:i/>
          <w:sz w:val="32"/>
          <w:szCs w:val="32"/>
          <w:lang w:val="uk-UA"/>
        </w:rPr>
        <w:t>но із сімкою приказок і прислів’</w:t>
      </w:r>
      <w:r>
        <w:rPr>
          <w:i/>
          <w:sz w:val="32"/>
          <w:szCs w:val="32"/>
          <w:lang w:val="uk-UA"/>
        </w:rPr>
        <w:t>їв</w:t>
      </w:r>
      <w:r w:rsidR="00FE72C7">
        <w:rPr>
          <w:i/>
          <w:sz w:val="32"/>
          <w:szCs w:val="32"/>
          <w:lang w:val="uk-UA"/>
        </w:rPr>
        <w:t>, казок і легенд. У стародавньому світі число «сім2 вважалося</w:t>
      </w:r>
      <w:r w:rsidR="004A6741" w:rsidRPr="004A6741">
        <w:rPr>
          <w:i/>
          <w:sz w:val="32"/>
          <w:szCs w:val="32"/>
        </w:rPr>
        <w:t xml:space="preserve"> </w:t>
      </w:r>
      <w:r w:rsidR="00FE72C7">
        <w:rPr>
          <w:i/>
          <w:sz w:val="32"/>
          <w:szCs w:val="32"/>
          <w:lang w:val="uk-UA"/>
        </w:rPr>
        <w:t>містичним, а інколи й священним. Здавна людям було відомо сім небесних тіл, які мали вплив на долю людини. Місяць мав 28 днів, ділився на чотири фази</w:t>
      </w:r>
    </w:p>
    <w:p w:rsidR="00FE72C7" w:rsidRDefault="00FE72C7" w:rsidP="001A2B4B">
      <w:pPr>
        <w:pStyle w:val="a5"/>
        <w:ind w:left="-130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п</w:t>
      </w:r>
      <w:r w:rsidRPr="00FE72C7">
        <w:rPr>
          <w:i/>
          <w:sz w:val="32"/>
          <w:szCs w:val="32"/>
          <w:lang w:val="uk-UA"/>
        </w:rPr>
        <w:t>о сім днів кожна</w:t>
      </w:r>
      <w:r>
        <w:rPr>
          <w:i/>
          <w:sz w:val="32"/>
          <w:szCs w:val="32"/>
          <w:u w:val="single"/>
          <w:lang w:val="uk-UA"/>
        </w:rPr>
        <w:t>.</w:t>
      </w:r>
      <w:r>
        <w:rPr>
          <w:i/>
          <w:sz w:val="32"/>
          <w:szCs w:val="32"/>
          <w:lang w:val="uk-UA"/>
        </w:rPr>
        <w:t xml:space="preserve"> Останній – сьомий день – був святом. </w:t>
      </w:r>
    </w:p>
    <w:p w:rsidR="00FE72C7" w:rsidRPr="000511A0" w:rsidRDefault="00FE72C7" w:rsidP="00FE72C7">
      <w:pPr>
        <w:pStyle w:val="a5"/>
        <w:numPr>
          <w:ilvl w:val="0"/>
          <w:numId w:val="2"/>
        </w:numPr>
        <w:jc w:val="both"/>
        <w:rPr>
          <w:i/>
          <w:sz w:val="32"/>
          <w:szCs w:val="32"/>
          <w:lang w:val="uk-UA"/>
        </w:rPr>
      </w:pPr>
      <w:r w:rsidRPr="00FE72C7">
        <w:rPr>
          <w:b/>
          <w:sz w:val="32"/>
          <w:szCs w:val="32"/>
          <w:lang w:val="uk-UA"/>
        </w:rPr>
        <w:t xml:space="preserve">Конкурс «Магія сімки». </w:t>
      </w:r>
      <w:r w:rsidRPr="000511A0">
        <w:rPr>
          <w:i/>
          <w:sz w:val="32"/>
          <w:szCs w:val="32"/>
          <w:lang w:val="uk-UA"/>
        </w:rPr>
        <w:t>Учням пропонується пригадати якнайбільше висловів з числівником «сім».</w:t>
      </w:r>
    </w:p>
    <w:p w:rsidR="001A2B4B" w:rsidRDefault="001A2B4B" w:rsidP="001A2B4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FE72C7">
        <w:rPr>
          <w:sz w:val="32"/>
          <w:szCs w:val="32"/>
          <w:lang w:val="uk-UA"/>
        </w:rPr>
        <w:t>Семеро до рота, один до роботи. Сім мішків гречаної вовни. За сімома печатками. Де сім господинь, там хата не метена. У семи няньок дитя без носа. Сім вер</w:t>
      </w:r>
      <w:r w:rsidR="000511A0">
        <w:rPr>
          <w:sz w:val="32"/>
          <w:szCs w:val="32"/>
          <w:lang w:val="uk-UA"/>
        </w:rPr>
        <w:t>с</w:t>
      </w:r>
      <w:r w:rsidR="00FE72C7">
        <w:rPr>
          <w:sz w:val="32"/>
          <w:szCs w:val="32"/>
          <w:lang w:val="uk-UA"/>
        </w:rPr>
        <w:t>т до небес – і в</w:t>
      </w:r>
      <w:r w:rsidR="000511A0">
        <w:rPr>
          <w:sz w:val="32"/>
          <w:szCs w:val="32"/>
          <w:lang w:val="uk-UA"/>
        </w:rPr>
        <w:t>с</w:t>
      </w:r>
      <w:r w:rsidR="00FE72C7">
        <w:rPr>
          <w:sz w:val="32"/>
          <w:szCs w:val="32"/>
          <w:lang w:val="uk-UA"/>
        </w:rPr>
        <w:t xml:space="preserve">е пішки. </w:t>
      </w:r>
      <w:r w:rsidR="000511A0">
        <w:rPr>
          <w:sz w:val="32"/>
          <w:szCs w:val="32"/>
          <w:lang w:val="uk-UA"/>
        </w:rPr>
        <w:t>Балакала-говорила сім мішків гречаного Гаврила. Один із сошкою, а семеро з ложкою.</w:t>
      </w:r>
    </w:p>
    <w:p w:rsidR="000511A0" w:rsidRDefault="000511A0" w:rsidP="000511A0">
      <w:pPr>
        <w:pStyle w:val="a5"/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 w:rsidRPr="000511A0">
        <w:rPr>
          <w:b/>
          <w:sz w:val="32"/>
          <w:szCs w:val="32"/>
          <w:lang w:val="uk-UA"/>
        </w:rPr>
        <w:t>Повторення вивченого про займенник.</w:t>
      </w:r>
    </w:p>
    <w:p w:rsidR="000511A0" w:rsidRDefault="000511A0" w:rsidP="00A800C0">
      <w:pPr>
        <w:pStyle w:val="a5"/>
        <w:ind w:left="-130"/>
        <w:jc w:val="both"/>
        <w:rPr>
          <w:i/>
          <w:sz w:val="32"/>
          <w:szCs w:val="32"/>
          <w:lang w:val="uk-UA"/>
        </w:rPr>
      </w:pPr>
      <w:r w:rsidRPr="000511A0">
        <w:rPr>
          <w:i/>
          <w:sz w:val="32"/>
          <w:szCs w:val="32"/>
          <w:u w:val="single"/>
          <w:lang w:val="uk-UA"/>
        </w:rPr>
        <w:t>Учитель.</w:t>
      </w:r>
      <w:r>
        <w:rPr>
          <w:i/>
          <w:sz w:val="32"/>
          <w:szCs w:val="32"/>
          <w:u w:val="single"/>
          <w:lang w:val="uk-UA"/>
        </w:rPr>
        <w:t xml:space="preserve"> </w:t>
      </w:r>
      <w:r w:rsidRPr="000511A0">
        <w:rPr>
          <w:i/>
          <w:sz w:val="32"/>
          <w:szCs w:val="32"/>
          <w:lang w:val="uk-UA"/>
        </w:rPr>
        <w:t>А про яку частину мови О. Реформатський писав так: «Ці слова, як запасні гравці на футбольному полі чи дублери в театрі, виходять на поле, коли вимушено звільняють гру повнозначні слова?</w:t>
      </w:r>
      <w:r>
        <w:rPr>
          <w:i/>
          <w:sz w:val="32"/>
          <w:szCs w:val="32"/>
          <w:lang w:val="uk-UA"/>
        </w:rPr>
        <w:t xml:space="preserve"> А чи знаєте ви, що займенники можуть передавати навіть почуття</w:t>
      </w:r>
      <w:r w:rsidR="00EB4597">
        <w:rPr>
          <w:i/>
          <w:sz w:val="32"/>
          <w:szCs w:val="32"/>
          <w:lang w:val="uk-UA"/>
        </w:rPr>
        <w:t>?</w:t>
      </w:r>
    </w:p>
    <w:p w:rsidR="00EB4597" w:rsidRDefault="00EB4597" w:rsidP="00A800C0">
      <w:pPr>
        <w:pStyle w:val="a5"/>
        <w:ind w:left="-130"/>
        <w:jc w:val="both"/>
        <w:rPr>
          <w:sz w:val="32"/>
          <w:szCs w:val="32"/>
          <w:lang w:val="uk-UA"/>
        </w:rPr>
      </w:pPr>
      <w:r w:rsidRPr="00A800C0">
        <w:rPr>
          <w:sz w:val="32"/>
          <w:szCs w:val="32"/>
          <w:lang w:val="uk-UA"/>
        </w:rPr>
        <w:t xml:space="preserve">   Ця невигадана історія трапилася років 30 тому.</w:t>
      </w:r>
      <w:r>
        <w:rPr>
          <w:sz w:val="32"/>
          <w:szCs w:val="32"/>
          <w:lang w:val="uk-UA"/>
        </w:rPr>
        <w:t xml:space="preserve"> Молодий художник приїхав у незнайоме село, щоб </w:t>
      </w:r>
      <w:r w:rsidR="002A1193">
        <w:rPr>
          <w:sz w:val="32"/>
          <w:szCs w:val="32"/>
          <w:lang w:val="uk-UA"/>
        </w:rPr>
        <w:t>написати кілька портретів. Того ж таки дня почав працювати. Знатна доярка Олена Дмитрівна сиділа перед ним на стільці біля корівника. А за спиною художника зібрався чималий гурт селян, які уважно стежили за кожним його рухом. Сам він був невисокий на зріст, худорлявий. У натовпі пошепки перемовлялися, а одна бабуся досить голосно спитала:</w:t>
      </w:r>
    </w:p>
    <w:p w:rsidR="002A1193" w:rsidRDefault="002A1193" w:rsidP="00A800C0">
      <w:pPr>
        <w:ind w:left="-130"/>
        <w:jc w:val="both"/>
        <w:rPr>
          <w:sz w:val="32"/>
          <w:szCs w:val="32"/>
          <w:lang w:val="uk-UA"/>
        </w:rPr>
      </w:pPr>
      <w:r w:rsidRPr="002A1193">
        <w:rPr>
          <w:sz w:val="32"/>
          <w:szCs w:val="32"/>
          <w:lang w:val="uk-UA"/>
        </w:rPr>
        <w:t xml:space="preserve">   - Що </w:t>
      </w:r>
      <w:r w:rsidRPr="00A800C0">
        <w:rPr>
          <w:i/>
          <w:sz w:val="32"/>
          <w:szCs w:val="32"/>
          <w:u w:val="single"/>
          <w:lang w:val="uk-UA"/>
        </w:rPr>
        <w:t>воно</w:t>
      </w:r>
      <w:r w:rsidRPr="002A1193">
        <w:rPr>
          <w:sz w:val="32"/>
          <w:szCs w:val="32"/>
          <w:lang w:val="uk-UA"/>
        </w:rPr>
        <w:t xml:space="preserve"> там малює?</w:t>
      </w:r>
    </w:p>
    <w:p w:rsidR="002A1193" w:rsidRDefault="002A1193" w:rsidP="00A800C0">
      <w:pPr>
        <w:ind w:left="-13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Художник почув цю репліку й мовчки всміхнувся.</w:t>
      </w:r>
    </w:p>
    <w:p w:rsidR="002A1193" w:rsidRDefault="002A1193" w:rsidP="00A800C0">
      <w:pPr>
        <w:ind w:left="-13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Через два дні портрет був готовий, і всі, хто його бачив, казали, що Олена Дмитрівна на ньому як жива, тільки ще </w:t>
      </w:r>
      <w:proofErr w:type="spellStart"/>
      <w:r>
        <w:rPr>
          <w:sz w:val="32"/>
          <w:szCs w:val="32"/>
          <w:lang w:val="uk-UA"/>
        </w:rPr>
        <w:t>гарніша</w:t>
      </w:r>
      <w:proofErr w:type="spellEnd"/>
      <w:r>
        <w:rPr>
          <w:sz w:val="32"/>
          <w:szCs w:val="32"/>
          <w:lang w:val="uk-UA"/>
        </w:rPr>
        <w:t xml:space="preserve"> – якось по-особливому світилися її очі. </w:t>
      </w:r>
    </w:p>
    <w:p w:rsidR="002A1193" w:rsidRDefault="002A1193" w:rsidP="00A800C0">
      <w:pPr>
        <w:ind w:left="-13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Минуло кілька тижнів. У Будинку культури, ще без рамок, просто на підлозі стояли картини молодого художника. А він усе малював.</w:t>
      </w:r>
      <w:r w:rsidR="00A800C0">
        <w:rPr>
          <w:sz w:val="32"/>
          <w:szCs w:val="32"/>
          <w:lang w:val="uk-UA"/>
        </w:rPr>
        <w:t xml:space="preserve"> Як і раніше, навколо нього зібралося багато глядачів. Якось нагодилася та сама бабуся, тільки спитала вона вже інакше:</w:t>
      </w:r>
    </w:p>
    <w:p w:rsidR="00A800C0" w:rsidRDefault="00A800C0" w:rsidP="00A800C0">
      <w:pPr>
        <w:pStyle w:val="a5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Що </w:t>
      </w:r>
      <w:r w:rsidRPr="00A800C0">
        <w:rPr>
          <w:i/>
          <w:sz w:val="32"/>
          <w:szCs w:val="32"/>
          <w:u w:val="single"/>
          <w:lang w:val="uk-UA"/>
        </w:rPr>
        <w:t>він</w:t>
      </w:r>
      <w:r>
        <w:rPr>
          <w:sz w:val="32"/>
          <w:szCs w:val="32"/>
          <w:lang w:val="uk-UA"/>
        </w:rPr>
        <w:t xml:space="preserve"> сьогодні малює?</w:t>
      </w:r>
    </w:p>
    <w:p w:rsidR="00A800C0" w:rsidRPr="0089600C" w:rsidRDefault="00A800C0" w:rsidP="0089600C">
      <w:pPr>
        <w:ind w:left="-130"/>
        <w:jc w:val="both"/>
        <w:rPr>
          <w:sz w:val="32"/>
          <w:szCs w:val="32"/>
          <w:lang w:val="uk-UA"/>
        </w:rPr>
      </w:pPr>
      <w:r w:rsidRPr="0089600C">
        <w:rPr>
          <w:sz w:val="32"/>
          <w:szCs w:val="32"/>
          <w:lang w:val="uk-UA"/>
        </w:rPr>
        <w:t>А згодом, побачивши в клубі цілу галерею портретів, та ж бабуся спитала:</w:t>
      </w:r>
    </w:p>
    <w:p w:rsidR="00A800C0" w:rsidRDefault="00A800C0" w:rsidP="00A800C0">
      <w:pPr>
        <w:pStyle w:val="a5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 кого </w:t>
      </w:r>
      <w:r w:rsidRPr="00A800C0">
        <w:rPr>
          <w:i/>
          <w:sz w:val="32"/>
          <w:szCs w:val="32"/>
          <w:u w:val="single"/>
          <w:lang w:val="uk-UA"/>
        </w:rPr>
        <w:t>вони</w:t>
      </w:r>
      <w:r>
        <w:rPr>
          <w:sz w:val="32"/>
          <w:szCs w:val="32"/>
          <w:lang w:val="uk-UA"/>
        </w:rPr>
        <w:t xml:space="preserve"> ще малюватимуть?</w:t>
      </w:r>
    </w:p>
    <w:p w:rsidR="00A800C0" w:rsidRDefault="00A800C0" w:rsidP="0089600C">
      <w:pPr>
        <w:ind w:left="-130"/>
        <w:jc w:val="both"/>
        <w:rPr>
          <w:sz w:val="32"/>
          <w:szCs w:val="32"/>
          <w:lang w:val="uk-UA"/>
        </w:rPr>
      </w:pPr>
      <w:r w:rsidRPr="0089600C">
        <w:rPr>
          <w:sz w:val="32"/>
          <w:szCs w:val="32"/>
          <w:lang w:val="uk-UA"/>
        </w:rPr>
        <w:t>Звичайно, старенька ніколи не чула про стилістичні функції займенника; вона говорила, як усі в селі. Спершу вона назвала художника «ВОНО», бо не повірила в його творчі можливості. Побачивши, що помилилася в оцінці його здібностей, ужила нейтральну форму «ВІН», а переконавш9ись, що хлопець чудово малює, сказала про нього з повагою – «ВОНИ».</w:t>
      </w:r>
    </w:p>
    <w:p w:rsidR="0089600C" w:rsidRDefault="0089600C" w:rsidP="0089600C">
      <w:pPr>
        <w:ind w:left="-13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Ця невигадана історія показує, що навіть форма слова іноді буває дуже промовистою, передає цілу гаму почуттів.</w:t>
      </w:r>
    </w:p>
    <w:p w:rsidR="0089600C" w:rsidRDefault="0089600C" w:rsidP="0089600C">
      <w:pPr>
        <w:pStyle w:val="a5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89600C">
        <w:rPr>
          <w:b/>
          <w:sz w:val="32"/>
          <w:szCs w:val="32"/>
          <w:lang w:val="uk-UA"/>
        </w:rPr>
        <w:t>Загадковий словниковий диктант</w:t>
      </w:r>
      <w:r>
        <w:rPr>
          <w:b/>
          <w:sz w:val="32"/>
          <w:szCs w:val="32"/>
          <w:lang w:val="uk-UA"/>
        </w:rPr>
        <w:t xml:space="preserve">. </w:t>
      </w:r>
      <w:r w:rsidRPr="0089600C">
        <w:rPr>
          <w:sz w:val="32"/>
          <w:szCs w:val="32"/>
          <w:lang w:val="uk-UA"/>
        </w:rPr>
        <w:t xml:space="preserve">Відгадати загадки, </w:t>
      </w:r>
      <w:r w:rsidR="00195CCE">
        <w:rPr>
          <w:sz w:val="32"/>
          <w:szCs w:val="32"/>
          <w:lang w:val="uk-UA"/>
        </w:rPr>
        <w:t>з</w:t>
      </w:r>
      <w:r w:rsidR="004A6741">
        <w:rPr>
          <w:sz w:val="32"/>
          <w:szCs w:val="32"/>
          <w:lang w:val="uk-UA"/>
        </w:rPr>
        <w:t>’</w:t>
      </w:r>
      <w:r w:rsidR="00195CCE">
        <w:rPr>
          <w:sz w:val="32"/>
          <w:szCs w:val="32"/>
          <w:lang w:val="uk-UA"/>
        </w:rPr>
        <w:t>ясувати, які розряди займенників використано в тексті, відповіді записати.</w:t>
      </w:r>
    </w:p>
    <w:p w:rsidR="0089600C" w:rsidRDefault="0089600C" w:rsidP="0089600C">
      <w:pPr>
        <w:pStyle w:val="a5"/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Займенник. Який указує на особу, яка говорить сама про себе (Я).</w:t>
      </w:r>
    </w:p>
    <w:p w:rsidR="0089600C" w:rsidRDefault="0089600C" w:rsidP="0089600C">
      <w:pPr>
        <w:pStyle w:val="a5"/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Займенники, що вказують на особу, до якої звертаються (Ви, ти).</w:t>
      </w:r>
    </w:p>
    <w:p w:rsidR="0089600C" w:rsidRDefault="0089600C" w:rsidP="0089600C">
      <w:pPr>
        <w:pStyle w:val="a5"/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Слово, у якому сім займенників (Сім</w:t>
      </w:r>
      <w:r w:rsidRPr="0089600C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я)</w:t>
      </w:r>
    </w:p>
    <w:p w:rsidR="0089600C" w:rsidRDefault="0089600C" w:rsidP="0089600C">
      <w:pPr>
        <w:pStyle w:val="a5"/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Які два займенники, об</w:t>
      </w:r>
      <w:r w:rsidR="004A6741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єднавшись, заважають їздити по дорогах? (Я, ми)</w:t>
      </w:r>
    </w:p>
    <w:p w:rsidR="0089600C" w:rsidRDefault="0089600C" w:rsidP="0089600C">
      <w:pPr>
        <w:pStyle w:val="a5"/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Які три займенники найчистіші? (Ви, ми, ти)</w:t>
      </w:r>
    </w:p>
    <w:p w:rsidR="004A6741" w:rsidRDefault="0089600C" w:rsidP="004A6741">
      <w:pPr>
        <w:pStyle w:val="a5"/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Назва держави, що утвориться, якщо між двома займенниками І особи однини</w:t>
      </w:r>
      <w:r w:rsidR="00195CCE">
        <w:rPr>
          <w:sz w:val="32"/>
          <w:szCs w:val="32"/>
          <w:lang w:val="uk-UA"/>
        </w:rPr>
        <w:t xml:space="preserve"> розмістити назву породи коня (Японія).</w:t>
      </w:r>
    </w:p>
    <w:p w:rsidR="00195CCE" w:rsidRPr="004A6741" w:rsidRDefault="00195CCE" w:rsidP="004A6741">
      <w:pPr>
        <w:jc w:val="both"/>
        <w:rPr>
          <w:sz w:val="32"/>
          <w:szCs w:val="32"/>
          <w:lang w:val="uk-UA"/>
        </w:rPr>
      </w:pPr>
      <w:r w:rsidRPr="004A6741">
        <w:rPr>
          <w:b/>
          <w:sz w:val="32"/>
          <w:szCs w:val="32"/>
          <w:lang w:val="en-US"/>
        </w:rPr>
        <w:t>V</w:t>
      </w:r>
      <w:r w:rsidRPr="004A6741">
        <w:rPr>
          <w:b/>
          <w:sz w:val="32"/>
          <w:szCs w:val="32"/>
          <w:lang w:val="uk-UA"/>
        </w:rPr>
        <w:t>. Рефлексія. Підбиття підсумків уроку</w:t>
      </w:r>
    </w:p>
    <w:p w:rsidR="00195CCE" w:rsidRDefault="00195CCE" w:rsidP="00195CCE">
      <w:pPr>
        <w:ind w:left="245"/>
        <w:jc w:val="both"/>
        <w:rPr>
          <w:i/>
          <w:sz w:val="32"/>
          <w:szCs w:val="32"/>
          <w:lang w:val="uk-UA"/>
        </w:rPr>
      </w:pPr>
      <w:proofErr w:type="spellStart"/>
      <w:r w:rsidRPr="00195CCE">
        <w:rPr>
          <w:i/>
          <w:sz w:val="32"/>
          <w:szCs w:val="32"/>
          <w:lang w:val="uk-UA"/>
        </w:rPr>
        <w:t>Продовжіть</w:t>
      </w:r>
      <w:proofErr w:type="spellEnd"/>
      <w:r w:rsidRPr="00195CCE">
        <w:rPr>
          <w:i/>
          <w:sz w:val="32"/>
          <w:szCs w:val="32"/>
          <w:lang w:val="uk-UA"/>
        </w:rPr>
        <w:t xml:space="preserve"> речення</w:t>
      </w:r>
    </w:p>
    <w:p w:rsidR="00195CCE" w:rsidRDefault="00195CCE" w:rsidP="00195CCE">
      <w:pPr>
        <w:pStyle w:val="a5"/>
        <w:numPr>
          <w:ilvl w:val="0"/>
          <w:numId w:val="3"/>
        </w:numPr>
        <w:jc w:val="both"/>
        <w:rPr>
          <w:i/>
          <w:sz w:val="32"/>
          <w:szCs w:val="32"/>
          <w:lang w:val="uk-UA"/>
        </w:rPr>
      </w:pPr>
      <w:r w:rsidRPr="00195CCE">
        <w:rPr>
          <w:i/>
          <w:sz w:val="32"/>
          <w:szCs w:val="32"/>
          <w:lang w:val="uk-UA"/>
        </w:rPr>
        <w:t xml:space="preserve">На сьогоднішньому </w:t>
      </w:r>
      <w:proofErr w:type="spellStart"/>
      <w:r w:rsidRPr="00195CCE">
        <w:rPr>
          <w:i/>
          <w:sz w:val="32"/>
          <w:szCs w:val="32"/>
          <w:lang w:val="uk-UA"/>
        </w:rPr>
        <w:t>уроці</w:t>
      </w:r>
      <w:proofErr w:type="spellEnd"/>
      <w:r w:rsidRPr="00195CCE">
        <w:rPr>
          <w:i/>
          <w:sz w:val="32"/>
          <w:szCs w:val="32"/>
          <w:lang w:val="uk-UA"/>
        </w:rPr>
        <w:t xml:space="preserve"> я дізнався…</w:t>
      </w:r>
    </w:p>
    <w:p w:rsidR="00195CCE" w:rsidRDefault="00195CCE" w:rsidP="00195CCE">
      <w:pPr>
        <w:pStyle w:val="a5"/>
        <w:numPr>
          <w:ilvl w:val="0"/>
          <w:numId w:val="3"/>
        </w:num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Я знаю…</w:t>
      </w:r>
    </w:p>
    <w:p w:rsidR="00195CCE" w:rsidRDefault="00195CCE" w:rsidP="00195CCE">
      <w:pPr>
        <w:pStyle w:val="a5"/>
        <w:numPr>
          <w:ilvl w:val="0"/>
          <w:numId w:val="3"/>
        </w:num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lastRenderedPageBreak/>
        <w:t>Я вмію…</w:t>
      </w:r>
    </w:p>
    <w:p w:rsidR="00195CCE" w:rsidRDefault="00195CCE" w:rsidP="00195CCE">
      <w:pPr>
        <w:pStyle w:val="a5"/>
        <w:numPr>
          <w:ilvl w:val="0"/>
          <w:numId w:val="3"/>
        </w:num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Мені було цікаво, тому що…</w:t>
      </w:r>
    </w:p>
    <w:p w:rsidR="00195CCE" w:rsidRDefault="00195CCE" w:rsidP="00195CCE">
      <w:pPr>
        <w:pStyle w:val="a5"/>
        <w:numPr>
          <w:ilvl w:val="0"/>
          <w:numId w:val="3"/>
        </w:num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Я стомився, тому що…</w:t>
      </w:r>
    </w:p>
    <w:p w:rsidR="00195CCE" w:rsidRDefault="00195CCE" w:rsidP="00195CCE">
      <w:pPr>
        <w:pStyle w:val="a5"/>
        <w:numPr>
          <w:ilvl w:val="0"/>
          <w:numId w:val="3"/>
        </w:num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Мені найбільше сподобалося…</w:t>
      </w:r>
    </w:p>
    <w:p w:rsidR="00195CCE" w:rsidRDefault="00195CCE" w:rsidP="00195CCE">
      <w:pPr>
        <w:ind w:left="-130"/>
        <w:jc w:val="both"/>
        <w:rPr>
          <w:b/>
          <w:sz w:val="32"/>
          <w:szCs w:val="32"/>
          <w:lang w:val="uk-UA"/>
        </w:rPr>
      </w:pPr>
      <w:r w:rsidRPr="00195CCE">
        <w:rPr>
          <w:b/>
          <w:sz w:val="32"/>
          <w:szCs w:val="32"/>
          <w:lang w:val="en-US"/>
        </w:rPr>
        <w:t>VII</w:t>
      </w:r>
      <w:r w:rsidRPr="00195CCE">
        <w:rPr>
          <w:b/>
          <w:sz w:val="32"/>
          <w:szCs w:val="32"/>
        </w:rPr>
        <w:t xml:space="preserve">. </w:t>
      </w:r>
      <w:proofErr w:type="spellStart"/>
      <w:r w:rsidRPr="00195CCE">
        <w:rPr>
          <w:b/>
          <w:sz w:val="32"/>
          <w:szCs w:val="32"/>
        </w:rPr>
        <w:t>Виставлення</w:t>
      </w:r>
      <w:proofErr w:type="spellEnd"/>
      <w:r w:rsidRPr="00195CCE">
        <w:rPr>
          <w:b/>
          <w:sz w:val="32"/>
          <w:szCs w:val="32"/>
        </w:rPr>
        <w:t xml:space="preserve"> </w:t>
      </w:r>
      <w:proofErr w:type="spellStart"/>
      <w:r w:rsidRPr="00195CCE">
        <w:rPr>
          <w:b/>
          <w:sz w:val="32"/>
          <w:szCs w:val="32"/>
        </w:rPr>
        <w:t>оцінок</w:t>
      </w:r>
      <w:proofErr w:type="spellEnd"/>
      <w:r>
        <w:rPr>
          <w:b/>
          <w:sz w:val="32"/>
          <w:szCs w:val="32"/>
          <w:lang w:val="uk-UA"/>
        </w:rPr>
        <w:t xml:space="preserve"> (заповнення карток самооцінки)</w:t>
      </w:r>
    </w:p>
    <w:p w:rsidR="004A6741" w:rsidRDefault="004A6741" w:rsidP="00195CCE">
      <w:pPr>
        <w:ind w:left="-13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  <w:lang w:val="uk-UA"/>
        </w:rPr>
        <w:t>. Домашнє завдання</w:t>
      </w:r>
    </w:p>
    <w:p w:rsidR="004A6741" w:rsidRPr="004A6741" w:rsidRDefault="004A6741" w:rsidP="00195CCE">
      <w:pPr>
        <w:ind w:left="-130"/>
        <w:jc w:val="both"/>
        <w:rPr>
          <w:i/>
          <w:sz w:val="32"/>
          <w:szCs w:val="32"/>
          <w:lang w:val="uk-UA"/>
        </w:rPr>
      </w:pPr>
      <w:r w:rsidRPr="004A6741">
        <w:rPr>
          <w:sz w:val="32"/>
          <w:szCs w:val="32"/>
          <w:lang w:val="uk-UA"/>
        </w:rPr>
        <w:t>Повторити матеріал форзаців підручника</w:t>
      </w:r>
      <w:r>
        <w:rPr>
          <w:sz w:val="32"/>
          <w:szCs w:val="32"/>
          <w:lang w:val="uk-UA"/>
        </w:rPr>
        <w:t xml:space="preserve"> або скласти невелику казку про частини мови. Наприклад: </w:t>
      </w:r>
      <w:r w:rsidRPr="004A6741">
        <w:rPr>
          <w:i/>
          <w:sz w:val="32"/>
          <w:szCs w:val="32"/>
          <w:lang w:val="uk-UA"/>
        </w:rPr>
        <w:t>одного разу частини мови – діти однієї матері –  зав</w:t>
      </w:r>
      <w:r>
        <w:rPr>
          <w:i/>
          <w:sz w:val="32"/>
          <w:szCs w:val="32"/>
          <w:lang w:val="uk-UA"/>
        </w:rPr>
        <w:t>’</w:t>
      </w:r>
      <w:r w:rsidRPr="004A6741">
        <w:rPr>
          <w:i/>
          <w:sz w:val="32"/>
          <w:szCs w:val="32"/>
          <w:lang w:val="uk-UA"/>
        </w:rPr>
        <w:t>язали суперечку. Вони ніяк не могли з</w:t>
      </w:r>
      <w:r>
        <w:rPr>
          <w:i/>
          <w:sz w:val="32"/>
          <w:szCs w:val="32"/>
          <w:lang w:val="en-US"/>
        </w:rPr>
        <w:t>’</w:t>
      </w:r>
      <w:r w:rsidRPr="004A6741">
        <w:rPr>
          <w:i/>
          <w:sz w:val="32"/>
          <w:szCs w:val="32"/>
          <w:lang w:val="uk-UA"/>
        </w:rPr>
        <w:t>ясувати, хто з них найважливіший…</w:t>
      </w:r>
    </w:p>
    <w:p w:rsidR="004A6741" w:rsidRPr="00195CCE" w:rsidRDefault="004A6741" w:rsidP="00195CCE">
      <w:pPr>
        <w:ind w:left="-130"/>
        <w:jc w:val="both"/>
        <w:rPr>
          <w:b/>
          <w:sz w:val="32"/>
          <w:szCs w:val="32"/>
          <w:lang w:val="uk-UA"/>
        </w:rPr>
      </w:pPr>
    </w:p>
    <w:p w:rsidR="00A800C0" w:rsidRPr="00195CCE" w:rsidRDefault="00A800C0" w:rsidP="00A800C0">
      <w:pPr>
        <w:pStyle w:val="a5"/>
        <w:ind w:left="230"/>
        <w:jc w:val="both"/>
        <w:rPr>
          <w:b/>
          <w:sz w:val="32"/>
          <w:szCs w:val="32"/>
          <w:lang w:val="uk-UA"/>
        </w:rPr>
      </w:pPr>
    </w:p>
    <w:p w:rsidR="002A1193" w:rsidRPr="002A1193" w:rsidRDefault="002A1193" w:rsidP="00A800C0">
      <w:pPr>
        <w:pStyle w:val="a5"/>
        <w:ind w:left="-130"/>
        <w:jc w:val="both"/>
        <w:rPr>
          <w:sz w:val="32"/>
          <w:szCs w:val="32"/>
          <w:lang w:val="uk-UA"/>
        </w:rPr>
      </w:pPr>
    </w:p>
    <w:sectPr w:rsidR="002A1193" w:rsidRPr="002A1193" w:rsidSect="00A957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037D2"/>
    <w:multiLevelType w:val="hybridMultilevel"/>
    <w:tmpl w:val="10DC0CC6"/>
    <w:lvl w:ilvl="0" w:tplc="7BC84AA8">
      <w:start w:val="1"/>
      <w:numFmt w:val="decimal"/>
      <w:lvlText w:val="%1."/>
      <w:lvlJc w:val="left"/>
      <w:pPr>
        <w:ind w:left="-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">
    <w:nsid w:val="37656A4C"/>
    <w:multiLevelType w:val="hybridMultilevel"/>
    <w:tmpl w:val="9F923088"/>
    <w:lvl w:ilvl="0" w:tplc="FDE6F09E">
      <w:start w:val="1"/>
      <w:numFmt w:val="decimal"/>
      <w:lvlText w:val="%1."/>
      <w:lvlJc w:val="left"/>
      <w:pPr>
        <w:ind w:left="-4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">
    <w:nsid w:val="3FA030EF"/>
    <w:multiLevelType w:val="hybridMultilevel"/>
    <w:tmpl w:val="65E8FCA0"/>
    <w:lvl w:ilvl="0" w:tplc="FA623E02">
      <w:start w:val="1"/>
      <w:numFmt w:val="decimal"/>
      <w:lvlText w:val="%1."/>
      <w:lvlJc w:val="left"/>
      <w:pPr>
        <w:ind w:left="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44F06E3B"/>
    <w:multiLevelType w:val="hybridMultilevel"/>
    <w:tmpl w:val="8FBE1638"/>
    <w:lvl w:ilvl="0" w:tplc="62941C78">
      <w:start w:val="4"/>
      <w:numFmt w:val="bullet"/>
      <w:lvlText w:val="-"/>
      <w:lvlJc w:val="left"/>
      <w:pPr>
        <w:ind w:left="23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A6"/>
    <w:rsid w:val="000511A0"/>
    <w:rsid w:val="00061D1F"/>
    <w:rsid w:val="000A735D"/>
    <w:rsid w:val="00105DA3"/>
    <w:rsid w:val="0018567B"/>
    <w:rsid w:val="00195CCE"/>
    <w:rsid w:val="001A2B4B"/>
    <w:rsid w:val="002A1193"/>
    <w:rsid w:val="003C78A6"/>
    <w:rsid w:val="004A6741"/>
    <w:rsid w:val="00563AE2"/>
    <w:rsid w:val="005B68AC"/>
    <w:rsid w:val="005E07B3"/>
    <w:rsid w:val="005E3763"/>
    <w:rsid w:val="007723F9"/>
    <w:rsid w:val="0089600C"/>
    <w:rsid w:val="009E77A0"/>
    <w:rsid w:val="00A800C0"/>
    <w:rsid w:val="00A957CE"/>
    <w:rsid w:val="00B06908"/>
    <w:rsid w:val="00BB0894"/>
    <w:rsid w:val="00C75A9C"/>
    <w:rsid w:val="00D02770"/>
    <w:rsid w:val="00EB4597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F842-54F2-4720-B36D-41C9A592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7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future.biz/index.php?title=%D0%A2%D0%B5%D0%BC%D0%B0_23._%D0%9F%D0%BE%D0%B2%D1%82%D0%BE%D1%80%D0%B5%D0%BD%D0%BD%D1%8F_%D0%B2%D0%B8%D0%B2%D1%87%D0%B5%D0%BD%D0%BE%D0%B3%D0%BE_%D0%BF%D1%80%D0%BE_%D1%96%D0%BC%D0%B5%D0%BD%D0%BD%D0%B8%D0%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2017-09-20T19:22:00Z</dcterms:created>
  <dcterms:modified xsi:type="dcterms:W3CDTF">2017-10-16T12:03:00Z</dcterms:modified>
</cp:coreProperties>
</file>