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6E" w:rsidRDefault="00611D6E" w:rsidP="009F0130">
      <w:pPr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</w:p>
    <w:p w:rsidR="00611D6E" w:rsidRDefault="00611D6E" w:rsidP="009F0130">
      <w:pPr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</w:p>
    <w:p w:rsidR="00611D6E" w:rsidRDefault="00611D6E" w:rsidP="009F0130">
      <w:pPr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</w:p>
    <w:p w:rsidR="00611D6E" w:rsidRDefault="00703577" w:rsidP="0044735E">
      <w:pPr>
        <w:tabs>
          <w:tab w:val="left" w:pos="3423"/>
        </w:tabs>
        <w:rPr>
          <w:rFonts w:ascii="Times New Roman" w:hAnsi="Times New Roman" w:cs="Times New Roman"/>
          <w:color w:val="C00000"/>
          <w:sz w:val="40"/>
          <w:szCs w:val="40"/>
          <w:u w:val="single"/>
        </w:rPr>
      </w:pPr>
      <w:r w:rsidRPr="007035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HY7TYPgAgAA2QUAAA4AAAAAAAAAAAAAAAAALgIAAGRy&#10;cy9lMm9Eb2MueG1sUEsBAi0AFAAGAAgAAAAhAEuJJs3WAAAABQEAAA8AAAAAAAAAAAAAAAAAOgUA&#10;AGRycy9kb3ducmV2LnhtbFBLBQYAAAAABAAEAPMAAAA9BgAAAAA=&#10;" filled="f" stroked="f">
            <v:fill o:detectmouseclick="t"/>
            <v:textbox style="mso-fit-shape-to-text:t">
              <w:txbxContent>
                <w:p w:rsidR="00611D6E" w:rsidRPr="00611D6E" w:rsidRDefault="00611D6E" w:rsidP="00611D6E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C00000"/>
                      <w:sz w:val="72"/>
                      <w:szCs w:val="72"/>
                    </w:rPr>
                  </w:pPr>
                  <w:r w:rsidRPr="00611D6E">
                    <w:rPr>
                      <w:rFonts w:ascii="Times New Roman" w:hAnsi="Times New Roman" w:cs="Times New Roman"/>
                      <w:b/>
                      <w:caps/>
                      <w:color w:val="C00000"/>
                      <w:sz w:val="72"/>
                      <w:szCs w:val="72"/>
                    </w:rPr>
                    <w:t>Один із скарбів геометрії – теорема Піфагора</w:t>
                  </w:r>
                </w:p>
              </w:txbxContent>
            </v:textbox>
            <w10:wrap type="square"/>
          </v:shape>
        </w:pict>
      </w:r>
    </w:p>
    <w:p w:rsidR="00611D6E" w:rsidRDefault="0044735E" w:rsidP="009F0130">
      <w:pPr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  <w:r>
        <w:rPr>
          <w:noProof/>
          <w:lang w:val="ru-RU" w:eastAsia="ru-RU"/>
        </w:rPr>
        <w:drawing>
          <wp:inline distT="0" distB="0" distL="0" distR="0">
            <wp:extent cx="6120765" cy="4588915"/>
            <wp:effectExtent l="0" t="0" r="0" b="2540"/>
            <wp:docPr id="3" name="Рисунок 3" descr="Результат пошуку зображень за запитом &quot;фото піфагора і його теоре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фото піфагора і його теорем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D6E" w:rsidRDefault="00611D6E" w:rsidP="009F0130">
      <w:pPr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</w:p>
    <w:p w:rsidR="009E4A33" w:rsidRDefault="009E4A33" w:rsidP="009F0130">
      <w:pPr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</w:p>
    <w:p w:rsidR="00B77880" w:rsidRPr="00611D6E" w:rsidRDefault="000272AF" w:rsidP="009F013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611D6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Один із скарбів геометрії – теорема Піфагора</w:t>
      </w:r>
    </w:p>
    <w:p w:rsidR="009F0130" w:rsidRPr="000272AF" w:rsidRDefault="009F0130" w:rsidP="009F01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2AF">
        <w:rPr>
          <w:rFonts w:ascii="Times New Roman" w:hAnsi="Times New Roman" w:cs="Times New Roman"/>
          <w:i/>
          <w:sz w:val="28"/>
          <w:szCs w:val="28"/>
        </w:rPr>
        <w:t>(</w:t>
      </w:r>
      <w:r w:rsidR="000272AF">
        <w:rPr>
          <w:rFonts w:ascii="Times New Roman" w:hAnsi="Times New Roman" w:cs="Times New Roman"/>
          <w:i/>
          <w:sz w:val="28"/>
          <w:szCs w:val="28"/>
        </w:rPr>
        <w:t xml:space="preserve">нетрадиційний урок </w:t>
      </w:r>
      <w:r w:rsidRPr="000272AF">
        <w:rPr>
          <w:rFonts w:ascii="Times New Roman" w:hAnsi="Times New Roman" w:cs="Times New Roman"/>
          <w:i/>
          <w:sz w:val="28"/>
          <w:szCs w:val="28"/>
        </w:rPr>
        <w:t>)</w:t>
      </w:r>
    </w:p>
    <w:p w:rsidR="009F0130" w:rsidRDefault="009F0130" w:rsidP="009F01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2AF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Систематизувати відомості про теорему Піфагора. Навчити використовувати набутті знання в практичній діяльності. Розвивати увагу, логічне мислення. Виховувати цікавість до математики, увагу, самостійність, наполегливість.</w:t>
      </w:r>
    </w:p>
    <w:p w:rsidR="009F0130" w:rsidRPr="000272AF" w:rsidRDefault="009F0130" w:rsidP="009F013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2AF">
        <w:rPr>
          <w:rFonts w:ascii="Times New Roman" w:hAnsi="Times New Roman" w:cs="Times New Roman"/>
          <w:b/>
          <w:i/>
          <w:sz w:val="28"/>
          <w:szCs w:val="28"/>
        </w:rPr>
        <w:t>Девіз: «Серед різних умів, за однакових умов має перевагу той, хто знає геометрію»</w:t>
      </w:r>
    </w:p>
    <w:p w:rsidR="009F0130" w:rsidRDefault="009F0130" w:rsidP="009F01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 Паскаль.</w:t>
      </w:r>
    </w:p>
    <w:p w:rsidR="009F0130" w:rsidRDefault="009F0130" w:rsidP="0055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2AF" w:rsidRPr="000272AF">
        <w:rPr>
          <w:rFonts w:ascii="Times New Roman" w:hAnsi="Times New Roman" w:cs="Times New Roman"/>
          <w:b/>
          <w:sz w:val="28"/>
          <w:szCs w:val="28"/>
        </w:rPr>
        <w:t>Вчитель</w:t>
      </w:r>
      <w:r w:rsidR="000272AF">
        <w:rPr>
          <w:rFonts w:ascii="Times New Roman" w:hAnsi="Times New Roman" w:cs="Times New Roman"/>
          <w:sz w:val="28"/>
          <w:szCs w:val="28"/>
        </w:rPr>
        <w:t>: Сь</w:t>
      </w:r>
      <w:r w:rsidR="005540CF">
        <w:rPr>
          <w:rFonts w:ascii="Times New Roman" w:hAnsi="Times New Roman" w:cs="Times New Roman"/>
          <w:sz w:val="28"/>
          <w:szCs w:val="28"/>
        </w:rPr>
        <w:t>огодні ми святу відкриваємо двері</w:t>
      </w:r>
    </w:p>
    <w:p w:rsidR="005540CF" w:rsidRDefault="005540CF" w:rsidP="0055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свято дарує теорема Піфагора</w:t>
      </w:r>
    </w:p>
    <w:p w:rsidR="005540CF" w:rsidRDefault="005540CF" w:rsidP="0055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часи найдавніші і в нашій вже ері</w:t>
      </w:r>
    </w:p>
    <w:p w:rsidR="005540CF" w:rsidRDefault="005540CF" w:rsidP="0055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Творцям була відома</w:t>
      </w:r>
    </w:p>
    <w:p w:rsidR="005540CF" w:rsidRDefault="005540CF" w:rsidP="0055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Прекрасна теорема</w:t>
      </w:r>
    </w:p>
    <w:p w:rsidR="005540CF" w:rsidRDefault="005540CF" w:rsidP="0055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Теорема Піфагора – універсальна</w:t>
      </w:r>
    </w:p>
    <w:p w:rsidR="005540CF" w:rsidRDefault="005540CF" w:rsidP="0055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Її застосування багатогранне</w:t>
      </w:r>
    </w:p>
    <w:p w:rsidR="005540CF" w:rsidRDefault="005540CF" w:rsidP="0055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Теорему Піфагора використовують всюди:</w:t>
      </w:r>
    </w:p>
    <w:p w:rsidR="005540CF" w:rsidRDefault="005540CF" w:rsidP="00554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науці, мистецтві і в архітектурі.</w:t>
      </w:r>
    </w:p>
    <w:p w:rsidR="00E2187C" w:rsidRDefault="00E2187C" w:rsidP="00E2187C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218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Сьогодні ми на уроці здійснимо </w:t>
      </w:r>
      <w:r w:rsidRPr="00E2187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подорож до країни Прямокутних трикутників. Подорож потрібно здійснити на зорельоті «Прямокутний трикутник».</w:t>
      </w:r>
      <w:r w:rsidRPr="00E218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2187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Для здійснення польоту члени екіпажу мають скласти екзамен. Перевіримо, чи готові ви до польоту, чи знаєте історію та звичаї мешканців країни,до якої летите.</w:t>
      </w:r>
    </w:p>
    <w:p w:rsidR="00E2187C" w:rsidRPr="005448F0" w:rsidRDefault="00E2187C" w:rsidP="00E2187C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448F0">
        <w:rPr>
          <w:rStyle w:val="apple-style-span"/>
          <w:rFonts w:ascii="Times New Roman" w:hAnsi="Times New Roman" w:cs="Times New Roman"/>
          <w:color w:val="000000"/>
          <w:sz w:val="28"/>
          <w:szCs w:val="28"/>
          <w:u w:val="single"/>
        </w:rPr>
        <w:t>Запитання для іспиту:</w:t>
      </w:r>
    </w:p>
    <w:p w:rsidR="00E2187C" w:rsidRPr="00E439B2" w:rsidRDefault="00E2187C" w:rsidP="00E2187C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439B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  <w:t>І. Історичний конкурс.</w:t>
      </w:r>
    </w:p>
    <w:p w:rsidR="00E2187C" w:rsidRDefault="00E2187C" w:rsidP="00E2187C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1. Хто такий Піфагор?</w:t>
      </w:r>
    </w:p>
    <w:p w:rsidR="00E2187C" w:rsidRDefault="00E2187C" w:rsidP="00E2187C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448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Піфагорійці надавали містичного значення числам. Самою страшною клятвою у них вважалася клятва числом …. Яким і чому?</w:t>
      </w:r>
    </w:p>
    <w:p w:rsidR="005448F0" w:rsidRPr="00FC63DB" w:rsidRDefault="005448F0" w:rsidP="00F50E95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FC63D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F50E95" w:rsidRPr="00FC63D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Число 36, що має такі властивості: сума кубів трьох перших натуральних чисел дорівнює 36, </w:t>
      </w:r>
      <m:oMath>
        <m:sSup>
          <m:sSupPr>
            <m:ctrlPr>
              <w:rPr>
                <w:rStyle w:val="apple-style-span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e>
          <m:sup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sup>
        </m:sSup>
        <m:r>
          <w:rPr>
            <w:rStyle w:val="apple-style-span"/>
            <w:rFonts w:ascii="Cambria Math" w:hAnsi="Cambria Math" w:cs="Times New Roman"/>
            <w:color w:val="000000"/>
            <w:sz w:val="28"/>
            <w:szCs w:val="28"/>
          </w:rPr>
          <m:t>+</m:t>
        </m:r>
        <m:sSup>
          <m:sSupPr>
            <m:ctrlPr>
              <w:rPr>
                <w:rStyle w:val="apple-style-span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e>
          <m:sup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sup>
        </m:sSup>
        <m:r>
          <w:rPr>
            <w:rStyle w:val="apple-style-span"/>
            <w:rFonts w:ascii="Cambria Math" w:hAnsi="Cambria Math" w:cs="Times New Roman"/>
            <w:color w:val="000000"/>
            <w:sz w:val="28"/>
            <w:szCs w:val="28"/>
          </w:rPr>
          <m:t>+</m:t>
        </m:r>
        <m:sSup>
          <m:sSupPr>
            <m:ctrlPr>
              <w:rPr>
                <w:rStyle w:val="apple-style-span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e>
          <m:sup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="00F50E95" w:rsidRPr="00FC63DB">
        <w:rPr>
          <w:rStyle w:val="apple-style-span"/>
          <w:rFonts w:ascii="Times New Roman" w:eastAsiaTheme="minorEastAsia" w:hAnsi="Times New Roman" w:cs="Times New Roman"/>
          <w:i/>
          <w:color w:val="000000"/>
          <w:sz w:val="28"/>
          <w:szCs w:val="28"/>
        </w:rPr>
        <w:t>=36; сума перших чотирьох парних і перших чотирьох непарних натуральних чисел дорівнює 36, (2+4+6+8)+(1+3+5+7)=36 – на цьому був збудований весь світ – вважали піфагорійці</w:t>
      </w:r>
      <w:r w:rsidRPr="00FC63D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F50E95" w:rsidRPr="00FC63D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50E95" w:rsidRDefault="00F50E95" w:rsidP="00F50E95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 Який трикутник називається єгипетський?</w:t>
      </w:r>
    </w:p>
    <w:p w:rsidR="00F50E95" w:rsidRPr="00FC63DB" w:rsidRDefault="00F50E95" w:rsidP="00F50E95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4. Яка довжина сторін єгипетського трикутника? </w:t>
      </w:r>
      <w:r w:rsidRPr="00FC63D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(3, 4, 5)</w:t>
      </w:r>
    </w:p>
    <w:p w:rsidR="00F50E95" w:rsidRPr="00FC63DB" w:rsidRDefault="00F50E95" w:rsidP="00F50E95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5. Де була організована школа Піфагора? </w:t>
      </w:r>
      <w:r w:rsidRPr="00FC63D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(На півдні Італії, яка була в ті часи колонією Греції.)</w:t>
      </w:r>
    </w:p>
    <w:p w:rsidR="00A1261E" w:rsidRPr="00FC63DB" w:rsidRDefault="00F50E95" w:rsidP="00A1261E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r w:rsidR="00A93FD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Яке відкриття в школі Піфагора</w:t>
      </w:r>
      <w:r w:rsidR="00A126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призвело до першої кризи в математиці? </w:t>
      </w:r>
      <w:r w:rsidR="00A1261E" w:rsidRPr="00FC63D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(Піфагорійці відкрили несумірність сторони квадрата і його діагоналі, з чого випливало, що не кожен відрізок має довжину (ірраціональні числа в ті часи були невідомі)).</w:t>
      </w:r>
    </w:p>
    <w:p w:rsidR="00A1261E" w:rsidRPr="00FC63DB" w:rsidRDefault="00A1261E" w:rsidP="00A1261E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A126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A1261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126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Чому теорему Піфагора називають «</w:t>
      </w:r>
      <w:proofErr w:type="spellStart"/>
      <w:r w:rsidRPr="00A126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віслюковим</w:t>
      </w:r>
      <w:proofErr w:type="spellEnd"/>
      <w:r w:rsidRPr="00A126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мостом»?</w:t>
      </w:r>
      <w:r w:rsidRPr="00FC63D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(У часи Піфагора вважали, що коли учень не зрозуміє теорему, символічно «непройде через неї», то він — справжнійвіслюк.)</w:t>
      </w:r>
    </w:p>
    <w:p w:rsidR="00FC63DB" w:rsidRDefault="00A1261E" w:rsidP="00A1261E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1261E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Вчитель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:</w:t>
      </w:r>
      <w:r w:rsidRPr="00A126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Члени екіпажу здали іспит, вони добре підготувалися доподорожі.Увага!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Прошу к</w:t>
      </w:r>
      <w:r w:rsidRPr="00A126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осмонавтам зайняти місця! 5, 4, 3, 2, 1. Пуск!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І ось наш екіпаж прилетів до країни Прямо</w:t>
      </w:r>
      <w:r w:rsidRPr="00A126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кутних трикутників. Продовжуємо</w:t>
      </w:r>
      <w:r w:rsidR="00FC63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виконання програми. </w:t>
      </w:r>
      <w:r w:rsidRPr="00FC63D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FC63DB" w:rsidRPr="00FC63D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Вчитель </w:t>
      </w:r>
      <w:r w:rsidRPr="00FC63D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показує </w:t>
      </w:r>
      <w:r w:rsidR="00FC63DB" w:rsidRPr="00FC63D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учням </w:t>
      </w:r>
      <w:r w:rsidRPr="00FC63D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п’ятикутник.)</w:t>
      </w:r>
      <w:r w:rsidR="00FC63D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Ви знаєте, що це</w:t>
      </w:r>
      <w:r w:rsidRPr="00A126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за знак?</w:t>
      </w:r>
    </w:p>
    <w:p w:rsidR="00FC63DB" w:rsidRDefault="00FC63DB" w:rsidP="00A1261E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C63D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Учень</w:t>
      </w:r>
      <w:r w:rsidR="00A1261E" w:rsidRPr="00A126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Це — зірчастий п'ятикутник, або пентаграма. Він був священним знаком для піфагорійців, символом здоров'я, а також їх паролем, емблемою та розпізнавальним знаком.</w:t>
      </w:r>
    </w:p>
    <w:p w:rsidR="00FC63DB" w:rsidRDefault="00FC63DB" w:rsidP="00A1261E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C63D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Вчитель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А хто знає </w:t>
      </w:r>
      <w:r w:rsidR="00A1261E" w:rsidRPr="00A126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легенду, яка стосується цього знака.</w:t>
      </w:r>
    </w:p>
    <w:p w:rsidR="00A1261E" w:rsidRDefault="00FC63DB" w:rsidP="00A1261E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C63D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Учениця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1261E" w:rsidRPr="00A126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Один із учнів Піфагора помирав на чужині та не міг заплатити господарю за притулок і догляд. Він попросив господаря на своєму житлі зобразити такий знак і пояснив: якщо колись хто-небудь із піфагорійців побачить його, то щедро віддячить господарю за все. Так і сталося. Через кілька років інший піфагорієць, який подорожував у цій місцевості, побачив знак, дізнався у господаря про те, що сталося, і щедро нагородив його.</w:t>
      </w:r>
      <w:r w:rsidR="00A1261E" w:rsidRPr="00A1261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1261E" w:rsidRPr="00A12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3D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Вчитель</w:t>
      </w:r>
      <w:r w:rsidR="00A1261E" w:rsidRPr="00A126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Я бачу, що ви добре вивчили історію піфагорійців. Пропоную вам виконати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наступні</w:t>
      </w:r>
      <w:r w:rsidR="00A1261E" w:rsidRPr="00A1261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завдання.</w:t>
      </w:r>
    </w:p>
    <w:p w:rsidR="00FC63DB" w:rsidRDefault="00E439B2" w:rsidP="00A1261E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439B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  <w:t>ІІ. Геометрія – для практики</w:t>
      </w:r>
    </w:p>
    <w:p w:rsidR="00E439B2" w:rsidRPr="00BB71D2" w:rsidRDefault="00BB71D2" w:rsidP="0076393D">
      <w:pPr>
        <w:pStyle w:val="a3"/>
        <w:numPr>
          <w:ilvl w:val="0"/>
          <w:numId w:val="2"/>
        </w:numPr>
        <w:spacing w:after="0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 клітчастому папері треба розмістити вершини ромба. Як це зробити?</w:t>
      </w:r>
    </w:p>
    <w:p w:rsidR="00BB71D2" w:rsidRPr="00BB71D2" w:rsidRDefault="00BB71D2" w:rsidP="0076393D">
      <w:pPr>
        <w:pStyle w:val="a3"/>
        <w:numPr>
          <w:ilvl w:val="0"/>
          <w:numId w:val="2"/>
        </w:numPr>
        <w:spacing w:after="0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Дано дошку з паралельними краями. Тесляреві треба відрізати кінець дошки під кутом 45°. Як це зробити?</w:t>
      </w:r>
    </w:p>
    <w:p w:rsidR="00BB71D2" w:rsidRPr="00BB71D2" w:rsidRDefault="00BB71D2" w:rsidP="0076393D">
      <w:pPr>
        <w:pStyle w:val="a3"/>
        <w:numPr>
          <w:ilvl w:val="0"/>
          <w:numId w:val="2"/>
        </w:numPr>
        <w:spacing w:after="0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Як поділити рівносторонній трикутник на три частини так, щоб з них можна було скласти два рівних між собою ромби?</w:t>
      </w:r>
    </w:p>
    <w:p w:rsidR="00BB71D2" w:rsidRPr="00BB71D2" w:rsidRDefault="00BB71D2" w:rsidP="0076393D">
      <w:pPr>
        <w:pStyle w:val="a3"/>
        <w:numPr>
          <w:ilvl w:val="0"/>
          <w:numId w:val="2"/>
        </w:numPr>
        <w:spacing w:after="0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 куска фанери хочуть випиляти квадрат. Як перевірити чи вирізаний чотирикутник справді квадрат?</w:t>
      </w:r>
    </w:p>
    <w:p w:rsidR="00BB71D2" w:rsidRPr="00BB71D2" w:rsidRDefault="00BB71D2" w:rsidP="0076393D">
      <w:pPr>
        <w:pStyle w:val="a3"/>
        <w:numPr>
          <w:ilvl w:val="0"/>
          <w:numId w:val="2"/>
        </w:numPr>
        <w:spacing w:after="0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Як знайти центр круга, користуючись тільки косинцем та олівцем?</w:t>
      </w:r>
    </w:p>
    <w:p w:rsidR="00E8788D" w:rsidRDefault="00E8788D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BB71D2" w:rsidRPr="00BB71D2" w:rsidRDefault="00E8788D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 зараз ми летимо до міста талантів. </w:t>
      </w:r>
      <w:r w:rsidR="00BB71D2"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Послухайте вірш і скажіть, скільки учнів у Піфагора. </w:t>
      </w:r>
    </w:p>
    <w:p w:rsidR="00BB71D2" w:rsidRP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— Піфагоре благородний, </w:t>
      </w:r>
    </w:p>
    <w:p w:rsidR="00BB71D2" w:rsidRP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Геліконських</w:t>
      </w:r>
      <w:proofErr w:type="spellEnd"/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муз потомку. </w:t>
      </w:r>
    </w:p>
    <w:p w:rsidR="00BB71D2" w:rsidRP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Скільки учнів </w:t>
      </w:r>
    </w:p>
    <w:p w:rsidR="00BB71D2" w:rsidRP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Маєш ти у своїй школі, </w:t>
      </w:r>
    </w:p>
    <w:p w:rsidR="00BB71D2" w:rsidRP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Що немов борці на площі, </w:t>
      </w:r>
    </w:p>
    <w:p w:rsidR="00BB71D2" w:rsidRP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Раді премії добитись? </w:t>
      </w:r>
    </w:p>
    <w:p w:rsidR="00BB71D2" w:rsidRP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— Бачиш, учнів половина </w:t>
      </w:r>
    </w:p>
    <w:p w:rsidR="00BB71D2" w:rsidRP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Математику вивчає, </w:t>
      </w:r>
    </w:p>
    <w:p w:rsidR="00BB71D2" w:rsidRP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 натомість четвертина </w:t>
      </w:r>
    </w:p>
    <w:p w:rsidR="00BB71D2" w:rsidRP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Музику вивчає. </w:t>
      </w:r>
    </w:p>
    <w:p w:rsidR="00BB71D2" w:rsidRP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 сьома частина </w:t>
      </w:r>
    </w:p>
    <w:p w:rsidR="00BB71D2" w:rsidRP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Знай, ховаючись, мовчить. </w:t>
      </w:r>
    </w:p>
    <w:p w:rsidR="00BB71D2" w:rsidRP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Ще додай до них три жінки, </w:t>
      </w:r>
    </w:p>
    <w:p w:rsidR="00BB71D2" w:rsidRP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Що встають не дуже рано. </w:t>
      </w:r>
    </w:p>
    <w:p w:rsidR="00BB71D2" w:rsidRP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Серед них найвиразніша </w:t>
      </w:r>
    </w:p>
    <w:p w:rsidR="00BB71D2" w:rsidRP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Моя </w:t>
      </w:r>
      <w:proofErr w:type="spellStart"/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любая</w:t>
      </w:r>
      <w:proofErr w:type="spellEnd"/>
      <w:r w:rsidR="009E4A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Теано</w:t>
      </w:r>
      <w:proofErr w:type="spellEnd"/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71D2" w:rsidRP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Ось і всі, кого </w:t>
      </w:r>
    </w:p>
    <w:p w:rsidR="00BB71D2" w:rsidRDefault="00BB71D2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B71D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 до мудрості доводжу.</w:t>
      </w:r>
    </w:p>
    <w:p w:rsidR="00E8788D" w:rsidRDefault="00E8788D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 w:rsidRPr="00E8788D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(28 учнів)</w:t>
      </w:r>
    </w:p>
    <w:p w:rsidR="00E8788D" w:rsidRDefault="00E8788D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 хто з учнів продемонструє нам свій талант, хто може розказати казку, усмішку?</w:t>
      </w:r>
    </w:p>
    <w:p w:rsidR="00E8788D" w:rsidRDefault="00E8788D" w:rsidP="00BB71D2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8788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Учень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</w:p>
    <w:p w:rsidR="00E8788D" w:rsidRDefault="00E8788D" w:rsidP="00E8788D">
      <w:pPr>
        <w:spacing w:after="0"/>
        <w:ind w:left="708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878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Казка</w:t>
      </w:r>
    </w:p>
    <w:p w:rsidR="00E8788D" w:rsidRDefault="00E8788D" w:rsidP="00BB71D2">
      <w:pPr>
        <w:spacing w:after="0"/>
        <w:ind w:left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878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 великому місті Геометрії жила собі Гіпотенуза. Звали її АВ і була вона струнка, гарна та весела. В її житті існувала лише одна проблема — вона не мала хороших друзів.Одного разу Гіпотенузу запросил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на велику вечірку, яку органі</w:t>
      </w:r>
      <w:r w:rsidRPr="00E878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зував Прямий кут. Та вечірка для Гіпотенузи була найкращою в її житті, оскільки на ній вона знай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шла собі гарних друзів. А позна</w:t>
      </w:r>
      <w:r w:rsidRPr="00E878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йомилася вона з двома Катетами, хлопцями-братами. Одного звали ВС, а другого — АС. Після цієї зустрічі вони ходили один до одного в гості, їхня дружба стала настільки міцною, що вони вирішили якимось чином об'єднатися. І ось один із Катетів сказав: «Наша подруга Гіпотенуза настільки розумна і винахідлива, що дорівнює нашій, брате, з тобою сумі». Коли вони написали це на папері, то у них вийшов такий запис:</w:t>
      </w:r>
      <w:r w:rsidRPr="00E878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878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8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АВ = ВС +АС. «Це чудово, але чогось тут не вистачає», — сказала Гіпотенуза. Довго друзі думали над цим і таки надумали: над кожним іменем написали цифру 2. Чому саме 2? А тому, що це буланайулюбленіша їхня цифра.З того часу минуло багато стол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іть. Та одного разу вчений Піфа</w:t>
      </w:r>
      <w:r w:rsidRPr="00E878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гор знайшов ці записи і вони його дуже зацікавили.Теоремі присвоїли ім'я цього вченого, і саме її вивчають у школі вже багато років.А читається ця теорема так:Квадрат гіпотенузи дорівнює сумі квадратів катетів:</w:t>
      </w:r>
      <m:oMath>
        <m:sSup>
          <m:sSupPr>
            <m:ctrlPr>
              <w:rPr>
                <w:rStyle w:val="apple-style-span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АВ</m:t>
            </m:r>
          </m:e>
          <m:sup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= </w:t>
      </w:r>
      <m:oMath>
        <m:sSup>
          <m:sSupPr>
            <m:ctrlPr>
              <w:rPr>
                <w:rStyle w:val="apple-style-span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ВС</m:t>
            </m:r>
          </m:e>
          <m:sup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="00561B6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+ </w:t>
      </w:r>
      <m:oMath>
        <m:sSup>
          <m:sSupPr>
            <m:ctrlPr>
              <w:rPr>
                <w:rStyle w:val="apple-style-span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АС</m:t>
            </m:r>
          </m:e>
          <m:sup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E8788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Pr="00E878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792186" w:rsidRPr="00792186" w:rsidRDefault="00792186" w:rsidP="00DF1E54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Учениця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F1E5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DF1E5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DF1E5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DF1E5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Усмішка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На уроці геометрії учень ловив гав і не чув, що пояснював учитель. 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Іванко</w:t>
      </w: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скажи, будь-ласка, як називається сторона трикутника, що лежить проти прямого кута? 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Учень мовчить. 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Гіпо</w:t>
      </w:r>
      <w:proofErr w:type="spellEnd"/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..., — підказує вчитель. 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Гіпо</w:t>
      </w:r>
      <w:proofErr w:type="spellEnd"/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..., — чується з усіх сторін від учнів класу. 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Гіпо</w:t>
      </w:r>
      <w:proofErr w:type="spellEnd"/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..., Гіпопотам, — нарешті відповідає учень. </w:t>
      </w:r>
    </w:p>
    <w:p w:rsid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Вчитель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Талановиті діти у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нашомумісті талантів</w:t>
      </w: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Дякую вам. </w:t>
      </w:r>
    </w:p>
    <w:p w:rsid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Але нам уже час повертатися на Землю.Завдання польоту виконано. Зібрані матеріали направляються на оцінювання в учительську лабораторію.</w:t>
      </w:r>
      <w:r w:rsidR="009E4A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 на домашнє завдання вам буде </w:t>
      </w:r>
    </w:p>
    <w:p w:rsid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МАТЕМАТИЧНА ВІКТОРИНА</w:t>
      </w:r>
    </w:p>
    <w:p w:rsidR="00792186" w:rsidRPr="00416753" w:rsidRDefault="00792186" w:rsidP="00792186">
      <w:pPr>
        <w:pStyle w:val="a3"/>
        <w:numPr>
          <w:ilvl w:val="0"/>
          <w:numId w:val="3"/>
        </w:numPr>
        <w:spacing w:after="0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 рівнобедреному трикутнику основа в 2 рази більша за висоту. Знайти кути трикутника.</w:t>
      </w:r>
      <w:r w:rsidR="00416753" w:rsidRPr="00416753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(Провівши висоту, дістанемо два рівнобедрених трикутники: кути </w:t>
      </w:r>
      <m:oMath>
        <m:sSup>
          <m:sSupPr>
            <m:ctrlPr>
              <w:rPr>
                <w:rStyle w:val="apple-style-span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45</m:t>
            </m:r>
          </m:e>
          <m:sup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="00416753" w:rsidRPr="00416753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m:oMath>
        <m:sSup>
          <m:sSupPr>
            <m:ctrlPr>
              <w:rPr>
                <w:rStyle w:val="apple-style-span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45</m:t>
            </m:r>
          </m:e>
          <m:sup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="00416753" w:rsidRPr="00416753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m:oMath>
        <m:sSup>
          <m:sSupPr>
            <m:ctrlPr>
              <w:rPr>
                <w:rStyle w:val="apple-style-span"/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90</m:t>
            </m:r>
          </m:e>
          <m:sup>
            <m:r>
              <w:rPr>
                <w:rStyle w:val="apple-style-span"/>
                <w:rFonts w:ascii="Cambria Math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="00416753" w:rsidRPr="00416753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BC1033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92186" w:rsidRPr="00416753" w:rsidRDefault="00792186" w:rsidP="00792186">
      <w:pPr>
        <w:pStyle w:val="a3"/>
        <w:numPr>
          <w:ilvl w:val="0"/>
          <w:numId w:val="3"/>
        </w:numPr>
        <w:spacing w:after="0"/>
        <w:jc w:val="both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Чи можна різносторонній трикутник розрізати на два рівних трикутники?</w:t>
      </w:r>
      <w:r w:rsidR="00416753" w:rsidRPr="00416753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416753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Ні. Якщо розріз зробити по висоті, то в одержаних трикутниках будуть різні гіпотенузи. Якщо розрізати по похилій, то в одному трикутнику одержимо тупий кут, який не може дорівнювати жодному з кутів другого трикутника</w:t>
      </w:r>
      <w:r w:rsidR="00416753" w:rsidRPr="00416753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BC1033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92186" w:rsidRDefault="00792186" w:rsidP="00792186">
      <w:pPr>
        <w:pStyle w:val="a3"/>
        <w:numPr>
          <w:ilvl w:val="0"/>
          <w:numId w:val="3"/>
        </w:numPr>
        <w:spacing w:after="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Знайти ГМТ – центрів кіл, що дотикаються до даного в даній точці.</w:t>
      </w:r>
      <w:r w:rsidR="00BC1033" w:rsidRPr="00BC1033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BC1033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Пряма, що проходить через дану точку і центр даного кола</w:t>
      </w:r>
      <w:r w:rsidR="00BC1033" w:rsidRPr="00BC1033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BC1033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92186" w:rsidRPr="00792186" w:rsidRDefault="00416753" w:rsidP="00792186">
      <w:pPr>
        <w:pStyle w:val="a3"/>
        <w:numPr>
          <w:ilvl w:val="0"/>
          <w:numId w:val="3"/>
        </w:numPr>
        <w:spacing w:after="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круг радіуса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вписано прямокутник. Знайдіть периметр чотирикутника, вершини якого є серединами сторін прямокутника. (Р=4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)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Дякуємо всім, хто допомагав нам у польоті. 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До побачення всім, до побачення, 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Піфагору говоримо: «Прощай!» 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 знання знадобляться, звичайно, 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У житті, у житті, у житті. 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Розлучаємося ми. 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Та залишаться з нами 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Теореми усі, 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Що вивчалися нами. 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До побачення всім, до побачення! 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Прямокутний трикутник вивчай, </w:t>
      </w:r>
    </w:p>
    <w:p w:rsidR="00792186" w:rsidRPr="00792186" w:rsidRDefault="00792186" w:rsidP="00792186">
      <w:pPr>
        <w:spacing w:after="0"/>
        <w:ind w:left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921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Бо знання не носить за плечима </w:t>
      </w:r>
    </w:p>
    <w:p w:rsidR="000272AF" w:rsidRPr="00E2187C" w:rsidRDefault="00DF1E54" w:rsidP="00DF1E5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 житті, у житті, у житті.</w:t>
      </w:r>
      <w:r w:rsidR="00E2187C" w:rsidRPr="00E218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sectPr w:rsidR="000272AF" w:rsidRPr="00E2187C" w:rsidSect="00DF1E54">
      <w:pgSz w:w="11906" w:h="16838"/>
      <w:pgMar w:top="850" w:right="850" w:bottom="850" w:left="1417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7BA"/>
    <w:multiLevelType w:val="hybridMultilevel"/>
    <w:tmpl w:val="6CF8CEC0"/>
    <w:lvl w:ilvl="0" w:tplc="23D6105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2F4B15"/>
    <w:multiLevelType w:val="hybridMultilevel"/>
    <w:tmpl w:val="48344544"/>
    <w:lvl w:ilvl="0" w:tplc="F8742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AF4005"/>
    <w:multiLevelType w:val="hybridMultilevel"/>
    <w:tmpl w:val="9B744A68"/>
    <w:lvl w:ilvl="0" w:tplc="709C7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F0130"/>
    <w:rsid w:val="000272AF"/>
    <w:rsid w:val="00416753"/>
    <w:rsid w:val="0044735E"/>
    <w:rsid w:val="005448F0"/>
    <w:rsid w:val="005540CF"/>
    <w:rsid w:val="00561B64"/>
    <w:rsid w:val="005E0306"/>
    <w:rsid w:val="00611D6E"/>
    <w:rsid w:val="00703577"/>
    <w:rsid w:val="0076393D"/>
    <w:rsid w:val="00792186"/>
    <w:rsid w:val="009E4A33"/>
    <w:rsid w:val="009F0130"/>
    <w:rsid w:val="00A1261E"/>
    <w:rsid w:val="00A93FDC"/>
    <w:rsid w:val="00B77880"/>
    <w:rsid w:val="00BB71D2"/>
    <w:rsid w:val="00BC1033"/>
    <w:rsid w:val="00DF1E54"/>
    <w:rsid w:val="00E2187C"/>
    <w:rsid w:val="00E439B2"/>
    <w:rsid w:val="00E8788D"/>
    <w:rsid w:val="00F50E95"/>
    <w:rsid w:val="00FC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2187C"/>
  </w:style>
  <w:style w:type="character" w:customStyle="1" w:styleId="apple-converted-space">
    <w:name w:val="apple-converted-space"/>
    <w:basedOn w:val="a0"/>
    <w:rsid w:val="00E2187C"/>
  </w:style>
  <w:style w:type="paragraph" w:styleId="a3">
    <w:name w:val="List Paragraph"/>
    <w:basedOn w:val="a"/>
    <w:uiPriority w:val="34"/>
    <w:qFormat/>
    <w:rsid w:val="00E2187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50E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2187C"/>
  </w:style>
  <w:style w:type="character" w:customStyle="1" w:styleId="apple-converted-space">
    <w:name w:val="apple-converted-space"/>
    <w:basedOn w:val="a0"/>
    <w:rsid w:val="00E2187C"/>
  </w:style>
  <w:style w:type="paragraph" w:styleId="a3">
    <w:name w:val="List Paragraph"/>
    <w:basedOn w:val="a"/>
    <w:uiPriority w:val="34"/>
    <w:qFormat/>
    <w:rsid w:val="00E2187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50E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WIN7XP</cp:lastModifiedBy>
  <cp:revision>12</cp:revision>
  <dcterms:created xsi:type="dcterms:W3CDTF">2017-12-01T16:05:00Z</dcterms:created>
  <dcterms:modified xsi:type="dcterms:W3CDTF">2017-12-19T08:46:00Z</dcterms:modified>
</cp:coreProperties>
</file>