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5" w:rsidRDefault="00CF7C85" w:rsidP="00CF7C85">
      <w:pPr>
        <w:rPr>
          <w:rFonts w:asciiTheme="majorHAnsi" w:hAnsiTheme="majorHAnsi"/>
          <w:b/>
          <w:i/>
          <w:sz w:val="36"/>
          <w:szCs w:val="36"/>
        </w:rPr>
      </w:pPr>
      <w:r w:rsidRPr="00386F6E">
        <w:rPr>
          <w:rFonts w:asciiTheme="majorHAnsi" w:hAnsiTheme="majorHAnsi"/>
          <w:b/>
          <w:i/>
          <w:sz w:val="36"/>
          <w:szCs w:val="36"/>
        </w:rPr>
        <w:t xml:space="preserve">  </w:t>
      </w:r>
    </w:p>
    <w:p w:rsidR="00CF7C85" w:rsidRDefault="000529E8" w:rsidP="000529E8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Підсумкова контрольна робота за ІІ семестр</w:t>
      </w:r>
    </w:p>
    <w:p w:rsidR="000529E8" w:rsidRDefault="000529E8" w:rsidP="000529E8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Варіант 1</w:t>
      </w:r>
    </w:p>
    <w:p w:rsidR="00CF7C85" w:rsidRPr="000529E8" w:rsidRDefault="00CF7C85" w:rsidP="00CF7C85">
      <w:pPr>
        <w:tabs>
          <w:tab w:val="left" w:pos="52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1. Ким було зруйновано Київ до початку правління Ярослава </w:t>
      </w:r>
      <w:r w:rsidRPr="000529E8">
        <w:rPr>
          <w:rFonts w:ascii="Times New Roman" w:hAnsi="Times New Roman" w:cs="Times New Roman"/>
          <w:i/>
          <w:sz w:val="28"/>
          <w:szCs w:val="28"/>
        </w:rPr>
        <w:t>(«Ярослав Мудрий»)?</w:t>
      </w:r>
    </w:p>
    <w:p w:rsidR="00CF7C85" w:rsidRPr="000529E8" w:rsidRDefault="00CF7C85" w:rsidP="00CF7C85">
      <w:pPr>
        <w:tabs>
          <w:tab w:val="left" w:pos="315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Святополком;                 В  Ярополком;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CF7C85" w:rsidRPr="000529E8" w:rsidRDefault="00CF7C85" w:rsidP="00CF7C85">
      <w:pPr>
        <w:tabs>
          <w:tab w:val="left" w:pos="315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Володимиром;                Г  Ігорем  .</w:t>
      </w:r>
    </w:p>
    <w:p w:rsidR="00CF7C85" w:rsidRPr="000529E8" w:rsidRDefault="00CF7C85" w:rsidP="00CF7C85">
      <w:pPr>
        <w:tabs>
          <w:tab w:val="left" w:pos="315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2. У якому акровірші Л. Глібова захована «сорока»?</w:t>
      </w:r>
    </w:p>
    <w:p w:rsidR="00CF7C85" w:rsidRPr="000529E8" w:rsidRDefault="00CF7C85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«Що за птиця?»;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CF7C85" w:rsidRPr="000529E8" w:rsidRDefault="00CF7C85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«Хто вона?»;</w:t>
      </w:r>
    </w:p>
    <w:p w:rsidR="00CF7C85" w:rsidRPr="000529E8" w:rsidRDefault="00CF7C85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В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«Хто розмовляє</w:t>
      </w:r>
      <w:r w:rsidRPr="000529E8">
        <w:rPr>
          <w:rFonts w:ascii="Times New Roman" w:hAnsi="Times New Roman" w:cs="Times New Roman"/>
          <w:i/>
          <w:sz w:val="28"/>
          <w:szCs w:val="28"/>
        </w:rPr>
        <w:t>?</w:t>
      </w:r>
      <w:r w:rsidRPr="000529E8">
        <w:rPr>
          <w:rFonts w:ascii="Times New Roman" w:hAnsi="Times New Roman" w:cs="Times New Roman"/>
          <w:sz w:val="28"/>
          <w:szCs w:val="28"/>
        </w:rPr>
        <w:t>»;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CF7C85" w:rsidRPr="000529E8" w:rsidRDefault="00CF7C85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0529E8">
        <w:rPr>
          <w:rFonts w:ascii="Times New Roman" w:hAnsi="Times New Roman" w:cs="Times New Roman"/>
          <w:sz w:val="28"/>
          <w:szCs w:val="28"/>
        </w:rPr>
        <w:t>«Хто сестра і брат?».</w:t>
      </w:r>
    </w:p>
    <w:p w:rsidR="00CF7C85" w:rsidRPr="000529E8" w:rsidRDefault="00CF7C85" w:rsidP="00CF7C85">
      <w:pPr>
        <w:tabs>
          <w:tab w:val="left" w:pos="38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3. Відгадайте загадку: «Ясне сонечко виходить — / слід у слід за мною ходить. /Я іду — вона іде, сонце зникне — пропаде?»</w:t>
      </w:r>
    </w:p>
    <w:p w:rsidR="00CF7C85" w:rsidRPr="000529E8" w:rsidRDefault="00CF7C85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Роса;                 В  хмара</w:t>
      </w:r>
      <w:r w:rsidRPr="000529E8">
        <w:rPr>
          <w:rFonts w:ascii="Times New Roman" w:hAnsi="Times New Roman" w:cs="Times New Roman"/>
          <w:sz w:val="28"/>
          <w:szCs w:val="28"/>
        </w:rPr>
        <w:tab/>
        <w:t>;</w:t>
      </w:r>
    </w:p>
    <w:p w:rsidR="00CF7C85" w:rsidRPr="000529E8" w:rsidRDefault="00CF7C85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райдуга;          Г    тінь.</w:t>
      </w:r>
    </w:p>
    <w:p w:rsidR="000529E8" w:rsidRPr="000529E8" w:rsidRDefault="000529E8" w:rsidP="000529E8">
      <w:pPr>
        <w:tabs>
          <w:tab w:val="left" w:pos="49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4. Мала форма народної поетичної творчості, короткий, ритмізова</w:t>
      </w:r>
      <w:r w:rsidRPr="000529E8">
        <w:rPr>
          <w:rFonts w:ascii="Times New Roman" w:hAnsi="Times New Roman" w:cs="Times New Roman"/>
          <w:sz w:val="28"/>
          <w:szCs w:val="28"/>
        </w:rPr>
        <w:softHyphen/>
        <w:t>ний вислів, що несе узагальнену думку, висновок, іносказання з дидактичним ухилом. Це:</w:t>
      </w:r>
    </w:p>
    <w:p w:rsidR="000529E8" w:rsidRPr="000529E8" w:rsidRDefault="000529E8" w:rsidP="000529E8">
      <w:pPr>
        <w:tabs>
          <w:tab w:val="right" w:pos="459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прислів’я;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0529E8" w:rsidRPr="000529E8" w:rsidRDefault="000529E8" w:rsidP="000529E8">
      <w:pPr>
        <w:tabs>
          <w:tab w:val="right" w:pos="459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приказка;</w:t>
      </w:r>
    </w:p>
    <w:p w:rsidR="000529E8" w:rsidRPr="000529E8" w:rsidRDefault="000529E8" w:rsidP="000529E8">
      <w:pPr>
        <w:tabs>
          <w:tab w:val="right" w:pos="459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В</w:t>
      </w:r>
      <w:r w:rsidRPr="000529E8">
        <w:rPr>
          <w:rFonts w:ascii="Times New Roman" w:hAnsi="Times New Roman" w:cs="Times New Roman"/>
          <w:sz w:val="28"/>
          <w:szCs w:val="28"/>
        </w:rPr>
        <w:t xml:space="preserve"> загадка;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0529E8" w:rsidRPr="000529E8" w:rsidRDefault="000529E8" w:rsidP="000529E8">
      <w:pPr>
        <w:tabs>
          <w:tab w:val="right" w:pos="4597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Г</w:t>
      </w:r>
      <w:r w:rsidRPr="000529E8">
        <w:rPr>
          <w:rFonts w:ascii="Times New Roman" w:hAnsi="Times New Roman" w:cs="Times New Roman"/>
          <w:sz w:val="28"/>
          <w:szCs w:val="28"/>
        </w:rPr>
        <w:t xml:space="preserve"> легенда.</w:t>
      </w:r>
    </w:p>
    <w:p w:rsidR="000529E8" w:rsidRPr="000529E8" w:rsidRDefault="000529E8" w:rsidP="00CF7C85">
      <w:pPr>
        <w:tabs>
          <w:tab w:val="left" w:pos="3158"/>
          <w:tab w:val="left" w:pos="343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 w:rsidP="00CF7C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29E8">
        <w:rPr>
          <w:rFonts w:ascii="Times New Roman" w:hAnsi="Times New Roman" w:cs="Times New Roman"/>
          <w:b/>
          <w:i/>
          <w:sz w:val="28"/>
          <w:szCs w:val="28"/>
        </w:rPr>
        <w:t xml:space="preserve"> 5.  Угадайте твір за уривком</w:t>
      </w:r>
    </w:p>
    <w:p w:rsidR="00CF7C85" w:rsidRPr="000529E8" w:rsidRDefault="00CF7C85" w:rsidP="00CF7C85">
      <w:pPr>
        <w:tabs>
          <w:tab w:val="left" w:pos="29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  1.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 «Роздражнили. Бик на хлопця, / Але той схопив за бік /І кавалок м’яса вирвав.../ Бик упав і кров’ю стік» .</w:t>
      </w:r>
    </w:p>
    <w:p w:rsidR="00CF7C85" w:rsidRPr="000529E8" w:rsidRDefault="00CF7C85" w:rsidP="00CF7C85">
      <w:pPr>
        <w:tabs>
          <w:tab w:val="left" w:pos="29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0529E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...Вечірня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зіронька встає. / Дочка 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вечерять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подає, / А мати хоче научати, / Так соловейко не дає</w:t>
      </w:r>
    </w:p>
    <w:p w:rsidR="00CF7C85" w:rsidRPr="000529E8" w:rsidRDefault="00CF7C85" w:rsidP="00CF7C85">
      <w:pPr>
        <w:tabs>
          <w:tab w:val="left" w:pos="29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3. 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«Поляна ця, подзьобана струхлявілими пеньками, 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викружилася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край осичняка, трохи на згірку. Ранньої весни вона перша вби</w:t>
      </w:r>
      <w:r w:rsidRPr="000529E8">
        <w:rPr>
          <w:rFonts w:ascii="Times New Roman" w:hAnsi="Times New Roman" w:cs="Times New Roman"/>
          <w:sz w:val="28"/>
          <w:szCs w:val="28"/>
        </w:rPr>
        <w:softHyphen/>
        <w:t>ралася квітами, і хутко тут виганялась така висока трава, що в ній, прилігши, він міг сховатися до половини...»</w:t>
      </w:r>
    </w:p>
    <w:p w:rsidR="00CF7C85" w:rsidRPr="000529E8" w:rsidRDefault="00CF7C85" w:rsidP="00CF7C85">
      <w:pPr>
        <w:tabs>
          <w:tab w:val="left" w:pos="29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4. </w:t>
      </w:r>
      <w:r w:rsidRPr="000529E8">
        <w:rPr>
          <w:rFonts w:ascii="Times New Roman" w:hAnsi="Times New Roman" w:cs="Times New Roman"/>
          <w:sz w:val="28"/>
          <w:szCs w:val="28"/>
        </w:rPr>
        <w:tab/>
        <w:t>«На леваді стало холодніше, а туман вищим: якраз йому по шию. Тепер над туманом мокрою маківкою пливла Сашкова голова. Біля озера Сашко зупинився. Було тихо, тільки з очерету очере</w:t>
      </w:r>
      <w:r w:rsidRPr="000529E8">
        <w:rPr>
          <w:rFonts w:ascii="Times New Roman" w:hAnsi="Times New Roman" w:cs="Times New Roman"/>
          <w:sz w:val="28"/>
          <w:szCs w:val="28"/>
        </w:rPr>
        <w:softHyphen/>
        <w:t>тянки співали, не як люди. Головами вниз до води вони висіли близенько від Сашка на очеретинах, тим часом верба його ску</w:t>
      </w:r>
      <w:r w:rsidRPr="000529E8">
        <w:rPr>
          <w:rFonts w:ascii="Times New Roman" w:hAnsi="Times New Roman" w:cs="Times New Roman"/>
          <w:sz w:val="28"/>
          <w:szCs w:val="28"/>
        </w:rPr>
        <w:softHyphen/>
        <w:t xml:space="preserve">пала росою. «Нічого собі клумачок наклала,— подумав Сашко про 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Галю.—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Наче на війну!» </w:t>
      </w:r>
    </w:p>
    <w:p w:rsidR="00CF7C85" w:rsidRPr="000529E8" w:rsidRDefault="00CF7C85" w:rsidP="00CF7C85">
      <w:pPr>
        <w:tabs>
          <w:tab w:val="left" w:pos="292"/>
          <w:tab w:val="left" w:pos="499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5.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...Вона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тече в городі в нас під кленом, /І наша хата пахне їй бор</w:t>
      </w:r>
      <w:r w:rsidRPr="000529E8">
        <w:rPr>
          <w:rFonts w:ascii="Times New Roman" w:hAnsi="Times New Roman" w:cs="Times New Roman"/>
          <w:sz w:val="28"/>
          <w:szCs w:val="28"/>
        </w:rPr>
        <w:softHyphen/>
        <w:t xml:space="preserve">щем. / Цвіте над нею небо 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здоровенно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/ Солодкими хмаринами з дощем...» </w:t>
      </w:r>
    </w:p>
    <w:p w:rsidR="00CF7C85" w:rsidRPr="000529E8" w:rsidRDefault="00CF7C85" w:rsidP="00CF7C85">
      <w:pPr>
        <w:tabs>
          <w:tab w:val="left" w:pos="292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6. </w:t>
      </w:r>
      <w:r w:rsidRPr="000529E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...Наступного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дня вийшов князь з попами корсунськими на Дні</w:t>
      </w:r>
      <w:r w:rsidRPr="000529E8">
        <w:rPr>
          <w:rFonts w:ascii="Times New Roman" w:hAnsi="Times New Roman" w:cs="Times New Roman"/>
          <w:sz w:val="28"/>
          <w:szCs w:val="28"/>
        </w:rPr>
        <w:softHyphen/>
        <w:t>про, і зібралося там люду сила-силенна. Забрели у воду, і стояли там одні по шию, другі по груди... Люди, охрестившись, розі</w:t>
      </w:r>
      <w:r w:rsidRPr="000529E8">
        <w:rPr>
          <w:rFonts w:ascii="Times New Roman" w:hAnsi="Times New Roman" w:cs="Times New Roman"/>
          <w:sz w:val="28"/>
          <w:szCs w:val="28"/>
        </w:rPr>
        <w:softHyphen/>
        <w:t xml:space="preserve">йшлися по домівках...» </w:t>
      </w:r>
    </w:p>
    <w:p w:rsidR="00CF7C85" w:rsidRPr="000529E8" w:rsidRDefault="00CF7C85" w:rsidP="00CF7C85">
      <w:pPr>
        <w:tabs>
          <w:tab w:val="left" w:pos="597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7. «...І з усіх країн до його / Ллється хвилями народ. / Наші теж 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торговці-люде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/ їздять в славний Царгород. / Та не любить грек чужинців / І тримає їх в </w:t>
      </w:r>
      <w:r w:rsidRPr="000529E8">
        <w:rPr>
          <w:rFonts w:ascii="Times New Roman" w:hAnsi="Times New Roman" w:cs="Times New Roman"/>
          <w:sz w:val="28"/>
          <w:szCs w:val="28"/>
        </w:rPr>
        <w:lastRenderedPageBreak/>
        <w:t>руці. / «Хоч не їдь! Одурить, скрив</w:t>
      </w:r>
      <w:r w:rsidRPr="000529E8">
        <w:rPr>
          <w:rFonts w:ascii="Times New Roman" w:hAnsi="Times New Roman" w:cs="Times New Roman"/>
          <w:sz w:val="28"/>
          <w:szCs w:val="28"/>
        </w:rPr>
        <w:softHyphen/>
        <w:t>дить!» — наші скаржаться купці...»</w:t>
      </w:r>
    </w:p>
    <w:p w:rsidR="00CF7C85" w:rsidRPr="000529E8" w:rsidRDefault="00CF7C85" w:rsidP="00CF7C85">
      <w:pPr>
        <w:tabs>
          <w:tab w:val="left" w:pos="597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8. «Між людьми, як пташка, в’ється, /У людей і їсть, і п’є; /Ходить старець, просить, гнеться, /А у неї всюди»</w:t>
      </w:r>
    </w:p>
    <w:p w:rsidR="00CF7C85" w:rsidRPr="000529E8" w:rsidRDefault="00CF7C85" w:rsidP="00CF7C85">
      <w:pPr>
        <w:tabs>
          <w:tab w:val="left" w:pos="597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9. «...І ввижається йому маленька хата під кущем водяної папо</w:t>
      </w:r>
      <w:r w:rsidRPr="000529E8">
        <w:rPr>
          <w:rFonts w:ascii="Times New Roman" w:hAnsi="Times New Roman" w:cs="Times New Roman"/>
          <w:sz w:val="28"/>
          <w:szCs w:val="28"/>
        </w:rPr>
        <w:softHyphen/>
        <w:t xml:space="preserve">роті, а в тій хатці — він біля віконця сидить, рибку стереже. Забажав — вийшов. Ніхто тебе не займе. Іди куди заманеться. Ось карасик пливе. Цап його за пірце: «Добридень, дядьку! Як поживаєте?» Олесь солодко зойкає, щільніше припадає лобом до криги... » </w:t>
      </w:r>
    </w:p>
    <w:p w:rsidR="00CF7C85" w:rsidRPr="000529E8" w:rsidRDefault="00CF7C85" w:rsidP="00CF7C85">
      <w:pPr>
        <w:tabs>
          <w:tab w:val="left" w:pos="37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10. «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...Починалася</w:t>
      </w:r>
      <w:proofErr w:type="spellEnd"/>
      <w:r w:rsidRPr="000529E8">
        <w:rPr>
          <w:rFonts w:ascii="Times New Roman" w:hAnsi="Times New Roman" w:cs="Times New Roman"/>
          <w:sz w:val="28"/>
          <w:szCs w:val="28"/>
        </w:rPr>
        <w:t xml:space="preserve"> знову розмова про Кармелюка, що саме гримів у той час на Поділлі. В селі затихало. Чути було інколи дівочий сміх на улиці. Коло хати і над хатою гули хрущі. Діти спали. Як той артист, що дожидав, поки все кругом нього стихне, на все село защебетав десь поблизу соловей» </w:t>
      </w:r>
    </w:p>
    <w:p w:rsidR="00CF7C85" w:rsidRPr="000529E8" w:rsidRDefault="00CF7C85" w:rsidP="00CF7C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</w:t>
      </w:r>
      <w:r w:rsidRPr="000529E8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0529E8">
        <w:rPr>
          <w:rFonts w:ascii="Times New Roman" w:hAnsi="Times New Roman" w:cs="Times New Roman"/>
          <w:sz w:val="28"/>
          <w:szCs w:val="28"/>
        </w:rPr>
        <w:t xml:space="preserve"> </w:t>
      </w:r>
      <w:r w:rsidRPr="000529E8">
        <w:rPr>
          <w:rFonts w:ascii="Times New Roman" w:hAnsi="Times New Roman" w:cs="Times New Roman"/>
          <w:b/>
          <w:i/>
          <w:sz w:val="28"/>
          <w:szCs w:val="28"/>
        </w:rPr>
        <w:t>Установіть відповідність між твором та персонажем.</w:t>
      </w:r>
    </w:p>
    <w:p w:rsidR="00CF7C85" w:rsidRPr="000529E8" w:rsidRDefault="00CF7C85" w:rsidP="00CF7C85">
      <w:pPr>
        <w:tabs>
          <w:tab w:val="left" w:pos="597"/>
          <w:tab w:val="right" w:pos="3717"/>
          <w:tab w:val="left" w:pos="3775"/>
        </w:tabs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1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«Ярослав Мудрий»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князь Володимир</w:t>
      </w:r>
    </w:p>
    <w:p w:rsidR="00CF7C85" w:rsidRPr="000529E8" w:rsidRDefault="00CF7C85" w:rsidP="00CF7C85">
      <w:pPr>
        <w:tabs>
          <w:tab w:val="left" w:pos="597"/>
          <w:tab w:val="right" w:pos="3717"/>
          <w:tab w:val="left" w:pos="3775"/>
        </w:tabs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2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«Микита Кожум’яка»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дід Прокоп</w:t>
      </w:r>
    </w:p>
    <w:p w:rsidR="00CF7C85" w:rsidRPr="000529E8" w:rsidRDefault="00CF7C85" w:rsidP="00CF7C85">
      <w:pPr>
        <w:tabs>
          <w:tab w:val="left" w:pos="597"/>
          <w:tab w:val="right" w:pos="3717"/>
          <w:tab w:val="left" w:pos="3775"/>
        </w:tabs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3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«Лось»                                        </w:t>
      </w:r>
      <w:r w:rsidRPr="000529E8">
        <w:rPr>
          <w:rFonts w:ascii="Times New Roman" w:hAnsi="Times New Roman" w:cs="Times New Roman"/>
          <w:b/>
          <w:sz w:val="28"/>
          <w:szCs w:val="28"/>
        </w:rPr>
        <w:t>В</w:t>
      </w:r>
      <w:r w:rsidRPr="000529E8">
        <w:rPr>
          <w:rFonts w:ascii="Times New Roman" w:hAnsi="Times New Roman" w:cs="Times New Roman"/>
          <w:sz w:val="28"/>
          <w:szCs w:val="28"/>
        </w:rPr>
        <w:t xml:space="preserve"> </w:t>
      </w:r>
      <w:r w:rsidRPr="000529E8">
        <w:rPr>
          <w:rFonts w:ascii="Times New Roman" w:hAnsi="Times New Roman" w:cs="Times New Roman"/>
          <w:sz w:val="28"/>
          <w:szCs w:val="28"/>
        </w:rPr>
        <w:tab/>
        <w:t>князь Святополк</w:t>
      </w:r>
    </w:p>
    <w:p w:rsidR="00CF7C85" w:rsidRPr="000529E8" w:rsidRDefault="00CF7C85" w:rsidP="00CF7C85">
      <w:pPr>
        <w:tabs>
          <w:tab w:val="left" w:pos="597"/>
          <w:tab w:val="right" w:pos="3717"/>
          <w:tab w:val="left" w:pos="3775"/>
        </w:tabs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529E8">
        <w:rPr>
          <w:rFonts w:ascii="Times New Roman" w:hAnsi="Times New Roman" w:cs="Times New Roman"/>
          <w:sz w:val="28"/>
          <w:szCs w:val="28"/>
        </w:rPr>
        <w:t xml:space="preserve">«Дивак»                                     </w:t>
      </w:r>
      <w:r w:rsidRPr="000529E8">
        <w:rPr>
          <w:rFonts w:ascii="Times New Roman" w:hAnsi="Times New Roman" w:cs="Times New Roman"/>
          <w:b/>
          <w:sz w:val="28"/>
          <w:szCs w:val="28"/>
        </w:rPr>
        <w:t>Г</w:t>
      </w:r>
      <w:r w:rsidRPr="000529E8">
        <w:rPr>
          <w:rFonts w:ascii="Times New Roman" w:hAnsi="Times New Roman" w:cs="Times New Roman"/>
          <w:sz w:val="28"/>
          <w:szCs w:val="28"/>
        </w:rPr>
        <w:t xml:space="preserve"> Шпичак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F7C85" w:rsidRPr="000529E8" w:rsidRDefault="00CF7C85" w:rsidP="00CF7C85">
      <w:pPr>
        <w:tabs>
          <w:tab w:val="left" w:pos="597"/>
          <w:tab w:val="right" w:pos="3717"/>
          <w:tab w:val="left" w:pos="3775"/>
        </w:tabs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529E8">
        <w:rPr>
          <w:rFonts w:ascii="Times New Roman" w:hAnsi="Times New Roman" w:cs="Times New Roman"/>
          <w:sz w:val="28"/>
          <w:szCs w:val="28"/>
        </w:rPr>
        <w:t>«Сіроманець»</w:t>
      </w:r>
      <w:r w:rsidRPr="000529E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0529E8">
        <w:rPr>
          <w:rFonts w:ascii="Times New Roman" w:hAnsi="Times New Roman" w:cs="Times New Roman"/>
          <w:b/>
          <w:sz w:val="28"/>
          <w:szCs w:val="28"/>
        </w:rPr>
        <w:t>Д</w:t>
      </w:r>
      <w:r w:rsidRPr="000529E8">
        <w:rPr>
          <w:rFonts w:ascii="Times New Roman" w:hAnsi="Times New Roman" w:cs="Times New Roman"/>
          <w:sz w:val="28"/>
          <w:szCs w:val="28"/>
        </w:rPr>
        <w:t xml:space="preserve"> княгиня Ольга</w:t>
      </w:r>
    </w:p>
    <w:p w:rsidR="00CF7C85" w:rsidRPr="000529E8" w:rsidRDefault="00CF7C85" w:rsidP="00CF7C85">
      <w:pPr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529E8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Pr="000529E8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Pr="000529E8">
        <w:rPr>
          <w:rFonts w:ascii="Times New Roman" w:hAnsi="Times New Roman" w:cs="Times New Roman"/>
          <w:sz w:val="28"/>
          <w:szCs w:val="28"/>
        </w:rPr>
        <w:t>Чепіжний</w:t>
      </w:r>
      <w:proofErr w:type="spellEnd"/>
    </w:p>
    <w:p w:rsidR="000A7953" w:rsidRPr="000529E8" w:rsidRDefault="000A7953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0529E8" w:rsidP="00CF7C85">
      <w:pPr>
        <w:tabs>
          <w:tab w:val="left" w:pos="390"/>
        </w:tabs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0529E8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CF7C85" w:rsidRPr="000529E8">
        <w:rPr>
          <w:rFonts w:ascii="Times New Roman" w:hAnsi="Times New Roman" w:cs="Times New Roman"/>
          <w:b/>
          <w:i/>
          <w:sz w:val="28"/>
          <w:szCs w:val="28"/>
        </w:rPr>
        <w:t>Що таке «прислів’я» і «приказка»? Які різновиди цих жанрів фольклору ви знаєте? Наведіть приклади.</w:t>
      </w:r>
    </w:p>
    <w:p w:rsidR="00CF7C85" w:rsidRPr="000529E8" w:rsidRDefault="00CF7C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0529E8" w:rsidRDefault="000529E8">
      <w:pPr>
        <w:rPr>
          <w:rFonts w:ascii="Times New Roman" w:hAnsi="Times New Roman" w:cs="Times New Roman"/>
          <w:sz w:val="28"/>
          <w:szCs w:val="28"/>
        </w:rPr>
      </w:pPr>
    </w:p>
    <w:p w:rsidR="000529E8" w:rsidRDefault="000529E8">
      <w:pPr>
        <w:rPr>
          <w:rFonts w:ascii="Times New Roman" w:hAnsi="Times New Roman" w:cs="Times New Roman"/>
          <w:sz w:val="28"/>
          <w:szCs w:val="28"/>
        </w:rPr>
      </w:pPr>
    </w:p>
    <w:p w:rsidR="00B449A8" w:rsidRDefault="00B449A8">
      <w:pPr>
        <w:rPr>
          <w:rFonts w:ascii="Times New Roman" w:hAnsi="Times New Roman" w:cs="Times New Roman"/>
          <w:sz w:val="28"/>
          <w:szCs w:val="28"/>
        </w:rPr>
      </w:pPr>
    </w:p>
    <w:p w:rsidR="00B449A8" w:rsidRPr="000529E8" w:rsidRDefault="00B449A8">
      <w:pPr>
        <w:rPr>
          <w:rFonts w:ascii="Times New Roman" w:hAnsi="Times New Roman" w:cs="Times New Roman"/>
          <w:sz w:val="28"/>
          <w:szCs w:val="28"/>
        </w:rPr>
      </w:pPr>
    </w:p>
    <w:p w:rsidR="000529E8" w:rsidRPr="000529E8" w:rsidRDefault="000529E8">
      <w:pPr>
        <w:rPr>
          <w:rFonts w:ascii="Times New Roman" w:hAnsi="Times New Roman" w:cs="Times New Roman"/>
          <w:sz w:val="28"/>
          <w:szCs w:val="28"/>
        </w:rPr>
      </w:pPr>
    </w:p>
    <w:p w:rsidR="000529E8" w:rsidRDefault="000529E8" w:rsidP="000529E8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lastRenderedPageBreak/>
        <w:t>Підсумкова контрольна робота за ІІ семестр</w:t>
      </w:r>
    </w:p>
    <w:p w:rsidR="000529E8" w:rsidRDefault="00B449A8" w:rsidP="000529E8">
      <w:pPr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Варіант 2</w:t>
      </w:r>
      <w:bookmarkStart w:id="0" w:name="_GoBack"/>
      <w:bookmarkEnd w:id="0"/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CF7C85" w:rsidP="00CF7C85">
      <w:pPr>
        <w:tabs>
          <w:tab w:val="left" w:pos="382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1.</w:t>
      </w:r>
      <w:r w:rsidRPr="000529E8">
        <w:rPr>
          <w:rFonts w:ascii="Times New Roman" w:hAnsi="Times New Roman" w:cs="Times New Roman"/>
          <w:sz w:val="28"/>
          <w:szCs w:val="28"/>
        </w:rPr>
        <w:tab/>
        <w:t>На якому місці, згідно з твором, було збудовано Переяслав («</w:t>
      </w:r>
      <w:r w:rsidRPr="000529E8">
        <w:rPr>
          <w:rFonts w:ascii="Times New Roman" w:hAnsi="Times New Roman" w:cs="Times New Roman"/>
          <w:i/>
          <w:sz w:val="28"/>
          <w:szCs w:val="28"/>
        </w:rPr>
        <w:t>Ми</w:t>
      </w:r>
      <w:r w:rsidRPr="000529E8">
        <w:rPr>
          <w:rFonts w:ascii="Times New Roman" w:hAnsi="Times New Roman" w:cs="Times New Roman"/>
          <w:i/>
          <w:sz w:val="28"/>
          <w:szCs w:val="28"/>
        </w:rPr>
        <w:softHyphen/>
        <w:t>кита Кожум’яка</w:t>
      </w:r>
      <w:r w:rsidRPr="000529E8">
        <w:rPr>
          <w:rFonts w:ascii="Times New Roman" w:hAnsi="Times New Roman" w:cs="Times New Roman"/>
          <w:sz w:val="28"/>
          <w:szCs w:val="28"/>
        </w:rPr>
        <w:t>»)?</w:t>
      </w:r>
    </w:p>
    <w:p w:rsidR="00CF7C85" w:rsidRPr="000529E8" w:rsidRDefault="00CF7C85" w:rsidP="00CF7C85">
      <w:pPr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Де Володимир розгромив печенігів;</w:t>
      </w:r>
    </w:p>
    <w:p w:rsidR="00CF7C85" w:rsidRPr="000529E8" w:rsidRDefault="00CF7C85" w:rsidP="00CF7C85">
      <w:pPr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де хрестили Київську Русь;</w:t>
      </w:r>
    </w:p>
    <w:p w:rsidR="00CF7C85" w:rsidRPr="000529E8" w:rsidRDefault="00CF7C85" w:rsidP="00CF7C85">
      <w:pPr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В</w:t>
      </w:r>
      <w:r w:rsidRPr="000529E8">
        <w:rPr>
          <w:rFonts w:ascii="Times New Roman" w:hAnsi="Times New Roman" w:cs="Times New Roman"/>
          <w:sz w:val="28"/>
          <w:szCs w:val="28"/>
        </w:rPr>
        <w:t xml:space="preserve"> посередині головного торгівельного шляху;</w:t>
      </w:r>
    </w:p>
    <w:p w:rsidR="00CF7C85" w:rsidRPr="000529E8" w:rsidRDefault="00CF7C85" w:rsidP="00CF7C85">
      <w:pPr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0529E8">
        <w:rPr>
          <w:rFonts w:ascii="Times New Roman" w:hAnsi="Times New Roman" w:cs="Times New Roman"/>
          <w:sz w:val="28"/>
          <w:szCs w:val="28"/>
        </w:rPr>
        <w:t>де Микита поборов бійця-печеніга.</w:t>
      </w:r>
    </w:p>
    <w:p w:rsidR="00CF7C85" w:rsidRPr="000529E8" w:rsidRDefault="00CF7C85" w:rsidP="00CF7C85">
      <w:pPr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2. У якому акровірші Л. Глібова захована «ластівка»?</w:t>
      </w:r>
    </w:p>
    <w:p w:rsidR="00CF7C85" w:rsidRPr="000529E8" w:rsidRDefault="00CF7C85" w:rsidP="00CF7C85">
      <w:pPr>
        <w:tabs>
          <w:tab w:val="center" w:pos="3264"/>
          <w:tab w:val="left" w:pos="3375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«Що за птиця?»;           В «Хто розмовляє?» 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CF7C85" w:rsidRPr="000529E8" w:rsidRDefault="00CF7C85" w:rsidP="00CF7C85">
      <w:pPr>
        <w:tabs>
          <w:tab w:val="center" w:pos="3264"/>
          <w:tab w:val="left" w:pos="3375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«Хто вона?»;                  Г «Хто сестра і брат?»</w:t>
      </w:r>
    </w:p>
    <w:p w:rsidR="00CF7C85" w:rsidRPr="000529E8" w:rsidRDefault="00CF7C85" w:rsidP="00CF7C85">
      <w:pPr>
        <w:tabs>
          <w:tab w:val="left" w:pos="382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3. Відгадайте загадку: «Зимою гріє, / Весною тліє, / Влітку поми</w:t>
      </w:r>
      <w:r w:rsidRPr="000529E8">
        <w:rPr>
          <w:rFonts w:ascii="Times New Roman" w:hAnsi="Times New Roman" w:cs="Times New Roman"/>
          <w:sz w:val="28"/>
          <w:szCs w:val="28"/>
        </w:rPr>
        <w:softHyphen/>
        <w:t>рає, /Восени оживає?»</w:t>
      </w:r>
    </w:p>
    <w:p w:rsidR="00CF7C85" w:rsidRPr="000529E8" w:rsidRDefault="00CF7C85" w:rsidP="00CF7C85">
      <w:pPr>
        <w:tabs>
          <w:tab w:val="center" w:pos="3264"/>
          <w:tab w:val="left" w:pos="3375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Сніг;</w:t>
      </w:r>
      <w:r w:rsidRPr="000529E8">
        <w:rPr>
          <w:rFonts w:ascii="Times New Roman" w:hAnsi="Times New Roman" w:cs="Times New Roman"/>
          <w:i/>
          <w:sz w:val="28"/>
          <w:szCs w:val="28"/>
        </w:rPr>
        <w:t xml:space="preserve">                 В </w:t>
      </w:r>
      <w:r w:rsidRPr="000529E8">
        <w:rPr>
          <w:rFonts w:ascii="Times New Roman" w:hAnsi="Times New Roman" w:cs="Times New Roman"/>
          <w:sz w:val="28"/>
          <w:szCs w:val="28"/>
        </w:rPr>
        <w:t>сонце</w:t>
      </w:r>
      <w:r w:rsidRPr="000529E8">
        <w:rPr>
          <w:rFonts w:ascii="Times New Roman" w:hAnsi="Times New Roman" w:cs="Times New Roman"/>
          <w:i/>
          <w:sz w:val="28"/>
          <w:szCs w:val="28"/>
        </w:rPr>
        <w:t xml:space="preserve">  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CF7C85" w:rsidRPr="000529E8" w:rsidRDefault="00CF7C85" w:rsidP="00CF7C85">
      <w:pPr>
        <w:tabs>
          <w:tab w:val="center" w:pos="3264"/>
          <w:tab w:val="left" w:pos="3375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природа;        Г  дощ   .</w:t>
      </w:r>
    </w:p>
    <w:p w:rsidR="000529E8" w:rsidRPr="000529E8" w:rsidRDefault="000529E8" w:rsidP="000529E8">
      <w:pPr>
        <w:tabs>
          <w:tab w:val="left" w:pos="487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>4. Стійкий вислів, у якому запропонована образна характеристика певного явища, це:</w:t>
      </w:r>
    </w:p>
    <w:p w:rsidR="000529E8" w:rsidRPr="000529E8" w:rsidRDefault="000529E8" w:rsidP="000529E8">
      <w:pPr>
        <w:tabs>
          <w:tab w:val="right" w:pos="460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А</w:t>
      </w:r>
      <w:r w:rsidRPr="000529E8">
        <w:rPr>
          <w:rFonts w:ascii="Times New Roman" w:hAnsi="Times New Roman" w:cs="Times New Roman"/>
          <w:sz w:val="28"/>
          <w:szCs w:val="28"/>
        </w:rPr>
        <w:t xml:space="preserve"> прислів’я;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0529E8" w:rsidRPr="000529E8" w:rsidRDefault="000529E8" w:rsidP="000529E8">
      <w:pPr>
        <w:tabs>
          <w:tab w:val="right" w:pos="460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Б</w:t>
      </w:r>
      <w:r w:rsidRPr="000529E8">
        <w:rPr>
          <w:rFonts w:ascii="Times New Roman" w:hAnsi="Times New Roman" w:cs="Times New Roman"/>
          <w:sz w:val="28"/>
          <w:szCs w:val="28"/>
        </w:rPr>
        <w:t xml:space="preserve"> приказка;</w:t>
      </w:r>
    </w:p>
    <w:p w:rsidR="000529E8" w:rsidRPr="000529E8" w:rsidRDefault="000529E8" w:rsidP="000529E8">
      <w:pPr>
        <w:tabs>
          <w:tab w:val="right" w:pos="460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В</w:t>
      </w:r>
      <w:r w:rsidRPr="000529E8">
        <w:rPr>
          <w:rFonts w:ascii="Times New Roman" w:hAnsi="Times New Roman" w:cs="Times New Roman"/>
          <w:sz w:val="28"/>
          <w:szCs w:val="28"/>
        </w:rPr>
        <w:t xml:space="preserve"> загадка;</w:t>
      </w:r>
      <w:r w:rsidRPr="000529E8">
        <w:rPr>
          <w:rFonts w:ascii="Times New Roman" w:hAnsi="Times New Roman" w:cs="Times New Roman"/>
          <w:sz w:val="28"/>
          <w:szCs w:val="28"/>
        </w:rPr>
        <w:tab/>
      </w:r>
    </w:p>
    <w:p w:rsidR="000529E8" w:rsidRPr="000529E8" w:rsidRDefault="000529E8" w:rsidP="000529E8">
      <w:pPr>
        <w:tabs>
          <w:tab w:val="right" w:pos="460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b/>
          <w:sz w:val="28"/>
          <w:szCs w:val="28"/>
        </w:rPr>
        <w:t>Г</w:t>
      </w:r>
      <w:r w:rsidRPr="000529E8">
        <w:rPr>
          <w:rFonts w:ascii="Times New Roman" w:hAnsi="Times New Roman" w:cs="Times New Roman"/>
          <w:sz w:val="28"/>
          <w:szCs w:val="28"/>
        </w:rPr>
        <w:t xml:space="preserve"> легенда.</w:t>
      </w:r>
    </w:p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CF7C85" w:rsidRDefault="00CF7C85" w:rsidP="00CF7C85">
      <w:pPr>
        <w:tabs>
          <w:tab w:val="left" w:pos="558"/>
        </w:tabs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0529E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F7C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F7C8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Угадайте твір за уривком</w:t>
      </w:r>
    </w:p>
    <w:p w:rsidR="00CF7C85" w:rsidRPr="000529E8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</w:t>
      </w:r>
      <w:r w:rsidRPr="00CF7C85">
        <w:rPr>
          <w:rFonts w:ascii="Times New Roman" w:hAnsi="Times New Roman" w:cs="Times New Roman"/>
          <w:sz w:val="28"/>
          <w:szCs w:val="28"/>
        </w:rPr>
        <w:t>1.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«Як не будете всі разом / Йти до спільної мети, / Ви, державу зруйнувавши, /Подастеся у світи» </w:t>
      </w:r>
    </w:p>
    <w:p w:rsidR="00CF7C85" w:rsidRPr="00CF7C85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 </w:t>
      </w:r>
      <w:r w:rsidRPr="00CF7C85">
        <w:rPr>
          <w:rFonts w:ascii="Times New Roman" w:hAnsi="Times New Roman" w:cs="Times New Roman"/>
          <w:sz w:val="28"/>
          <w:szCs w:val="28"/>
        </w:rPr>
        <w:t xml:space="preserve">2. </w:t>
      </w:r>
      <w:r w:rsidRPr="00CF7C85">
        <w:rPr>
          <w:rFonts w:ascii="Times New Roman" w:hAnsi="Times New Roman" w:cs="Times New Roman"/>
          <w:sz w:val="28"/>
          <w:szCs w:val="28"/>
        </w:rPr>
        <w:tab/>
        <w:t>«Аж ось заляскало щось палицею у двері, аж мати кинулась і за</w:t>
      </w:r>
      <w:r w:rsidRPr="00CF7C85">
        <w:rPr>
          <w:rFonts w:ascii="Times New Roman" w:hAnsi="Times New Roman" w:cs="Times New Roman"/>
          <w:sz w:val="28"/>
          <w:szCs w:val="28"/>
        </w:rPr>
        <w:softHyphen/>
        <w:t>стогнала: «Кожний день стукає, а ніяк не звикну». Калатає, аж в ушах лящить, кричить: «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Григор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— на тік молотить, Катря — до пані прясти. Зараз, бо світає» </w:t>
      </w:r>
    </w:p>
    <w:p w:rsidR="00CF7C85" w:rsidRPr="00CF7C85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</w:t>
      </w:r>
      <w:r w:rsidRPr="00CF7C85">
        <w:rPr>
          <w:rFonts w:ascii="Times New Roman" w:hAnsi="Times New Roman" w:cs="Times New Roman"/>
          <w:sz w:val="28"/>
          <w:szCs w:val="28"/>
        </w:rPr>
        <w:t>3.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...Розстилає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туман сивий, / І тьмою німою / 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Оповиє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тобі душу, / Й не знаєш, де дітись, / І ждеш його, того світу, /Мов матері діти...» </w:t>
      </w:r>
    </w:p>
    <w:p w:rsidR="00CF7C85" w:rsidRPr="00CF7C85" w:rsidRDefault="00CF7C85" w:rsidP="00CF7C85">
      <w:pPr>
        <w:tabs>
          <w:tab w:val="left" w:pos="326"/>
          <w:tab w:val="left" w:pos="509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</w:t>
      </w:r>
      <w:r w:rsidRPr="00CF7C85">
        <w:rPr>
          <w:rFonts w:ascii="Times New Roman" w:hAnsi="Times New Roman" w:cs="Times New Roman"/>
          <w:sz w:val="28"/>
          <w:szCs w:val="28"/>
        </w:rPr>
        <w:t>4.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...Іще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любить він малювати на снігу всяку всячину. Присяде на</w:t>
      </w:r>
      <w:r w:rsidRPr="00CF7C85">
        <w:rPr>
          <w:rFonts w:ascii="Times New Roman" w:hAnsi="Times New Roman" w:cs="Times New Roman"/>
          <w:sz w:val="28"/>
          <w:szCs w:val="28"/>
        </w:rPr>
        <w:softHyphen/>
        <w:t xml:space="preserve">впочіпки й водить пальцем сюди, туди. Дивись, хата виходить, з бовдура дим валує, а на тину півень горланить, розчепіривши дзьоба ножицями... пхає закляклого пальця в рот і, гримаючи чобітком об чобіток, милується своїм творінням, аж доки хтось не гукне з двору...» </w:t>
      </w:r>
    </w:p>
    <w:p w:rsidR="00CF7C85" w:rsidRPr="00CF7C85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</w:t>
      </w:r>
      <w:r w:rsidRPr="00CF7C85">
        <w:rPr>
          <w:rFonts w:ascii="Times New Roman" w:hAnsi="Times New Roman" w:cs="Times New Roman"/>
          <w:sz w:val="28"/>
          <w:szCs w:val="28"/>
        </w:rPr>
        <w:t>5.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...Іде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хтось темним 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садом-заховайсь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>! / Іде, й стає знадвору за сті</w:t>
      </w:r>
      <w:r w:rsidRPr="00CF7C85">
        <w:rPr>
          <w:rFonts w:ascii="Times New Roman" w:hAnsi="Times New Roman" w:cs="Times New Roman"/>
          <w:sz w:val="28"/>
          <w:szCs w:val="28"/>
        </w:rPr>
        <w:softHyphen/>
        <w:t xml:space="preserve">ною, / І мокро дихає над мокрою губою; / Як звуть його? / Чи взагалі він звавсь?» </w:t>
      </w:r>
    </w:p>
    <w:p w:rsidR="00CF7C85" w:rsidRPr="000529E8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</w:t>
      </w:r>
      <w:r w:rsidRPr="00CF7C85">
        <w:rPr>
          <w:rFonts w:ascii="Times New Roman" w:hAnsi="Times New Roman" w:cs="Times New Roman"/>
          <w:sz w:val="28"/>
          <w:szCs w:val="28"/>
        </w:rPr>
        <w:t>6.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...Коли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ж він повертався, то прийшов на Дунай, розлюбив одне місце, і поставив там невеликий городок, і хотів було сісти в ньому своїм родом, та не дали йому навколишні племена...» </w:t>
      </w:r>
    </w:p>
    <w:p w:rsidR="00CF7C85" w:rsidRPr="000529E8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</w:t>
      </w:r>
      <w:r w:rsidRPr="00CF7C85">
        <w:rPr>
          <w:rFonts w:ascii="Times New Roman" w:hAnsi="Times New Roman" w:cs="Times New Roman"/>
          <w:sz w:val="28"/>
          <w:szCs w:val="28"/>
        </w:rPr>
        <w:t xml:space="preserve">7. 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«І очей не зводить Ігор: / Що за дівчина-краса! / Заговорить: думка — сонце / Очі — сині небеса. / Хто вона, чия і звідки, / Князь докладно розпитав, / а на другий день по неї / І сватів своїх послав...» </w:t>
      </w:r>
    </w:p>
    <w:p w:rsidR="00CF7C85" w:rsidRPr="000529E8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</w:t>
      </w:r>
      <w:r w:rsidRPr="00CF7C85">
        <w:rPr>
          <w:rFonts w:ascii="Times New Roman" w:hAnsi="Times New Roman" w:cs="Times New Roman"/>
          <w:sz w:val="28"/>
          <w:szCs w:val="28"/>
        </w:rPr>
        <w:t>8.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«Лиха зима сховається, /А сонечко прогляне, /Сніжок води зля</w:t>
      </w:r>
      <w:r w:rsidRPr="00CF7C85">
        <w:rPr>
          <w:rFonts w:ascii="Times New Roman" w:hAnsi="Times New Roman" w:cs="Times New Roman"/>
          <w:sz w:val="28"/>
          <w:szCs w:val="28"/>
        </w:rPr>
        <w:softHyphen/>
      </w:r>
      <w:r w:rsidRPr="00CF7C85">
        <w:rPr>
          <w:rFonts w:ascii="Times New Roman" w:hAnsi="Times New Roman" w:cs="Times New Roman"/>
          <w:sz w:val="28"/>
          <w:szCs w:val="28"/>
        </w:rPr>
        <w:lastRenderedPageBreak/>
        <w:t>кається,/Тихенько тануть стане... »</w:t>
      </w:r>
    </w:p>
    <w:p w:rsidR="00CF7C85" w:rsidRPr="000529E8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 </w:t>
      </w:r>
      <w:r w:rsidRPr="00CF7C85">
        <w:rPr>
          <w:rFonts w:ascii="Times New Roman" w:hAnsi="Times New Roman" w:cs="Times New Roman"/>
          <w:sz w:val="28"/>
          <w:szCs w:val="28"/>
        </w:rPr>
        <w:t>9.</w:t>
      </w:r>
      <w:r w:rsidRPr="00CF7C85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...Поки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поживеш тут. А далі будемо думати. Треба, щоб минув якийсь час. Потроху-потроху я підготую батька, щоб ти пере</w:t>
      </w:r>
      <w:r w:rsidRPr="00CF7C85">
        <w:rPr>
          <w:rFonts w:ascii="Times New Roman" w:hAnsi="Times New Roman" w:cs="Times New Roman"/>
          <w:sz w:val="28"/>
          <w:szCs w:val="28"/>
        </w:rPr>
        <w:softHyphen/>
        <w:t xml:space="preserve">йшов жити до нас додому. Чого ти сам будеш тинятися? Зграю твою перебили, лишився ти 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сам...—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будеш жити у нас...» </w:t>
      </w:r>
    </w:p>
    <w:p w:rsidR="00CF7C85" w:rsidRPr="000529E8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0529E8">
        <w:rPr>
          <w:rFonts w:ascii="Times New Roman" w:hAnsi="Times New Roman" w:cs="Times New Roman"/>
          <w:sz w:val="28"/>
          <w:szCs w:val="28"/>
        </w:rPr>
        <w:t xml:space="preserve">  </w:t>
      </w:r>
      <w:r w:rsidRPr="00CF7C85">
        <w:rPr>
          <w:rFonts w:ascii="Times New Roman" w:hAnsi="Times New Roman" w:cs="Times New Roman"/>
          <w:sz w:val="28"/>
          <w:szCs w:val="28"/>
        </w:rPr>
        <w:t>10.</w:t>
      </w:r>
      <w:r w:rsidRPr="00CF7C85">
        <w:rPr>
          <w:rFonts w:ascii="Times New Roman" w:hAnsi="Times New Roman" w:cs="Times New Roman"/>
          <w:sz w:val="28"/>
          <w:szCs w:val="28"/>
        </w:rPr>
        <w:tab/>
        <w:t>«Коли він ступив на лід, то під ним приглушено торохнуло, а да</w:t>
      </w:r>
      <w:r w:rsidRPr="00CF7C85">
        <w:rPr>
          <w:rFonts w:ascii="Times New Roman" w:hAnsi="Times New Roman" w:cs="Times New Roman"/>
          <w:sz w:val="28"/>
          <w:szCs w:val="28"/>
        </w:rPr>
        <w:softHyphen/>
        <w:t>лі, коли йшов до ополонки, щоб напитись води, тільки сполохано поохкувало. Краї ополонки розсипчасто іскрились, а вода, затяг</w:t>
      </w:r>
      <w:r w:rsidRPr="00CF7C85">
        <w:rPr>
          <w:rFonts w:ascii="Times New Roman" w:hAnsi="Times New Roman" w:cs="Times New Roman"/>
          <w:sz w:val="28"/>
          <w:szCs w:val="28"/>
        </w:rPr>
        <w:softHyphen/>
        <w:t xml:space="preserve">нута </w:t>
      </w:r>
      <w:proofErr w:type="spellStart"/>
      <w:r w:rsidRPr="00CF7C85">
        <w:rPr>
          <w:rFonts w:ascii="Times New Roman" w:hAnsi="Times New Roman" w:cs="Times New Roman"/>
          <w:sz w:val="28"/>
          <w:szCs w:val="28"/>
        </w:rPr>
        <w:t>тремткими</w:t>
      </w:r>
      <w:proofErr w:type="spellEnd"/>
      <w:r w:rsidRPr="00CF7C85">
        <w:rPr>
          <w:rFonts w:ascii="Times New Roman" w:hAnsi="Times New Roman" w:cs="Times New Roman"/>
          <w:sz w:val="28"/>
          <w:szCs w:val="28"/>
        </w:rPr>
        <w:t xml:space="preserve"> скалками льоду, була схожа на застигле блакит</w:t>
      </w:r>
      <w:r w:rsidRPr="00CF7C85">
        <w:rPr>
          <w:rFonts w:ascii="Times New Roman" w:hAnsi="Times New Roman" w:cs="Times New Roman"/>
          <w:sz w:val="28"/>
          <w:szCs w:val="28"/>
        </w:rPr>
        <w:softHyphen/>
        <w:t xml:space="preserve">не шумовиння. Вгадувалась причаєна глибина річки, її течія, що не вгамовується й під кригою» </w:t>
      </w:r>
    </w:p>
    <w:p w:rsidR="00CF7C85" w:rsidRPr="00CF7C85" w:rsidRDefault="00CF7C85" w:rsidP="00CF7C85">
      <w:pPr>
        <w:tabs>
          <w:tab w:val="left" w:pos="326"/>
        </w:tabs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F7C85" w:rsidRPr="00CF7C85" w:rsidRDefault="00CF7C85" w:rsidP="00CF7C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7C8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529E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0529E8">
        <w:rPr>
          <w:rFonts w:ascii="Times New Roman" w:hAnsi="Times New Roman" w:cs="Times New Roman"/>
          <w:sz w:val="28"/>
          <w:szCs w:val="28"/>
        </w:rPr>
        <w:t xml:space="preserve">. </w:t>
      </w:r>
      <w:r w:rsidRPr="00CF7C85">
        <w:rPr>
          <w:rFonts w:ascii="Times New Roman" w:hAnsi="Times New Roman" w:cs="Times New Roman"/>
          <w:sz w:val="28"/>
          <w:szCs w:val="28"/>
        </w:rPr>
        <w:t xml:space="preserve"> </w:t>
      </w:r>
      <w:r w:rsidRPr="00CF7C85">
        <w:rPr>
          <w:rFonts w:ascii="Times New Roman" w:hAnsi="Times New Roman" w:cs="Times New Roman"/>
          <w:b/>
          <w:i/>
          <w:sz w:val="28"/>
          <w:szCs w:val="28"/>
        </w:rPr>
        <w:t>Установіть відповідність між автором та твором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3686"/>
        <w:gridCol w:w="425"/>
        <w:gridCol w:w="4962"/>
      </w:tblGrid>
      <w:tr w:rsidR="00CF7C85" w:rsidRPr="00CF7C85" w:rsidTr="00560148">
        <w:trPr>
          <w:trHeight w:val="240"/>
        </w:trPr>
        <w:tc>
          <w:tcPr>
            <w:tcW w:w="43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Є. Гуцало</w:t>
            </w:r>
          </w:p>
        </w:tc>
        <w:tc>
          <w:tcPr>
            <w:tcW w:w="42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2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«Сіроманець»</w:t>
            </w:r>
          </w:p>
        </w:tc>
      </w:tr>
      <w:tr w:rsidR="00CF7C85" w:rsidRPr="00CF7C85" w:rsidTr="00560148">
        <w:trPr>
          <w:trHeight w:val="226"/>
        </w:trPr>
        <w:tc>
          <w:tcPr>
            <w:tcW w:w="43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Гр. Тютюнник</w:t>
            </w:r>
          </w:p>
        </w:tc>
        <w:tc>
          <w:tcPr>
            <w:tcW w:w="42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2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«У бур’янах»</w:t>
            </w:r>
          </w:p>
        </w:tc>
      </w:tr>
      <w:tr w:rsidR="00CF7C85" w:rsidRPr="00CF7C85" w:rsidTr="00560148">
        <w:trPr>
          <w:trHeight w:val="259"/>
        </w:trPr>
        <w:tc>
          <w:tcPr>
            <w:tcW w:w="43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М. Вінграновський</w:t>
            </w:r>
          </w:p>
        </w:tc>
        <w:tc>
          <w:tcPr>
            <w:tcW w:w="42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2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«Повість минулих літ»</w:t>
            </w:r>
          </w:p>
        </w:tc>
      </w:tr>
      <w:tr w:rsidR="00CF7C85" w:rsidRPr="00CF7C85" w:rsidTr="00560148">
        <w:trPr>
          <w:trHeight w:val="226"/>
        </w:trPr>
        <w:tc>
          <w:tcPr>
            <w:tcW w:w="43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С. Васильченко</w:t>
            </w:r>
          </w:p>
        </w:tc>
        <w:tc>
          <w:tcPr>
            <w:tcW w:w="42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2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«Садок вишневий коло хати»</w:t>
            </w:r>
          </w:p>
        </w:tc>
      </w:tr>
      <w:tr w:rsidR="00CF7C85" w:rsidRPr="00CF7C85" w:rsidTr="00560148">
        <w:trPr>
          <w:trHeight w:val="254"/>
        </w:trPr>
        <w:tc>
          <w:tcPr>
            <w:tcW w:w="43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Т. Шевченко</w:t>
            </w:r>
          </w:p>
        </w:tc>
        <w:tc>
          <w:tcPr>
            <w:tcW w:w="42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62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«Дивак»</w:t>
            </w:r>
          </w:p>
        </w:tc>
      </w:tr>
      <w:tr w:rsidR="00CF7C85" w:rsidRPr="00CF7C85" w:rsidTr="00560148">
        <w:trPr>
          <w:trHeight w:val="211"/>
        </w:trPr>
        <w:tc>
          <w:tcPr>
            <w:tcW w:w="43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2" w:type="dxa"/>
            <w:shd w:val="clear" w:color="auto" w:fill="FFFFFF"/>
          </w:tcPr>
          <w:p w:rsidR="00CF7C85" w:rsidRPr="00CF7C85" w:rsidRDefault="00CF7C85" w:rsidP="00CF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C85">
              <w:rPr>
                <w:rFonts w:ascii="Times New Roman" w:hAnsi="Times New Roman" w:cs="Times New Roman"/>
                <w:sz w:val="28"/>
                <w:szCs w:val="28"/>
              </w:rPr>
              <w:t>«Лось»</w:t>
            </w:r>
          </w:p>
        </w:tc>
      </w:tr>
    </w:tbl>
    <w:p w:rsidR="00CF7C85" w:rsidRPr="000529E8" w:rsidRDefault="00CF7C85">
      <w:pPr>
        <w:rPr>
          <w:rFonts w:ascii="Times New Roman" w:hAnsi="Times New Roman" w:cs="Times New Roman"/>
          <w:sz w:val="28"/>
          <w:szCs w:val="28"/>
        </w:rPr>
      </w:pPr>
    </w:p>
    <w:p w:rsidR="00CF7C85" w:rsidRPr="000529E8" w:rsidRDefault="000529E8" w:rsidP="00CF7C85">
      <w:pPr>
        <w:tabs>
          <w:tab w:val="left" w:pos="390"/>
        </w:tabs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0529E8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CF7C85" w:rsidRPr="000529E8">
        <w:rPr>
          <w:rFonts w:ascii="Times New Roman" w:hAnsi="Times New Roman" w:cs="Times New Roman"/>
          <w:b/>
          <w:i/>
          <w:sz w:val="28"/>
          <w:szCs w:val="28"/>
        </w:rPr>
        <w:t>Що таке «прислів’я» і «приказка»? Які різновиди цих жанрів фольклору ви знаєте? Наведіть приклади.</w:t>
      </w:r>
    </w:p>
    <w:p w:rsidR="00CF7C85" w:rsidRPr="000529E8" w:rsidRDefault="00CF7C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F7C85" w:rsidRDefault="00CF7C85"/>
    <w:p w:rsidR="00CF7C85" w:rsidRDefault="00CF7C85"/>
    <w:p w:rsidR="00CF7C85" w:rsidRDefault="00CF7C85"/>
    <w:p w:rsidR="00CF7C85" w:rsidRDefault="00CF7C85"/>
    <w:p w:rsidR="00CF7C85" w:rsidRDefault="00CF7C85"/>
    <w:p w:rsidR="00CF7C85" w:rsidRDefault="00CF7C85"/>
    <w:p w:rsidR="00CF7C85" w:rsidRDefault="00CF7C85"/>
    <w:sectPr w:rsidR="00CF7C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E8"/>
    <w:rsid w:val="000529E8"/>
    <w:rsid w:val="000A7953"/>
    <w:rsid w:val="006C70E8"/>
    <w:rsid w:val="00B449A8"/>
    <w:rsid w:val="00C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C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C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4244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4</cp:revision>
  <dcterms:created xsi:type="dcterms:W3CDTF">2017-05-25T01:07:00Z</dcterms:created>
  <dcterms:modified xsi:type="dcterms:W3CDTF">2017-05-25T01:28:00Z</dcterms:modified>
</cp:coreProperties>
</file>