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4A" w:rsidRPr="00DA7BD9" w:rsidRDefault="00C259CC" w:rsidP="00C259CC">
      <w:pPr>
        <w:pStyle w:val="2"/>
        <w:jc w:val="center"/>
        <w:rPr>
          <w:color w:val="0000FF"/>
          <w:lang w:val="uk-UA"/>
        </w:rPr>
      </w:pPr>
      <w:r w:rsidRPr="00DA7BD9">
        <w:rPr>
          <w:color w:val="0000FF"/>
          <w:lang w:val="uk-UA"/>
        </w:rPr>
        <w:t>Васильківська загальноосвітня школа І – ІІІ ступенів</w:t>
      </w:r>
    </w:p>
    <w:p w:rsidR="00C259CC" w:rsidRPr="00DA7BD9" w:rsidRDefault="00C259CC" w:rsidP="00C259CC">
      <w:pPr>
        <w:jc w:val="center"/>
        <w:rPr>
          <w:color w:val="0000FF"/>
          <w:lang w:val="uk-UA"/>
        </w:rPr>
      </w:pPr>
    </w:p>
    <w:p w:rsidR="00C259CC" w:rsidRDefault="00C259CC" w:rsidP="00C259CC">
      <w:pPr>
        <w:jc w:val="center"/>
        <w:rPr>
          <w:lang w:val="uk-UA"/>
        </w:rPr>
      </w:pPr>
    </w:p>
    <w:p w:rsidR="00C259CC" w:rsidRDefault="00C259CC" w:rsidP="00C259CC">
      <w:pPr>
        <w:jc w:val="center"/>
        <w:rPr>
          <w:lang w:val="uk-UA"/>
        </w:rPr>
      </w:pPr>
    </w:p>
    <w:p w:rsidR="00C259CC" w:rsidRDefault="00C259CC" w:rsidP="00C259CC">
      <w:pPr>
        <w:jc w:val="center"/>
        <w:rPr>
          <w:lang w:val="uk-UA"/>
        </w:rPr>
      </w:pPr>
    </w:p>
    <w:p w:rsidR="00C259CC" w:rsidRDefault="00C259CC" w:rsidP="00C259CC">
      <w:pPr>
        <w:jc w:val="center"/>
        <w:rPr>
          <w:lang w:val="uk-UA"/>
        </w:rPr>
      </w:pPr>
    </w:p>
    <w:p w:rsidR="00C259CC" w:rsidRDefault="00C259CC" w:rsidP="00C259CC">
      <w:pPr>
        <w:rPr>
          <w:lang w:val="uk-UA"/>
        </w:rPr>
      </w:pPr>
    </w:p>
    <w:p w:rsidR="00C259CC" w:rsidRDefault="00C259CC" w:rsidP="00C259CC">
      <w:pPr>
        <w:jc w:val="center"/>
        <w:rPr>
          <w:lang w:val="uk-UA"/>
        </w:rPr>
      </w:pPr>
    </w:p>
    <w:p w:rsidR="00C259CC" w:rsidRDefault="00A464C3" w:rsidP="00C259CC">
      <w:pPr>
        <w:jc w:val="center"/>
        <w:rPr>
          <w:lang w:val="uk-UA"/>
        </w:rPr>
      </w:pPr>
      <w:r w:rsidRPr="00A464C3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55pt;height:101.6pt" fillcolor="#9400ed" strokecolor="#c0000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tyle:italic;v-text-kern:t" trim="t" fitpath="t" string="Подорож сторінками&#10;історії школи"/>
          </v:shape>
        </w:pict>
      </w:r>
    </w:p>
    <w:p w:rsidR="00C259CC" w:rsidRDefault="00C259CC" w:rsidP="00C259CC">
      <w:pPr>
        <w:jc w:val="center"/>
        <w:rPr>
          <w:lang w:val="uk-UA"/>
        </w:rPr>
      </w:pPr>
    </w:p>
    <w:p w:rsidR="00C259CC" w:rsidRDefault="00A464C3" w:rsidP="00C259CC">
      <w:pPr>
        <w:jc w:val="center"/>
        <w:rPr>
          <w:lang w:val="uk-UA"/>
        </w:rPr>
      </w:pPr>
      <w:r w:rsidRPr="00A464C3">
        <w:rPr>
          <w:lang w:val="uk-UA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22.45pt;height:45.55pt" adj="8717,10800" fillcolor="blue" strokecolor="#f3c" strokeweight="1pt">
            <v:fill color2="yellow"/>
            <v:shadow opacity="52429f" offset="3pt"/>
            <v:textpath style="font-family:&quot;Arial Black&quot;;v-text-kern:t" trim="t" fitpath="t" xscale="f" string="     (Квест - гра для учнів 10 - 11 класів)"/>
          </v:shape>
        </w:pict>
      </w:r>
    </w:p>
    <w:p w:rsidR="00DA7BD9" w:rsidRDefault="00DA7BD9" w:rsidP="00C259CC">
      <w:pPr>
        <w:jc w:val="center"/>
        <w:rPr>
          <w:lang w:val="uk-UA"/>
        </w:rPr>
      </w:pPr>
    </w:p>
    <w:p w:rsidR="00DA7BD9" w:rsidRDefault="00DA7BD9" w:rsidP="00DA7BD9">
      <w:pPr>
        <w:pStyle w:val="2"/>
        <w:jc w:val="right"/>
        <w:rPr>
          <w:color w:val="0000FF"/>
          <w:lang w:val="uk-UA"/>
        </w:rPr>
      </w:pPr>
    </w:p>
    <w:p w:rsidR="00DA7BD9" w:rsidRDefault="00DA7BD9" w:rsidP="00DA7BD9">
      <w:pPr>
        <w:pStyle w:val="2"/>
        <w:jc w:val="right"/>
        <w:rPr>
          <w:color w:val="0000FF"/>
          <w:lang w:val="uk-UA"/>
        </w:rPr>
      </w:pPr>
      <w:r w:rsidRPr="00DA7BD9">
        <w:rPr>
          <w:color w:val="0000FF"/>
          <w:lang w:val="uk-UA"/>
        </w:rPr>
        <w:t>Підготувала Глубока С. П.</w:t>
      </w: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DA7BD9">
      <w:pPr>
        <w:rPr>
          <w:lang w:val="uk-UA"/>
        </w:rPr>
      </w:pPr>
    </w:p>
    <w:p w:rsidR="00DA7BD9" w:rsidRDefault="00DA7BD9" w:rsidP="00A420A7">
      <w:pPr>
        <w:pStyle w:val="2"/>
        <w:jc w:val="center"/>
        <w:rPr>
          <w:color w:val="0000FF"/>
          <w:lang w:val="uk-UA"/>
        </w:rPr>
      </w:pPr>
      <w:r w:rsidRPr="00DA7BD9">
        <w:rPr>
          <w:color w:val="0000FF"/>
          <w:lang w:val="uk-UA"/>
        </w:rPr>
        <w:t>2017 – 2018 н. р.</w:t>
      </w:r>
    </w:p>
    <w:p w:rsidR="00A420A7" w:rsidRDefault="00A420A7" w:rsidP="00A420A7">
      <w:pPr>
        <w:rPr>
          <w:lang w:val="uk-UA"/>
        </w:rPr>
      </w:pPr>
    </w:p>
    <w:p w:rsidR="00A420A7" w:rsidRPr="00BB3812" w:rsidRDefault="00A420A7" w:rsidP="00A420A7">
      <w:pPr>
        <w:pStyle w:val="2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A420A7">
        <w:rPr>
          <w:color w:val="0000FF"/>
          <w:lang w:val="uk-UA"/>
        </w:rPr>
        <w:lastRenderedPageBreak/>
        <w:t>Тема.</w:t>
      </w:r>
      <w:r>
        <w:rPr>
          <w:color w:val="0000FF"/>
          <w:lang w:val="uk-UA"/>
        </w:rPr>
        <w:t xml:space="preserve"> </w:t>
      </w:r>
      <w:r>
        <w:rPr>
          <w:color w:val="0000FF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  </w:t>
      </w:r>
      <w:r w:rsidRPr="00BB3812">
        <w:rPr>
          <w:rFonts w:ascii="Times New Roman" w:hAnsi="Times New Roman" w:cs="Times New Roman"/>
          <w:color w:val="0000FF"/>
          <w:sz w:val="28"/>
          <w:szCs w:val="28"/>
          <w:lang w:val="uk-UA"/>
        </w:rPr>
        <w:t>Подорож сторінками історії школи.</w:t>
      </w:r>
    </w:p>
    <w:p w:rsidR="00A420A7" w:rsidRDefault="00A420A7" w:rsidP="00A420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34BC">
        <w:rPr>
          <w:rStyle w:val="20"/>
          <w:color w:val="0000FF"/>
        </w:rPr>
        <w:t>Мета.</w:t>
      </w:r>
      <w:r w:rsidRPr="00A420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Ознайомити старшокласників із сторінками історії Васильківської школи. Розв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вати  творчі здібності школярів</w:t>
      </w:r>
      <w:r w:rsidR="00BC68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16019">
        <w:rPr>
          <w:rFonts w:ascii="Times New Roman" w:hAnsi="Times New Roman" w:cs="Times New Roman"/>
          <w:sz w:val="24"/>
          <w:szCs w:val="24"/>
          <w:lang w:val="uk-UA"/>
        </w:rPr>
        <w:t xml:space="preserve">вміння </w:t>
      </w:r>
      <w:r w:rsidR="00BC6879">
        <w:rPr>
          <w:rFonts w:ascii="Times New Roman" w:hAnsi="Times New Roman" w:cs="Times New Roman"/>
          <w:sz w:val="24"/>
          <w:szCs w:val="24"/>
          <w:lang w:val="uk-UA"/>
        </w:rPr>
        <w:t xml:space="preserve">критично аналізувати </w:t>
      </w:r>
      <w:r w:rsidR="00516019">
        <w:rPr>
          <w:rFonts w:ascii="Times New Roman" w:hAnsi="Times New Roman" w:cs="Times New Roman"/>
          <w:sz w:val="24"/>
          <w:szCs w:val="24"/>
          <w:lang w:val="uk-UA"/>
        </w:rPr>
        <w:t xml:space="preserve">візуальні </w:t>
      </w:r>
      <w:r w:rsidR="00BC6879">
        <w:rPr>
          <w:rFonts w:ascii="Times New Roman" w:hAnsi="Times New Roman" w:cs="Times New Roman"/>
          <w:sz w:val="24"/>
          <w:szCs w:val="24"/>
          <w:lang w:val="uk-UA"/>
        </w:rPr>
        <w:t>джерела інформ</w:t>
      </w:r>
      <w:r w:rsidR="00BC687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C6879">
        <w:rPr>
          <w:rFonts w:ascii="Times New Roman" w:hAnsi="Times New Roman" w:cs="Times New Roman"/>
          <w:sz w:val="24"/>
          <w:szCs w:val="24"/>
          <w:lang w:val="uk-UA"/>
        </w:rPr>
        <w:t>ції</w:t>
      </w:r>
      <w:r>
        <w:rPr>
          <w:rFonts w:ascii="Times New Roman" w:hAnsi="Times New Roman" w:cs="Times New Roman"/>
          <w:sz w:val="24"/>
          <w:szCs w:val="24"/>
          <w:lang w:val="uk-UA"/>
        </w:rPr>
        <w:t>. Сприяти соціалізації особистості, вихованню толерантності</w:t>
      </w:r>
      <w:r w:rsidR="003034BC">
        <w:rPr>
          <w:rFonts w:ascii="Times New Roman" w:hAnsi="Times New Roman" w:cs="Times New Roman"/>
          <w:sz w:val="24"/>
          <w:szCs w:val="24"/>
          <w:lang w:val="uk-UA"/>
        </w:rPr>
        <w:t>, громадянських якостей.</w:t>
      </w:r>
    </w:p>
    <w:p w:rsidR="003034BC" w:rsidRDefault="003034BC" w:rsidP="00A420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34BC">
        <w:rPr>
          <w:rFonts w:ascii="Times New Roman" w:hAnsi="Times New Roman" w:cs="Times New Roman"/>
          <w:color w:val="0000FF"/>
          <w:sz w:val="24"/>
          <w:szCs w:val="24"/>
          <w:lang w:val="uk-UA"/>
        </w:rPr>
        <w:t>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плакати, стінні газети, альбоми, виставкові стенди, ноутбук,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аудіо-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відеом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теріали</w:t>
      </w:r>
      <w:r w:rsidR="008A177C">
        <w:rPr>
          <w:rFonts w:ascii="Times New Roman" w:hAnsi="Times New Roman" w:cs="Times New Roman"/>
          <w:sz w:val="24"/>
          <w:szCs w:val="24"/>
          <w:lang w:val="uk-UA"/>
        </w:rPr>
        <w:t>, пальчикові фарби, ватмани, листи А – 3, кульки, квіти</w:t>
      </w:r>
    </w:p>
    <w:p w:rsidR="003034BC" w:rsidRDefault="003034BC" w:rsidP="00A420A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B3812">
        <w:rPr>
          <w:rFonts w:ascii="Times New Roman" w:hAnsi="Times New Roman" w:cs="Times New Roman"/>
          <w:b/>
          <w:sz w:val="24"/>
          <w:szCs w:val="24"/>
          <w:lang w:val="uk-UA"/>
        </w:rPr>
        <w:t>Квест</w:t>
      </w:r>
      <w:proofErr w:type="spellEnd"/>
      <w:r w:rsidRPr="00BB38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гра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подорож учасників до визначеної мети через розв’язання конкретних з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вдань; конкретна дія, пошук, гра.</w:t>
      </w:r>
    </w:p>
    <w:p w:rsidR="003034BC" w:rsidRDefault="003034BC" w:rsidP="00A420A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color w:val="0000FF"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позитивного настрою, ігрової атмосфери  ( звучить </w:t>
      </w:r>
      <w:r w:rsidR="005B4B1F">
        <w:rPr>
          <w:rFonts w:ascii="Times New Roman" w:hAnsi="Times New Roman" w:cs="Times New Roman"/>
          <w:sz w:val="24"/>
          <w:szCs w:val="24"/>
          <w:lang w:val="uk-UA"/>
        </w:rPr>
        <w:t>весела музика про школу)</w:t>
      </w:r>
    </w:p>
    <w:p w:rsidR="005B4B1F" w:rsidRPr="00FB4DAE" w:rsidRDefault="005B4B1F" w:rsidP="00BB3812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uk-UA"/>
        </w:rPr>
      </w:pPr>
      <w:r w:rsidRPr="00FB4DAE">
        <w:rPr>
          <w:rFonts w:ascii="Times New Roman" w:hAnsi="Times New Roman" w:cs="Times New Roman"/>
          <w:b/>
          <w:color w:val="0000FF"/>
          <w:sz w:val="24"/>
          <w:szCs w:val="24"/>
          <w:lang w:val="uk-UA"/>
        </w:rPr>
        <w:t>ІІ. Слово вчителя.</w:t>
      </w:r>
    </w:p>
    <w:p w:rsidR="005B4B1F" w:rsidRPr="002864D9" w:rsidRDefault="005B4B1F" w:rsidP="00BB3812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864D9">
        <w:rPr>
          <w:rFonts w:ascii="Times New Roman" w:hAnsi="Times New Roman" w:cs="Times New Roman"/>
          <w:sz w:val="24"/>
          <w:szCs w:val="24"/>
          <w:lang w:val="uk-UA"/>
        </w:rPr>
        <w:t>Сьогодні наша школа святкує 40 – річчя з дня відкриття. Цю знаменну дату ми в</w:t>
      </w:r>
      <w:r w:rsidRPr="00286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864D9">
        <w:rPr>
          <w:rFonts w:ascii="Times New Roman" w:hAnsi="Times New Roman" w:cs="Times New Roman"/>
          <w:sz w:val="24"/>
          <w:szCs w:val="24"/>
          <w:lang w:val="uk-UA"/>
        </w:rPr>
        <w:t>рішил</w:t>
      </w:r>
      <w:r w:rsidR="00C541E9" w:rsidRPr="002864D9">
        <w:rPr>
          <w:rFonts w:ascii="Times New Roman" w:hAnsi="Times New Roman" w:cs="Times New Roman"/>
          <w:sz w:val="24"/>
          <w:szCs w:val="24"/>
          <w:lang w:val="uk-UA"/>
        </w:rPr>
        <w:t xml:space="preserve">и відсвяткувати незвичайно, а саме у вигляді </w:t>
      </w:r>
      <w:proofErr w:type="spellStart"/>
      <w:r w:rsidR="00C541E9" w:rsidRPr="002864D9">
        <w:rPr>
          <w:rFonts w:ascii="Times New Roman" w:hAnsi="Times New Roman" w:cs="Times New Roman"/>
          <w:sz w:val="24"/>
          <w:szCs w:val="24"/>
          <w:lang w:val="uk-UA"/>
        </w:rPr>
        <w:t>квест</w:t>
      </w:r>
      <w:proofErr w:type="spellEnd"/>
      <w:r w:rsidR="00C541E9" w:rsidRPr="002864D9">
        <w:rPr>
          <w:rFonts w:ascii="Times New Roman" w:hAnsi="Times New Roman" w:cs="Times New Roman"/>
          <w:sz w:val="24"/>
          <w:szCs w:val="24"/>
          <w:lang w:val="uk-UA"/>
        </w:rPr>
        <w:t xml:space="preserve"> – гри </w:t>
      </w:r>
      <w:r w:rsidR="002864D9" w:rsidRPr="002864D9">
        <w:rPr>
          <w:rFonts w:ascii="Times New Roman" w:hAnsi="Times New Roman" w:cs="Times New Roman"/>
          <w:sz w:val="24"/>
          <w:szCs w:val="24"/>
        </w:rPr>
        <w:t>“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 xml:space="preserve"> Подорож сторінками і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 xml:space="preserve">торії школи </w:t>
      </w:r>
      <w:r w:rsidR="002864D9" w:rsidRPr="002864D9">
        <w:rPr>
          <w:rFonts w:ascii="Times New Roman" w:hAnsi="Times New Roman" w:cs="Times New Roman"/>
          <w:sz w:val="24"/>
          <w:szCs w:val="24"/>
        </w:rPr>
        <w:t>”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>. Для кожної людини шкільні роки незабутні, яскраві. Щоб це свято вам з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 xml:space="preserve">пам’яталося на все життя, ми всі маємо налаштуватися на позитив, на радість гри. Кожна гра має свої правила. Правила нашої </w:t>
      </w:r>
      <w:proofErr w:type="spellStart"/>
      <w:r w:rsidR="0069436E">
        <w:rPr>
          <w:rFonts w:ascii="Times New Roman" w:hAnsi="Times New Roman" w:cs="Times New Roman"/>
          <w:sz w:val="24"/>
          <w:szCs w:val="24"/>
          <w:lang w:val="uk-UA"/>
        </w:rPr>
        <w:t>квест</w:t>
      </w:r>
      <w:proofErr w:type="spellEnd"/>
      <w:r w:rsidR="005160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436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6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64D9" w:rsidRPr="002864D9">
        <w:rPr>
          <w:rFonts w:ascii="Times New Roman" w:hAnsi="Times New Roman" w:cs="Times New Roman"/>
          <w:sz w:val="24"/>
          <w:szCs w:val="24"/>
          <w:lang w:val="uk-UA"/>
        </w:rPr>
        <w:t>подорожі:</w:t>
      </w:r>
    </w:p>
    <w:p w:rsidR="002864D9" w:rsidRPr="00FB4DAE" w:rsidRDefault="002864D9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Радість гри,  привітна усмішка</w:t>
      </w:r>
    </w:p>
    <w:p w:rsidR="002864D9" w:rsidRPr="00FB4DAE" w:rsidRDefault="0069436E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Креативність</w:t>
      </w:r>
      <w:r w:rsidR="00516019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, компетентність</w:t>
      </w: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 xml:space="preserve"> </w:t>
      </w:r>
    </w:p>
    <w:p w:rsidR="002864D9" w:rsidRPr="00FB4DAE" w:rsidRDefault="002864D9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 xml:space="preserve">Взаємоповага, </w:t>
      </w:r>
      <w:proofErr w:type="spellStart"/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взаємопідтримка</w:t>
      </w:r>
      <w:proofErr w:type="spellEnd"/>
    </w:p>
    <w:p w:rsidR="002864D9" w:rsidRPr="00FB4DAE" w:rsidRDefault="002864D9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Головне участь, а не перемога</w:t>
      </w:r>
    </w:p>
    <w:p w:rsidR="0069436E" w:rsidRPr="00FB4DAE" w:rsidRDefault="0069436E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 xml:space="preserve">Толерантність </w:t>
      </w:r>
    </w:p>
    <w:p w:rsidR="0069436E" w:rsidRPr="00FB4DAE" w:rsidRDefault="0069436E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Пізнання нового</w:t>
      </w:r>
    </w:p>
    <w:p w:rsidR="0069436E" w:rsidRPr="00FB4DAE" w:rsidRDefault="0069436E" w:rsidP="005B4B1F">
      <w:pPr>
        <w:pStyle w:val="a3"/>
        <w:numPr>
          <w:ilvl w:val="0"/>
          <w:numId w:val="1"/>
        </w:numPr>
        <w:rPr>
          <w:rFonts w:ascii="AcademyCTT" w:hAnsi="AcademyCTT" w:cs="Times New Roman"/>
          <w:b/>
          <w:color w:val="0000FF"/>
          <w:sz w:val="28"/>
          <w:szCs w:val="28"/>
          <w:lang w:val="uk-UA"/>
        </w:rPr>
      </w:pPr>
      <w:r w:rsidRPr="00FB4DAE">
        <w:rPr>
          <w:rFonts w:ascii="AcademyCTT" w:hAnsi="AcademyCTT" w:cs="Times New Roman"/>
          <w:b/>
          <w:color w:val="0000FF"/>
          <w:sz w:val="28"/>
          <w:szCs w:val="28"/>
          <w:lang w:val="uk-UA"/>
        </w:rPr>
        <w:t>Вміння працювати в команді</w:t>
      </w:r>
    </w:p>
    <w:p w:rsidR="0069436E" w:rsidRDefault="0069436E" w:rsidP="00BB381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B4DAE">
        <w:rPr>
          <w:rFonts w:ascii="Times New Roman" w:hAnsi="Times New Roman" w:cs="Times New Roman"/>
          <w:color w:val="0000FF"/>
          <w:sz w:val="24"/>
          <w:szCs w:val="24"/>
          <w:lang w:val="uk-UA"/>
        </w:rPr>
        <w:t>ІІІ.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DAE">
        <w:rPr>
          <w:rStyle w:val="a5"/>
          <w:b/>
          <w:color w:val="300EC2"/>
          <w:lang w:val="uk-UA"/>
        </w:rPr>
        <w:t>Організація і проведення</w:t>
      </w:r>
      <w:r w:rsidRPr="00435DA4">
        <w:rPr>
          <w:rStyle w:val="a5"/>
          <w:b/>
          <w:color w:val="300EC2"/>
        </w:rPr>
        <w:t xml:space="preserve"> </w:t>
      </w:r>
      <w:proofErr w:type="spellStart"/>
      <w:r w:rsidRPr="00435DA4">
        <w:rPr>
          <w:rStyle w:val="a5"/>
          <w:b/>
          <w:color w:val="300EC2"/>
        </w:rPr>
        <w:t>квесту</w:t>
      </w:r>
      <w:proofErr w:type="spellEnd"/>
    </w:p>
    <w:p w:rsidR="0069436E" w:rsidRDefault="0069436E" w:rsidP="00BB381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У грі беруть участь дві команди. Вони обирають командирів. Команди шукають відпов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ді по визначеному маршруту, який складається з контрольних точок, де знаходяться пі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готовлені завдання. Кожна правильна відповідь на питання дає змогу команді рухатися вперед</w:t>
      </w:r>
      <w:r w:rsidR="00D83417">
        <w:rPr>
          <w:rFonts w:ascii="Times New Roman" w:hAnsi="Times New Roman" w:cs="Times New Roman"/>
          <w:sz w:val="24"/>
          <w:szCs w:val="24"/>
          <w:lang w:val="uk-UA"/>
        </w:rPr>
        <w:t>, доки не прийдуть до фіналу. За правильно виконані завдання команди отримують бали. Спочатку ставляться складніші завдання, а наприкінці – веселі, смішні, щоб всі усміхались і раділи.</w:t>
      </w:r>
    </w:p>
    <w:p w:rsidR="00D83417" w:rsidRDefault="00D83417" w:rsidP="00D8341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Ведучий гри роздає завдання кожній команді на окремих аркушах. Обираються спостер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гачі за ходом гри, за часом. </w:t>
      </w:r>
      <w:r w:rsidR="008A177C">
        <w:rPr>
          <w:rFonts w:ascii="Times New Roman" w:hAnsi="Times New Roman" w:cs="Times New Roman"/>
          <w:sz w:val="24"/>
          <w:szCs w:val="24"/>
          <w:lang w:val="uk-UA"/>
        </w:rPr>
        <w:t>Кожна команда має право на допомогу вчителя – консульта</w:t>
      </w:r>
      <w:r w:rsidR="008A177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A177C">
        <w:rPr>
          <w:rFonts w:ascii="Times New Roman" w:hAnsi="Times New Roman" w:cs="Times New Roman"/>
          <w:sz w:val="24"/>
          <w:szCs w:val="24"/>
          <w:lang w:val="uk-UA"/>
        </w:rPr>
        <w:t xml:space="preserve">та. </w:t>
      </w:r>
      <w:r>
        <w:rPr>
          <w:rFonts w:ascii="Times New Roman" w:hAnsi="Times New Roman" w:cs="Times New Roman"/>
          <w:sz w:val="24"/>
          <w:szCs w:val="24"/>
          <w:lang w:val="uk-UA"/>
        </w:rPr>
        <w:t>Ведучий повинен доброзичливо і вчасно надавати поради, підказки учням. Важливо, щоб діти зрозуміли поставлені завдання.</w:t>
      </w:r>
    </w:p>
    <w:p w:rsidR="00943B71" w:rsidRDefault="00D83417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Наприкінці гри нагороджується команда – переможець і команда </w:t>
      </w:r>
      <w:r w:rsidR="00435DA4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учасниця</w:t>
      </w:r>
      <w:r w:rsidR="00435D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1F45" w:rsidRDefault="00C11F45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 зазначити, що у період виконання завдань команд – учасниць, ведучий проводить огляд подарунків до 40 – річчя школи. Учні 5 – 9, які є глядачами, співають пісні, читають вірші, присвячені рідній школі. Вчитель про</w:t>
      </w:r>
      <w:r w:rsidR="00110394">
        <w:rPr>
          <w:rFonts w:ascii="Times New Roman" w:hAnsi="Times New Roman" w:cs="Times New Roman"/>
          <w:sz w:val="24"/>
          <w:szCs w:val="24"/>
          <w:lang w:val="uk-UA"/>
        </w:rPr>
        <w:t>водить конкурси з історії школи, використ</w:t>
      </w:r>
      <w:r w:rsidR="0011039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10394">
        <w:rPr>
          <w:rFonts w:ascii="Times New Roman" w:hAnsi="Times New Roman" w:cs="Times New Roman"/>
          <w:sz w:val="24"/>
          <w:szCs w:val="24"/>
          <w:lang w:val="uk-UA"/>
        </w:rPr>
        <w:t>вуючи стіннівки, плакати.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color w:val="300EC2"/>
          <w:sz w:val="28"/>
          <w:szCs w:val="28"/>
          <w:lang w:val="uk-UA"/>
        </w:rPr>
        <w:t>Листи із завданнями.</w:t>
      </w:r>
    </w:p>
    <w:p w:rsidR="00943B71" w:rsidRPr="00943B71" w:rsidRDefault="00943B71" w:rsidP="00943B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Кожна команда отримує </w:t>
      </w: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історичне завдання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3B71" w:rsidRPr="00943B71" w:rsidRDefault="00943B71" w:rsidP="00943B7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- Згадайте, коли ви вперше прийшли до школи. Знайдіть свою першу класну кімнату. Саме у класній кімнаті вам слід відшукати предмет, що символізує свято. </w:t>
      </w:r>
    </w:p>
    <w:p w:rsidR="00943B71" w:rsidRPr="00943B71" w:rsidRDefault="00943B71" w:rsidP="00943B7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- Якщо ви правильно виконали перше завдання і знайшли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вятковий предмет   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( кульку, квітку, бант), то у ньому ви відшукаєте наступне завдання.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1) Визначте дату відкриття школи.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 Дано числа 1, 7, 11,19. Знайдіть добуток двох чисел попарно. З одержаних двоцифрових чисел утворіть число, яке і буде роком відкриття нашої школи. Назвіть числа, що вказ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ють на число і місяць відкриття школи.</w:t>
      </w:r>
    </w:p>
    <w:p w:rsidR="00943B71" w:rsidRPr="00943B71" w:rsidRDefault="00943B71" w:rsidP="00943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2) Визначте дату реорганізації школи у середню.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Дано числа 1, 7, 11,19. Число, що має квадрат найбільшої цифри, і є останніми двома цифрами року реорганізації школи у сер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дню. Відомо, що ця подія відбулася у </w:t>
      </w:r>
      <w:r w:rsidRPr="00943B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столітті. 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Літопис школи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містить письмову інформацію і фотографії.    Ваше завдання:   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команда.  З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найдіть фот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першого директора нашої школи. 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команда.  З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найдіть фото другого директора школи.</w:t>
      </w:r>
    </w:p>
    <w:p w:rsidR="00943B71" w:rsidRPr="00943B71" w:rsidRDefault="00943B71" w:rsidP="00943B7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Знайдіть фотографії, які демонструють 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>зміни у школі, що відбулися за часи цих д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>ректорів. Презентуйте свої дослідження.</w:t>
      </w:r>
    </w:p>
    <w:p w:rsidR="00943B71" w:rsidRPr="00943B71" w:rsidRDefault="00943B71" w:rsidP="00C11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Команда учнів 10 класу отримує альбом із фотографіями. </w:t>
      </w:r>
    </w:p>
    <w:p w:rsidR="00943B71" w:rsidRPr="00943B71" w:rsidRDefault="00943B71" w:rsidP="00C11F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Яку інформацію ви можете отримати, розглядаючи визначені фотографії</w:t>
      </w:r>
      <w:r w:rsidRPr="00943B71">
        <w:rPr>
          <w:rFonts w:ascii="Times New Roman" w:hAnsi="Times New Roman" w:cs="Times New Roman"/>
          <w:sz w:val="24"/>
          <w:szCs w:val="24"/>
        </w:rPr>
        <w:t>?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( Зроблені закладки)</w:t>
      </w:r>
    </w:p>
    <w:p w:rsidR="00943B71" w:rsidRPr="00943B71" w:rsidRDefault="00943B71" w:rsidP="00C11F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За 3 хвилини знайдіть фото колишніх учнів, які обрали професію вчителя. Зап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шіть їх прізвища.</w:t>
      </w:r>
    </w:p>
    <w:p w:rsidR="00943B71" w:rsidRPr="00943B71" w:rsidRDefault="00943B71" w:rsidP="00C11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Команда учнів 11 класу отримує альбоми із фотографіями.  </w:t>
      </w:r>
    </w:p>
    <w:p w:rsidR="00943B71" w:rsidRPr="00943B71" w:rsidRDefault="00943B71" w:rsidP="00C11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Яку інформацію ви можете отримати, розглядаючи визначені фотографії</w:t>
      </w:r>
      <w:r w:rsidRPr="00943B71">
        <w:rPr>
          <w:rFonts w:ascii="Times New Roman" w:hAnsi="Times New Roman" w:cs="Times New Roman"/>
          <w:sz w:val="24"/>
          <w:szCs w:val="24"/>
        </w:rPr>
        <w:t>?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( Зроблені закладки)</w:t>
      </w:r>
    </w:p>
    <w:p w:rsidR="00943B71" w:rsidRPr="00943B71" w:rsidRDefault="00943B71" w:rsidP="00C11F4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C11F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За 3 хвилини відшукайте фото випускників школи, які стали шахтарями. Запишіть їх прізвища.</w:t>
      </w:r>
    </w:p>
    <w:p w:rsidR="00943B71" w:rsidRPr="00943B71" w:rsidRDefault="00943B71" w:rsidP="00943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Кожна команда складає </w:t>
      </w:r>
      <w:proofErr w:type="spellStart"/>
      <w:r w:rsidRPr="00943B71">
        <w:rPr>
          <w:rFonts w:ascii="Times New Roman" w:hAnsi="Times New Roman" w:cs="Times New Roman"/>
          <w:sz w:val="24"/>
          <w:szCs w:val="24"/>
          <w:lang w:val="uk-UA"/>
        </w:rPr>
        <w:t>сенкан</w:t>
      </w:r>
      <w:proofErr w:type="spellEnd"/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про школу, про учнів або вчителів ( на вибір).</w:t>
      </w:r>
    </w:p>
    <w:p w:rsidR="00943B71" w:rsidRPr="00943B71" w:rsidRDefault="00943B71" w:rsidP="00943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5.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Художники – імпресіоністи від команд малюють за 5 хвилин  класну кімнату, учнів. Потім команди повинні відгадати, який кабінет зображено на малюнку.</w:t>
      </w:r>
    </w:p>
    <w:p w:rsidR="00943B71" w:rsidRPr="00943B71" w:rsidRDefault="00943B71" w:rsidP="00943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6.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Учні – артисти від команд мають продемонструвати за допомогою рухів, ж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>стів обраний шкільний предмет. Інша команда відгадує.</w:t>
      </w:r>
    </w:p>
    <w:p w:rsidR="00943B71" w:rsidRPr="00943B71" w:rsidRDefault="00943B71" w:rsidP="00943B7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7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. Команди придумують гасло, вислів із словом </w:t>
      </w:r>
      <w:r w:rsidRPr="00943B71">
        <w:rPr>
          <w:rFonts w:ascii="Times New Roman" w:hAnsi="Times New Roman" w:cs="Times New Roman"/>
          <w:b/>
          <w:sz w:val="24"/>
          <w:szCs w:val="24"/>
        </w:rPr>
        <w:t>“</w:t>
      </w: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толерантність </w:t>
      </w:r>
      <w:r w:rsidRPr="00943B71">
        <w:rPr>
          <w:rFonts w:ascii="Times New Roman" w:hAnsi="Times New Roman" w:cs="Times New Roman"/>
          <w:b/>
          <w:sz w:val="24"/>
          <w:szCs w:val="24"/>
        </w:rPr>
        <w:t>”</w:t>
      </w: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Всі разом малюють пальчиковими фарбами </w:t>
      </w: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толерантність.</w:t>
      </w:r>
    </w:p>
    <w:p w:rsidR="00943B71" w:rsidRPr="00943B71" w:rsidRDefault="00943B71" w:rsidP="00943B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8.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Представникам від кожної команди одягаємо </w:t>
      </w:r>
      <w:proofErr w:type="spellStart"/>
      <w:r w:rsidRPr="00943B71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943B7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43B71">
        <w:rPr>
          <w:rFonts w:ascii="Times New Roman" w:hAnsi="Times New Roman" w:cs="Times New Roman"/>
          <w:sz w:val="24"/>
          <w:szCs w:val="24"/>
          <w:lang w:val="uk-UA"/>
        </w:rPr>
        <w:t>язки</w:t>
      </w:r>
      <w:proofErr w:type="spellEnd"/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на очі. Учні пробують нарізані овочі і фрукти, якими харчуються у їдальні, і називають їх.</w:t>
      </w:r>
    </w:p>
    <w:p w:rsidR="00943B71" w:rsidRPr="00943B71" w:rsidRDefault="00943B71" w:rsidP="00943B7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sz w:val="24"/>
          <w:szCs w:val="24"/>
          <w:lang w:val="uk-UA"/>
        </w:rPr>
        <w:t>Завдання 9.</w:t>
      </w:r>
      <w:r w:rsidRPr="00943B7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команд.</w:t>
      </w:r>
    </w:p>
    <w:p w:rsidR="00943B71" w:rsidRPr="00943B71" w:rsidRDefault="00943B71" w:rsidP="00943B7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Крок  вперед –  Ура! Ура! Ура!</w:t>
      </w:r>
    </w:p>
    <w:p w:rsidR="00943B71" w:rsidRPr="00943B71" w:rsidRDefault="00943B71" w:rsidP="00943B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Крок назад  -    Руки догори!</w:t>
      </w:r>
    </w:p>
    <w:p w:rsidR="00943B71" w:rsidRPr="00943B71" w:rsidRDefault="00943B71" w:rsidP="00943B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Крок вліво  -    Тупнути ногою!</w:t>
      </w:r>
    </w:p>
    <w:p w:rsidR="00943B71" w:rsidRPr="00943B71" w:rsidRDefault="00943B71" w:rsidP="00943B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sz w:val="24"/>
          <w:szCs w:val="24"/>
          <w:lang w:val="uk-UA"/>
        </w:rPr>
        <w:t>Крок вправо –   Аплодисменти!</w:t>
      </w:r>
    </w:p>
    <w:p w:rsidR="00943B71" w:rsidRPr="00943B71" w:rsidRDefault="00943B71" w:rsidP="00943B7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43B71">
        <w:rPr>
          <w:rFonts w:ascii="Times New Roman" w:hAnsi="Times New Roman" w:cs="Times New Roman"/>
          <w:b/>
          <w:i/>
          <w:sz w:val="24"/>
          <w:szCs w:val="24"/>
          <w:lang w:val="uk-UA"/>
        </w:rPr>
        <w:t>Після останнього завдання звучить музика. Всі веселяться і танцюють.</w:t>
      </w:r>
    </w:p>
    <w:p w:rsidR="00CB6B96" w:rsidRDefault="00CB6B96" w:rsidP="00943B71">
      <w:pPr>
        <w:pStyle w:val="a3"/>
        <w:ind w:left="0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</w:p>
    <w:p w:rsidR="00CB6B96" w:rsidRDefault="00CB6B96" w:rsidP="00943B71">
      <w:pPr>
        <w:pStyle w:val="a3"/>
        <w:ind w:left="0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</w:p>
    <w:p w:rsidR="00943B71" w:rsidRPr="00D7091B" w:rsidRDefault="00943B71" w:rsidP="00943B71">
      <w:pPr>
        <w:pStyle w:val="a3"/>
        <w:ind w:left="0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color w:val="0000FF"/>
          <w:sz w:val="24"/>
          <w:szCs w:val="24"/>
          <w:lang w:val="uk-UA"/>
        </w:rPr>
        <w:t xml:space="preserve">Нагородження. </w:t>
      </w:r>
    </w:p>
    <w:p w:rsidR="00943B71" w:rsidRPr="00D7091B" w:rsidRDefault="00943B71" w:rsidP="00943B7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sz w:val="24"/>
          <w:szCs w:val="24"/>
          <w:lang w:val="uk-UA"/>
        </w:rPr>
        <w:t xml:space="preserve">Оголошуються результати гри. Команда – переможець отримує право на першу </w:t>
      </w:r>
      <w:proofErr w:type="spellStart"/>
      <w:r w:rsidRPr="00D7091B">
        <w:rPr>
          <w:rFonts w:ascii="Times New Roman" w:hAnsi="Times New Roman" w:cs="Times New Roman"/>
          <w:sz w:val="24"/>
          <w:szCs w:val="24"/>
          <w:lang w:val="uk-UA"/>
        </w:rPr>
        <w:t>фотос</w:t>
      </w:r>
      <w:r w:rsidRPr="00D7091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7091B">
        <w:rPr>
          <w:rFonts w:ascii="Times New Roman" w:hAnsi="Times New Roman" w:cs="Times New Roman"/>
          <w:sz w:val="24"/>
          <w:szCs w:val="24"/>
          <w:lang w:val="uk-UA"/>
        </w:rPr>
        <w:t>сію</w:t>
      </w:r>
      <w:proofErr w:type="spellEnd"/>
      <w:r w:rsidRPr="00D7091B">
        <w:rPr>
          <w:rFonts w:ascii="Times New Roman" w:hAnsi="Times New Roman" w:cs="Times New Roman"/>
          <w:sz w:val="24"/>
          <w:szCs w:val="24"/>
          <w:lang w:val="uk-UA"/>
        </w:rPr>
        <w:t>. Потім фотографуються учасники другої команди.</w:t>
      </w:r>
    </w:p>
    <w:p w:rsidR="00D7091B" w:rsidRDefault="00D7091B" w:rsidP="00943B71">
      <w:pPr>
        <w:pStyle w:val="a3"/>
        <w:ind w:left="0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</w:p>
    <w:p w:rsidR="00943B71" w:rsidRPr="00D7091B" w:rsidRDefault="00943B71" w:rsidP="00943B71">
      <w:pPr>
        <w:pStyle w:val="a3"/>
        <w:ind w:left="0"/>
        <w:rPr>
          <w:rFonts w:ascii="Times New Roman" w:hAnsi="Times New Roman" w:cs="Times New Roman"/>
          <w:color w:val="0000FF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color w:val="0000FF"/>
          <w:sz w:val="24"/>
          <w:szCs w:val="24"/>
          <w:lang w:val="uk-UA"/>
        </w:rPr>
        <w:t>Підсумки.</w:t>
      </w:r>
    </w:p>
    <w:p w:rsidR="00943B71" w:rsidRPr="00D7091B" w:rsidRDefault="00943B71" w:rsidP="00943B7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sz w:val="24"/>
          <w:szCs w:val="24"/>
          <w:lang w:val="uk-UA"/>
        </w:rPr>
        <w:t xml:space="preserve">Вчитель. </w:t>
      </w:r>
    </w:p>
    <w:p w:rsidR="00943B71" w:rsidRPr="00D7091B" w:rsidRDefault="00943B71" w:rsidP="00943B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sz w:val="24"/>
          <w:szCs w:val="24"/>
          <w:lang w:val="uk-UA"/>
        </w:rPr>
        <w:t>Вже через два місяці ви, старшокласники, будете навчатися в іншій, опорній школі. Ми всіх вас дуже любимо і ніколи вас не забудемо. Не забувайте і ви, наші діти, про свою школу, про своїх вчителів. Тож прошу залишити нашій школі про себе і</w:t>
      </w:r>
      <w:r w:rsidRPr="00D7091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7091B">
        <w:rPr>
          <w:rFonts w:ascii="Times New Roman" w:hAnsi="Times New Roman" w:cs="Times New Roman"/>
          <w:sz w:val="24"/>
          <w:szCs w:val="24"/>
          <w:lang w:val="uk-UA"/>
        </w:rPr>
        <w:t>торичну пам'ять на імпровізованій «Стіні пам’яті» і зробити свої записи у Книзі побажань.</w:t>
      </w:r>
    </w:p>
    <w:p w:rsidR="00943B71" w:rsidRPr="00D7091B" w:rsidRDefault="00943B71" w:rsidP="00943B71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7091B">
        <w:rPr>
          <w:rFonts w:ascii="Times New Roman" w:hAnsi="Times New Roman" w:cs="Times New Roman"/>
          <w:sz w:val="24"/>
          <w:szCs w:val="24"/>
          <w:lang w:val="uk-UA"/>
        </w:rPr>
        <w:t xml:space="preserve"> Учасники </w:t>
      </w:r>
      <w:proofErr w:type="spellStart"/>
      <w:r w:rsidRPr="00D7091B">
        <w:rPr>
          <w:rFonts w:ascii="Times New Roman" w:hAnsi="Times New Roman" w:cs="Times New Roman"/>
          <w:sz w:val="24"/>
          <w:szCs w:val="24"/>
          <w:lang w:val="uk-UA"/>
        </w:rPr>
        <w:t>квесту</w:t>
      </w:r>
      <w:proofErr w:type="spellEnd"/>
      <w:r w:rsidRPr="00D7091B">
        <w:rPr>
          <w:rFonts w:ascii="Times New Roman" w:hAnsi="Times New Roman" w:cs="Times New Roman"/>
          <w:sz w:val="24"/>
          <w:szCs w:val="24"/>
          <w:lang w:val="uk-UA"/>
        </w:rPr>
        <w:t xml:space="preserve">  залишають відбитки своїх рук на «Стіні </w:t>
      </w:r>
      <w:proofErr w:type="spellStart"/>
      <w:r w:rsidRPr="00D7091B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D7091B">
        <w:rPr>
          <w:rFonts w:ascii="Times New Roman" w:hAnsi="Times New Roman" w:cs="Times New Roman"/>
          <w:sz w:val="24"/>
          <w:szCs w:val="24"/>
        </w:rPr>
        <w:t>’</w:t>
      </w:r>
      <w:r w:rsidRPr="00D7091B">
        <w:rPr>
          <w:rFonts w:ascii="Times New Roman" w:hAnsi="Times New Roman" w:cs="Times New Roman"/>
          <w:sz w:val="24"/>
          <w:szCs w:val="24"/>
          <w:lang w:val="uk-UA"/>
        </w:rPr>
        <w:t>яті», роблять записи у Книзі побажань.</w:t>
      </w:r>
    </w:p>
    <w:p w:rsidR="008A79F1" w:rsidRDefault="008A79F1" w:rsidP="008A79F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Повертайтесь до рідної школи,</w:t>
      </w:r>
    </w:p>
    <w:p w:rsidR="008A79F1" w:rsidRDefault="008A79F1" w:rsidP="008A79F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дитинство своє зазирнуть!</w:t>
      </w:r>
    </w:p>
    <w:p w:rsidR="008A79F1" w:rsidRDefault="008A79F1" w:rsidP="008A79F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 вас не забуде ніколи,</w:t>
      </w:r>
    </w:p>
    <w:p w:rsidR="008A79F1" w:rsidRDefault="008A79F1" w:rsidP="008A79F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 на добро надихнуть.</w:t>
      </w:r>
    </w:p>
    <w:p w:rsidR="00943B71" w:rsidRPr="00D7091B" w:rsidRDefault="004031D3" w:rsidP="00943B71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4453116"/>
            <wp:effectExtent l="19050" t="0" r="3175" b="0"/>
            <wp:docPr id="3" name="Рисунок 3" descr="F:\40 - річчя школи,фото\Новая папка\PB07029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0 - річчя школи,фото\Новая папка\PB07029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3D" w:rsidRPr="00BB3812" w:rsidRDefault="00866B3D" w:rsidP="00866B3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35DA4" w:rsidRPr="00435DA4" w:rsidRDefault="00435DA4" w:rsidP="00435DA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35DA4" w:rsidRPr="00435DA4" w:rsidSect="00BB38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CTT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7CB"/>
    <w:multiLevelType w:val="hybridMultilevel"/>
    <w:tmpl w:val="11BA8CC2"/>
    <w:lvl w:ilvl="0" w:tplc="47CCC8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F5C4B"/>
    <w:multiLevelType w:val="hybridMultilevel"/>
    <w:tmpl w:val="6B8A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85C84"/>
    <w:multiLevelType w:val="hybridMultilevel"/>
    <w:tmpl w:val="C756B7B8"/>
    <w:lvl w:ilvl="0" w:tplc="5B60E1A2">
      <w:numFmt w:val="bullet"/>
      <w:lvlText w:val="-"/>
      <w:lvlJc w:val="left"/>
      <w:pPr>
        <w:ind w:left="5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3">
    <w:nsid w:val="6DD25FD3"/>
    <w:multiLevelType w:val="hybridMultilevel"/>
    <w:tmpl w:val="7E1A2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10738"/>
    <w:multiLevelType w:val="hybridMultilevel"/>
    <w:tmpl w:val="5EC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C712E"/>
    <w:multiLevelType w:val="hybridMultilevel"/>
    <w:tmpl w:val="1986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C259CC"/>
    <w:rsid w:val="00103F4A"/>
    <w:rsid w:val="00110394"/>
    <w:rsid w:val="001109AA"/>
    <w:rsid w:val="001D3846"/>
    <w:rsid w:val="0025475C"/>
    <w:rsid w:val="002864D9"/>
    <w:rsid w:val="003034BC"/>
    <w:rsid w:val="003A4D2F"/>
    <w:rsid w:val="003B4636"/>
    <w:rsid w:val="004031D3"/>
    <w:rsid w:val="0041333C"/>
    <w:rsid w:val="00435DA4"/>
    <w:rsid w:val="00516019"/>
    <w:rsid w:val="00531F3F"/>
    <w:rsid w:val="00576E97"/>
    <w:rsid w:val="005B4B1F"/>
    <w:rsid w:val="00657410"/>
    <w:rsid w:val="0069436E"/>
    <w:rsid w:val="006F4A2A"/>
    <w:rsid w:val="00866B3D"/>
    <w:rsid w:val="00876768"/>
    <w:rsid w:val="008A177C"/>
    <w:rsid w:val="008A79F1"/>
    <w:rsid w:val="00927574"/>
    <w:rsid w:val="00943B71"/>
    <w:rsid w:val="009F184A"/>
    <w:rsid w:val="00A420A7"/>
    <w:rsid w:val="00A464C3"/>
    <w:rsid w:val="00A5010C"/>
    <w:rsid w:val="00BB3812"/>
    <w:rsid w:val="00BC6879"/>
    <w:rsid w:val="00C11F45"/>
    <w:rsid w:val="00C259CC"/>
    <w:rsid w:val="00C50D3A"/>
    <w:rsid w:val="00C541E9"/>
    <w:rsid w:val="00CB6B96"/>
    <w:rsid w:val="00D7091B"/>
    <w:rsid w:val="00D83417"/>
    <w:rsid w:val="00DA7BD9"/>
    <w:rsid w:val="00EB04E9"/>
    <w:rsid w:val="00F75474"/>
    <w:rsid w:val="00F96A05"/>
    <w:rsid w:val="00FB4DAE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4A"/>
  </w:style>
  <w:style w:type="paragraph" w:styleId="2">
    <w:name w:val="heading 2"/>
    <w:basedOn w:val="a"/>
    <w:next w:val="a"/>
    <w:link w:val="20"/>
    <w:uiPriority w:val="9"/>
    <w:unhideWhenUsed/>
    <w:qFormat/>
    <w:rsid w:val="00C25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B4B1F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435D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35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882E-03D3-4C10-8A5E-57C3B036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Васильківська загальноосвітня школа І – ІІІ ступенів</vt:lpstr>
      <vt:lpstr>    </vt:lpstr>
      <vt:lpstr>    Підготувала Глубока С. П.</vt:lpstr>
      <vt:lpstr>    2017 – 2018 н. р.</vt:lpstr>
      <vt:lpstr>    Тема.    Подорож сторінками історії школи.</vt:lpstr>
    </vt:vector>
  </TitlesOfParts>
  <Company>Reanimator Extreme Edition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23</cp:revision>
  <cp:lastPrinted>2017-11-02T18:41:00Z</cp:lastPrinted>
  <dcterms:created xsi:type="dcterms:W3CDTF">2017-11-02T06:44:00Z</dcterms:created>
  <dcterms:modified xsi:type="dcterms:W3CDTF">2018-01-14T17:24:00Z</dcterms:modified>
</cp:coreProperties>
</file>