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044A" w:rsidRPr="005F3211" w:rsidRDefault="005F3211">
      <w:pPr>
        <w:rPr>
          <w:b/>
          <w:sz w:val="36"/>
          <w:szCs w:val="36"/>
          <w:lang w:val="uk-UA"/>
        </w:rPr>
      </w:pPr>
      <w:r w:rsidRPr="005F3211">
        <w:rPr>
          <w:b/>
          <w:sz w:val="36"/>
          <w:szCs w:val="36"/>
          <w:lang w:val="uk-UA"/>
        </w:rPr>
        <w:t>10клас, алгебра і початки аналізу</w:t>
      </w:r>
    </w:p>
    <w:p w:rsidR="005F3211" w:rsidRPr="005F3211" w:rsidRDefault="005F3211">
      <w:pPr>
        <w:rPr>
          <w:b/>
          <w:i/>
          <w:sz w:val="36"/>
          <w:szCs w:val="36"/>
          <w:lang w:val="uk-UA"/>
        </w:rPr>
      </w:pPr>
      <w:r w:rsidRPr="005F3211">
        <w:rPr>
          <w:b/>
          <w:i/>
          <w:sz w:val="36"/>
          <w:szCs w:val="36"/>
          <w:lang w:val="uk-UA"/>
        </w:rPr>
        <w:t>Тема уроку «Перетворення тригонометричних виразів»</w:t>
      </w:r>
    </w:p>
    <w:p w:rsidR="005F3211" w:rsidRPr="003A7C38" w:rsidRDefault="00723FD8" w:rsidP="00723FD8">
      <w:pPr>
        <w:spacing w:line="360" w:lineRule="auto"/>
        <w:jc w:val="right"/>
        <w:rPr>
          <w:b/>
          <w:i/>
          <w:color w:val="C00000"/>
          <w:sz w:val="28"/>
          <w:szCs w:val="28"/>
          <w:lang w:val="uk-UA"/>
        </w:rPr>
      </w:pPr>
      <w:r>
        <w:rPr>
          <w:b/>
          <w:i/>
          <w:color w:val="C00000"/>
          <w:sz w:val="28"/>
          <w:szCs w:val="28"/>
          <w:lang w:val="uk-UA"/>
        </w:rPr>
        <w:t>Девіз уроку: «</w:t>
      </w:r>
      <w:r w:rsidR="005F3211" w:rsidRPr="003A7C38">
        <w:rPr>
          <w:b/>
          <w:i/>
          <w:color w:val="C00000"/>
          <w:sz w:val="28"/>
          <w:szCs w:val="28"/>
          <w:lang w:val="uk-UA"/>
        </w:rPr>
        <w:t xml:space="preserve">Предмет математики такий </w:t>
      </w:r>
    </w:p>
    <w:p w:rsidR="005F3211" w:rsidRPr="003A7C38" w:rsidRDefault="005F3211" w:rsidP="00723FD8">
      <w:pPr>
        <w:spacing w:line="360" w:lineRule="auto"/>
        <w:jc w:val="right"/>
        <w:rPr>
          <w:b/>
          <w:i/>
          <w:color w:val="C00000"/>
          <w:sz w:val="28"/>
          <w:szCs w:val="28"/>
          <w:lang w:val="uk-UA"/>
        </w:rPr>
      </w:pPr>
      <w:r w:rsidRPr="003A7C38">
        <w:rPr>
          <w:b/>
          <w:i/>
          <w:color w:val="C00000"/>
          <w:sz w:val="28"/>
          <w:szCs w:val="28"/>
          <w:lang w:val="uk-UA"/>
        </w:rPr>
        <w:t>серйозний,</w:t>
      </w:r>
      <w:r>
        <w:rPr>
          <w:b/>
          <w:i/>
          <w:color w:val="C00000"/>
          <w:sz w:val="28"/>
          <w:szCs w:val="28"/>
          <w:lang w:val="uk-UA"/>
        </w:rPr>
        <w:t xml:space="preserve">що корисно не </w:t>
      </w:r>
      <w:r w:rsidRPr="003A7C38">
        <w:rPr>
          <w:b/>
          <w:i/>
          <w:color w:val="C00000"/>
          <w:sz w:val="28"/>
          <w:szCs w:val="28"/>
          <w:lang w:val="uk-UA"/>
        </w:rPr>
        <w:t xml:space="preserve"> нехтувати </w:t>
      </w:r>
    </w:p>
    <w:p w:rsidR="005F3211" w:rsidRPr="003A7C38" w:rsidRDefault="005F3211" w:rsidP="00723FD8">
      <w:pPr>
        <w:spacing w:line="360" w:lineRule="auto"/>
        <w:jc w:val="right"/>
        <w:rPr>
          <w:b/>
          <w:i/>
          <w:color w:val="C00000"/>
          <w:sz w:val="28"/>
          <w:szCs w:val="28"/>
          <w:lang w:val="uk-UA"/>
        </w:rPr>
      </w:pPr>
      <w:r w:rsidRPr="003A7C38">
        <w:rPr>
          <w:b/>
          <w:i/>
          <w:color w:val="C00000"/>
          <w:sz w:val="28"/>
          <w:szCs w:val="28"/>
          <w:lang w:val="uk-UA"/>
        </w:rPr>
        <w:t>нагодою зробити його цікавішим.</w:t>
      </w:r>
      <w:r w:rsidR="00723FD8">
        <w:rPr>
          <w:b/>
          <w:i/>
          <w:color w:val="C00000"/>
          <w:sz w:val="28"/>
          <w:szCs w:val="28"/>
          <w:lang w:val="uk-UA"/>
        </w:rPr>
        <w:t>»</w:t>
      </w:r>
    </w:p>
    <w:p w:rsidR="005F3211" w:rsidRPr="003A7C38" w:rsidRDefault="005F3211" w:rsidP="00723FD8">
      <w:pPr>
        <w:spacing w:line="360" w:lineRule="auto"/>
        <w:jc w:val="right"/>
        <w:rPr>
          <w:color w:val="C00000"/>
          <w:sz w:val="28"/>
          <w:szCs w:val="28"/>
          <w:lang w:val="uk-UA"/>
        </w:rPr>
      </w:pPr>
      <w:r w:rsidRPr="003A7C38">
        <w:rPr>
          <w:b/>
          <w:i/>
          <w:color w:val="C00000"/>
          <w:sz w:val="28"/>
          <w:szCs w:val="28"/>
          <w:lang w:val="uk-UA"/>
        </w:rPr>
        <w:t>Б. Паскаль</w:t>
      </w:r>
      <w:r w:rsidRPr="003A7C38">
        <w:rPr>
          <w:color w:val="C00000"/>
          <w:sz w:val="28"/>
          <w:szCs w:val="28"/>
          <w:lang w:val="uk-UA"/>
        </w:rPr>
        <w:t xml:space="preserve"> </w:t>
      </w:r>
    </w:p>
    <w:p w:rsidR="005F3211" w:rsidRPr="003A7C38" w:rsidRDefault="005F3211" w:rsidP="005F3211">
      <w:pPr>
        <w:spacing w:line="360" w:lineRule="auto"/>
        <w:ind w:left="1372" w:hanging="1260"/>
        <w:rPr>
          <w:b/>
          <w:i/>
          <w:color w:val="C00000"/>
          <w:sz w:val="28"/>
          <w:szCs w:val="28"/>
          <w:lang w:val="uk-UA"/>
        </w:rPr>
      </w:pPr>
      <w:r w:rsidRPr="003A7C38">
        <w:rPr>
          <w:b/>
          <w:i/>
          <w:color w:val="C00000"/>
          <w:sz w:val="28"/>
          <w:szCs w:val="28"/>
          <w:lang w:val="uk-UA"/>
        </w:rPr>
        <w:t>Мета уроку:</w:t>
      </w:r>
    </w:p>
    <w:p w:rsidR="005F3211" w:rsidRDefault="005F3211" w:rsidP="005F3211">
      <w:pPr>
        <w:numPr>
          <w:ilvl w:val="0"/>
          <w:numId w:val="10"/>
        </w:numPr>
        <w:spacing w:after="0" w:line="360" w:lineRule="auto"/>
        <w:rPr>
          <w:sz w:val="28"/>
          <w:szCs w:val="28"/>
          <w:lang w:val="uk-UA"/>
        </w:rPr>
      </w:pPr>
      <w:r>
        <w:rPr>
          <w:sz w:val="28"/>
          <w:szCs w:val="28"/>
          <w:lang w:val="uk-UA"/>
        </w:rPr>
        <w:t>Закріпити знання учнів з наступних тем</w:t>
      </w:r>
      <w:r w:rsidRPr="00BA2831">
        <w:rPr>
          <w:sz w:val="28"/>
          <w:szCs w:val="28"/>
          <w:lang w:val="uk-UA"/>
        </w:rPr>
        <w:t>: «</w:t>
      </w:r>
      <w:r w:rsidRPr="00F41059">
        <w:rPr>
          <w:sz w:val="28"/>
          <w:szCs w:val="28"/>
          <w:lang w:val="uk-UA"/>
        </w:rPr>
        <w:t>Формули додавання</w:t>
      </w:r>
      <w:r>
        <w:rPr>
          <w:sz w:val="28"/>
          <w:szCs w:val="28"/>
          <w:lang w:val="uk-UA"/>
        </w:rPr>
        <w:t xml:space="preserve"> для синуса, косинуса та тангенса</w:t>
      </w:r>
      <w:r w:rsidRPr="00BA2831">
        <w:rPr>
          <w:sz w:val="28"/>
          <w:szCs w:val="28"/>
          <w:lang w:val="uk-UA"/>
        </w:rPr>
        <w:t>»</w:t>
      </w:r>
      <w:r>
        <w:rPr>
          <w:sz w:val="28"/>
          <w:szCs w:val="28"/>
          <w:lang w:val="uk-UA"/>
        </w:rPr>
        <w:t xml:space="preserve">, «Формули подвійного аргументу» , формувати </w:t>
      </w:r>
      <w:r w:rsidRPr="00BA2831">
        <w:rPr>
          <w:sz w:val="28"/>
          <w:szCs w:val="28"/>
          <w:lang w:val="uk-UA"/>
        </w:rPr>
        <w:t xml:space="preserve"> </w:t>
      </w:r>
      <w:r>
        <w:rPr>
          <w:sz w:val="28"/>
          <w:szCs w:val="28"/>
          <w:lang w:val="uk-UA"/>
        </w:rPr>
        <w:t xml:space="preserve">вміння </w:t>
      </w:r>
      <w:r w:rsidRPr="00BA2831">
        <w:rPr>
          <w:sz w:val="28"/>
          <w:szCs w:val="28"/>
          <w:lang w:val="uk-UA"/>
        </w:rPr>
        <w:t>учнів виконувати тотожні перетворення тригонометричних виразів</w:t>
      </w:r>
      <w:r>
        <w:rPr>
          <w:sz w:val="28"/>
          <w:szCs w:val="28"/>
          <w:lang w:val="uk-UA"/>
        </w:rPr>
        <w:t xml:space="preserve"> за допомогою  цих формул</w:t>
      </w:r>
      <w:r w:rsidRPr="00BA2831">
        <w:rPr>
          <w:sz w:val="28"/>
          <w:szCs w:val="28"/>
          <w:lang w:val="uk-UA"/>
        </w:rPr>
        <w:t xml:space="preserve">; </w:t>
      </w:r>
    </w:p>
    <w:p w:rsidR="005F3211" w:rsidRPr="00BA2831" w:rsidRDefault="005F3211" w:rsidP="005F3211">
      <w:pPr>
        <w:numPr>
          <w:ilvl w:val="0"/>
          <w:numId w:val="10"/>
        </w:numPr>
        <w:spacing w:after="0" w:line="360" w:lineRule="auto"/>
        <w:rPr>
          <w:sz w:val="28"/>
          <w:szCs w:val="28"/>
          <w:lang w:val="uk-UA"/>
        </w:rPr>
      </w:pPr>
      <w:r>
        <w:rPr>
          <w:sz w:val="28"/>
          <w:szCs w:val="28"/>
          <w:lang w:val="uk-UA"/>
        </w:rPr>
        <w:t>Р</w:t>
      </w:r>
      <w:r w:rsidRPr="00BA2831">
        <w:rPr>
          <w:sz w:val="28"/>
          <w:szCs w:val="28"/>
          <w:lang w:val="uk-UA"/>
        </w:rPr>
        <w:t>озвивати логічне мислення, обчислювальні навички, культуру математичної мови, вміння аналізувати, узагальнювати, конкретизувати, робити висновки</w:t>
      </w:r>
      <w:r>
        <w:rPr>
          <w:sz w:val="28"/>
          <w:szCs w:val="28"/>
          <w:lang w:val="uk-UA"/>
        </w:rPr>
        <w:t xml:space="preserve">, працювати самостійно та у групі </w:t>
      </w:r>
      <w:r w:rsidRPr="00BA2831">
        <w:rPr>
          <w:sz w:val="28"/>
          <w:szCs w:val="28"/>
          <w:lang w:val="uk-UA"/>
        </w:rPr>
        <w:t>;</w:t>
      </w:r>
    </w:p>
    <w:p w:rsidR="005F3211" w:rsidRPr="00BA2831" w:rsidRDefault="005F3211" w:rsidP="005F3211">
      <w:pPr>
        <w:numPr>
          <w:ilvl w:val="0"/>
          <w:numId w:val="10"/>
        </w:numPr>
        <w:spacing w:after="0" w:line="360" w:lineRule="auto"/>
        <w:rPr>
          <w:sz w:val="28"/>
          <w:szCs w:val="28"/>
          <w:lang w:val="uk-UA"/>
        </w:rPr>
      </w:pPr>
      <w:r>
        <w:rPr>
          <w:sz w:val="28"/>
          <w:szCs w:val="28"/>
          <w:lang w:val="uk-UA"/>
        </w:rPr>
        <w:t>В</w:t>
      </w:r>
      <w:r w:rsidRPr="00BA2831">
        <w:rPr>
          <w:sz w:val="28"/>
          <w:szCs w:val="28"/>
          <w:lang w:val="uk-UA"/>
        </w:rPr>
        <w:t>иховувати наполегливість, уважність, працелюбність, любов до математики</w:t>
      </w:r>
      <w:r>
        <w:rPr>
          <w:sz w:val="28"/>
          <w:szCs w:val="28"/>
          <w:lang w:val="uk-UA"/>
        </w:rPr>
        <w:t>.</w:t>
      </w:r>
    </w:p>
    <w:p w:rsidR="005F3211" w:rsidRDefault="005F3211" w:rsidP="005F3211">
      <w:pPr>
        <w:spacing w:line="360" w:lineRule="auto"/>
        <w:ind w:firstLine="180"/>
        <w:rPr>
          <w:sz w:val="28"/>
          <w:szCs w:val="28"/>
          <w:lang w:val="uk-UA"/>
        </w:rPr>
      </w:pPr>
      <w:r w:rsidRPr="003A7C38">
        <w:rPr>
          <w:b/>
          <w:i/>
          <w:color w:val="C00000"/>
          <w:sz w:val="28"/>
          <w:szCs w:val="28"/>
          <w:lang w:val="uk-UA"/>
        </w:rPr>
        <w:t xml:space="preserve">Тип  уроку: </w:t>
      </w:r>
      <w:r>
        <w:rPr>
          <w:sz w:val="28"/>
          <w:szCs w:val="28"/>
          <w:lang w:val="uk-UA"/>
        </w:rPr>
        <w:t>урок закріпле</w:t>
      </w:r>
      <w:r w:rsidRPr="00BA2831">
        <w:rPr>
          <w:sz w:val="28"/>
          <w:szCs w:val="28"/>
          <w:lang w:val="uk-UA"/>
        </w:rPr>
        <w:t xml:space="preserve">ння </w:t>
      </w:r>
      <w:r>
        <w:rPr>
          <w:sz w:val="28"/>
          <w:szCs w:val="28"/>
          <w:lang w:val="uk-UA"/>
        </w:rPr>
        <w:t>загальнонавчальних умінь та навичок.</w:t>
      </w:r>
    </w:p>
    <w:p w:rsidR="005F3211" w:rsidRPr="0019028A" w:rsidRDefault="005F3211" w:rsidP="005F3211">
      <w:pPr>
        <w:shd w:val="clear" w:color="auto" w:fill="FFFFFF"/>
        <w:spacing w:line="360" w:lineRule="auto"/>
        <w:ind w:firstLine="180"/>
        <w:rPr>
          <w:b/>
          <w:i/>
          <w:color w:val="C00000"/>
          <w:sz w:val="28"/>
          <w:szCs w:val="28"/>
        </w:rPr>
      </w:pPr>
      <w:r w:rsidRPr="0019028A">
        <w:rPr>
          <w:b/>
          <w:i/>
          <w:color w:val="C00000"/>
          <w:spacing w:val="3"/>
          <w:sz w:val="28"/>
          <w:szCs w:val="28"/>
          <w:lang w:val="uk-UA"/>
        </w:rPr>
        <w:t>Методи навчання:</w:t>
      </w:r>
      <w:r w:rsidRPr="0019028A">
        <w:rPr>
          <w:b/>
          <w:i/>
          <w:color w:val="C00000"/>
          <w:sz w:val="28"/>
          <w:szCs w:val="28"/>
        </w:rPr>
        <w:t xml:space="preserve"> </w:t>
      </w:r>
    </w:p>
    <w:p w:rsidR="005F3211" w:rsidRPr="0019028A" w:rsidRDefault="005F3211" w:rsidP="005F3211">
      <w:pPr>
        <w:pStyle w:val="a5"/>
        <w:widowControl w:val="0"/>
        <w:numPr>
          <w:ilvl w:val="0"/>
          <w:numId w:val="30"/>
        </w:numPr>
        <w:shd w:val="clear" w:color="auto" w:fill="FFFFFF"/>
        <w:autoSpaceDE w:val="0"/>
        <w:autoSpaceDN w:val="0"/>
        <w:adjustRightInd w:val="0"/>
        <w:spacing w:line="360" w:lineRule="auto"/>
        <w:rPr>
          <w:color w:val="000000"/>
          <w:sz w:val="28"/>
          <w:szCs w:val="28"/>
          <w:lang w:val="uk-UA"/>
        </w:rPr>
      </w:pPr>
      <w:r w:rsidRPr="0019028A">
        <w:rPr>
          <w:color w:val="000000"/>
          <w:sz w:val="28"/>
          <w:szCs w:val="28"/>
          <w:lang w:val="uk-UA"/>
        </w:rPr>
        <w:t>Організаці</w:t>
      </w:r>
      <w:r>
        <w:rPr>
          <w:color w:val="000000"/>
          <w:sz w:val="28"/>
          <w:szCs w:val="28"/>
          <w:lang w:val="uk-UA"/>
        </w:rPr>
        <w:t>я пізнавальної діяльності учнів</w:t>
      </w:r>
    </w:p>
    <w:p w:rsidR="005F3211" w:rsidRPr="0019028A" w:rsidRDefault="005F3211" w:rsidP="005F3211">
      <w:pPr>
        <w:pStyle w:val="a5"/>
        <w:widowControl w:val="0"/>
        <w:numPr>
          <w:ilvl w:val="0"/>
          <w:numId w:val="30"/>
        </w:numPr>
        <w:shd w:val="clear" w:color="auto" w:fill="FFFFFF"/>
        <w:autoSpaceDE w:val="0"/>
        <w:autoSpaceDN w:val="0"/>
        <w:adjustRightInd w:val="0"/>
        <w:spacing w:line="360" w:lineRule="auto"/>
        <w:rPr>
          <w:color w:val="000000"/>
          <w:sz w:val="28"/>
          <w:szCs w:val="28"/>
          <w:lang w:val="uk-UA"/>
        </w:rPr>
      </w:pPr>
      <w:r w:rsidRPr="0019028A">
        <w:rPr>
          <w:color w:val="000000"/>
          <w:sz w:val="28"/>
          <w:szCs w:val="28"/>
          <w:lang w:val="uk-UA"/>
        </w:rPr>
        <w:t xml:space="preserve">Групова та індивідуальна </w:t>
      </w:r>
      <w:r>
        <w:rPr>
          <w:color w:val="000000"/>
          <w:sz w:val="28"/>
          <w:szCs w:val="28"/>
          <w:lang w:val="uk-UA"/>
        </w:rPr>
        <w:t xml:space="preserve">форма роботи </w:t>
      </w:r>
    </w:p>
    <w:p w:rsidR="005F3211" w:rsidRPr="0019028A" w:rsidRDefault="005F3211" w:rsidP="005F3211">
      <w:pPr>
        <w:pStyle w:val="a5"/>
        <w:widowControl w:val="0"/>
        <w:numPr>
          <w:ilvl w:val="0"/>
          <w:numId w:val="30"/>
        </w:numPr>
        <w:shd w:val="clear" w:color="auto" w:fill="FFFFFF"/>
        <w:autoSpaceDE w:val="0"/>
        <w:autoSpaceDN w:val="0"/>
        <w:adjustRightInd w:val="0"/>
        <w:spacing w:line="360" w:lineRule="auto"/>
        <w:rPr>
          <w:color w:val="000000"/>
          <w:sz w:val="28"/>
          <w:szCs w:val="28"/>
          <w:lang w:val="uk-UA"/>
        </w:rPr>
      </w:pPr>
      <w:r w:rsidRPr="0019028A">
        <w:rPr>
          <w:color w:val="000000"/>
          <w:sz w:val="28"/>
          <w:szCs w:val="28"/>
          <w:lang w:val="uk-UA"/>
        </w:rPr>
        <w:t>Ф</w:t>
      </w:r>
      <w:r>
        <w:rPr>
          <w:color w:val="000000"/>
          <w:sz w:val="28"/>
          <w:szCs w:val="28"/>
          <w:lang w:val="uk-UA"/>
        </w:rPr>
        <w:t>ормування вмінь та навичок</w:t>
      </w:r>
    </w:p>
    <w:p w:rsidR="005F3211" w:rsidRDefault="005F3211" w:rsidP="005F3211">
      <w:pPr>
        <w:pStyle w:val="a5"/>
        <w:widowControl w:val="0"/>
        <w:numPr>
          <w:ilvl w:val="0"/>
          <w:numId w:val="30"/>
        </w:numPr>
        <w:shd w:val="clear" w:color="auto" w:fill="FFFFFF"/>
        <w:autoSpaceDE w:val="0"/>
        <w:autoSpaceDN w:val="0"/>
        <w:adjustRightInd w:val="0"/>
        <w:spacing w:line="360" w:lineRule="auto"/>
        <w:rPr>
          <w:color w:val="000000"/>
          <w:sz w:val="28"/>
          <w:szCs w:val="28"/>
          <w:lang w:val="uk-UA"/>
        </w:rPr>
      </w:pPr>
      <w:r w:rsidRPr="0019028A">
        <w:rPr>
          <w:color w:val="000000"/>
          <w:sz w:val="28"/>
          <w:szCs w:val="28"/>
          <w:lang w:val="uk-UA"/>
        </w:rPr>
        <w:t>Визнач</w:t>
      </w:r>
      <w:r>
        <w:rPr>
          <w:color w:val="000000"/>
          <w:sz w:val="28"/>
          <w:szCs w:val="28"/>
          <w:lang w:val="uk-UA"/>
        </w:rPr>
        <w:t>ення  результативності навчання</w:t>
      </w:r>
    </w:p>
    <w:p w:rsidR="00723FD8" w:rsidRDefault="00723FD8" w:rsidP="005F3211">
      <w:pPr>
        <w:shd w:val="clear" w:color="auto" w:fill="FFFFFF"/>
        <w:spacing w:line="360" w:lineRule="auto"/>
        <w:ind w:firstLine="360"/>
        <w:rPr>
          <w:b/>
          <w:i/>
          <w:color w:val="C00000"/>
          <w:spacing w:val="1"/>
          <w:sz w:val="28"/>
          <w:szCs w:val="28"/>
          <w:lang w:val="uk-UA"/>
        </w:rPr>
      </w:pPr>
    </w:p>
    <w:p w:rsidR="00723FD8" w:rsidRDefault="00723FD8" w:rsidP="005F3211">
      <w:pPr>
        <w:shd w:val="clear" w:color="auto" w:fill="FFFFFF"/>
        <w:spacing w:line="360" w:lineRule="auto"/>
        <w:ind w:firstLine="360"/>
        <w:rPr>
          <w:b/>
          <w:i/>
          <w:color w:val="C00000"/>
          <w:spacing w:val="1"/>
          <w:sz w:val="28"/>
          <w:szCs w:val="28"/>
          <w:lang w:val="uk-UA"/>
        </w:rPr>
      </w:pPr>
    </w:p>
    <w:p w:rsidR="005F3211" w:rsidRPr="00064314" w:rsidRDefault="005F3211" w:rsidP="005F3211">
      <w:pPr>
        <w:shd w:val="clear" w:color="auto" w:fill="FFFFFF"/>
        <w:spacing w:line="360" w:lineRule="auto"/>
        <w:ind w:firstLine="360"/>
        <w:rPr>
          <w:b/>
          <w:i/>
          <w:color w:val="C00000"/>
          <w:spacing w:val="1"/>
          <w:sz w:val="28"/>
          <w:szCs w:val="28"/>
          <w:lang w:val="uk-UA"/>
        </w:rPr>
      </w:pPr>
      <w:r w:rsidRPr="00064314">
        <w:rPr>
          <w:b/>
          <w:i/>
          <w:color w:val="C00000"/>
          <w:spacing w:val="1"/>
          <w:sz w:val="28"/>
          <w:szCs w:val="28"/>
          <w:lang w:val="uk-UA"/>
        </w:rPr>
        <w:lastRenderedPageBreak/>
        <w:t xml:space="preserve">Матеріально-технічне оснащення уроку : </w:t>
      </w:r>
    </w:p>
    <w:p w:rsidR="005F3211" w:rsidRPr="0065671F" w:rsidRDefault="005F3211" w:rsidP="005F3211">
      <w:pPr>
        <w:widowControl w:val="0"/>
        <w:shd w:val="clear" w:color="auto" w:fill="FFFFFF"/>
        <w:autoSpaceDE w:val="0"/>
        <w:autoSpaceDN w:val="0"/>
        <w:adjustRightInd w:val="0"/>
        <w:spacing w:line="360" w:lineRule="auto"/>
        <w:ind w:left="720"/>
        <w:rPr>
          <w:b/>
          <w:i/>
          <w:color w:val="C00000"/>
          <w:spacing w:val="1"/>
          <w:sz w:val="28"/>
          <w:szCs w:val="28"/>
          <w:lang w:val="uk-UA"/>
        </w:rPr>
      </w:pPr>
      <w:r w:rsidRPr="0065671F">
        <w:rPr>
          <w:b/>
          <w:i/>
          <w:color w:val="C00000"/>
          <w:spacing w:val="1"/>
          <w:sz w:val="28"/>
          <w:szCs w:val="28"/>
          <w:lang w:val="uk-UA"/>
        </w:rPr>
        <w:t>Технічні засоби навчання:</w:t>
      </w:r>
    </w:p>
    <w:p w:rsidR="005F3211" w:rsidRDefault="005F3211" w:rsidP="005F3211">
      <w:pPr>
        <w:numPr>
          <w:ilvl w:val="1"/>
          <w:numId w:val="33"/>
        </w:numPr>
        <w:spacing w:after="0" w:line="360" w:lineRule="auto"/>
        <w:jc w:val="both"/>
        <w:rPr>
          <w:color w:val="000000"/>
          <w:sz w:val="28"/>
          <w:szCs w:val="28"/>
          <w:lang w:val="uk-UA"/>
        </w:rPr>
      </w:pPr>
      <w:r w:rsidRPr="005B6DF6">
        <w:rPr>
          <w:color w:val="000000"/>
          <w:sz w:val="28"/>
          <w:szCs w:val="28"/>
          <w:lang w:val="uk-UA"/>
        </w:rPr>
        <w:t>П</w:t>
      </w:r>
      <w:r>
        <w:rPr>
          <w:color w:val="000000"/>
          <w:sz w:val="28"/>
          <w:szCs w:val="28"/>
          <w:lang w:val="uk-UA"/>
        </w:rPr>
        <w:t>ерсональний комп’ютер</w:t>
      </w:r>
    </w:p>
    <w:p w:rsidR="005F3211" w:rsidRDefault="005F3211" w:rsidP="005F3211">
      <w:pPr>
        <w:numPr>
          <w:ilvl w:val="1"/>
          <w:numId w:val="33"/>
        </w:numPr>
        <w:spacing w:after="0" w:line="360" w:lineRule="auto"/>
        <w:jc w:val="both"/>
        <w:rPr>
          <w:color w:val="000000"/>
          <w:sz w:val="28"/>
          <w:szCs w:val="28"/>
          <w:lang w:val="uk-UA"/>
        </w:rPr>
      </w:pPr>
      <w:r w:rsidRPr="0065671F">
        <w:rPr>
          <w:color w:val="000000"/>
          <w:sz w:val="28"/>
          <w:szCs w:val="28"/>
          <w:lang w:val="uk-UA"/>
        </w:rPr>
        <w:t>Мультимедійний проектор</w:t>
      </w:r>
    </w:p>
    <w:p w:rsidR="005F3211" w:rsidRPr="0065671F" w:rsidRDefault="005F3211" w:rsidP="005F3211">
      <w:pPr>
        <w:numPr>
          <w:ilvl w:val="1"/>
          <w:numId w:val="33"/>
        </w:numPr>
        <w:spacing w:after="0" w:line="360" w:lineRule="auto"/>
        <w:jc w:val="both"/>
        <w:rPr>
          <w:color w:val="000000"/>
          <w:sz w:val="28"/>
          <w:szCs w:val="28"/>
          <w:lang w:val="uk-UA"/>
        </w:rPr>
      </w:pPr>
      <w:r w:rsidRPr="0065671F">
        <w:rPr>
          <w:color w:val="000000"/>
          <w:sz w:val="28"/>
          <w:szCs w:val="28"/>
          <w:lang w:val="uk-UA"/>
        </w:rPr>
        <w:t>Слайди до кожного етапу уроку</w:t>
      </w:r>
    </w:p>
    <w:p w:rsidR="005F3211" w:rsidRPr="00BA2831" w:rsidRDefault="005F3211" w:rsidP="005F3211">
      <w:pPr>
        <w:spacing w:line="360" w:lineRule="auto"/>
        <w:ind w:firstLine="180"/>
        <w:rPr>
          <w:sz w:val="28"/>
          <w:szCs w:val="28"/>
          <w:lang w:val="uk-UA"/>
        </w:rPr>
      </w:pPr>
    </w:p>
    <w:p w:rsidR="005F3211" w:rsidRPr="00064FB8" w:rsidRDefault="005F3211" w:rsidP="005F3211">
      <w:pPr>
        <w:spacing w:line="360" w:lineRule="auto"/>
        <w:ind w:left="720"/>
        <w:jc w:val="center"/>
        <w:rPr>
          <w:b/>
          <w:i/>
          <w:color w:val="C00000"/>
          <w:sz w:val="28"/>
          <w:szCs w:val="28"/>
          <w:lang w:val="uk-UA"/>
        </w:rPr>
      </w:pPr>
      <w:r w:rsidRPr="00064FB8">
        <w:rPr>
          <w:b/>
          <w:i/>
          <w:color w:val="C00000"/>
          <w:sz w:val="28"/>
          <w:szCs w:val="28"/>
          <w:lang w:val="uk-UA"/>
        </w:rPr>
        <w:t>Хід уроку</w:t>
      </w:r>
    </w:p>
    <w:p w:rsidR="005F3211" w:rsidRPr="00064FB8" w:rsidRDefault="005F3211" w:rsidP="005F3211">
      <w:pPr>
        <w:spacing w:line="360" w:lineRule="auto"/>
        <w:ind w:left="720"/>
        <w:jc w:val="center"/>
        <w:rPr>
          <w:b/>
          <w:i/>
          <w:color w:val="C00000"/>
          <w:sz w:val="28"/>
          <w:szCs w:val="28"/>
          <w:lang w:val="uk-UA"/>
        </w:rPr>
      </w:pPr>
      <w:r>
        <w:rPr>
          <w:b/>
          <w:i/>
          <w:color w:val="C00000"/>
          <w:sz w:val="28"/>
          <w:szCs w:val="28"/>
          <w:lang w:val="uk-UA"/>
        </w:rPr>
        <w:t xml:space="preserve">І. </w:t>
      </w:r>
      <w:r w:rsidRPr="00064FB8">
        <w:rPr>
          <w:b/>
          <w:i/>
          <w:color w:val="C00000"/>
          <w:sz w:val="28"/>
          <w:szCs w:val="28"/>
          <w:lang w:val="uk-UA"/>
        </w:rPr>
        <w:t>Організаційний момент</w:t>
      </w:r>
    </w:p>
    <w:p w:rsidR="005F3211" w:rsidRDefault="005F3211" w:rsidP="005F3211">
      <w:pPr>
        <w:spacing w:line="360" w:lineRule="auto"/>
        <w:ind w:firstLine="708"/>
        <w:rPr>
          <w:sz w:val="28"/>
          <w:szCs w:val="28"/>
          <w:lang w:val="uk-UA"/>
        </w:rPr>
      </w:pPr>
      <w:r w:rsidRPr="00BA2831">
        <w:rPr>
          <w:sz w:val="28"/>
          <w:szCs w:val="28"/>
          <w:lang w:val="uk-UA"/>
        </w:rPr>
        <w:t>Вчитель перевіряє готовність учнів до уроку, перевіряє відсутн</w:t>
      </w:r>
      <w:r>
        <w:rPr>
          <w:sz w:val="28"/>
          <w:szCs w:val="28"/>
          <w:lang w:val="uk-UA"/>
        </w:rPr>
        <w:t>іх, повідомляє тему, мету уроку</w:t>
      </w:r>
    </w:p>
    <w:p w:rsidR="00F000DF" w:rsidRPr="00F000DF" w:rsidRDefault="00F000DF" w:rsidP="005F3211">
      <w:pPr>
        <w:spacing w:line="360" w:lineRule="auto"/>
        <w:ind w:firstLine="708"/>
        <w:rPr>
          <w:b/>
          <w:sz w:val="28"/>
          <w:szCs w:val="28"/>
          <w:lang w:val="uk-UA"/>
        </w:rPr>
      </w:pPr>
      <w:r w:rsidRPr="00F000DF">
        <w:rPr>
          <w:b/>
          <w:sz w:val="28"/>
          <w:szCs w:val="28"/>
          <w:lang w:val="uk-UA"/>
        </w:rPr>
        <w:t>Слайди №№1-4</w:t>
      </w:r>
    </w:p>
    <w:p w:rsidR="005F3211" w:rsidRPr="00F000DF" w:rsidRDefault="005F3211" w:rsidP="00F000DF">
      <w:pPr>
        <w:spacing w:line="360" w:lineRule="auto"/>
        <w:ind w:left="720"/>
        <w:jc w:val="center"/>
        <w:rPr>
          <w:b/>
          <w:i/>
          <w:color w:val="C00000"/>
          <w:sz w:val="28"/>
          <w:szCs w:val="28"/>
          <w:lang w:val="uk-UA"/>
        </w:rPr>
      </w:pPr>
      <w:r>
        <w:rPr>
          <w:b/>
          <w:i/>
          <w:color w:val="C00000"/>
          <w:sz w:val="28"/>
          <w:szCs w:val="28"/>
          <w:lang w:val="uk-UA"/>
        </w:rPr>
        <w:t xml:space="preserve">ІІ. </w:t>
      </w:r>
      <w:r w:rsidRPr="00064FB8">
        <w:rPr>
          <w:b/>
          <w:i/>
          <w:color w:val="C00000"/>
          <w:sz w:val="28"/>
          <w:szCs w:val="28"/>
          <w:lang w:val="uk-UA"/>
        </w:rPr>
        <w:t>Актуалізація опорних знань</w:t>
      </w:r>
    </w:p>
    <w:p w:rsidR="005F3211" w:rsidRPr="00B83C20" w:rsidRDefault="005F3211" w:rsidP="005F3211">
      <w:pPr>
        <w:spacing w:line="360" w:lineRule="auto"/>
        <w:jc w:val="center"/>
        <w:rPr>
          <w:b/>
          <w:i/>
          <w:color w:val="C00000"/>
          <w:sz w:val="28"/>
          <w:szCs w:val="28"/>
          <w:lang w:val="uk-UA"/>
        </w:rPr>
      </w:pPr>
      <w:r w:rsidRPr="00B83C20">
        <w:rPr>
          <w:b/>
          <w:i/>
          <w:color w:val="C00000"/>
          <w:sz w:val="28"/>
          <w:szCs w:val="28"/>
          <w:lang w:val="uk-UA"/>
        </w:rPr>
        <w:t>Фронтальне опитування учнів</w:t>
      </w:r>
    </w:p>
    <w:p w:rsidR="005F3211" w:rsidRDefault="005F3211" w:rsidP="005F3211">
      <w:pPr>
        <w:numPr>
          <w:ilvl w:val="0"/>
          <w:numId w:val="4"/>
        </w:numPr>
        <w:spacing w:after="0" w:line="360" w:lineRule="auto"/>
        <w:rPr>
          <w:sz w:val="28"/>
          <w:szCs w:val="28"/>
          <w:lang w:val="uk-UA"/>
        </w:rPr>
      </w:pPr>
      <w:r w:rsidRPr="00BA2831">
        <w:rPr>
          <w:sz w:val="28"/>
          <w:szCs w:val="28"/>
          <w:lang w:val="uk-UA"/>
        </w:rPr>
        <w:t>Які тригонометричні функції вам відомі?</w:t>
      </w:r>
    </w:p>
    <w:p w:rsidR="005F3211" w:rsidRDefault="005F3211" w:rsidP="005F3211">
      <w:pPr>
        <w:numPr>
          <w:ilvl w:val="0"/>
          <w:numId w:val="4"/>
        </w:numPr>
        <w:spacing w:after="0" w:line="360" w:lineRule="auto"/>
        <w:rPr>
          <w:sz w:val="28"/>
          <w:szCs w:val="28"/>
          <w:lang w:val="uk-UA"/>
        </w:rPr>
      </w:pPr>
      <w:r>
        <w:rPr>
          <w:sz w:val="28"/>
          <w:szCs w:val="28"/>
          <w:lang w:val="uk-UA"/>
        </w:rPr>
        <w:t>Сформулювати означення тригонометричних функцій гострого кута у прямокутному трикутнику.</w:t>
      </w:r>
    </w:p>
    <w:p w:rsidR="005F3211" w:rsidRDefault="005F3211" w:rsidP="005F3211">
      <w:pPr>
        <w:numPr>
          <w:ilvl w:val="0"/>
          <w:numId w:val="4"/>
        </w:numPr>
        <w:spacing w:after="0" w:line="360" w:lineRule="auto"/>
        <w:rPr>
          <w:sz w:val="28"/>
          <w:szCs w:val="28"/>
          <w:lang w:val="uk-UA"/>
        </w:rPr>
      </w:pPr>
      <w:r>
        <w:rPr>
          <w:sz w:val="28"/>
          <w:szCs w:val="28"/>
          <w:lang w:val="uk-UA"/>
        </w:rPr>
        <w:t>Записати відношення тригонометричних функцій г кута у прямокутному трикутнику</w:t>
      </w:r>
      <w:r w:rsidRPr="008D7985">
        <w:rPr>
          <w:sz w:val="28"/>
          <w:szCs w:val="28"/>
        </w:rPr>
        <w:t xml:space="preserve"> </w:t>
      </w:r>
      <w:r w:rsidRPr="00155CEE">
        <w:rPr>
          <w:b/>
          <w:i/>
          <w:sz w:val="28"/>
          <w:szCs w:val="28"/>
          <w:lang w:val="en-US"/>
        </w:rPr>
        <w:t>MIS</w:t>
      </w:r>
    </w:p>
    <w:p w:rsidR="00F000DF" w:rsidRDefault="00723FD8" w:rsidP="00F000DF">
      <w:pPr>
        <w:spacing w:line="360" w:lineRule="auto"/>
        <w:ind w:left="720"/>
        <w:rPr>
          <w:b/>
          <w:noProof/>
          <w:sz w:val="32"/>
          <w:szCs w:val="32"/>
          <w:lang w:val="uk-UA"/>
        </w:rPr>
      </w:pPr>
      <w:r w:rsidRPr="00F000DF">
        <w:rPr>
          <w:b/>
          <w:noProof/>
          <w:sz w:val="32"/>
          <w:szCs w:val="32"/>
          <w:lang w:val="uk-UA"/>
        </w:rPr>
        <w:t>Слайд</w:t>
      </w:r>
      <w:r w:rsidR="00F000DF">
        <w:rPr>
          <w:b/>
          <w:noProof/>
          <w:sz w:val="32"/>
          <w:szCs w:val="32"/>
          <w:lang w:val="uk-UA"/>
        </w:rPr>
        <w:t xml:space="preserve"> </w:t>
      </w:r>
      <w:r w:rsidRPr="00F000DF">
        <w:rPr>
          <w:b/>
          <w:noProof/>
          <w:sz w:val="32"/>
          <w:szCs w:val="32"/>
          <w:lang w:val="uk-UA"/>
        </w:rPr>
        <w:t>№</w:t>
      </w:r>
      <w:r w:rsidR="00F000DF">
        <w:rPr>
          <w:b/>
          <w:noProof/>
          <w:sz w:val="32"/>
          <w:szCs w:val="32"/>
          <w:lang w:val="uk-UA"/>
        </w:rPr>
        <w:t>5</w:t>
      </w:r>
    </w:p>
    <w:p w:rsidR="005F3211" w:rsidRPr="00F000DF" w:rsidRDefault="00F83490" w:rsidP="00F83490">
      <w:pPr>
        <w:spacing w:line="360" w:lineRule="auto"/>
        <w:rPr>
          <w:b/>
          <w:sz w:val="32"/>
          <w:szCs w:val="32"/>
          <w:lang w:val="uk-UA"/>
        </w:rPr>
      </w:pPr>
      <w:r>
        <w:rPr>
          <w:sz w:val="28"/>
          <w:szCs w:val="28"/>
          <w:lang w:val="uk-UA"/>
        </w:rPr>
        <w:t xml:space="preserve">       4.</w:t>
      </w:r>
      <w:r w:rsidR="005F3211" w:rsidRPr="00BA2831">
        <w:rPr>
          <w:sz w:val="28"/>
          <w:szCs w:val="28"/>
          <w:lang w:val="uk-UA"/>
        </w:rPr>
        <w:t xml:space="preserve">Сформулювати означення синуса і </w:t>
      </w:r>
      <w:r w:rsidR="005F3211">
        <w:rPr>
          <w:sz w:val="28"/>
          <w:szCs w:val="28"/>
          <w:lang w:val="uk-UA"/>
        </w:rPr>
        <w:t>косинуса довільного кута</w:t>
      </w:r>
      <w:r w:rsidR="005F3211" w:rsidRPr="00BA2831">
        <w:rPr>
          <w:sz w:val="28"/>
          <w:szCs w:val="28"/>
          <w:lang w:val="uk-UA"/>
        </w:rPr>
        <w:t>.</w:t>
      </w:r>
    </w:p>
    <w:p w:rsidR="005F3211" w:rsidRDefault="00F83490" w:rsidP="00F83490">
      <w:pPr>
        <w:spacing w:after="0" w:line="360" w:lineRule="auto"/>
        <w:ind w:left="720"/>
        <w:rPr>
          <w:sz w:val="28"/>
          <w:szCs w:val="28"/>
          <w:lang w:val="uk-UA"/>
        </w:rPr>
      </w:pPr>
      <w:r>
        <w:rPr>
          <w:sz w:val="28"/>
          <w:szCs w:val="28"/>
          <w:lang w:val="uk-UA"/>
        </w:rPr>
        <w:t>5.</w:t>
      </w:r>
      <w:r w:rsidR="005F3211" w:rsidRPr="00BA2831">
        <w:rPr>
          <w:sz w:val="28"/>
          <w:szCs w:val="28"/>
          <w:lang w:val="uk-UA"/>
        </w:rPr>
        <w:t xml:space="preserve">Сформулювати означення тангенса та котангенса </w:t>
      </w:r>
      <w:r w:rsidR="005F3211">
        <w:rPr>
          <w:sz w:val="28"/>
          <w:szCs w:val="28"/>
          <w:lang w:val="uk-UA"/>
        </w:rPr>
        <w:t>кута.</w:t>
      </w:r>
    </w:p>
    <w:p w:rsidR="005F3211" w:rsidRPr="00BA2831" w:rsidRDefault="00F83490" w:rsidP="00F83490">
      <w:pPr>
        <w:spacing w:after="0" w:line="360" w:lineRule="auto"/>
        <w:ind w:left="360"/>
        <w:rPr>
          <w:sz w:val="28"/>
          <w:szCs w:val="28"/>
          <w:lang w:val="uk-UA"/>
        </w:rPr>
      </w:pPr>
      <w:r>
        <w:rPr>
          <w:sz w:val="28"/>
          <w:szCs w:val="28"/>
          <w:lang w:val="uk-UA"/>
        </w:rPr>
        <w:t xml:space="preserve">        </w:t>
      </w:r>
      <w:r w:rsidR="005F3211">
        <w:rPr>
          <w:sz w:val="28"/>
          <w:szCs w:val="28"/>
          <w:lang w:val="uk-UA"/>
        </w:rPr>
        <w:t>Які існують системи вимірювання кутових величин?</w:t>
      </w:r>
    </w:p>
    <w:p w:rsidR="005F3211" w:rsidRDefault="005F3211" w:rsidP="005F3211">
      <w:pPr>
        <w:numPr>
          <w:ilvl w:val="0"/>
          <w:numId w:val="4"/>
        </w:numPr>
        <w:spacing w:after="0" w:line="360" w:lineRule="auto"/>
        <w:rPr>
          <w:sz w:val="28"/>
          <w:szCs w:val="28"/>
          <w:lang w:val="uk-UA"/>
        </w:rPr>
      </w:pPr>
      <w:r w:rsidRPr="00BA2831">
        <w:rPr>
          <w:sz w:val="28"/>
          <w:szCs w:val="28"/>
          <w:lang w:val="uk-UA"/>
        </w:rPr>
        <w:t xml:space="preserve">Записати </w:t>
      </w:r>
      <w:r w:rsidR="00F83490">
        <w:rPr>
          <w:sz w:val="28"/>
          <w:szCs w:val="28"/>
          <w:lang w:val="uk-UA"/>
        </w:rPr>
        <w:t xml:space="preserve"> </w:t>
      </w:r>
      <w:r w:rsidRPr="00BA2831">
        <w:rPr>
          <w:sz w:val="28"/>
          <w:szCs w:val="28"/>
          <w:lang w:val="uk-UA"/>
        </w:rPr>
        <w:t xml:space="preserve">знаки </w:t>
      </w:r>
      <w:r w:rsidRPr="00B83C20">
        <w:rPr>
          <w:sz w:val="28"/>
          <w:szCs w:val="28"/>
        </w:rPr>
        <w:t xml:space="preserve"> </w:t>
      </w:r>
      <w:r>
        <w:rPr>
          <w:sz w:val="28"/>
          <w:szCs w:val="28"/>
          <w:lang w:val="uk-UA"/>
        </w:rPr>
        <w:t xml:space="preserve">тригонометричних функцій </w:t>
      </w:r>
      <w:r w:rsidRPr="00BA2831">
        <w:rPr>
          <w:sz w:val="28"/>
          <w:szCs w:val="28"/>
          <w:lang w:val="uk-UA"/>
        </w:rPr>
        <w:t>у координатних четвертях</w:t>
      </w:r>
      <w:r>
        <w:rPr>
          <w:sz w:val="28"/>
          <w:szCs w:val="28"/>
          <w:lang w:val="uk-UA"/>
        </w:rPr>
        <w:t>.</w:t>
      </w:r>
    </w:p>
    <w:p w:rsidR="00723FD8" w:rsidRPr="00F000DF" w:rsidRDefault="005F3211" w:rsidP="00F000DF">
      <w:pPr>
        <w:numPr>
          <w:ilvl w:val="0"/>
          <w:numId w:val="4"/>
        </w:numPr>
        <w:spacing w:after="0" w:line="360" w:lineRule="auto"/>
        <w:rPr>
          <w:sz w:val="28"/>
          <w:szCs w:val="28"/>
          <w:lang w:val="uk-UA"/>
        </w:rPr>
      </w:pPr>
      <w:r>
        <w:rPr>
          <w:sz w:val="28"/>
          <w:szCs w:val="28"/>
          <w:lang w:val="uk-UA"/>
        </w:rPr>
        <w:t>Записати градусні міри кутів, зображених на малюнках.</w:t>
      </w:r>
      <w:r w:rsidR="00723FD8" w:rsidRPr="00F000DF">
        <w:rPr>
          <w:b/>
          <w:sz w:val="32"/>
          <w:szCs w:val="32"/>
          <w:lang w:val="uk-UA"/>
        </w:rPr>
        <w:t>Слайд№6</w:t>
      </w:r>
    </w:p>
    <w:p w:rsidR="005F3211" w:rsidRPr="00F000DF" w:rsidRDefault="00F000DF" w:rsidP="00F000DF">
      <w:pPr>
        <w:spacing w:line="360" w:lineRule="auto"/>
        <w:rPr>
          <w:sz w:val="28"/>
          <w:szCs w:val="28"/>
          <w:lang w:val="uk-UA"/>
        </w:rPr>
      </w:pPr>
      <w:r>
        <w:rPr>
          <w:sz w:val="28"/>
          <w:szCs w:val="28"/>
          <w:lang w:val="uk-UA"/>
        </w:rPr>
        <w:lastRenderedPageBreak/>
        <w:t xml:space="preserve">         </w:t>
      </w:r>
      <w:r w:rsidR="005F3211" w:rsidRPr="00F000DF">
        <w:rPr>
          <w:sz w:val="28"/>
          <w:szCs w:val="28"/>
          <w:lang w:val="uk-UA"/>
        </w:rPr>
        <w:t xml:space="preserve">Користуючись малюнком кола з центром у початку координат, зобразіть </w:t>
      </w:r>
      <w:r w:rsidR="00F83490">
        <w:rPr>
          <w:sz w:val="28"/>
          <w:szCs w:val="28"/>
          <w:lang w:val="uk-UA"/>
        </w:rPr>
        <w:t xml:space="preserve">      </w:t>
      </w:r>
      <w:r w:rsidR="005F3211" w:rsidRPr="00F000DF">
        <w:rPr>
          <w:sz w:val="28"/>
          <w:szCs w:val="28"/>
          <w:lang w:val="uk-UA"/>
        </w:rPr>
        <w:t>кути та впишіть відповідні букви  у клітинки</w:t>
      </w:r>
    </w:p>
    <w:p w:rsidR="00723FD8" w:rsidRPr="00F83490" w:rsidRDefault="00723FD8" w:rsidP="00723FD8">
      <w:pPr>
        <w:pStyle w:val="a5"/>
        <w:spacing w:line="360" w:lineRule="auto"/>
        <w:rPr>
          <w:b/>
          <w:sz w:val="32"/>
          <w:szCs w:val="32"/>
          <w:lang w:val="uk-UA"/>
        </w:rPr>
      </w:pPr>
      <w:r w:rsidRPr="00F83490">
        <w:rPr>
          <w:b/>
          <w:sz w:val="32"/>
          <w:szCs w:val="32"/>
          <w:lang w:val="uk-UA"/>
        </w:rPr>
        <w:t>Слайд№7</w:t>
      </w:r>
    </w:p>
    <w:tbl>
      <w:tblPr>
        <w:tblW w:w="0" w:type="auto"/>
        <w:tblLook w:val="04A0"/>
      </w:tblPr>
      <w:tblGrid>
        <w:gridCol w:w="1193"/>
        <w:gridCol w:w="1193"/>
        <w:gridCol w:w="1193"/>
        <w:gridCol w:w="1194"/>
        <w:gridCol w:w="1205"/>
        <w:gridCol w:w="1205"/>
        <w:gridCol w:w="1194"/>
        <w:gridCol w:w="1194"/>
      </w:tblGrid>
      <w:tr w:rsidR="005F3211" w:rsidTr="005F3211">
        <w:trPr>
          <w:trHeight w:val="558"/>
        </w:trPr>
        <w:tc>
          <w:tcPr>
            <w:tcW w:w="1245" w:type="dxa"/>
          </w:tcPr>
          <w:p w:rsidR="005F3211" w:rsidRPr="00A77A4B" w:rsidRDefault="005F3211" w:rsidP="005F3211">
            <w:pPr>
              <w:spacing w:line="360" w:lineRule="auto"/>
              <w:jc w:val="center"/>
              <w:rPr>
                <w:sz w:val="28"/>
                <w:szCs w:val="28"/>
                <w:vertAlign w:val="superscript"/>
                <w:lang w:val="uk-UA"/>
              </w:rPr>
            </w:pPr>
            <w:r>
              <w:rPr>
                <w:sz w:val="28"/>
                <w:szCs w:val="28"/>
                <w:lang w:val="uk-UA"/>
              </w:rPr>
              <w:t>60</w:t>
            </w:r>
            <w:r>
              <w:rPr>
                <w:sz w:val="28"/>
                <w:szCs w:val="28"/>
                <w:vertAlign w:val="superscript"/>
                <w:lang w:val="uk-UA"/>
              </w:rPr>
              <w:t>0</w:t>
            </w:r>
          </w:p>
        </w:tc>
        <w:tc>
          <w:tcPr>
            <w:tcW w:w="1245" w:type="dxa"/>
          </w:tcPr>
          <w:p w:rsidR="005F3211" w:rsidRPr="00A77A4B" w:rsidRDefault="005F3211" w:rsidP="005F3211">
            <w:pPr>
              <w:spacing w:line="360" w:lineRule="auto"/>
              <w:jc w:val="center"/>
              <w:rPr>
                <w:sz w:val="28"/>
                <w:szCs w:val="28"/>
                <w:vertAlign w:val="superscript"/>
                <w:lang w:val="uk-UA"/>
              </w:rPr>
            </w:pPr>
            <w:r>
              <w:rPr>
                <w:sz w:val="28"/>
                <w:szCs w:val="28"/>
                <w:lang w:val="uk-UA"/>
              </w:rPr>
              <w:t>90</w:t>
            </w:r>
            <w:r>
              <w:rPr>
                <w:sz w:val="28"/>
                <w:szCs w:val="28"/>
                <w:vertAlign w:val="superscript"/>
                <w:lang w:val="uk-UA"/>
              </w:rPr>
              <w:t>0</w:t>
            </w:r>
          </w:p>
        </w:tc>
        <w:tc>
          <w:tcPr>
            <w:tcW w:w="1245" w:type="dxa"/>
          </w:tcPr>
          <w:p w:rsidR="005F3211" w:rsidRPr="00A77A4B" w:rsidRDefault="005F3211" w:rsidP="005F3211">
            <w:pPr>
              <w:spacing w:line="360" w:lineRule="auto"/>
              <w:jc w:val="center"/>
              <w:rPr>
                <w:sz w:val="28"/>
                <w:szCs w:val="28"/>
                <w:vertAlign w:val="superscript"/>
                <w:lang w:val="uk-UA"/>
              </w:rPr>
            </w:pPr>
            <w:r>
              <w:rPr>
                <w:sz w:val="28"/>
                <w:szCs w:val="28"/>
                <w:lang w:val="uk-UA"/>
              </w:rPr>
              <w:t>-30</w:t>
            </w:r>
            <w:r>
              <w:rPr>
                <w:sz w:val="28"/>
                <w:szCs w:val="28"/>
                <w:vertAlign w:val="superscript"/>
                <w:lang w:val="uk-UA"/>
              </w:rPr>
              <w:t>0</w:t>
            </w:r>
          </w:p>
        </w:tc>
        <w:tc>
          <w:tcPr>
            <w:tcW w:w="1246" w:type="dxa"/>
          </w:tcPr>
          <w:p w:rsidR="005F3211" w:rsidRPr="00A77A4B" w:rsidRDefault="005F3211" w:rsidP="005F3211">
            <w:pPr>
              <w:spacing w:line="360" w:lineRule="auto"/>
              <w:jc w:val="center"/>
              <w:rPr>
                <w:sz w:val="28"/>
                <w:szCs w:val="28"/>
                <w:vertAlign w:val="superscript"/>
                <w:lang w:val="uk-UA"/>
              </w:rPr>
            </w:pPr>
            <w:r>
              <w:rPr>
                <w:sz w:val="28"/>
                <w:szCs w:val="28"/>
                <w:lang w:val="uk-UA"/>
              </w:rPr>
              <w:t>-90</w:t>
            </w:r>
            <w:r>
              <w:rPr>
                <w:sz w:val="28"/>
                <w:szCs w:val="28"/>
                <w:vertAlign w:val="superscript"/>
                <w:lang w:val="uk-UA"/>
              </w:rPr>
              <w:t>0</w:t>
            </w:r>
          </w:p>
        </w:tc>
        <w:tc>
          <w:tcPr>
            <w:tcW w:w="1246" w:type="dxa"/>
          </w:tcPr>
          <w:p w:rsidR="005F3211" w:rsidRPr="00A77A4B" w:rsidRDefault="005F3211" w:rsidP="005F3211">
            <w:pPr>
              <w:spacing w:line="360" w:lineRule="auto"/>
              <w:jc w:val="center"/>
              <w:rPr>
                <w:sz w:val="28"/>
                <w:szCs w:val="28"/>
                <w:lang w:val="uk-UA"/>
              </w:rPr>
            </w:pPr>
            <w:r>
              <w:rPr>
                <w:sz w:val="28"/>
                <w:szCs w:val="28"/>
                <w:lang w:val="uk-UA"/>
              </w:rPr>
              <w:t>225</w:t>
            </w:r>
            <w:r>
              <w:rPr>
                <w:sz w:val="28"/>
                <w:szCs w:val="28"/>
                <w:vertAlign w:val="superscript"/>
                <w:lang w:val="uk-UA"/>
              </w:rPr>
              <w:t>0</w:t>
            </w:r>
          </w:p>
        </w:tc>
        <w:tc>
          <w:tcPr>
            <w:tcW w:w="1246" w:type="dxa"/>
          </w:tcPr>
          <w:p w:rsidR="005F3211" w:rsidRPr="00A77A4B" w:rsidRDefault="005F3211" w:rsidP="005F3211">
            <w:pPr>
              <w:spacing w:line="360" w:lineRule="auto"/>
              <w:jc w:val="center"/>
              <w:rPr>
                <w:sz w:val="28"/>
                <w:szCs w:val="28"/>
                <w:vertAlign w:val="superscript"/>
                <w:lang w:val="uk-UA"/>
              </w:rPr>
            </w:pPr>
            <w:r>
              <w:rPr>
                <w:sz w:val="28"/>
                <w:szCs w:val="28"/>
                <w:lang w:val="uk-UA"/>
              </w:rPr>
              <w:t>-150</w:t>
            </w:r>
            <w:r>
              <w:rPr>
                <w:sz w:val="28"/>
                <w:szCs w:val="28"/>
                <w:vertAlign w:val="superscript"/>
                <w:lang w:val="uk-UA"/>
              </w:rPr>
              <w:t>0</w:t>
            </w:r>
          </w:p>
        </w:tc>
        <w:tc>
          <w:tcPr>
            <w:tcW w:w="1246" w:type="dxa"/>
          </w:tcPr>
          <w:p w:rsidR="005F3211" w:rsidRPr="00A77A4B" w:rsidRDefault="005F3211" w:rsidP="005F3211">
            <w:pPr>
              <w:spacing w:line="360" w:lineRule="auto"/>
              <w:jc w:val="center"/>
              <w:rPr>
                <w:sz w:val="28"/>
                <w:szCs w:val="28"/>
                <w:vertAlign w:val="superscript"/>
                <w:lang w:val="uk-UA"/>
              </w:rPr>
            </w:pPr>
            <w:r>
              <w:rPr>
                <w:sz w:val="28"/>
                <w:szCs w:val="28"/>
                <w:lang w:val="uk-UA"/>
              </w:rPr>
              <w:t>-75</w:t>
            </w:r>
            <w:r>
              <w:rPr>
                <w:sz w:val="28"/>
                <w:szCs w:val="28"/>
                <w:vertAlign w:val="superscript"/>
                <w:lang w:val="uk-UA"/>
              </w:rPr>
              <w:t>0</w:t>
            </w:r>
          </w:p>
        </w:tc>
        <w:tc>
          <w:tcPr>
            <w:tcW w:w="1246" w:type="dxa"/>
          </w:tcPr>
          <w:p w:rsidR="005F3211" w:rsidRPr="00A77A4B" w:rsidRDefault="005F3211" w:rsidP="005F3211">
            <w:pPr>
              <w:spacing w:line="360" w:lineRule="auto"/>
              <w:jc w:val="center"/>
              <w:rPr>
                <w:sz w:val="28"/>
                <w:szCs w:val="28"/>
                <w:vertAlign w:val="superscript"/>
                <w:lang w:val="uk-UA"/>
              </w:rPr>
            </w:pPr>
            <w:r>
              <w:rPr>
                <w:sz w:val="28"/>
                <w:szCs w:val="28"/>
                <w:lang w:val="uk-UA"/>
              </w:rPr>
              <w:t>-45</w:t>
            </w:r>
            <w:r>
              <w:rPr>
                <w:sz w:val="28"/>
                <w:szCs w:val="28"/>
                <w:vertAlign w:val="superscript"/>
                <w:lang w:val="uk-UA"/>
              </w:rPr>
              <w:t>0</w:t>
            </w:r>
          </w:p>
        </w:tc>
      </w:tr>
      <w:tr w:rsidR="005F3211" w:rsidTr="005F3211">
        <w:tc>
          <w:tcPr>
            <w:tcW w:w="1245" w:type="dxa"/>
          </w:tcPr>
          <w:p w:rsidR="005F3211" w:rsidRDefault="005F3211" w:rsidP="005F3211">
            <w:pPr>
              <w:spacing w:line="360" w:lineRule="auto"/>
              <w:rPr>
                <w:sz w:val="28"/>
                <w:szCs w:val="28"/>
                <w:lang w:val="uk-UA"/>
              </w:rPr>
            </w:pPr>
          </w:p>
        </w:tc>
        <w:tc>
          <w:tcPr>
            <w:tcW w:w="1245" w:type="dxa"/>
          </w:tcPr>
          <w:p w:rsidR="005F3211" w:rsidRDefault="005F3211" w:rsidP="005F3211">
            <w:pPr>
              <w:spacing w:line="360" w:lineRule="auto"/>
              <w:rPr>
                <w:sz w:val="28"/>
                <w:szCs w:val="28"/>
                <w:lang w:val="uk-UA"/>
              </w:rPr>
            </w:pPr>
          </w:p>
        </w:tc>
        <w:tc>
          <w:tcPr>
            <w:tcW w:w="1245" w:type="dxa"/>
          </w:tcPr>
          <w:p w:rsidR="005F3211" w:rsidRDefault="005F3211" w:rsidP="005F3211">
            <w:pPr>
              <w:spacing w:line="360" w:lineRule="auto"/>
              <w:rPr>
                <w:sz w:val="28"/>
                <w:szCs w:val="28"/>
                <w:lang w:val="uk-UA"/>
              </w:rPr>
            </w:pPr>
          </w:p>
        </w:tc>
        <w:tc>
          <w:tcPr>
            <w:tcW w:w="1246" w:type="dxa"/>
          </w:tcPr>
          <w:p w:rsidR="005F3211" w:rsidRDefault="005F3211" w:rsidP="005F3211">
            <w:pPr>
              <w:spacing w:line="360" w:lineRule="auto"/>
              <w:rPr>
                <w:sz w:val="28"/>
                <w:szCs w:val="28"/>
                <w:lang w:val="uk-UA"/>
              </w:rPr>
            </w:pPr>
          </w:p>
        </w:tc>
        <w:tc>
          <w:tcPr>
            <w:tcW w:w="1246" w:type="dxa"/>
          </w:tcPr>
          <w:p w:rsidR="005F3211" w:rsidRDefault="005F3211" w:rsidP="005F3211">
            <w:pPr>
              <w:spacing w:line="360" w:lineRule="auto"/>
              <w:rPr>
                <w:sz w:val="28"/>
                <w:szCs w:val="28"/>
                <w:lang w:val="uk-UA"/>
              </w:rPr>
            </w:pPr>
          </w:p>
        </w:tc>
        <w:tc>
          <w:tcPr>
            <w:tcW w:w="1246" w:type="dxa"/>
          </w:tcPr>
          <w:p w:rsidR="005F3211" w:rsidRDefault="005F3211" w:rsidP="005F3211">
            <w:pPr>
              <w:spacing w:line="360" w:lineRule="auto"/>
              <w:rPr>
                <w:sz w:val="28"/>
                <w:szCs w:val="28"/>
                <w:lang w:val="uk-UA"/>
              </w:rPr>
            </w:pPr>
          </w:p>
        </w:tc>
        <w:tc>
          <w:tcPr>
            <w:tcW w:w="1246" w:type="dxa"/>
          </w:tcPr>
          <w:p w:rsidR="005F3211" w:rsidRDefault="005F3211" w:rsidP="005F3211">
            <w:pPr>
              <w:spacing w:line="360" w:lineRule="auto"/>
              <w:rPr>
                <w:sz w:val="28"/>
                <w:szCs w:val="28"/>
                <w:lang w:val="uk-UA"/>
              </w:rPr>
            </w:pPr>
          </w:p>
        </w:tc>
        <w:tc>
          <w:tcPr>
            <w:tcW w:w="1246" w:type="dxa"/>
          </w:tcPr>
          <w:p w:rsidR="005F3211" w:rsidRDefault="005F3211" w:rsidP="005F3211">
            <w:pPr>
              <w:spacing w:line="360" w:lineRule="auto"/>
              <w:rPr>
                <w:sz w:val="28"/>
                <w:szCs w:val="28"/>
                <w:lang w:val="uk-UA"/>
              </w:rPr>
            </w:pPr>
          </w:p>
        </w:tc>
      </w:tr>
    </w:tbl>
    <w:p w:rsidR="005F3211" w:rsidRDefault="005F3211" w:rsidP="005F3211">
      <w:pPr>
        <w:spacing w:line="360" w:lineRule="auto"/>
        <w:ind w:left="720"/>
        <w:rPr>
          <w:sz w:val="28"/>
          <w:szCs w:val="28"/>
          <w:lang w:val="uk-UA"/>
        </w:rPr>
      </w:pPr>
      <w:r>
        <w:rPr>
          <w:sz w:val="28"/>
          <w:szCs w:val="28"/>
          <w:lang w:val="uk-UA"/>
        </w:rPr>
        <w:t xml:space="preserve"> </w:t>
      </w:r>
      <w:r w:rsidR="00723FD8">
        <w:rPr>
          <w:sz w:val="28"/>
          <w:szCs w:val="28"/>
          <w:lang w:val="uk-UA"/>
        </w:rPr>
        <w:t>Тригонометричний тренажер</w:t>
      </w:r>
    </w:p>
    <w:p w:rsidR="00723FD8" w:rsidRPr="00F83490" w:rsidRDefault="00723FD8" w:rsidP="005F3211">
      <w:pPr>
        <w:spacing w:line="360" w:lineRule="auto"/>
        <w:ind w:left="720"/>
        <w:rPr>
          <w:b/>
          <w:sz w:val="32"/>
          <w:szCs w:val="32"/>
          <w:lang w:val="uk-UA"/>
        </w:rPr>
      </w:pPr>
      <w:r w:rsidRPr="00F83490">
        <w:rPr>
          <w:b/>
          <w:sz w:val="32"/>
          <w:szCs w:val="32"/>
          <w:lang w:val="uk-UA"/>
        </w:rPr>
        <w:t>Слайди№№8-13</w:t>
      </w:r>
    </w:p>
    <w:p w:rsidR="00F12AF3" w:rsidRDefault="00F12AF3" w:rsidP="005F3211">
      <w:pPr>
        <w:spacing w:line="360" w:lineRule="auto"/>
        <w:ind w:left="720"/>
        <w:rPr>
          <w:sz w:val="28"/>
          <w:szCs w:val="28"/>
          <w:lang w:val="uk-UA"/>
        </w:rPr>
      </w:pPr>
      <w:r>
        <w:rPr>
          <w:sz w:val="28"/>
          <w:szCs w:val="28"/>
          <w:lang w:val="uk-UA"/>
        </w:rPr>
        <w:t>Тригонометрія на долоні</w:t>
      </w:r>
    </w:p>
    <w:p w:rsidR="00F12AF3" w:rsidRPr="00F83490" w:rsidRDefault="00F12AF3" w:rsidP="005F3211">
      <w:pPr>
        <w:spacing w:line="360" w:lineRule="auto"/>
        <w:ind w:left="720"/>
        <w:rPr>
          <w:b/>
          <w:sz w:val="32"/>
          <w:szCs w:val="32"/>
          <w:lang w:val="uk-UA"/>
        </w:rPr>
      </w:pPr>
      <w:r w:rsidRPr="00F83490">
        <w:rPr>
          <w:b/>
          <w:sz w:val="32"/>
          <w:szCs w:val="32"/>
          <w:lang w:val="uk-UA"/>
        </w:rPr>
        <w:t>Слайд№14</w:t>
      </w:r>
    </w:p>
    <w:p w:rsidR="00F12AF3" w:rsidRDefault="00F12AF3" w:rsidP="005F3211">
      <w:pPr>
        <w:spacing w:line="360" w:lineRule="auto"/>
        <w:ind w:left="720"/>
        <w:rPr>
          <w:sz w:val="28"/>
          <w:szCs w:val="28"/>
          <w:lang w:val="uk-UA"/>
        </w:rPr>
      </w:pPr>
      <w:r>
        <w:rPr>
          <w:sz w:val="28"/>
          <w:szCs w:val="28"/>
          <w:lang w:val="uk-UA"/>
        </w:rPr>
        <w:t>Тригонометричний тренажер</w:t>
      </w:r>
    </w:p>
    <w:p w:rsidR="00F12AF3" w:rsidRPr="00F83490" w:rsidRDefault="00F12AF3" w:rsidP="005F3211">
      <w:pPr>
        <w:spacing w:line="360" w:lineRule="auto"/>
        <w:ind w:left="720"/>
        <w:rPr>
          <w:b/>
          <w:sz w:val="32"/>
          <w:szCs w:val="32"/>
          <w:lang w:val="uk-UA"/>
        </w:rPr>
      </w:pPr>
      <w:r w:rsidRPr="00F83490">
        <w:rPr>
          <w:b/>
          <w:sz w:val="32"/>
          <w:szCs w:val="32"/>
          <w:lang w:val="uk-UA"/>
        </w:rPr>
        <w:t>Слайди №№15-27</w:t>
      </w:r>
    </w:p>
    <w:p w:rsidR="005F3211" w:rsidRDefault="005F3211" w:rsidP="005F3211">
      <w:pPr>
        <w:spacing w:line="360" w:lineRule="auto"/>
        <w:ind w:left="720"/>
        <w:jc w:val="center"/>
        <w:rPr>
          <w:sz w:val="28"/>
          <w:szCs w:val="28"/>
          <w:lang w:val="uk-UA"/>
        </w:rPr>
      </w:pPr>
      <w:r>
        <w:rPr>
          <w:noProof/>
          <w:sz w:val="28"/>
          <w:szCs w:val="28"/>
        </w:rPr>
        <w:drawing>
          <wp:inline distT="0" distB="0" distL="0" distR="0">
            <wp:extent cx="3407860" cy="3479470"/>
            <wp:effectExtent l="19050" t="0" r="2090" b="0"/>
            <wp:docPr id="339"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5" cstate="print"/>
                    <a:srcRect l="21999" t="12830" r="24083" b="14049"/>
                    <a:stretch>
                      <a:fillRect/>
                    </a:stretch>
                  </pic:blipFill>
                  <pic:spPr bwMode="auto">
                    <a:xfrm>
                      <a:off x="0" y="0"/>
                      <a:ext cx="3414136" cy="3485878"/>
                    </a:xfrm>
                    <a:prstGeom prst="rect">
                      <a:avLst/>
                    </a:prstGeom>
                    <a:noFill/>
                    <a:ln w="9525">
                      <a:noFill/>
                      <a:miter lim="800000"/>
                      <a:headEnd/>
                      <a:tailEnd/>
                    </a:ln>
                  </pic:spPr>
                </pic:pic>
              </a:graphicData>
            </a:graphic>
          </wp:inline>
        </w:drawing>
      </w:r>
    </w:p>
    <w:p w:rsidR="005F3211" w:rsidRDefault="005F3211" w:rsidP="005F3211">
      <w:pPr>
        <w:numPr>
          <w:ilvl w:val="0"/>
          <w:numId w:val="27"/>
        </w:numPr>
        <w:spacing w:after="0" w:line="360" w:lineRule="auto"/>
        <w:rPr>
          <w:sz w:val="28"/>
          <w:szCs w:val="28"/>
          <w:lang w:val="uk-UA"/>
        </w:rPr>
      </w:pPr>
      <w:r w:rsidRPr="00BA2831">
        <w:rPr>
          <w:sz w:val="28"/>
          <w:szCs w:val="28"/>
          <w:lang w:val="uk-UA"/>
        </w:rPr>
        <w:t xml:space="preserve">Продовжити формули: </w:t>
      </w:r>
    </w:p>
    <w:p w:rsidR="00F12AF3" w:rsidRPr="00F83490" w:rsidRDefault="00F12AF3" w:rsidP="00F12AF3">
      <w:pPr>
        <w:spacing w:after="0" w:line="360" w:lineRule="auto"/>
        <w:ind w:left="720"/>
        <w:rPr>
          <w:b/>
          <w:sz w:val="32"/>
          <w:szCs w:val="32"/>
          <w:lang w:val="uk-UA"/>
        </w:rPr>
      </w:pPr>
      <w:r w:rsidRPr="00F83490">
        <w:rPr>
          <w:b/>
          <w:sz w:val="32"/>
          <w:szCs w:val="32"/>
          <w:lang w:val="uk-UA"/>
        </w:rPr>
        <w:t>Слайд№28</w:t>
      </w:r>
    </w:p>
    <w:p w:rsidR="005F3211" w:rsidRPr="0089217C" w:rsidRDefault="005F3211" w:rsidP="005F3211">
      <w:pPr>
        <w:numPr>
          <w:ilvl w:val="1"/>
          <w:numId w:val="11"/>
        </w:numPr>
        <w:spacing w:after="0" w:line="360" w:lineRule="auto"/>
        <w:rPr>
          <w:sz w:val="28"/>
          <w:szCs w:val="28"/>
          <w:lang w:val="uk-UA"/>
        </w:rPr>
      </w:pPr>
      <m:oMath>
        <m:sSup>
          <m:sSupPr>
            <m:ctrlPr>
              <w:rPr>
                <w:rFonts w:ascii="Cambria Math" w:hAnsi="Cambria Math"/>
                <w:i/>
                <w:sz w:val="28"/>
                <w:szCs w:val="28"/>
                <w:lang w:val="uk-UA"/>
              </w:rPr>
            </m:ctrlPr>
          </m:sSupPr>
          <m:e>
            <m:r>
              <w:rPr>
                <w:rFonts w:ascii="Cambria Math" w:hAnsi="Cambria Math"/>
                <w:sz w:val="28"/>
                <w:szCs w:val="28"/>
                <w:lang w:val="en-US"/>
              </w:rPr>
              <m:t>sin</m:t>
            </m:r>
          </m:e>
          <m:sup>
            <m:r>
              <w:rPr>
                <w:rFonts w:ascii="Cambria Math" w:hAnsi="Cambria Math"/>
                <w:sz w:val="28"/>
                <w:szCs w:val="28"/>
                <w:lang w:val="uk-UA"/>
              </w:rPr>
              <m:t>2</m:t>
            </m:r>
          </m:sup>
        </m:sSup>
        <m:r>
          <w:rPr>
            <w:rFonts w:ascii="Cambria Math" w:hAnsi="Cambria Math"/>
            <w:sz w:val="28"/>
            <w:szCs w:val="28"/>
            <w:lang w:val="uk-UA"/>
          </w:rPr>
          <m:t>α+</m:t>
        </m:r>
        <m:sSup>
          <m:sSupPr>
            <m:ctrlPr>
              <w:rPr>
                <w:rFonts w:ascii="Cambria Math" w:hAnsi="Cambria Math"/>
                <w:i/>
                <w:sz w:val="28"/>
                <w:szCs w:val="28"/>
                <w:lang w:val="uk-UA"/>
              </w:rPr>
            </m:ctrlPr>
          </m:sSupPr>
          <m:e>
            <m:r>
              <w:rPr>
                <w:rFonts w:ascii="Cambria Math" w:hAnsi="Cambria Math"/>
                <w:sz w:val="28"/>
                <w:szCs w:val="28"/>
                <w:lang w:val="uk-UA"/>
              </w:rPr>
              <m:t>cos</m:t>
            </m:r>
          </m:e>
          <m:sup>
            <m:r>
              <w:rPr>
                <w:rFonts w:ascii="Cambria Math" w:hAnsi="Cambria Math"/>
                <w:sz w:val="28"/>
                <w:szCs w:val="28"/>
                <w:lang w:val="uk-UA"/>
              </w:rPr>
              <m:t>2</m:t>
            </m:r>
          </m:sup>
        </m:sSup>
        <m:r>
          <w:rPr>
            <w:rFonts w:ascii="Cambria Math" w:hAnsi="Cambria Math"/>
            <w:sz w:val="28"/>
            <w:szCs w:val="28"/>
            <w:lang w:val="uk-UA"/>
          </w:rPr>
          <m:t>α=</m:t>
        </m:r>
      </m:oMath>
    </w:p>
    <w:p w:rsidR="005F3211" w:rsidRPr="0089217C" w:rsidRDefault="005F3211" w:rsidP="005F3211">
      <w:pPr>
        <w:numPr>
          <w:ilvl w:val="1"/>
          <w:numId w:val="11"/>
        </w:numPr>
        <w:spacing w:after="0" w:line="360" w:lineRule="auto"/>
        <w:rPr>
          <w:sz w:val="28"/>
          <w:szCs w:val="28"/>
          <w:lang w:val="uk-UA"/>
        </w:rPr>
      </w:pPr>
      <m:oMath>
        <m:r>
          <w:rPr>
            <w:rFonts w:ascii="Cambria Math" w:hAnsi="Cambria Math"/>
            <w:sz w:val="28"/>
            <w:szCs w:val="28"/>
            <w:lang w:val="uk-UA"/>
          </w:rPr>
          <m:t>tgα=</m:t>
        </m:r>
      </m:oMath>
    </w:p>
    <w:p w:rsidR="005F3211" w:rsidRPr="0089217C" w:rsidRDefault="005F3211" w:rsidP="005F3211">
      <w:pPr>
        <w:numPr>
          <w:ilvl w:val="1"/>
          <w:numId w:val="11"/>
        </w:numPr>
        <w:spacing w:after="0" w:line="360" w:lineRule="auto"/>
        <w:rPr>
          <w:sz w:val="28"/>
          <w:szCs w:val="28"/>
          <w:lang w:val="uk-UA"/>
        </w:rPr>
      </w:pPr>
      <m:oMath>
        <m:r>
          <w:rPr>
            <w:rFonts w:ascii="Cambria Math" w:hAnsi="Cambria Math"/>
            <w:sz w:val="28"/>
            <w:szCs w:val="28"/>
            <w:lang w:val="uk-UA"/>
          </w:rPr>
          <m:t>ctgα=</m:t>
        </m:r>
      </m:oMath>
    </w:p>
    <w:p w:rsidR="005F3211" w:rsidRPr="0089217C" w:rsidRDefault="005F3211" w:rsidP="005F3211">
      <w:pPr>
        <w:numPr>
          <w:ilvl w:val="1"/>
          <w:numId w:val="11"/>
        </w:numPr>
        <w:spacing w:after="0" w:line="360" w:lineRule="auto"/>
        <w:rPr>
          <w:sz w:val="28"/>
          <w:szCs w:val="28"/>
          <w:lang w:val="uk-UA"/>
        </w:rPr>
      </w:pPr>
      <m:oMath>
        <m:r>
          <w:rPr>
            <w:rFonts w:ascii="Cambria Math" w:hAnsi="Cambria Math"/>
            <w:sz w:val="28"/>
            <w:szCs w:val="28"/>
            <w:lang w:val="uk-UA"/>
          </w:rPr>
          <m:t>tgα∙ctgα=</m:t>
        </m:r>
      </m:oMath>
    </w:p>
    <w:p w:rsidR="005F3211" w:rsidRPr="0089217C" w:rsidRDefault="005F3211" w:rsidP="005F3211">
      <w:pPr>
        <w:numPr>
          <w:ilvl w:val="1"/>
          <w:numId w:val="11"/>
        </w:numPr>
        <w:spacing w:after="0" w:line="360" w:lineRule="auto"/>
        <w:rPr>
          <w:sz w:val="28"/>
          <w:szCs w:val="28"/>
          <w:lang w:val="uk-UA"/>
        </w:rPr>
      </w:pPr>
      <m:oMath>
        <m:r>
          <w:rPr>
            <w:rFonts w:ascii="Cambria Math" w:hAnsi="Cambria Math"/>
            <w:sz w:val="28"/>
            <w:szCs w:val="28"/>
            <w:lang w:val="uk-UA"/>
          </w:rPr>
          <m:t>cos</m:t>
        </m:r>
        <m:d>
          <m:dPr>
            <m:ctrlPr>
              <w:rPr>
                <w:rFonts w:ascii="Cambria Math" w:hAnsi="Cambria Math"/>
                <w:i/>
                <w:sz w:val="28"/>
                <w:szCs w:val="28"/>
                <w:lang w:val="uk-UA"/>
              </w:rPr>
            </m:ctrlPr>
          </m:dPr>
          <m:e>
            <m:r>
              <w:rPr>
                <w:rFonts w:ascii="Cambria Math" w:hAnsi="Cambria Math"/>
                <w:sz w:val="28"/>
                <w:szCs w:val="28"/>
                <w:lang w:val="uk-UA"/>
              </w:rPr>
              <m:t>α+β</m:t>
            </m:r>
          </m:e>
        </m:d>
        <m:r>
          <w:rPr>
            <w:rFonts w:ascii="Cambria Math" w:hAnsi="Cambria Math"/>
            <w:sz w:val="28"/>
            <w:szCs w:val="28"/>
            <w:lang w:val="uk-UA"/>
          </w:rPr>
          <m:t>=</m:t>
        </m:r>
      </m:oMath>
    </w:p>
    <w:p w:rsidR="005F3211" w:rsidRPr="0089217C" w:rsidRDefault="005F3211" w:rsidP="005F3211">
      <w:pPr>
        <w:numPr>
          <w:ilvl w:val="1"/>
          <w:numId w:val="11"/>
        </w:numPr>
        <w:spacing w:after="0" w:line="360" w:lineRule="auto"/>
        <w:rPr>
          <w:sz w:val="28"/>
          <w:szCs w:val="28"/>
          <w:lang w:val="uk-UA"/>
        </w:rPr>
      </w:pPr>
      <m:oMath>
        <m:r>
          <w:rPr>
            <w:rFonts w:ascii="Cambria Math" w:hAnsi="Cambria Math"/>
            <w:sz w:val="28"/>
            <w:szCs w:val="28"/>
            <w:lang w:val="uk-UA"/>
          </w:rPr>
          <m:t>sin</m:t>
        </m:r>
        <m:d>
          <m:dPr>
            <m:ctrlPr>
              <w:rPr>
                <w:rFonts w:ascii="Cambria Math" w:hAnsi="Cambria Math"/>
                <w:i/>
                <w:sz w:val="28"/>
                <w:szCs w:val="28"/>
                <w:lang w:val="uk-UA"/>
              </w:rPr>
            </m:ctrlPr>
          </m:dPr>
          <m:e>
            <m:r>
              <w:rPr>
                <w:rFonts w:ascii="Cambria Math" w:hAnsi="Cambria Math"/>
                <w:sz w:val="28"/>
                <w:szCs w:val="28"/>
                <w:lang w:val="uk-UA"/>
              </w:rPr>
              <m:t>α+β</m:t>
            </m:r>
          </m:e>
        </m:d>
        <m:r>
          <w:rPr>
            <w:rFonts w:ascii="Cambria Math" w:hAnsi="Cambria Math"/>
            <w:sz w:val="28"/>
            <w:szCs w:val="28"/>
            <w:lang w:val="uk-UA"/>
          </w:rPr>
          <m:t>=</m:t>
        </m:r>
      </m:oMath>
    </w:p>
    <w:p w:rsidR="005F3211" w:rsidRPr="0089217C" w:rsidRDefault="005F3211" w:rsidP="005F3211">
      <w:pPr>
        <w:numPr>
          <w:ilvl w:val="1"/>
          <w:numId w:val="11"/>
        </w:numPr>
        <w:spacing w:after="0" w:line="360" w:lineRule="auto"/>
        <w:rPr>
          <w:sz w:val="28"/>
          <w:szCs w:val="28"/>
          <w:lang w:val="uk-UA"/>
        </w:rPr>
      </w:pPr>
      <m:oMath>
        <m:r>
          <w:rPr>
            <w:rFonts w:ascii="Cambria Math" w:hAnsi="Cambria Math"/>
            <w:sz w:val="28"/>
            <w:szCs w:val="28"/>
            <w:lang w:val="uk-UA"/>
          </w:rPr>
          <m:t>cos</m:t>
        </m:r>
        <m:d>
          <m:dPr>
            <m:ctrlPr>
              <w:rPr>
                <w:rFonts w:ascii="Cambria Math" w:hAnsi="Cambria Math"/>
                <w:i/>
                <w:sz w:val="28"/>
                <w:szCs w:val="28"/>
                <w:lang w:val="uk-UA"/>
              </w:rPr>
            </m:ctrlPr>
          </m:dPr>
          <m:e>
            <m:r>
              <w:rPr>
                <w:rFonts w:ascii="Cambria Math" w:hAnsi="Cambria Math"/>
                <w:sz w:val="28"/>
                <w:szCs w:val="28"/>
                <w:lang w:val="uk-UA"/>
              </w:rPr>
              <m:t>α-β</m:t>
            </m:r>
          </m:e>
        </m:d>
        <m:r>
          <w:rPr>
            <w:rFonts w:ascii="Cambria Math" w:hAnsi="Cambria Math"/>
            <w:sz w:val="28"/>
            <w:szCs w:val="28"/>
            <w:lang w:val="uk-UA"/>
          </w:rPr>
          <m:t>=</m:t>
        </m:r>
      </m:oMath>
    </w:p>
    <w:p w:rsidR="005F3211" w:rsidRPr="0089217C" w:rsidRDefault="005F3211" w:rsidP="005F3211">
      <w:pPr>
        <w:numPr>
          <w:ilvl w:val="1"/>
          <w:numId w:val="11"/>
        </w:numPr>
        <w:spacing w:after="0" w:line="360" w:lineRule="auto"/>
        <w:rPr>
          <w:sz w:val="28"/>
          <w:szCs w:val="28"/>
          <w:lang w:val="uk-UA"/>
        </w:rPr>
      </w:pPr>
      <m:oMath>
        <m:r>
          <w:rPr>
            <w:rFonts w:ascii="Cambria Math" w:hAnsi="Cambria Math"/>
            <w:sz w:val="28"/>
            <w:szCs w:val="28"/>
            <w:lang w:val="uk-UA"/>
          </w:rPr>
          <m:t>sin</m:t>
        </m:r>
        <m:d>
          <m:dPr>
            <m:ctrlPr>
              <w:rPr>
                <w:rFonts w:ascii="Cambria Math" w:hAnsi="Cambria Math"/>
                <w:i/>
                <w:sz w:val="28"/>
                <w:szCs w:val="28"/>
                <w:lang w:val="uk-UA"/>
              </w:rPr>
            </m:ctrlPr>
          </m:dPr>
          <m:e>
            <m:r>
              <w:rPr>
                <w:rFonts w:ascii="Cambria Math" w:hAnsi="Cambria Math"/>
                <w:sz w:val="28"/>
                <w:szCs w:val="28"/>
                <w:lang w:val="uk-UA"/>
              </w:rPr>
              <m:t>α-β</m:t>
            </m:r>
          </m:e>
        </m:d>
        <m:r>
          <w:rPr>
            <w:rFonts w:ascii="Cambria Math" w:hAnsi="Cambria Math"/>
            <w:sz w:val="28"/>
            <w:szCs w:val="28"/>
            <w:lang w:val="uk-UA"/>
          </w:rPr>
          <m:t>=</m:t>
        </m:r>
      </m:oMath>
    </w:p>
    <w:p w:rsidR="005F3211" w:rsidRPr="0089217C" w:rsidRDefault="005F3211" w:rsidP="005F3211">
      <w:pPr>
        <w:numPr>
          <w:ilvl w:val="1"/>
          <w:numId w:val="11"/>
        </w:numPr>
        <w:spacing w:after="0" w:line="360" w:lineRule="auto"/>
        <w:rPr>
          <w:sz w:val="28"/>
          <w:szCs w:val="28"/>
          <w:lang w:val="uk-UA"/>
        </w:rPr>
      </w:pPr>
      <m:oMath>
        <m:r>
          <w:rPr>
            <w:rFonts w:ascii="Cambria Math" w:hAnsi="Cambria Math"/>
            <w:sz w:val="28"/>
            <w:szCs w:val="28"/>
            <w:lang w:val="uk-UA"/>
          </w:rPr>
          <m:t>tg(α+β)=</m:t>
        </m:r>
      </m:oMath>
    </w:p>
    <w:p w:rsidR="005F3211" w:rsidRPr="0089217C" w:rsidRDefault="005F3211" w:rsidP="005F3211">
      <w:pPr>
        <w:numPr>
          <w:ilvl w:val="1"/>
          <w:numId w:val="11"/>
        </w:numPr>
        <w:spacing w:after="0" w:line="360" w:lineRule="auto"/>
        <w:rPr>
          <w:sz w:val="28"/>
          <w:szCs w:val="28"/>
          <w:lang w:val="uk-UA"/>
        </w:rPr>
      </w:pPr>
      <m:oMath>
        <m:r>
          <w:rPr>
            <w:rFonts w:ascii="Cambria Math" w:hAnsi="Cambria Math"/>
            <w:sz w:val="28"/>
            <w:szCs w:val="28"/>
            <w:lang w:val="uk-UA"/>
          </w:rPr>
          <m:t>tg(α-β)=</m:t>
        </m:r>
      </m:oMath>
    </w:p>
    <w:p w:rsidR="005F3211" w:rsidRDefault="005F3211" w:rsidP="005F3211">
      <w:pPr>
        <w:numPr>
          <w:ilvl w:val="1"/>
          <w:numId w:val="11"/>
        </w:numPr>
        <w:spacing w:after="0" w:line="360" w:lineRule="auto"/>
        <w:rPr>
          <w:sz w:val="28"/>
          <w:szCs w:val="28"/>
          <w:lang w:val="uk-UA"/>
        </w:rPr>
      </w:pPr>
      <m:oMath>
        <m:r>
          <w:rPr>
            <w:rFonts w:ascii="Cambria Math" w:hAnsi="Cambria Math"/>
            <w:sz w:val="28"/>
            <w:szCs w:val="28"/>
            <w:lang w:val="uk-UA"/>
          </w:rPr>
          <m:t>sin2α=</m:t>
        </m:r>
      </m:oMath>
    </w:p>
    <w:p w:rsidR="005F3211" w:rsidRDefault="005F3211" w:rsidP="005F3211">
      <w:pPr>
        <w:numPr>
          <w:ilvl w:val="1"/>
          <w:numId w:val="11"/>
        </w:numPr>
        <w:spacing w:after="0" w:line="360" w:lineRule="auto"/>
        <w:rPr>
          <w:sz w:val="28"/>
          <w:szCs w:val="28"/>
          <w:lang w:val="uk-UA"/>
        </w:rPr>
      </w:pPr>
      <m:oMath>
        <m:r>
          <w:rPr>
            <w:rFonts w:ascii="Cambria Math" w:hAnsi="Cambria Math"/>
            <w:sz w:val="28"/>
            <w:szCs w:val="28"/>
            <w:lang w:val="uk-UA"/>
          </w:rPr>
          <m:t>cos2α=</m:t>
        </m:r>
      </m:oMath>
    </w:p>
    <w:p w:rsidR="005F3211" w:rsidRDefault="005F3211" w:rsidP="005F3211">
      <w:pPr>
        <w:numPr>
          <w:ilvl w:val="1"/>
          <w:numId w:val="11"/>
        </w:numPr>
        <w:spacing w:after="0" w:line="360" w:lineRule="auto"/>
        <w:rPr>
          <w:sz w:val="28"/>
          <w:szCs w:val="28"/>
          <w:lang w:val="uk-UA"/>
        </w:rPr>
      </w:pPr>
      <m:oMath>
        <m:r>
          <w:rPr>
            <w:rFonts w:ascii="Cambria Math" w:hAnsi="Cambria Math"/>
            <w:sz w:val="28"/>
            <w:szCs w:val="28"/>
            <w:lang w:val="uk-UA"/>
          </w:rPr>
          <m:t>tg2α=</m:t>
        </m:r>
      </m:oMath>
    </w:p>
    <w:p w:rsidR="005F3211" w:rsidRDefault="005F3211" w:rsidP="005F3211">
      <w:pPr>
        <w:spacing w:line="360" w:lineRule="auto"/>
        <w:ind w:firstLine="708"/>
        <w:rPr>
          <w:sz w:val="28"/>
          <w:szCs w:val="28"/>
          <w:lang w:val="uk-UA"/>
        </w:rPr>
      </w:pPr>
      <w:r w:rsidRPr="00BA2831">
        <w:rPr>
          <w:sz w:val="28"/>
          <w:szCs w:val="28"/>
          <w:lang w:val="uk-UA"/>
        </w:rPr>
        <w:t>За кожну правильну відповідь у індивідуальній карточці</w:t>
      </w:r>
      <w:r w:rsidRPr="00BA2831">
        <w:rPr>
          <w:sz w:val="28"/>
          <w:szCs w:val="28"/>
        </w:rPr>
        <w:t xml:space="preserve"> </w:t>
      </w:r>
      <w:r w:rsidRPr="00BA2831">
        <w:rPr>
          <w:sz w:val="28"/>
          <w:szCs w:val="28"/>
          <w:lang w:val="uk-UA"/>
        </w:rPr>
        <w:t>учен</w:t>
      </w:r>
      <w:r>
        <w:rPr>
          <w:sz w:val="28"/>
          <w:szCs w:val="28"/>
          <w:lang w:val="uk-UA"/>
        </w:rPr>
        <w:t>иця</w:t>
      </w:r>
      <w:r w:rsidRPr="00BA2831">
        <w:rPr>
          <w:sz w:val="28"/>
          <w:szCs w:val="28"/>
          <w:lang w:val="uk-UA"/>
        </w:rPr>
        <w:t xml:space="preserve"> ставить собі один бал.</w:t>
      </w:r>
    </w:p>
    <w:p w:rsidR="005F3211" w:rsidRPr="00D25FB6" w:rsidRDefault="005F3211" w:rsidP="005F3211">
      <w:pPr>
        <w:spacing w:line="360" w:lineRule="auto"/>
        <w:ind w:firstLine="708"/>
        <w:jc w:val="center"/>
        <w:rPr>
          <w:b/>
          <w:i/>
          <w:color w:val="C00000"/>
          <w:sz w:val="28"/>
          <w:szCs w:val="28"/>
          <w:lang w:val="uk-UA"/>
        </w:rPr>
      </w:pPr>
      <w:r w:rsidRPr="00D25FB6">
        <w:rPr>
          <w:b/>
          <w:i/>
          <w:color w:val="C00000"/>
          <w:sz w:val="28"/>
          <w:szCs w:val="28"/>
          <w:lang w:val="uk-UA"/>
        </w:rPr>
        <w:t>Відповіді до завдань з фронтального опитування учнів:</w:t>
      </w:r>
    </w:p>
    <w:p w:rsidR="005F3211" w:rsidRDefault="005F3211" w:rsidP="005F3211">
      <w:pPr>
        <w:pStyle w:val="a5"/>
        <w:numPr>
          <w:ilvl w:val="0"/>
          <w:numId w:val="16"/>
        </w:numPr>
        <w:spacing w:line="360" w:lineRule="auto"/>
        <w:rPr>
          <w:sz w:val="28"/>
          <w:szCs w:val="28"/>
          <w:lang w:val="uk-UA"/>
        </w:rPr>
      </w:pPr>
      <w:r>
        <w:rPr>
          <w:sz w:val="28"/>
          <w:szCs w:val="28"/>
          <w:lang w:val="uk-UA"/>
        </w:rPr>
        <w:t>Синус, косинус, тангенс, котангенс.</w:t>
      </w:r>
    </w:p>
    <w:p w:rsidR="005F3211" w:rsidRDefault="005F3211" w:rsidP="005F3211">
      <w:pPr>
        <w:pStyle w:val="a5"/>
        <w:numPr>
          <w:ilvl w:val="0"/>
          <w:numId w:val="16"/>
        </w:numPr>
        <w:spacing w:line="360" w:lineRule="auto"/>
        <w:rPr>
          <w:sz w:val="28"/>
          <w:szCs w:val="28"/>
          <w:lang w:val="uk-UA"/>
        </w:rPr>
      </w:pPr>
      <w:r>
        <w:rPr>
          <w:sz w:val="28"/>
          <w:szCs w:val="28"/>
          <w:lang w:val="uk-UA"/>
        </w:rPr>
        <w:t>Синусом гострого кута прямокутного трикутника називається відношення протилежного катета до гіпотенузи. Косинусом гострого кута прямокутного трикутника називається відношення прилеглого  катета до гіпотенузи. Тангенсом гострого кута прямокутного трикутника називається відношення протилежного катета до прилеглого. Котангенсом гострого кута прямокутного трикутника називається відношення прилеглого катета до протилежного.</w:t>
      </w:r>
    </w:p>
    <w:p w:rsidR="005F3211" w:rsidRPr="00196C61" w:rsidRDefault="005F3211" w:rsidP="005F3211">
      <w:pPr>
        <w:pStyle w:val="a5"/>
        <w:numPr>
          <w:ilvl w:val="0"/>
          <w:numId w:val="16"/>
        </w:numPr>
        <w:tabs>
          <w:tab w:val="left" w:pos="4755"/>
        </w:tabs>
        <w:spacing w:line="360" w:lineRule="auto"/>
        <w:rPr>
          <w:b/>
          <w:sz w:val="32"/>
          <w:szCs w:val="28"/>
          <w:lang w:val="uk-UA"/>
        </w:rPr>
      </w:pPr>
      <m:oMath>
        <m:func>
          <m:funcPr>
            <m:ctrlPr>
              <w:rPr>
                <w:rFonts w:ascii="Cambria Math" w:hAnsi="Cambria Math"/>
                <w:i/>
                <w:sz w:val="32"/>
                <w:szCs w:val="28"/>
              </w:rPr>
            </m:ctrlPr>
          </m:funcPr>
          <m:fName>
            <m:r>
              <m:rPr>
                <m:sty m:val="p"/>
              </m:rPr>
              <w:rPr>
                <w:rFonts w:ascii="Cambria Math" w:hAnsi="Cambria Math"/>
                <w:sz w:val="32"/>
                <w:szCs w:val="28"/>
              </w:rPr>
              <m:t>sin</m:t>
            </m:r>
          </m:fName>
          <m:e>
            <m:r>
              <w:rPr>
                <w:rFonts w:ascii="Cambria Math" w:hAnsi="Cambria Math"/>
                <w:sz w:val="32"/>
                <w:szCs w:val="28"/>
              </w:rPr>
              <m:t>φ</m:t>
            </m:r>
            <m:r>
              <w:rPr>
                <w:rFonts w:ascii="Cambria Math" w:hAnsi="Cambria Math"/>
                <w:sz w:val="32"/>
                <w:szCs w:val="28"/>
                <w:lang w:val="uk-UA"/>
              </w:rPr>
              <m:t>=</m:t>
            </m:r>
            <m:f>
              <m:fPr>
                <m:ctrlPr>
                  <w:rPr>
                    <w:rFonts w:ascii="Cambria Math" w:hAnsi="Cambria Math"/>
                    <w:i/>
                    <w:sz w:val="32"/>
                    <w:szCs w:val="28"/>
                  </w:rPr>
                </m:ctrlPr>
              </m:fPr>
              <m:num>
                <m:r>
                  <w:rPr>
                    <w:rFonts w:ascii="Cambria Math" w:hAnsi="Cambria Math"/>
                    <w:sz w:val="32"/>
                    <w:szCs w:val="28"/>
                    <w:lang w:val="en-US"/>
                  </w:rPr>
                  <m:t>s</m:t>
                </m:r>
              </m:num>
              <m:den>
                <m:r>
                  <w:rPr>
                    <w:rFonts w:ascii="Cambria Math" w:hAnsi="Cambria Math"/>
                    <w:sz w:val="32"/>
                    <w:szCs w:val="28"/>
                  </w:rPr>
                  <m:t>m</m:t>
                </m:r>
              </m:den>
            </m:f>
          </m:e>
        </m:func>
      </m:oMath>
      <w:r w:rsidRPr="00196C61">
        <w:rPr>
          <w:sz w:val="32"/>
          <w:szCs w:val="28"/>
          <w:lang w:val="uk-UA"/>
        </w:rPr>
        <w:t xml:space="preserve">;  </w:t>
      </w:r>
      <m:oMath>
        <m:func>
          <m:funcPr>
            <m:ctrlPr>
              <w:rPr>
                <w:rFonts w:ascii="Cambria Math" w:hAnsi="Cambria Math"/>
                <w:i/>
                <w:sz w:val="32"/>
                <w:szCs w:val="28"/>
              </w:rPr>
            </m:ctrlPr>
          </m:funcPr>
          <m:fName>
            <m:func>
              <m:funcPr>
                <m:ctrlPr>
                  <w:rPr>
                    <w:rFonts w:ascii="Cambria Math" w:hAnsi="Cambria Math"/>
                    <w:sz w:val="32"/>
                    <w:szCs w:val="28"/>
                  </w:rPr>
                </m:ctrlPr>
              </m:funcPr>
              <m:fName>
                <m:r>
                  <m:rPr>
                    <m:sty m:val="p"/>
                  </m:rPr>
                  <w:rPr>
                    <w:rFonts w:ascii="Cambria Math" w:hAnsi="Cambria Math"/>
                    <w:sz w:val="32"/>
                    <w:szCs w:val="28"/>
                  </w:rPr>
                  <m:t>cos</m:t>
                </m:r>
              </m:fName>
              <m:e>
                <m:r>
                  <m:rPr>
                    <m:sty m:val="p"/>
                  </m:rPr>
                  <w:rPr>
                    <w:rFonts w:ascii="Cambria Math" w:hAnsi="Cambria Math"/>
                    <w:sz w:val="32"/>
                    <w:szCs w:val="28"/>
                  </w:rPr>
                  <m:t>φ</m:t>
                </m:r>
              </m:e>
            </m:func>
          </m:fName>
          <m:e>
            <m:r>
              <w:rPr>
                <w:rFonts w:ascii="Cambria Math" w:hAnsi="Cambria Math"/>
                <w:sz w:val="32"/>
                <w:szCs w:val="28"/>
                <w:lang w:val="uk-UA"/>
              </w:rPr>
              <m:t>=</m:t>
            </m:r>
          </m:e>
        </m:func>
        <m:f>
          <m:fPr>
            <m:ctrlPr>
              <w:rPr>
                <w:rFonts w:ascii="Cambria Math" w:hAnsi="Cambria Math"/>
                <w:i/>
                <w:sz w:val="32"/>
                <w:szCs w:val="28"/>
              </w:rPr>
            </m:ctrlPr>
          </m:fPr>
          <m:num>
            <m:r>
              <w:rPr>
                <w:rFonts w:ascii="Cambria Math" w:hAnsi="Cambria Math"/>
                <w:sz w:val="32"/>
                <w:szCs w:val="28"/>
              </w:rPr>
              <m:t>i</m:t>
            </m:r>
          </m:num>
          <m:den>
            <m:r>
              <w:rPr>
                <w:rFonts w:ascii="Cambria Math" w:hAnsi="Cambria Math"/>
                <w:sz w:val="32"/>
                <w:szCs w:val="28"/>
              </w:rPr>
              <m:t>m</m:t>
            </m:r>
          </m:den>
        </m:f>
      </m:oMath>
      <w:r w:rsidRPr="00196C61">
        <w:rPr>
          <w:sz w:val="32"/>
          <w:szCs w:val="28"/>
          <w:lang w:val="uk-UA"/>
        </w:rPr>
        <w:t xml:space="preserve">; </w:t>
      </w:r>
      <m:oMath>
        <m:func>
          <m:funcPr>
            <m:ctrlPr>
              <w:rPr>
                <w:rFonts w:ascii="Cambria Math" w:hAnsi="Cambria Math"/>
                <w:i/>
                <w:sz w:val="32"/>
                <w:szCs w:val="28"/>
              </w:rPr>
            </m:ctrlPr>
          </m:funcPr>
          <m:fName>
            <m:r>
              <m:rPr>
                <m:sty m:val="p"/>
              </m:rPr>
              <w:rPr>
                <w:rFonts w:ascii="Cambria Math" w:hAnsi="Cambria Math"/>
                <w:sz w:val="32"/>
                <w:szCs w:val="28"/>
              </w:rPr>
              <m:t>tg</m:t>
            </m:r>
          </m:fName>
          <m:e>
            <m:r>
              <w:rPr>
                <w:rFonts w:ascii="Cambria Math" w:hAnsi="Cambria Math"/>
                <w:sz w:val="32"/>
                <w:szCs w:val="28"/>
              </w:rPr>
              <m:t>φ</m:t>
            </m:r>
            <m:r>
              <w:rPr>
                <w:rFonts w:ascii="Cambria Math" w:hAnsi="Cambria Math"/>
                <w:sz w:val="32"/>
                <w:szCs w:val="28"/>
                <w:lang w:val="uk-UA"/>
              </w:rPr>
              <m:t>=</m:t>
            </m:r>
          </m:e>
        </m:func>
        <m:f>
          <m:fPr>
            <m:ctrlPr>
              <w:rPr>
                <w:rFonts w:ascii="Cambria Math" w:hAnsi="Cambria Math"/>
                <w:i/>
                <w:sz w:val="32"/>
                <w:szCs w:val="28"/>
              </w:rPr>
            </m:ctrlPr>
          </m:fPr>
          <m:num>
            <m:r>
              <w:rPr>
                <w:rFonts w:ascii="Cambria Math" w:hAnsi="Cambria Math"/>
                <w:sz w:val="32"/>
                <w:szCs w:val="28"/>
              </w:rPr>
              <m:t>s</m:t>
            </m:r>
          </m:num>
          <m:den>
            <m:r>
              <w:rPr>
                <w:rFonts w:ascii="Cambria Math" w:hAnsi="Cambria Math"/>
                <w:sz w:val="32"/>
                <w:szCs w:val="28"/>
              </w:rPr>
              <m:t>i</m:t>
            </m:r>
          </m:den>
        </m:f>
      </m:oMath>
      <w:r w:rsidRPr="00196C61">
        <w:rPr>
          <w:sz w:val="32"/>
          <w:szCs w:val="28"/>
          <w:lang w:val="uk-UA"/>
        </w:rPr>
        <w:t xml:space="preserve">; </w:t>
      </w:r>
      <m:oMath>
        <m:func>
          <m:funcPr>
            <m:ctrlPr>
              <w:rPr>
                <w:rFonts w:ascii="Cambria Math" w:hAnsi="Cambria Math"/>
                <w:i/>
                <w:sz w:val="32"/>
                <w:szCs w:val="28"/>
              </w:rPr>
            </m:ctrlPr>
          </m:funcPr>
          <m:fName>
            <m:r>
              <m:rPr>
                <m:sty m:val="p"/>
              </m:rPr>
              <w:rPr>
                <w:rFonts w:ascii="Cambria Math" w:hAnsi="Cambria Math"/>
                <w:sz w:val="32"/>
                <w:szCs w:val="28"/>
              </w:rPr>
              <m:t>ctg</m:t>
            </m:r>
          </m:fName>
          <m:e>
            <m:r>
              <w:rPr>
                <w:rFonts w:ascii="Cambria Math" w:hAnsi="Cambria Math"/>
                <w:sz w:val="32"/>
                <w:szCs w:val="28"/>
              </w:rPr>
              <m:t>φ</m:t>
            </m:r>
            <m:r>
              <w:rPr>
                <w:rFonts w:ascii="Cambria Math" w:hAnsi="Cambria Math"/>
                <w:sz w:val="32"/>
                <w:szCs w:val="28"/>
                <w:lang w:val="uk-UA"/>
              </w:rPr>
              <m:t>=</m:t>
            </m:r>
            <m:f>
              <m:fPr>
                <m:ctrlPr>
                  <w:rPr>
                    <w:rFonts w:ascii="Cambria Math" w:hAnsi="Cambria Math"/>
                    <w:i/>
                    <w:sz w:val="32"/>
                    <w:szCs w:val="28"/>
                    <w:lang w:val="uk-UA"/>
                  </w:rPr>
                </m:ctrlPr>
              </m:fPr>
              <m:num>
                <m:r>
                  <w:rPr>
                    <w:rFonts w:ascii="Cambria Math" w:hAnsi="Cambria Math"/>
                    <w:sz w:val="32"/>
                    <w:szCs w:val="28"/>
                    <w:lang w:val="uk-UA"/>
                  </w:rPr>
                  <m:t>i</m:t>
                </m:r>
              </m:num>
              <m:den>
                <m:r>
                  <w:rPr>
                    <w:rFonts w:ascii="Cambria Math" w:hAnsi="Cambria Math"/>
                    <w:sz w:val="32"/>
                    <w:szCs w:val="28"/>
                    <w:lang w:val="uk-UA"/>
                  </w:rPr>
                  <m:t>s</m:t>
                </m:r>
              </m:den>
            </m:f>
          </m:e>
        </m:func>
      </m:oMath>
      <w:r>
        <w:rPr>
          <w:sz w:val="32"/>
          <w:szCs w:val="28"/>
          <w:lang w:val="uk-UA"/>
        </w:rPr>
        <w:t>.</w:t>
      </w:r>
    </w:p>
    <w:p w:rsidR="005F3211" w:rsidRDefault="005F3211" w:rsidP="005F3211">
      <w:pPr>
        <w:pStyle w:val="a5"/>
        <w:numPr>
          <w:ilvl w:val="0"/>
          <w:numId w:val="16"/>
        </w:numPr>
        <w:spacing w:line="360" w:lineRule="auto"/>
        <w:rPr>
          <w:sz w:val="28"/>
          <w:szCs w:val="28"/>
          <w:lang w:val="uk-UA"/>
        </w:rPr>
      </w:pPr>
      <w:r w:rsidRPr="000331E6">
        <w:rPr>
          <w:sz w:val="28"/>
          <w:szCs w:val="28"/>
          <w:lang w:val="uk-UA"/>
        </w:rPr>
        <w:lastRenderedPageBreak/>
        <w:t>Синусом кута називається відношення ординати точки кола до його радіуса.</w:t>
      </w:r>
      <w:r>
        <w:rPr>
          <w:sz w:val="28"/>
          <w:szCs w:val="28"/>
          <w:lang w:val="uk-UA"/>
        </w:rPr>
        <w:t xml:space="preserve"> Косинусом називається відношення абсциси точки кола до його радіуса. </w:t>
      </w:r>
    </w:p>
    <w:p w:rsidR="005F3211" w:rsidRDefault="005F3211" w:rsidP="005F3211">
      <w:pPr>
        <w:pStyle w:val="a5"/>
        <w:numPr>
          <w:ilvl w:val="0"/>
          <w:numId w:val="16"/>
        </w:numPr>
        <w:spacing w:line="360" w:lineRule="auto"/>
        <w:rPr>
          <w:sz w:val="28"/>
          <w:szCs w:val="28"/>
          <w:lang w:val="uk-UA"/>
        </w:rPr>
      </w:pPr>
      <w:r>
        <w:rPr>
          <w:sz w:val="28"/>
          <w:szCs w:val="28"/>
          <w:lang w:val="uk-UA"/>
        </w:rPr>
        <w:t>Тангенсом кута називають відношення ординати точки кола до абсциси.</w:t>
      </w:r>
      <w:r w:rsidRPr="008F1FF0">
        <w:rPr>
          <w:sz w:val="28"/>
          <w:szCs w:val="28"/>
          <w:lang w:val="uk-UA"/>
        </w:rPr>
        <w:t xml:space="preserve"> </w:t>
      </w:r>
      <w:r>
        <w:rPr>
          <w:sz w:val="28"/>
          <w:szCs w:val="28"/>
          <w:lang w:val="uk-UA"/>
        </w:rPr>
        <w:t xml:space="preserve"> Котангенсом кута називають відношення абсциси точки кола до ординати.</w:t>
      </w:r>
    </w:p>
    <w:p w:rsidR="005F3211" w:rsidRDefault="005F3211" w:rsidP="005F3211">
      <w:pPr>
        <w:pStyle w:val="a5"/>
        <w:numPr>
          <w:ilvl w:val="0"/>
          <w:numId w:val="16"/>
        </w:numPr>
        <w:spacing w:line="360" w:lineRule="auto"/>
        <w:rPr>
          <w:sz w:val="28"/>
          <w:szCs w:val="28"/>
          <w:lang w:val="uk-UA"/>
        </w:rPr>
      </w:pPr>
      <w:r>
        <w:rPr>
          <w:sz w:val="28"/>
          <w:szCs w:val="28"/>
          <w:lang w:val="uk-UA"/>
        </w:rPr>
        <w:t>Градуси, радіани.</w:t>
      </w:r>
    </w:p>
    <w:p w:rsidR="005F3211" w:rsidRDefault="005F3211" w:rsidP="005F3211">
      <w:pPr>
        <w:pStyle w:val="a5"/>
        <w:numPr>
          <w:ilvl w:val="0"/>
          <w:numId w:val="16"/>
        </w:numPr>
        <w:spacing w:line="360" w:lineRule="auto"/>
        <w:rPr>
          <w:sz w:val="28"/>
          <w:szCs w:val="28"/>
          <w:lang w:val="uk-UA"/>
        </w:rPr>
      </w:pPr>
      <w:r>
        <w:rPr>
          <w:sz w:val="28"/>
          <w:szCs w:val="28"/>
          <w:lang w:val="uk-UA"/>
        </w:rPr>
        <w:t>Знаки тригонометричних функцій</w:t>
      </w:r>
    </w:p>
    <w:tbl>
      <w:tblPr>
        <w:tblW w:w="0" w:type="auto"/>
        <w:jc w:val="center"/>
        <w:tblLook w:val="04A0"/>
      </w:tblPr>
      <w:tblGrid>
        <w:gridCol w:w="1852"/>
        <w:gridCol w:w="1852"/>
        <w:gridCol w:w="1851"/>
        <w:gridCol w:w="1851"/>
      </w:tblGrid>
      <w:tr w:rsidR="005F3211" w:rsidTr="005F3211">
        <w:trPr>
          <w:jc w:val="center"/>
        </w:trPr>
        <w:tc>
          <w:tcPr>
            <w:tcW w:w="1852" w:type="dxa"/>
            <w:tcBorders>
              <w:bottom w:val="single" w:sz="4" w:space="0" w:color="auto"/>
            </w:tcBorders>
          </w:tcPr>
          <w:p w:rsidR="005F3211" w:rsidRDefault="005F3211" w:rsidP="005F3211">
            <w:pPr>
              <w:spacing w:line="360" w:lineRule="auto"/>
              <w:rPr>
                <w:sz w:val="28"/>
                <w:szCs w:val="28"/>
                <w:lang w:val="uk-UA"/>
              </w:rPr>
            </w:pPr>
            <w:r>
              <w:rPr>
                <w:sz w:val="28"/>
                <w:szCs w:val="28"/>
                <w:lang w:val="uk-UA"/>
              </w:rPr>
              <w:t>Чверть</w:t>
            </w:r>
          </w:p>
        </w:tc>
        <w:tc>
          <w:tcPr>
            <w:tcW w:w="1852" w:type="dxa"/>
            <w:tcBorders>
              <w:bottom w:val="single" w:sz="4" w:space="0" w:color="auto"/>
            </w:tcBorders>
          </w:tcPr>
          <w:p w:rsidR="005F3211" w:rsidRDefault="005F3211" w:rsidP="005F3211">
            <w:pPr>
              <w:spacing w:line="360" w:lineRule="auto"/>
              <w:rPr>
                <w:sz w:val="28"/>
                <w:szCs w:val="28"/>
                <w:lang w:val="uk-UA"/>
              </w:rPr>
            </w:pPr>
            <w:r>
              <w:rPr>
                <w:sz w:val="28"/>
                <w:szCs w:val="28"/>
                <w:lang w:val="uk-UA"/>
              </w:rPr>
              <w:t>Синус</w:t>
            </w:r>
          </w:p>
        </w:tc>
        <w:tc>
          <w:tcPr>
            <w:tcW w:w="1851" w:type="dxa"/>
            <w:tcBorders>
              <w:bottom w:val="single" w:sz="4" w:space="0" w:color="auto"/>
            </w:tcBorders>
          </w:tcPr>
          <w:p w:rsidR="005F3211" w:rsidRDefault="005F3211" w:rsidP="005F3211">
            <w:pPr>
              <w:spacing w:line="360" w:lineRule="auto"/>
              <w:rPr>
                <w:sz w:val="28"/>
                <w:szCs w:val="28"/>
                <w:lang w:val="uk-UA"/>
              </w:rPr>
            </w:pPr>
            <w:r>
              <w:rPr>
                <w:sz w:val="28"/>
                <w:szCs w:val="28"/>
                <w:lang w:val="uk-UA"/>
              </w:rPr>
              <w:t>Косинус</w:t>
            </w:r>
          </w:p>
        </w:tc>
        <w:tc>
          <w:tcPr>
            <w:tcW w:w="1851" w:type="dxa"/>
            <w:tcBorders>
              <w:bottom w:val="single" w:sz="4" w:space="0" w:color="auto"/>
            </w:tcBorders>
          </w:tcPr>
          <w:p w:rsidR="005F3211" w:rsidRDefault="005F3211" w:rsidP="005F3211">
            <w:pPr>
              <w:spacing w:line="360" w:lineRule="auto"/>
              <w:rPr>
                <w:sz w:val="28"/>
                <w:szCs w:val="28"/>
                <w:lang w:val="uk-UA"/>
              </w:rPr>
            </w:pPr>
            <w:r>
              <w:rPr>
                <w:sz w:val="28"/>
                <w:szCs w:val="28"/>
                <w:lang w:val="uk-UA"/>
              </w:rPr>
              <w:t>Тангенс, котангенс</w:t>
            </w:r>
          </w:p>
        </w:tc>
      </w:tr>
      <w:tr w:rsidR="005F3211" w:rsidTr="005F3211">
        <w:trPr>
          <w:jc w:val="center"/>
        </w:trPr>
        <w:tc>
          <w:tcPr>
            <w:tcW w:w="1852" w:type="dxa"/>
            <w:tcBorders>
              <w:top w:val="single" w:sz="4" w:space="0" w:color="auto"/>
              <w:left w:val="single" w:sz="4" w:space="0" w:color="auto"/>
              <w:bottom w:val="single" w:sz="4" w:space="0" w:color="auto"/>
              <w:right w:val="single" w:sz="4" w:space="0" w:color="auto"/>
            </w:tcBorders>
            <w:shd w:val="clear" w:color="auto" w:fill="FFFF99"/>
          </w:tcPr>
          <w:p w:rsidR="005F3211" w:rsidRPr="000250FC" w:rsidRDefault="005F3211" w:rsidP="005F3211">
            <w:pPr>
              <w:pStyle w:val="a5"/>
              <w:numPr>
                <w:ilvl w:val="0"/>
                <w:numId w:val="26"/>
              </w:numPr>
              <w:spacing w:line="360" w:lineRule="auto"/>
              <w:jc w:val="center"/>
              <w:rPr>
                <w:sz w:val="28"/>
                <w:szCs w:val="28"/>
                <w:lang w:val="en-US"/>
              </w:rPr>
            </w:pPr>
          </w:p>
        </w:tc>
        <w:tc>
          <w:tcPr>
            <w:tcW w:w="1852" w:type="dxa"/>
            <w:tcBorders>
              <w:top w:val="single" w:sz="4" w:space="0" w:color="auto"/>
              <w:left w:val="single" w:sz="4" w:space="0" w:color="auto"/>
              <w:bottom w:val="single" w:sz="4" w:space="0" w:color="auto"/>
              <w:right w:val="single" w:sz="4" w:space="0" w:color="auto"/>
            </w:tcBorders>
            <w:shd w:val="clear" w:color="auto" w:fill="FFFF99"/>
          </w:tcPr>
          <w:p w:rsidR="005F3211" w:rsidRPr="000F61E0" w:rsidRDefault="005F3211" w:rsidP="005F3211">
            <w:pPr>
              <w:spacing w:line="360" w:lineRule="auto"/>
              <w:jc w:val="center"/>
              <w:rPr>
                <w:sz w:val="28"/>
                <w:szCs w:val="28"/>
                <w:lang w:val="en-US"/>
              </w:rPr>
            </w:pPr>
            <w:r w:rsidRPr="000F61E0">
              <w:rPr>
                <w:sz w:val="28"/>
                <w:szCs w:val="28"/>
                <w:lang w:val="en-US"/>
              </w:rPr>
              <w:t>+</w:t>
            </w:r>
          </w:p>
        </w:tc>
        <w:tc>
          <w:tcPr>
            <w:tcW w:w="1851" w:type="dxa"/>
            <w:tcBorders>
              <w:top w:val="single" w:sz="4" w:space="0" w:color="auto"/>
              <w:left w:val="single" w:sz="4" w:space="0" w:color="auto"/>
              <w:bottom w:val="single" w:sz="4" w:space="0" w:color="auto"/>
              <w:right w:val="single" w:sz="4" w:space="0" w:color="auto"/>
            </w:tcBorders>
            <w:shd w:val="clear" w:color="auto" w:fill="FFFF99"/>
          </w:tcPr>
          <w:p w:rsidR="005F3211" w:rsidRPr="000F61E0" w:rsidRDefault="005F3211" w:rsidP="005F3211">
            <w:pPr>
              <w:spacing w:line="360" w:lineRule="auto"/>
              <w:jc w:val="center"/>
              <w:rPr>
                <w:sz w:val="28"/>
                <w:szCs w:val="28"/>
                <w:lang w:val="en-US"/>
              </w:rPr>
            </w:pPr>
            <w:r w:rsidRPr="000F61E0">
              <w:rPr>
                <w:sz w:val="28"/>
                <w:szCs w:val="28"/>
                <w:lang w:val="en-US"/>
              </w:rPr>
              <w:t>+</w:t>
            </w:r>
          </w:p>
        </w:tc>
        <w:tc>
          <w:tcPr>
            <w:tcW w:w="1851" w:type="dxa"/>
            <w:tcBorders>
              <w:top w:val="single" w:sz="4" w:space="0" w:color="auto"/>
              <w:left w:val="single" w:sz="4" w:space="0" w:color="auto"/>
              <w:bottom w:val="single" w:sz="4" w:space="0" w:color="auto"/>
              <w:right w:val="single" w:sz="4" w:space="0" w:color="auto"/>
            </w:tcBorders>
            <w:shd w:val="clear" w:color="auto" w:fill="FFFF99"/>
          </w:tcPr>
          <w:p w:rsidR="005F3211" w:rsidRPr="000F61E0" w:rsidRDefault="005F3211" w:rsidP="005F3211">
            <w:pPr>
              <w:spacing w:line="360" w:lineRule="auto"/>
              <w:jc w:val="center"/>
              <w:rPr>
                <w:sz w:val="28"/>
                <w:szCs w:val="28"/>
                <w:lang w:val="en-US"/>
              </w:rPr>
            </w:pPr>
            <w:r w:rsidRPr="000F61E0">
              <w:rPr>
                <w:sz w:val="28"/>
                <w:szCs w:val="28"/>
                <w:lang w:val="en-US"/>
              </w:rPr>
              <w:t>+</w:t>
            </w:r>
          </w:p>
        </w:tc>
      </w:tr>
      <w:tr w:rsidR="005F3211" w:rsidTr="005F3211">
        <w:trPr>
          <w:jc w:val="center"/>
        </w:trPr>
        <w:tc>
          <w:tcPr>
            <w:tcW w:w="1852" w:type="dxa"/>
            <w:tcBorders>
              <w:top w:val="single" w:sz="4" w:space="0" w:color="auto"/>
              <w:left w:val="single" w:sz="4" w:space="0" w:color="auto"/>
              <w:bottom w:val="single" w:sz="4" w:space="0" w:color="auto"/>
              <w:right w:val="single" w:sz="4" w:space="0" w:color="auto"/>
            </w:tcBorders>
            <w:shd w:val="clear" w:color="auto" w:fill="FFFF99"/>
          </w:tcPr>
          <w:p w:rsidR="005F3211" w:rsidRPr="000250FC" w:rsidRDefault="005F3211" w:rsidP="005F3211">
            <w:pPr>
              <w:pStyle w:val="a5"/>
              <w:numPr>
                <w:ilvl w:val="0"/>
                <w:numId w:val="26"/>
              </w:numPr>
              <w:spacing w:line="360" w:lineRule="auto"/>
              <w:jc w:val="center"/>
              <w:rPr>
                <w:sz w:val="28"/>
                <w:szCs w:val="28"/>
                <w:lang w:val="uk-UA"/>
              </w:rPr>
            </w:pPr>
          </w:p>
        </w:tc>
        <w:tc>
          <w:tcPr>
            <w:tcW w:w="1852" w:type="dxa"/>
            <w:tcBorders>
              <w:top w:val="single" w:sz="4" w:space="0" w:color="auto"/>
              <w:left w:val="single" w:sz="4" w:space="0" w:color="auto"/>
              <w:bottom w:val="single" w:sz="4" w:space="0" w:color="auto"/>
              <w:right w:val="single" w:sz="4" w:space="0" w:color="auto"/>
            </w:tcBorders>
            <w:shd w:val="clear" w:color="auto" w:fill="FFFF99"/>
          </w:tcPr>
          <w:p w:rsidR="005F3211" w:rsidRPr="000F61E0" w:rsidRDefault="005F3211" w:rsidP="005F3211">
            <w:pPr>
              <w:spacing w:line="360" w:lineRule="auto"/>
              <w:jc w:val="center"/>
              <w:rPr>
                <w:sz w:val="28"/>
                <w:szCs w:val="28"/>
                <w:lang w:val="en-US"/>
              </w:rPr>
            </w:pPr>
            <w:r w:rsidRPr="000F61E0">
              <w:rPr>
                <w:sz w:val="28"/>
                <w:szCs w:val="28"/>
                <w:lang w:val="en-US"/>
              </w:rPr>
              <w:t>+</w:t>
            </w:r>
          </w:p>
        </w:tc>
        <w:tc>
          <w:tcPr>
            <w:tcW w:w="1851" w:type="dxa"/>
            <w:tcBorders>
              <w:top w:val="single" w:sz="4" w:space="0" w:color="auto"/>
              <w:left w:val="single" w:sz="4" w:space="0" w:color="auto"/>
              <w:bottom w:val="single" w:sz="4" w:space="0" w:color="auto"/>
              <w:right w:val="single" w:sz="4" w:space="0" w:color="auto"/>
            </w:tcBorders>
            <w:shd w:val="clear" w:color="auto" w:fill="FFFF99"/>
          </w:tcPr>
          <w:p w:rsidR="005F3211" w:rsidRPr="000F61E0" w:rsidRDefault="005F3211" w:rsidP="005F3211">
            <w:pPr>
              <w:spacing w:line="360" w:lineRule="auto"/>
              <w:jc w:val="center"/>
              <w:rPr>
                <w:sz w:val="28"/>
                <w:szCs w:val="28"/>
                <w:lang w:val="en-US"/>
              </w:rPr>
            </w:pPr>
            <w:r w:rsidRPr="000F61E0">
              <w:rPr>
                <w:sz w:val="28"/>
                <w:szCs w:val="28"/>
                <w:lang w:val="en-US"/>
              </w:rPr>
              <w:t>-</w:t>
            </w:r>
          </w:p>
        </w:tc>
        <w:tc>
          <w:tcPr>
            <w:tcW w:w="1851" w:type="dxa"/>
            <w:tcBorders>
              <w:top w:val="single" w:sz="4" w:space="0" w:color="auto"/>
              <w:left w:val="single" w:sz="4" w:space="0" w:color="auto"/>
              <w:bottom w:val="single" w:sz="4" w:space="0" w:color="auto"/>
              <w:right w:val="single" w:sz="4" w:space="0" w:color="auto"/>
            </w:tcBorders>
            <w:shd w:val="clear" w:color="auto" w:fill="FFFF99"/>
          </w:tcPr>
          <w:p w:rsidR="005F3211" w:rsidRPr="000F61E0" w:rsidRDefault="005F3211" w:rsidP="005F3211">
            <w:pPr>
              <w:spacing w:line="360" w:lineRule="auto"/>
              <w:jc w:val="center"/>
              <w:rPr>
                <w:sz w:val="28"/>
                <w:szCs w:val="28"/>
                <w:lang w:val="en-US"/>
              </w:rPr>
            </w:pPr>
            <w:r w:rsidRPr="000F61E0">
              <w:rPr>
                <w:sz w:val="28"/>
                <w:szCs w:val="28"/>
                <w:lang w:val="en-US"/>
              </w:rPr>
              <w:t>-</w:t>
            </w:r>
          </w:p>
        </w:tc>
      </w:tr>
      <w:tr w:rsidR="005F3211" w:rsidTr="005F3211">
        <w:trPr>
          <w:jc w:val="center"/>
        </w:trPr>
        <w:tc>
          <w:tcPr>
            <w:tcW w:w="1852" w:type="dxa"/>
            <w:tcBorders>
              <w:top w:val="single" w:sz="4" w:space="0" w:color="auto"/>
              <w:left w:val="single" w:sz="4" w:space="0" w:color="auto"/>
              <w:bottom w:val="single" w:sz="4" w:space="0" w:color="auto"/>
              <w:right w:val="single" w:sz="4" w:space="0" w:color="auto"/>
            </w:tcBorders>
            <w:shd w:val="clear" w:color="auto" w:fill="FFFF99"/>
          </w:tcPr>
          <w:p w:rsidR="005F3211" w:rsidRPr="000250FC" w:rsidRDefault="005F3211" w:rsidP="005F3211">
            <w:pPr>
              <w:pStyle w:val="a5"/>
              <w:numPr>
                <w:ilvl w:val="0"/>
                <w:numId w:val="26"/>
              </w:numPr>
              <w:spacing w:line="360" w:lineRule="auto"/>
              <w:jc w:val="center"/>
              <w:rPr>
                <w:sz w:val="28"/>
                <w:szCs w:val="28"/>
                <w:lang w:val="uk-UA"/>
              </w:rPr>
            </w:pPr>
          </w:p>
        </w:tc>
        <w:tc>
          <w:tcPr>
            <w:tcW w:w="1852" w:type="dxa"/>
            <w:tcBorders>
              <w:top w:val="single" w:sz="4" w:space="0" w:color="auto"/>
              <w:left w:val="single" w:sz="4" w:space="0" w:color="auto"/>
              <w:bottom w:val="single" w:sz="4" w:space="0" w:color="auto"/>
              <w:right w:val="single" w:sz="4" w:space="0" w:color="auto"/>
            </w:tcBorders>
            <w:shd w:val="clear" w:color="auto" w:fill="FFFF99"/>
          </w:tcPr>
          <w:p w:rsidR="005F3211" w:rsidRPr="000F61E0" w:rsidRDefault="005F3211" w:rsidP="005F3211">
            <w:pPr>
              <w:spacing w:line="360" w:lineRule="auto"/>
              <w:jc w:val="center"/>
              <w:rPr>
                <w:sz w:val="28"/>
                <w:szCs w:val="28"/>
                <w:lang w:val="en-US"/>
              </w:rPr>
            </w:pPr>
            <w:r w:rsidRPr="000F61E0">
              <w:rPr>
                <w:sz w:val="28"/>
                <w:szCs w:val="28"/>
                <w:lang w:val="en-US"/>
              </w:rPr>
              <w:t>-</w:t>
            </w:r>
          </w:p>
        </w:tc>
        <w:tc>
          <w:tcPr>
            <w:tcW w:w="1851" w:type="dxa"/>
            <w:tcBorders>
              <w:top w:val="single" w:sz="4" w:space="0" w:color="auto"/>
              <w:left w:val="single" w:sz="4" w:space="0" w:color="auto"/>
              <w:bottom w:val="single" w:sz="4" w:space="0" w:color="auto"/>
              <w:right w:val="single" w:sz="4" w:space="0" w:color="auto"/>
            </w:tcBorders>
            <w:shd w:val="clear" w:color="auto" w:fill="FFFF99"/>
          </w:tcPr>
          <w:p w:rsidR="005F3211" w:rsidRPr="000F61E0" w:rsidRDefault="005F3211" w:rsidP="005F3211">
            <w:pPr>
              <w:spacing w:line="360" w:lineRule="auto"/>
              <w:jc w:val="center"/>
              <w:rPr>
                <w:sz w:val="28"/>
                <w:szCs w:val="28"/>
                <w:lang w:val="en-US"/>
              </w:rPr>
            </w:pPr>
            <w:r w:rsidRPr="000F61E0">
              <w:rPr>
                <w:sz w:val="28"/>
                <w:szCs w:val="28"/>
                <w:lang w:val="en-US"/>
              </w:rPr>
              <w:t>_</w:t>
            </w:r>
          </w:p>
        </w:tc>
        <w:tc>
          <w:tcPr>
            <w:tcW w:w="1851" w:type="dxa"/>
            <w:tcBorders>
              <w:top w:val="single" w:sz="4" w:space="0" w:color="auto"/>
              <w:left w:val="single" w:sz="4" w:space="0" w:color="auto"/>
              <w:bottom w:val="single" w:sz="4" w:space="0" w:color="auto"/>
              <w:right w:val="single" w:sz="4" w:space="0" w:color="auto"/>
            </w:tcBorders>
            <w:shd w:val="clear" w:color="auto" w:fill="FFFF99"/>
          </w:tcPr>
          <w:p w:rsidR="005F3211" w:rsidRPr="000F61E0" w:rsidRDefault="005F3211" w:rsidP="005F3211">
            <w:pPr>
              <w:spacing w:line="360" w:lineRule="auto"/>
              <w:jc w:val="center"/>
              <w:rPr>
                <w:sz w:val="28"/>
                <w:szCs w:val="28"/>
                <w:lang w:val="en-US"/>
              </w:rPr>
            </w:pPr>
            <w:r w:rsidRPr="000F61E0">
              <w:rPr>
                <w:sz w:val="28"/>
                <w:szCs w:val="28"/>
                <w:lang w:val="en-US"/>
              </w:rPr>
              <w:t>+</w:t>
            </w:r>
          </w:p>
        </w:tc>
      </w:tr>
      <w:tr w:rsidR="005F3211" w:rsidTr="005F3211">
        <w:trPr>
          <w:jc w:val="center"/>
        </w:trPr>
        <w:tc>
          <w:tcPr>
            <w:tcW w:w="1852" w:type="dxa"/>
            <w:tcBorders>
              <w:top w:val="single" w:sz="4" w:space="0" w:color="auto"/>
              <w:left w:val="single" w:sz="4" w:space="0" w:color="auto"/>
              <w:bottom w:val="single" w:sz="4" w:space="0" w:color="auto"/>
              <w:right w:val="single" w:sz="4" w:space="0" w:color="auto"/>
            </w:tcBorders>
            <w:shd w:val="clear" w:color="auto" w:fill="FFFF99"/>
          </w:tcPr>
          <w:p w:rsidR="005F3211" w:rsidRPr="000250FC" w:rsidRDefault="005F3211" w:rsidP="005F3211">
            <w:pPr>
              <w:pStyle w:val="a5"/>
              <w:numPr>
                <w:ilvl w:val="0"/>
                <w:numId w:val="26"/>
              </w:numPr>
              <w:spacing w:line="360" w:lineRule="auto"/>
              <w:jc w:val="center"/>
              <w:rPr>
                <w:sz w:val="28"/>
                <w:szCs w:val="28"/>
                <w:lang w:val="uk-UA"/>
              </w:rPr>
            </w:pPr>
          </w:p>
        </w:tc>
        <w:tc>
          <w:tcPr>
            <w:tcW w:w="1852" w:type="dxa"/>
            <w:tcBorders>
              <w:top w:val="single" w:sz="4" w:space="0" w:color="auto"/>
              <w:left w:val="single" w:sz="4" w:space="0" w:color="auto"/>
              <w:bottom w:val="single" w:sz="4" w:space="0" w:color="auto"/>
              <w:right w:val="single" w:sz="4" w:space="0" w:color="auto"/>
            </w:tcBorders>
            <w:shd w:val="clear" w:color="auto" w:fill="FFFF99"/>
          </w:tcPr>
          <w:p w:rsidR="005F3211" w:rsidRPr="000F61E0" w:rsidRDefault="005F3211" w:rsidP="005F3211">
            <w:pPr>
              <w:spacing w:line="360" w:lineRule="auto"/>
              <w:jc w:val="center"/>
              <w:rPr>
                <w:sz w:val="28"/>
                <w:szCs w:val="28"/>
                <w:lang w:val="en-US"/>
              </w:rPr>
            </w:pPr>
            <w:r w:rsidRPr="000F61E0">
              <w:rPr>
                <w:sz w:val="28"/>
                <w:szCs w:val="28"/>
                <w:lang w:val="en-US"/>
              </w:rPr>
              <w:t>-</w:t>
            </w:r>
          </w:p>
        </w:tc>
        <w:tc>
          <w:tcPr>
            <w:tcW w:w="1851" w:type="dxa"/>
            <w:tcBorders>
              <w:top w:val="single" w:sz="4" w:space="0" w:color="auto"/>
              <w:left w:val="single" w:sz="4" w:space="0" w:color="auto"/>
              <w:bottom w:val="single" w:sz="4" w:space="0" w:color="auto"/>
              <w:right w:val="single" w:sz="4" w:space="0" w:color="auto"/>
            </w:tcBorders>
            <w:shd w:val="clear" w:color="auto" w:fill="FFFF99"/>
          </w:tcPr>
          <w:p w:rsidR="005F3211" w:rsidRPr="000F61E0" w:rsidRDefault="005F3211" w:rsidP="005F3211">
            <w:pPr>
              <w:spacing w:line="360" w:lineRule="auto"/>
              <w:jc w:val="center"/>
              <w:rPr>
                <w:sz w:val="28"/>
                <w:szCs w:val="28"/>
                <w:lang w:val="en-US"/>
              </w:rPr>
            </w:pPr>
            <w:r w:rsidRPr="000F61E0">
              <w:rPr>
                <w:sz w:val="28"/>
                <w:szCs w:val="28"/>
                <w:lang w:val="en-US"/>
              </w:rPr>
              <w:t>+</w:t>
            </w:r>
          </w:p>
        </w:tc>
        <w:tc>
          <w:tcPr>
            <w:tcW w:w="1851" w:type="dxa"/>
            <w:tcBorders>
              <w:top w:val="single" w:sz="4" w:space="0" w:color="auto"/>
              <w:left w:val="single" w:sz="4" w:space="0" w:color="auto"/>
              <w:bottom w:val="single" w:sz="4" w:space="0" w:color="auto"/>
              <w:right w:val="single" w:sz="4" w:space="0" w:color="auto"/>
            </w:tcBorders>
            <w:shd w:val="clear" w:color="auto" w:fill="FFFF99"/>
          </w:tcPr>
          <w:p w:rsidR="005F3211" w:rsidRPr="000F61E0" w:rsidRDefault="005F3211" w:rsidP="005F3211">
            <w:pPr>
              <w:spacing w:line="360" w:lineRule="auto"/>
              <w:jc w:val="center"/>
              <w:rPr>
                <w:sz w:val="28"/>
                <w:szCs w:val="28"/>
                <w:lang w:val="en-US"/>
              </w:rPr>
            </w:pPr>
            <w:r w:rsidRPr="000F61E0">
              <w:rPr>
                <w:sz w:val="28"/>
                <w:szCs w:val="28"/>
                <w:lang w:val="en-US"/>
              </w:rPr>
              <w:t>-</w:t>
            </w:r>
          </w:p>
        </w:tc>
      </w:tr>
    </w:tbl>
    <w:p w:rsidR="005F3211" w:rsidRPr="000250FC" w:rsidRDefault="005F3211" w:rsidP="005F3211">
      <w:pPr>
        <w:spacing w:line="360" w:lineRule="auto"/>
        <w:ind w:left="708"/>
        <w:rPr>
          <w:sz w:val="28"/>
          <w:szCs w:val="28"/>
          <w:lang w:val="uk-UA"/>
        </w:rPr>
      </w:pPr>
    </w:p>
    <w:p w:rsidR="005F3211" w:rsidRDefault="005F3211" w:rsidP="005F3211">
      <w:pPr>
        <w:pStyle w:val="a5"/>
        <w:numPr>
          <w:ilvl w:val="0"/>
          <w:numId w:val="16"/>
        </w:numPr>
        <w:spacing w:line="360" w:lineRule="auto"/>
        <w:rPr>
          <w:sz w:val="28"/>
          <w:szCs w:val="28"/>
          <w:lang w:val="uk-UA"/>
        </w:rPr>
      </w:pPr>
      <w:r>
        <w:rPr>
          <w:sz w:val="28"/>
          <w:szCs w:val="28"/>
          <w:lang w:val="en-US"/>
        </w:rPr>
        <w:t>-90</w:t>
      </w:r>
      <w:r>
        <w:rPr>
          <w:sz w:val="28"/>
          <w:szCs w:val="28"/>
          <w:vertAlign w:val="superscript"/>
          <w:lang w:val="en-US"/>
        </w:rPr>
        <w:t>0</w:t>
      </w:r>
      <w:r>
        <w:rPr>
          <w:sz w:val="28"/>
          <w:szCs w:val="28"/>
          <w:lang w:val="en-US"/>
        </w:rPr>
        <w:t>, 135</w:t>
      </w:r>
      <w:r>
        <w:rPr>
          <w:sz w:val="28"/>
          <w:szCs w:val="28"/>
          <w:vertAlign w:val="superscript"/>
          <w:lang w:val="uk-UA"/>
        </w:rPr>
        <w:t>0</w:t>
      </w:r>
      <w:r>
        <w:rPr>
          <w:sz w:val="28"/>
          <w:szCs w:val="28"/>
          <w:lang w:val="uk-UA"/>
        </w:rPr>
        <w:t>, -120</w:t>
      </w:r>
      <w:r>
        <w:rPr>
          <w:sz w:val="28"/>
          <w:szCs w:val="28"/>
          <w:vertAlign w:val="superscript"/>
          <w:lang w:val="uk-UA"/>
        </w:rPr>
        <w:t>0</w:t>
      </w:r>
      <w:r>
        <w:rPr>
          <w:sz w:val="28"/>
          <w:szCs w:val="28"/>
          <w:lang w:val="uk-UA"/>
        </w:rPr>
        <w:t>, 330</w:t>
      </w:r>
      <w:r>
        <w:rPr>
          <w:sz w:val="28"/>
          <w:szCs w:val="28"/>
          <w:vertAlign w:val="superscript"/>
          <w:lang w:val="uk-UA"/>
        </w:rPr>
        <w:t>0</w:t>
      </w:r>
      <w:r>
        <w:rPr>
          <w:sz w:val="28"/>
          <w:szCs w:val="28"/>
          <w:lang w:val="uk-UA"/>
        </w:rPr>
        <w:t>.</w:t>
      </w:r>
    </w:p>
    <w:p w:rsidR="005F3211" w:rsidRPr="000331E6" w:rsidRDefault="005F3211" w:rsidP="005F3211">
      <w:pPr>
        <w:pStyle w:val="a5"/>
        <w:numPr>
          <w:ilvl w:val="0"/>
          <w:numId w:val="16"/>
        </w:numPr>
        <w:spacing w:line="360" w:lineRule="auto"/>
        <w:rPr>
          <w:sz w:val="28"/>
          <w:szCs w:val="28"/>
          <w:lang w:val="uk-UA"/>
        </w:rPr>
      </w:pPr>
      <w:r>
        <w:rPr>
          <w:sz w:val="28"/>
          <w:szCs w:val="28"/>
          <w:lang w:val="uk-UA"/>
        </w:rPr>
        <w:t xml:space="preserve"> </w:t>
      </w:r>
    </w:p>
    <w:tbl>
      <w:tblPr>
        <w:tblW w:w="0" w:type="auto"/>
        <w:tblLook w:val="04A0"/>
      </w:tblPr>
      <w:tblGrid>
        <w:gridCol w:w="1193"/>
        <w:gridCol w:w="1193"/>
        <w:gridCol w:w="1193"/>
        <w:gridCol w:w="1194"/>
        <w:gridCol w:w="1205"/>
        <w:gridCol w:w="1205"/>
        <w:gridCol w:w="1194"/>
        <w:gridCol w:w="1194"/>
      </w:tblGrid>
      <w:tr w:rsidR="005F3211" w:rsidTr="005F3211">
        <w:trPr>
          <w:trHeight w:val="558"/>
        </w:trPr>
        <w:tc>
          <w:tcPr>
            <w:tcW w:w="1245" w:type="dxa"/>
          </w:tcPr>
          <w:p w:rsidR="005F3211" w:rsidRPr="00A77A4B" w:rsidRDefault="005F3211" w:rsidP="005F3211">
            <w:pPr>
              <w:spacing w:line="360" w:lineRule="auto"/>
              <w:jc w:val="center"/>
              <w:rPr>
                <w:sz w:val="28"/>
                <w:szCs w:val="28"/>
                <w:vertAlign w:val="superscript"/>
                <w:lang w:val="uk-UA"/>
              </w:rPr>
            </w:pPr>
            <w:r>
              <w:rPr>
                <w:sz w:val="28"/>
                <w:szCs w:val="28"/>
                <w:lang w:val="uk-UA"/>
              </w:rPr>
              <w:t>60</w:t>
            </w:r>
            <w:r>
              <w:rPr>
                <w:sz w:val="28"/>
                <w:szCs w:val="28"/>
                <w:vertAlign w:val="superscript"/>
                <w:lang w:val="uk-UA"/>
              </w:rPr>
              <w:t>0</w:t>
            </w:r>
          </w:p>
        </w:tc>
        <w:tc>
          <w:tcPr>
            <w:tcW w:w="1245" w:type="dxa"/>
          </w:tcPr>
          <w:p w:rsidR="005F3211" w:rsidRPr="00A77A4B" w:rsidRDefault="005F3211" w:rsidP="005F3211">
            <w:pPr>
              <w:spacing w:line="360" w:lineRule="auto"/>
              <w:jc w:val="center"/>
              <w:rPr>
                <w:sz w:val="28"/>
                <w:szCs w:val="28"/>
                <w:vertAlign w:val="superscript"/>
                <w:lang w:val="uk-UA"/>
              </w:rPr>
            </w:pPr>
            <w:r>
              <w:rPr>
                <w:sz w:val="28"/>
                <w:szCs w:val="28"/>
                <w:lang w:val="uk-UA"/>
              </w:rPr>
              <w:t>90</w:t>
            </w:r>
            <w:r>
              <w:rPr>
                <w:sz w:val="28"/>
                <w:szCs w:val="28"/>
                <w:vertAlign w:val="superscript"/>
                <w:lang w:val="uk-UA"/>
              </w:rPr>
              <w:t>0</w:t>
            </w:r>
          </w:p>
        </w:tc>
        <w:tc>
          <w:tcPr>
            <w:tcW w:w="1245" w:type="dxa"/>
          </w:tcPr>
          <w:p w:rsidR="005F3211" w:rsidRPr="00A77A4B" w:rsidRDefault="005F3211" w:rsidP="005F3211">
            <w:pPr>
              <w:spacing w:line="360" w:lineRule="auto"/>
              <w:jc w:val="center"/>
              <w:rPr>
                <w:sz w:val="28"/>
                <w:szCs w:val="28"/>
                <w:vertAlign w:val="superscript"/>
                <w:lang w:val="uk-UA"/>
              </w:rPr>
            </w:pPr>
            <w:r>
              <w:rPr>
                <w:sz w:val="28"/>
                <w:szCs w:val="28"/>
                <w:lang w:val="uk-UA"/>
              </w:rPr>
              <w:t>-30</w:t>
            </w:r>
            <w:r>
              <w:rPr>
                <w:sz w:val="28"/>
                <w:szCs w:val="28"/>
                <w:vertAlign w:val="superscript"/>
                <w:lang w:val="uk-UA"/>
              </w:rPr>
              <w:t>0</w:t>
            </w:r>
          </w:p>
        </w:tc>
        <w:tc>
          <w:tcPr>
            <w:tcW w:w="1246" w:type="dxa"/>
          </w:tcPr>
          <w:p w:rsidR="005F3211" w:rsidRPr="00A77A4B" w:rsidRDefault="005F3211" w:rsidP="005F3211">
            <w:pPr>
              <w:spacing w:line="360" w:lineRule="auto"/>
              <w:jc w:val="center"/>
              <w:rPr>
                <w:sz w:val="28"/>
                <w:szCs w:val="28"/>
                <w:vertAlign w:val="superscript"/>
                <w:lang w:val="uk-UA"/>
              </w:rPr>
            </w:pPr>
            <w:r>
              <w:rPr>
                <w:sz w:val="28"/>
                <w:szCs w:val="28"/>
                <w:lang w:val="uk-UA"/>
              </w:rPr>
              <w:t>-90</w:t>
            </w:r>
            <w:r>
              <w:rPr>
                <w:sz w:val="28"/>
                <w:szCs w:val="28"/>
                <w:vertAlign w:val="superscript"/>
                <w:lang w:val="uk-UA"/>
              </w:rPr>
              <w:t>0</w:t>
            </w:r>
          </w:p>
        </w:tc>
        <w:tc>
          <w:tcPr>
            <w:tcW w:w="1246" w:type="dxa"/>
          </w:tcPr>
          <w:p w:rsidR="005F3211" w:rsidRPr="00A77A4B" w:rsidRDefault="005F3211" w:rsidP="005F3211">
            <w:pPr>
              <w:spacing w:line="360" w:lineRule="auto"/>
              <w:jc w:val="center"/>
              <w:rPr>
                <w:sz w:val="28"/>
                <w:szCs w:val="28"/>
                <w:lang w:val="uk-UA"/>
              </w:rPr>
            </w:pPr>
            <w:r>
              <w:rPr>
                <w:sz w:val="28"/>
                <w:szCs w:val="28"/>
                <w:lang w:val="uk-UA"/>
              </w:rPr>
              <w:t>225</w:t>
            </w:r>
            <w:r>
              <w:rPr>
                <w:sz w:val="28"/>
                <w:szCs w:val="28"/>
                <w:vertAlign w:val="superscript"/>
                <w:lang w:val="uk-UA"/>
              </w:rPr>
              <w:t>0</w:t>
            </w:r>
          </w:p>
        </w:tc>
        <w:tc>
          <w:tcPr>
            <w:tcW w:w="1246" w:type="dxa"/>
          </w:tcPr>
          <w:p w:rsidR="005F3211" w:rsidRPr="00A77A4B" w:rsidRDefault="005F3211" w:rsidP="005F3211">
            <w:pPr>
              <w:spacing w:line="360" w:lineRule="auto"/>
              <w:jc w:val="center"/>
              <w:rPr>
                <w:sz w:val="28"/>
                <w:szCs w:val="28"/>
                <w:vertAlign w:val="superscript"/>
                <w:lang w:val="uk-UA"/>
              </w:rPr>
            </w:pPr>
            <w:r>
              <w:rPr>
                <w:sz w:val="28"/>
                <w:szCs w:val="28"/>
                <w:lang w:val="uk-UA"/>
              </w:rPr>
              <w:t>-150</w:t>
            </w:r>
            <w:r>
              <w:rPr>
                <w:sz w:val="28"/>
                <w:szCs w:val="28"/>
                <w:vertAlign w:val="superscript"/>
                <w:lang w:val="uk-UA"/>
              </w:rPr>
              <w:t>0</w:t>
            </w:r>
          </w:p>
        </w:tc>
        <w:tc>
          <w:tcPr>
            <w:tcW w:w="1246" w:type="dxa"/>
          </w:tcPr>
          <w:p w:rsidR="005F3211" w:rsidRPr="00A77A4B" w:rsidRDefault="005F3211" w:rsidP="005F3211">
            <w:pPr>
              <w:spacing w:line="360" w:lineRule="auto"/>
              <w:jc w:val="center"/>
              <w:rPr>
                <w:sz w:val="28"/>
                <w:szCs w:val="28"/>
                <w:vertAlign w:val="superscript"/>
                <w:lang w:val="uk-UA"/>
              </w:rPr>
            </w:pPr>
            <w:r>
              <w:rPr>
                <w:sz w:val="28"/>
                <w:szCs w:val="28"/>
                <w:lang w:val="uk-UA"/>
              </w:rPr>
              <w:t>-75</w:t>
            </w:r>
            <w:r>
              <w:rPr>
                <w:sz w:val="28"/>
                <w:szCs w:val="28"/>
                <w:vertAlign w:val="superscript"/>
                <w:lang w:val="uk-UA"/>
              </w:rPr>
              <w:t>0</w:t>
            </w:r>
          </w:p>
        </w:tc>
        <w:tc>
          <w:tcPr>
            <w:tcW w:w="1246" w:type="dxa"/>
          </w:tcPr>
          <w:p w:rsidR="005F3211" w:rsidRPr="00A77A4B" w:rsidRDefault="005F3211" w:rsidP="005F3211">
            <w:pPr>
              <w:spacing w:line="360" w:lineRule="auto"/>
              <w:jc w:val="center"/>
              <w:rPr>
                <w:sz w:val="28"/>
                <w:szCs w:val="28"/>
                <w:vertAlign w:val="superscript"/>
                <w:lang w:val="uk-UA"/>
              </w:rPr>
            </w:pPr>
            <w:r>
              <w:rPr>
                <w:sz w:val="28"/>
                <w:szCs w:val="28"/>
                <w:lang w:val="uk-UA"/>
              </w:rPr>
              <w:t>-45</w:t>
            </w:r>
            <w:r>
              <w:rPr>
                <w:sz w:val="28"/>
                <w:szCs w:val="28"/>
                <w:vertAlign w:val="superscript"/>
                <w:lang w:val="uk-UA"/>
              </w:rPr>
              <w:t>0</w:t>
            </w:r>
          </w:p>
        </w:tc>
      </w:tr>
      <w:tr w:rsidR="005F3211" w:rsidTr="005F3211">
        <w:tc>
          <w:tcPr>
            <w:tcW w:w="1245" w:type="dxa"/>
          </w:tcPr>
          <w:p w:rsidR="005F3211" w:rsidRPr="00BE1788" w:rsidRDefault="005F3211" w:rsidP="005F3211">
            <w:pPr>
              <w:spacing w:line="360" w:lineRule="auto"/>
              <w:jc w:val="center"/>
              <w:rPr>
                <w:sz w:val="28"/>
                <w:szCs w:val="28"/>
                <w:lang w:val="uk-UA"/>
              </w:rPr>
            </w:pPr>
            <w:r w:rsidRPr="00BE1788">
              <w:rPr>
                <w:sz w:val="28"/>
                <w:szCs w:val="28"/>
                <w:lang w:val="uk-UA"/>
              </w:rPr>
              <w:t>а</w:t>
            </w:r>
          </w:p>
        </w:tc>
        <w:tc>
          <w:tcPr>
            <w:tcW w:w="1245" w:type="dxa"/>
          </w:tcPr>
          <w:p w:rsidR="005F3211" w:rsidRPr="00BE1788" w:rsidRDefault="005F3211" w:rsidP="005F3211">
            <w:pPr>
              <w:spacing w:line="360" w:lineRule="auto"/>
              <w:jc w:val="center"/>
              <w:rPr>
                <w:b/>
                <w:sz w:val="28"/>
                <w:szCs w:val="28"/>
                <w:lang w:val="uk-UA"/>
              </w:rPr>
            </w:pPr>
            <w:r w:rsidRPr="00BE1788">
              <w:rPr>
                <w:b/>
                <w:sz w:val="28"/>
                <w:szCs w:val="28"/>
                <w:lang w:val="uk-UA"/>
              </w:rPr>
              <w:t>р</w:t>
            </w:r>
          </w:p>
        </w:tc>
        <w:tc>
          <w:tcPr>
            <w:tcW w:w="1245" w:type="dxa"/>
          </w:tcPr>
          <w:p w:rsidR="005F3211" w:rsidRPr="00BE1788" w:rsidRDefault="005F3211" w:rsidP="005F3211">
            <w:pPr>
              <w:spacing w:line="360" w:lineRule="auto"/>
              <w:jc w:val="center"/>
              <w:rPr>
                <w:b/>
                <w:sz w:val="28"/>
                <w:szCs w:val="28"/>
                <w:lang w:val="uk-UA"/>
              </w:rPr>
            </w:pPr>
            <w:r w:rsidRPr="00BE1788">
              <w:rPr>
                <w:b/>
                <w:sz w:val="28"/>
                <w:szCs w:val="28"/>
                <w:lang w:val="uk-UA"/>
              </w:rPr>
              <w:t>г</w:t>
            </w:r>
          </w:p>
        </w:tc>
        <w:tc>
          <w:tcPr>
            <w:tcW w:w="1246" w:type="dxa"/>
          </w:tcPr>
          <w:p w:rsidR="005F3211" w:rsidRPr="00BE1788" w:rsidRDefault="005F3211" w:rsidP="005F3211">
            <w:pPr>
              <w:spacing w:line="360" w:lineRule="auto"/>
              <w:jc w:val="center"/>
              <w:rPr>
                <w:b/>
                <w:sz w:val="28"/>
                <w:szCs w:val="28"/>
                <w:lang w:val="uk-UA"/>
              </w:rPr>
            </w:pPr>
            <w:r w:rsidRPr="00BE1788">
              <w:rPr>
                <w:b/>
                <w:sz w:val="28"/>
                <w:szCs w:val="28"/>
                <w:lang w:val="uk-UA"/>
              </w:rPr>
              <w:t>у</w:t>
            </w:r>
          </w:p>
        </w:tc>
        <w:tc>
          <w:tcPr>
            <w:tcW w:w="1246" w:type="dxa"/>
          </w:tcPr>
          <w:p w:rsidR="005F3211" w:rsidRPr="00BE1788" w:rsidRDefault="005F3211" w:rsidP="005F3211">
            <w:pPr>
              <w:spacing w:line="360" w:lineRule="auto"/>
              <w:jc w:val="center"/>
              <w:rPr>
                <w:b/>
                <w:sz w:val="28"/>
                <w:szCs w:val="28"/>
                <w:lang w:val="uk-UA"/>
              </w:rPr>
            </w:pPr>
            <w:r w:rsidRPr="00BE1788">
              <w:rPr>
                <w:b/>
                <w:sz w:val="28"/>
                <w:szCs w:val="28"/>
                <w:lang w:val="uk-UA"/>
              </w:rPr>
              <w:t>м</w:t>
            </w:r>
          </w:p>
        </w:tc>
        <w:tc>
          <w:tcPr>
            <w:tcW w:w="1246" w:type="dxa"/>
          </w:tcPr>
          <w:p w:rsidR="005F3211" w:rsidRPr="00BE1788" w:rsidRDefault="005F3211" w:rsidP="005F3211">
            <w:pPr>
              <w:spacing w:line="360" w:lineRule="auto"/>
              <w:jc w:val="center"/>
              <w:rPr>
                <w:b/>
                <w:sz w:val="28"/>
                <w:szCs w:val="28"/>
                <w:lang w:val="uk-UA"/>
              </w:rPr>
            </w:pPr>
            <w:r w:rsidRPr="00BE1788">
              <w:rPr>
                <w:b/>
                <w:sz w:val="28"/>
                <w:szCs w:val="28"/>
                <w:lang w:val="uk-UA"/>
              </w:rPr>
              <w:t>е</w:t>
            </w:r>
          </w:p>
        </w:tc>
        <w:tc>
          <w:tcPr>
            <w:tcW w:w="1246" w:type="dxa"/>
          </w:tcPr>
          <w:p w:rsidR="005F3211" w:rsidRPr="00BE1788" w:rsidRDefault="005F3211" w:rsidP="005F3211">
            <w:pPr>
              <w:spacing w:line="360" w:lineRule="auto"/>
              <w:jc w:val="center"/>
              <w:rPr>
                <w:b/>
                <w:sz w:val="28"/>
                <w:szCs w:val="28"/>
                <w:lang w:val="uk-UA"/>
              </w:rPr>
            </w:pPr>
            <w:r w:rsidRPr="00BE1788">
              <w:rPr>
                <w:b/>
                <w:sz w:val="28"/>
                <w:szCs w:val="28"/>
                <w:lang w:val="uk-UA"/>
              </w:rPr>
              <w:t>н</w:t>
            </w:r>
          </w:p>
        </w:tc>
        <w:tc>
          <w:tcPr>
            <w:tcW w:w="1246" w:type="dxa"/>
          </w:tcPr>
          <w:p w:rsidR="005F3211" w:rsidRPr="00BE1788" w:rsidRDefault="005F3211" w:rsidP="005F3211">
            <w:pPr>
              <w:spacing w:line="360" w:lineRule="auto"/>
              <w:jc w:val="center"/>
              <w:rPr>
                <w:b/>
                <w:sz w:val="28"/>
                <w:szCs w:val="28"/>
                <w:lang w:val="uk-UA"/>
              </w:rPr>
            </w:pPr>
            <w:r w:rsidRPr="00BE1788">
              <w:rPr>
                <w:b/>
                <w:sz w:val="28"/>
                <w:szCs w:val="28"/>
                <w:lang w:val="uk-UA"/>
              </w:rPr>
              <w:t>т</w:t>
            </w:r>
          </w:p>
        </w:tc>
      </w:tr>
    </w:tbl>
    <w:p w:rsidR="005F3211" w:rsidRDefault="005F3211" w:rsidP="005F3211">
      <w:pPr>
        <w:pStyle w:val="a5"/>
        <w:numPr>
          <w:ilvl w:val="0"/>
          <w:numId w:val="16"/>
        </w:numPr>
        <w:spacing w:line="360" w:lineRule="auto"/>
        <w:rPr>
          <w:sz w:val="28"/>
          <w:szCs w:val="28"/>
          <w:lang w:val="uk-UA"/>
        </w:rPr>
      </w:pPr>
      <w:r>
        <w:rPr>
          <w:sz w:val="28"/>
          <w:szCs w:val="28"/>
          <w:lang w:val="uk-UA"/>
        </w:rPr>
        <w:t xml:space="preserve"> Формули:</w:t>
      </w:r>
    </w:p>
    <w:p w:rsidR="005F3211" w:rsidRPr="0089217C" w:rsidRDefault="005F3211" w:rsidP="005F3211">
      <w:pPr>
        <w:numPr>
          <w:ilvl w:val="1"/>
          <w:numId w:val="28"/>
        </w:numPr>
        <w:spacing w:after="0" w:line="360" w:lineRule="auto"/>
        <w:rPr>
          <w:sz w:val="28"/>
          <w:szCs w:val="28"/>
          <w:lang w:val="uk-UA"/>
        </w:rPr>
      </w:pPr>
      <m:oMath>
        <m:sSup>
          <m:sSupPr>
            <m:ctrlPr>
              <w:rPr>
                <w:rFonts w:ascii="Cambria Math" w:hAnsi="Cambria Math"/>
                <w:i/>
                <w:sz w:val="28"/>
                <w:szCs w:val="28"/>
                <w:lang w:val="uk-UA"/>
              </w:rPr>
            </m:ctrlPr>
          </m:sSupPr>
          <m:e>
            <m:r>
              <w:rPr>
                <w:rFonts w:ascii="Cambria Math" w:hAnsi="Cambria Math"/>
                <w:sz w:val="28"/>
                <w:szCs w:val="28"/>
                <w:lang w:val="en-US"/>
              </w:rPr>
              <m:t>sin</m:t>
            </m:r>
          </m:e>
          <m:sup>
            <m:r>
              <w:rPr>
                <w:rFonts w:ascii="Cambria Math" w:hAnsi="Cambria Math"/>
                <w:sz w:val="28"/>
                <w:szCs w:val="28"/>
                <w:lang w:val="uk-UA"/>
              </w:rPr>
              <m:t>2</m:t>
            </m:r>
          </m:sup>
        </m:sSup>
        <m:r>
          <w:rPr>
            <w:rFonts w:ascii="Cambria Math" w:hAnsi="Cambria Math"/>
            <w:sz w:val="28"/>
            <w:szCs w:val="28"/>
            <w:lang w:val="uk-UA"/>
          </w:rPr>
          <m:t>α+</m:t>
        </m:r>
        <m:sSup>
          <m:sSupPr>
            <m:ctrlPr>
              <w:rPr>
                <w:rFonts w:ascii="Cambria Math" w:hAnsi="Cambria Math"/>
                <w:i/>
                <w:sz w:val="28"/>
                <w:szCs w:val="28"/>
                <w:lang w:val="uk-UA"/>
              </w:rPr>
            </m:ctrlPr>
          </m:sSupPr>
          <m:e>
            <m:r>
              <w:rPr>
                <w:rFonts w:ascii="Cambria Math" w:hAnsi="Cambria Math"/>
                <w:sz w:val="28"/>
                <w:szCs w:val="28"/>
                <w:lang w:val="uk-UA"/>
              </w:rPr>
              <m:t>cos</m:t>
            </m:r>
          </m:e>
          <m:sup>
            <m:r>
              <w:rPr>
                <w:rFonts w:ascii="Cambria Math" w:hAnsi="Cambria Math"/>
                <w:sz w:val="28"/>
                <w:szCs w:val="28"/>
                <w:lang w:val="uk-UA"/>
              </w:rPr>
              <m:t>2</m:t>
            </m:r>
          </m:sup>
        </m:sSup>
        <m:r>
          <w:rPr>
            <w:rFonts w:ascii="Cambria Math" w:hAnsi="Cambria Math"/>
            <w:sz w:val="28"/>
            <w:szCs w:val="28"/>
            <w:lang w:val="uk-UA"/>
          </w:rPr>
          <m:t>α=1</m:t>
        </m:r>
      </m:oMath>
    </w:p>
    <w:p w:rsidR="005F3211" w:rsidRPr="0089217C" w:rsidRDefault="005F3211" w:rsidP="005F3211">
      <w:pPr>
        <w:numPr>
          <w:ilvl w:val="1"/>
          <w:numId w:val="28"/>
        </w:numPr>
        <w:spacing w:after="0" w:line="360" w:lineRule="auto"/>
        <w:rPr>
          <w:sz w:val="28"/>
          <w:szCs w:val="28"/>
          <w:lang w:val="uk-UA"/>
        </w:rPr>
      </w:pPr>
      <m:oMath>
        <m:r>
          <w:rPr>
            <w:rFonts w:ascii="Cambria Math" w:hAnsi="Cambria Math"/>
            <w:sz w:val="28"/>
            <w:szCs w:val="28"/>
            <w:lang w:val="uk-UA"/>
          </w:rPr>
          <m:t>tgα=</m:t>
        </m:r>
        <m:f>
          <m:fPr>
            <m:ctrlPr>
              <w:rPr>
                <w:rFonts w:ascii="Cambria Math" w:hAnsi="Cambria Math"/>
                <w:i/>
                <w:sz w:val="28"/>
                <w:szCs w:val="28"/>
                <w:lang w:val="uk-UA"/>
              </w:rPr>
            </m:ctrlPr>
          </m:fPr>
          <m:num>
            <m:r>
              <w:rPr>
                <w:rFonts w:ascii="Cambria Math" w:hAnsi="Cambria Math"/>
                <w:sz w:val="28"/>
                <w:szCs w:val="28"/>
                <w:lang w:val="en-US"/>
              </w:rPr>
              <m:t>sinα</m:t>
            </m:r>
          </m:num>
          <m:den>
            <m:r>
              <w:rPr>
                <w:rFonts w:ascii="Cambria Math" w:hAnsi="Cambria Math"/>
                <w:sz w:val="28"/>
                <w:szCs w:val="28"/>
                <w:lang w:val="uk-UA"/>
              </w:rPr>
              <m:t>cosα</m:t>
            </m:r>
          </m:den>
        </m:f>
      </m:oMath>
    </w:p>
    <w:p w:rsidR="005F3211" w:rsidRPr="0089217C" w:rsidRDefault="005F3211" w:rsidP="005F3211">
      <w:pPr>
        <w:numPr>
          <w:ilvl w:val="1"/>
          <w:numId w:val="28"/>
        </w:numPr>
        <w:spacing w:after="0" w:line="360" w:lineRule="auto"/>
        <w:rPr>
          <w:sz w:val="28"/>
          <w:szCs w:val="28"/>
          <w:lang w:val="uk-UA"/>
        </w:rPr>
      </w:pPr>
      <m:oMath>
        <m:r>
          <w:rPr>
            <w:rFonts w:ascii="Cambria Math" w:hAnsi="Cambria Math"/>
            <w:sz w:val="28"/>
            <w:szCs w:val="28"/>
            <w:lang w:val="uk-UA"/>
          </w:rPr>
          <m:t>ctgα=</m:t>
        </m:r>
        <m:f>
          <m:fPr>
            <m:ctrlPr>
              <w:rPr>
                <w:rFonts w:ascii="Cambria Math" w:hAnsi="Cambria Math"/>
                <w:i/>
                <w:sz w:val="28"/>
                <w:szCs w:val="28"/>
                <w:lang w:val="uk-UA"/>
              </w:rPr>
            </m:ctrlPr>
          </m:fPr>
          <m:num>
            <m:r>
              <w:rPr>
                <w:rFonts w:ascii="Cambria Math" w:hAnsi="Cambria Math"/>
                <w:sz w:val="28"/>
                <w:szCs w:val="28"/>
                <w:lang w:val="uk-UA"/>
              </w:rPr>
              <m:t>cosα</m:t>
            </m:r>
          </m:num>
          <m:den>
            <m:r>
              <w:rPr>
                <w:rFonts w:ascii="Cambria Math" w:hAnsi="Cambria Math"/>
                <w:sz w:val="28"/>
                <w:szCs w:val="28"/>
                <w:lang w:val="uk-UA"/>
              </w:rPr>
              <m:t>sinα</m:t>
            </m:r>
          </m:den>
        </m:f>
      </m:oMath>
    </w:p>
    <w:p w:rsidR="005F3211" w:rsidRPr="0089217C" w:rsidRDefault="005F3211" w:rsidP="005F3211">
      <w:pPr>
        <w:numPr>
          <w:ilvl w:val="1"/>
          <w:numId w:val="28"/>
        </w:numPr>
        <w:spacing w:after="0" w:line="360" w:lineRule="auto"/>
        <w:rPr>
          <w:sz w:val="28"/>
          <w:szCs w:val="28"/>
          <w:lang w:val="uk-UA"/>
        </w:rPr>
      </w:pPr>
      <m:oMath>
        <m:r>
          <w:rPr>
            <w:rFonts w:ascii="Cambria Math" w:hAnsi="Cambria Math"/>
            <w:sz w:val="28"/>
            <w:szCs w:val="28"/>
            <w:lang w:val="uk-UA"/>
          </w:rPr>
          <m:t>tgα∙ctgα=1</m:t>
        </m:r>
      </m:oMath>
    </w:p>
    <w:p w:rsidR="005F3211" w:rsidRPr="0089217C" w:rsidRDefault="005F3211" w:rsidP="005F3211">
      <w:pPr>
        <w:numPr>
          <w:ilvl w:val="1"/>
          <w:numId w:val="28"/>
        </w:numPr>
        <w:spacing w:after="0" w:line="360" w:lineRule="auto"/>
        <w:rPr>
          <w:sz w:val="28"/>
          <w:szCs w:val="28"/>
          <w:lang w:val="uk-UA"/>
        </w:rPr>
      </w:pPr>
      <m:oMath>
        <m:r>
          <w:rPr>
            <w:rFonts w:ascii="Cambria Math" w:hAnsi="Cambria Math"/>
            <w:sz w:val="28"/>
            <w:szCs w:val="28"/>
            <w:lang w:val="uk-UA"/>
          </w:rPr>
          <m:t>cos</m:t>
        </m:r>
        <m:d>
          <m:dPr>
            <m:ctrlPr>
              <w:rPr>
                <w:rFonts w:ascii="Cambria Math" w:hAnsi="Cambria Math"/>
                <w:i/>
                <w:sz w:val="28"/>
                <w:szCs w:val="28"/>
                <w:lang w:val="uk-UA"/>
              </w:rPr>
            </m:ctrlPr>
          </m:dPr>
          <m:e>
            <m:r>
              <w:rPr>
                <w:rFonts w:ascii="Cambria Math" w:hAnsi="Cambria Math"/>
                <w:sz w:val="28"/>
                <w:szCs w:val="28"/>
                <w:lang w:val="uk-UA"/>
              </w:rPr>
              <m:t>α+β</m:t>
            </m:r>
          </m:e>
        </m:d>
        <m:r>
          <w:rPr>
            <w:rFonts w:ascii="Cambria Math" w:hAnsi="Cambria Math"/>
            <w:sz w:val="28"/>
            <w:szCs w:val="28"/>
            <w:lang w:val="uk-UA"/>
          </w:rPr>
          <m:t>=cosαcosβ-sinαsinβ</m:t>
        </m:r>
      </m:oMath>
    </w:p>
    <w:p w:rsidR="005F3211" w:rsidRPr="0089217C" w:rsidRDefault="005F3211" w:rsidP="005F3211">
      <w:pPr>
        <w:numPr>
          <w:ilvl w:val="1"/>
          <w:numId w:val="28"/>
        </w:numPr>
        <w:spacing w:after="0" w:line="360" w:lineRule="auto"/>
        <w:rPr>
          <w:sz w:val="28"/>
          <w:szCs w:val="28"/>
          <w:lang w:val="uk-UA"/>
        </w:rPr>
      </w:pPr>
      <m:oMath>
        <m:r>
          <w:rPr>
            <w:rFonts w:ascii="Cambria Math" w:hAnsi="Cambria Math"/>
            <w:sz w:val="28"/>
            <w:szCs w:val="28"/>
            <w:lang w:val="uk-UA"/>
          </w:rPr>
          <w:lastRenderedPageBreak/>
          <m:t>sin</m:t>
        </m:r>
        <m:d>
          <m:dPr>
            <m:ctrlPr>
              <w:rPr>
                <w:rFonts w:ascii="Cambria Math" w:hAnsi="Cambria Math"/>
                <w:i/>
                <w:sz w:val="28"/>
                <w:szCs w:val="28"/>
                <w:lang w:val="uk-UA"/>
              </w:rPr>
            </m:ctrlPr>
          </m:dPr>
          <m:e>
            <m:r>
              <w:rPr>
                <w:rFonts w:ascii="Cambria Math" w:hAnsi="Cambria Math"/>
                <w:sz w:val="28"/>
                <w:szCs w:val="28"/>
                <w:lang w:val="uk-UA"/>
              </w:rPr>
              <m:t>α+β</m:t>
            </m:r>
          </m:e>
        </m:d>
        <m:r>
          <w:rPr>
            <w:rFonts w:ascii="Cambria Math" w:hAnsi="Cambria Math"/>
            <w:sz w:val="28"/>
            <w:szCs w:val="28"/>
            <w:lang w:val="uk-UA"/>
          </w:rPr>
          <m:t>=sinαcosβ+cosαsinβ</m:t>
        </m:r>
      </m:oMath>
    </w:p>
    <w:p w:rsidR="005F3211" w:rsidRPr="0089217C" w:rsidRDefault="005F3211" w:rsidP="005F3211">
      <w:pPr>
        <w:numPr>
          <w:ilvl w:val="1"/>
          <w:numId w:val="28"/>
        </w:numPr>
        <w:spacing w:after="0" w:line="360" w:lineRule="auto"/>
        <w:rPr>
          <w:sz w:val="28"/>
          <w:szCs w:val="28"/>
          <w:lang w:val="uk-UA"/>
        </w:rPr>
      </w:pPr>
      <m:oMath>
        <m:r>
          <w:rPr>
            <w:rFonts w:ascii="Cambria Math" w:hAnsi="Cambria Math"/>
            <w:sz w:val="28"/>
            <w:szCs w:val="28"/>
            <w:lang w:val="uk-UA"/>
          </w:rPr>
          <m:t>cos</m:t>
        </m:r>
        <m:d>
          <m:dPr>
            <m:ctrlPr>
              <w:rPr>
                <w:rFonts w:ascii="Cambria Math" w:hAnsi="Cambria Math"/>
                <w:i/>
                <w:sz w:val="28"/>
                <w:szCs w:val="28"/>
                <w:lang w:val="uk-UA"/>
              </w:rPr>
            </m:ctrlPr>
          </m:dPr>
          <m:e>
            <m:r>
              <w:rPr>
                <w:rFonts w:ascii="Cambria Math" w:hAnsi="Cambria Math"/>
                <w:sz w:val="28"/>
                <w:szCs w:val="28"/>
                <w:lang w:val="uk-UA"/>
              </w:rPr>
              <m:t>α-β</m:t>
            </m:r>
          </m:e>
        </m:d>
        <m:r>
          <w:rPr>
            <w:rFonts w:ascii="Cambria Math" w:hAnsi="Cambria Math"/>
            <w:sz w:val="28"/>
            <w:szCs w:val="28"/>
            <w:lang w:val="uk-UA"/>
          </w:rPr>
          <m:t>=cosαcosβ+sinαsinβ</m:t>
        </m:r>
      </m:oMath>
    </w:p>
    <w:p w:rsidR="005F3211" w:rsidRPr="0089217C" w:rsidRDefault="005F3211" w:rsidP="005F3211">
      <w:pPr>
        <w:numPr>
          <w:ilvl w:val="1"/>
          <w:numId w:val="28"/>
        </w:numPr>
        <w:spacing w:after="0" w:line="360" w:lineRule="auto"/>
        <w:rPr>
          <w:sz w:val="28"/>
          <w:szCs w:val="28"/>
          <w:lang w:val="uk-UA"/>
        </w:rPr>
      </w:pPr>
      <m:oMath>
        <m:r>
          <w:rPr>
            <w:rFonts w:ascii="Cambria Math" w:hAnsi="Cambria Math"/>
            <w:sz w:val="28"/>
            <w:szCs w:val="28"/>
            <w:lang w:val="uk-UA"/>
          </w:rPr>
          <m:t>sin</m:t>
        </m:r>
        <m:d>
          <m:dPr>
            <m:ctrlPr>
              <w:rPr>
                <w:rFonts w:ascii="Cambria Math" w:hAnsi="Cambria Math"/>
                <w:i/>
                <w:sz w:val="28"/>
                <w:szCs w:val="28"/>
                <w:lang w:val="uk-UA"/>
              </w:rPr>
            </m:ctrlPr>
          </m:dPr>
          <m:e>
            <m:r>
              <w:rPr>
                <w:rFonts w:ascii="Cambria Math" w:hAnsi="Cambria Math"/>
                <w:sz w:val="28"/>
                <w:szCs w:val="28"/>
                <w:lang w:val="uk-UA"/>
              </w:rPr>
              <m:t>α-β</m:t>
            </m:r>
          </m:e>
        </m:d>
        <m:r>
          <w:rPr>
            <w:rFonts w:ascii="Cambria Math" w:hAnsi="Cambria Math"/>
            <w:sz w:val="28"/>
            <w:szCs w:val="28"/>
            <w:lang w:val="uk-UA"/>
          </w:rPr>
          <m:t>=sinαcosβ-cosαsinβ</m:t>
        </m:r>
      </m:oMath>
    </w:p>
    <w:p w:rsidR="005F3211" w:rsidRPr="0089217C" w:rsidRDefault="005F3211" w:rsidP="005F3211">
      <w:pPr>
        <w:numPr>
          <w:ilvl w:val="1"/>
          <w:numId w:val="28"/>
        </w:numPr>
        <w:spacing w:after="0" w:line="360" w:lineRule="auto"/>
        <w:rPr>
          <w:sz w:val="28"/>
          <w:szCs w:val="28"/>
          <w:lang w:val="uk-UA"/>
        </w:rPr>
      </w:pPr>
      <m:oMath>
        <m:r>
          <w:rPr>
            <w:rFonts w:ascii="Cambria Math" w:hAnsi="Cambria Math"/>
            <w:sz w:val="28"/>
            <w:szCs w:val="28"/>
            <w:lang w:val="uk-UA"/>
          </w:rPr>
          <m:t>tg(α+β)=</m:t>
        </m:r>
        <m:f>
          <m:fPr>
            <m:ctrlPr>
              <w:rPr>
                <w:rFonts w:ascii="Cambria Math" w:hAnsi="Cambria Math"/>
                <w:i/>
                <w:sz w:val="28"/>
                <w:szCs w:val="28"/>
                <w:lang w:val="uk-UA"/>
              </w:rPr>
            </m:ctrlPr>
          </m:fPr>
          <m:num>
            <m:r>
              <w:rPr>
                <w:rFonts w:ascii="Cambria Math" w:hAnsi="Cambria Math"/>
                <w:sz w:val="28"/>
                <w:szCs w:val="28"/>
                <w:lang w:val="en-US"/>
              </w:rPr>
              <m:t>tgα+tgβ</m:t>
            </m:r>
          </m:num>
          <m:den>
            <m:r>
              <w:rPr>
                <w:rFonts w:ascii="Cambria Math" w:hAnsi="Cambria Math"/>
                <w:sz w:val="28"/>
                <w:szCs w:val="28"/>
                <w:lang w:val="uk-UA"/>
              </w:rPr>
              <m:t>1-tgαtgβ</m:t>
            </m:r>
          </m:den>
        </m:f>
      </m:oMath>
    </w:p>
    <w:p w:rsidR="005F3211" w:rsidRPr="0089217C" w:rsidRDefault="005F3211" w:rsidP="005F3211">
      <w:pPr>
        <w:numPr>
          <w:ilvl w:val="1"/>
          <w:numId w:val="28"/>
        </w:numPr>
        <w:spacing w:after="0" w:line="360" w:lineRule="auto"/>
        <w:rPr>
          <w:sz w:val="28"/>
          <w:szCs w:val="28"/>
          <w:lang w:val="uk-UA"/>
        </w:rPr>
      </w:pPr>
      <m:oMath>
        <m:r>
          <w:rPr>
            <w:rFonts w:ascii="Cambria Math" w:hAnsi="Cambria Math"/>
            <w:sz w:val="28"/>
            <w:szCs w:val="28"/>
            <w:lang w:val="uk-UA"/>
          </w:rPr>
          <m:t>tg(α-β)=</m:t>
        </m:r>
        <m:f>
          <m:fPr>
            <m:ctrlPr>
              <w:rPr>
                <w:rFonts w:ascii="Cambria Math" w:hAnsi="Cambria Math"/>
                <w:i/>
                <w:sz w:val="28"/>
                <w:szCs w:val="28"/>
                <w:lang w:val="uk-UA"/>
              </w:rPr>
            </m:ctrlPr>
          </m:fPr>
          <m:num>
            <m:r>
              <w:rPr>
                <w:rFonts w:ascii="Cambria Math" w:hAnsi="Cambria Math"/>
                <w:sz w:val="28"/>
                <w:szCs w:val="28"/>
                <w:lang w:val="en-US"/>
              </w:rPr>
              <m:t>tgα-tgβ</m:t>
            </m:r>
          </m:num>
          <m:den>
            <m:r>
              <w:rPr>
                <w:rFonts w:ascii="Cambria Math" w:hAnsi="Cambria Math"/>
                <w:sz w:val="28"/>
                <w:szCs w:val="28"/>
                <w:lang w:val="uk-UA"/>
              </w:rPr>
              <m:t>1+tgαtgβ</m:t>
            </m:r>
          </m:den>
        </m:f>
      </m:oMath>
    </w:p>
    <w:p w:rsidR="005F3211" w:rsidRDefault="005F3211" w:rsidP="005F3211">
      <w:pPr>
        <w:numPr>
          <w:ilvl w:val="1"/>
          <w:numId w:val="28"/>
        </w:numPr>
        <w:spacing w:after="0" w:line="360" w:lineRule="auto"/>
        <w:rPr>
          <w:sz w:val="28"/>
          <w:szCs w:val="28"/>
          <w:lang w:val="uk-UA"/>
        </w:rPr>
      </w:pPr>
      <m:oMath>
        <m:r>
          <w:rPr>
            <w:rFonts w:ascii="Cambria Math" w:hAnsi="Cambria Math"/>
            <w:sz w:val="28"/>
            <w:szCs w:val="28"/>
            <w:lang w:val="uk-UA"/>
          </w:rPr>
          <m:t>sin2α=2sinαcosα</m:t>
        </m:r>
      </m:oMath>
    </w:p>
    <w:p w:rsidR="005F3211" w:rsidRDefault="005F3211" w:rsidP="005F3211">
      <w:pPr>
        <w:numPr>
          <w:ilvl w:val="1"/>
          <w:numId w:val="28"/>
        </w:numPr>
        <w:spacing w:after="0" w:line="360" w:lineRule="auto"/>
        <w:rPr>
          <w:sz w:val="28"/>
          <w:szCs w:val="28"/>
          <w:lang w:val="uk-UA"/>
        </w:rPr>
      </w:pPr>
      <m:oMath>
        <m:r>
          <w:rPr>
            <w:rFonts w:ascii="Cambria Math" w:hAnsi="Cambria Math"/>
            <w:sz w:val="28"/>
            <w:szCs w:val="28"/>
            <w:lang w:val="uk-UA"/>
          </w:rPr>
          <m:t>cos2α=</m:t>
        </m:r>
        <m:sSup>
          <m:sSupPr>
            <m:ctrlPr>
              <w:rPr>
                <w:rFonts w:ascii="Cambria Math" w:hAnsi="Cambria Math"/>
                <w:i/>
                <w:sz w:val="28"/>
                <w:szCs w:val="28"/>
                <w:lang w:val="uk-UA"/>
              </w:rPr>
            </m:ctrlPr>
          </m:sSupPr>
          <m:e>
            <m:r>
              <w:rPr>
                <w:rFonts w:ascii="Cambria Math" w:hAnsi="Cambria Math"/>
                <w:sz w:val="28"/>
                <w:szCs w:val="28"/>
                <w:lang w:val="uk-UA"/>
              </w:rPr>
              <m:t>cos</m:t>
            </m:r>
          </m:e>
          <m:sup>
            <m:r>
              <w:rPr>
                <w:rFonts w:ascii="Cambria Math" w:hAnsi="Cambria Math"/>
                <w:sz w:val="28"/>
                <w:szCs w:val="28"/>
                <w:lang w:val="uk-UA"/>
              </w:rPr>
              <m:t>2</m:t>
            </m:r>
          </m:sup>
        </m:sSup>
        <m:r>
          <w:rPr>
            <w:rFonts w:ascii="Cambria Math" w:hAnsi="Cambria Math"/>
            <w:sz w:val="28"/>
            <w:szCs w:val="28"/>
            <w:lang w:val="uk-UA"/>
          </w:rPr>
          <m:t>α-</m:t>
        </m:r>
        <m:sSup>
          <m:sSupPr>
            <m:ctrlPr>
              <w:rPr>
                <w:rFonts w:ascii="Cambria Math" w:hAnsi="Cambria Math"/>
                <w:i/>
                <w:sz w:val="28"/>
                <w:szCs w:val="28"/>
                <w:lang w:val="uk-UA"/>
              </w:rPr>
            </m:ctrlPr>
          </m:sSupPr>
          <m:e>
            <m:r>
              <w:rPr>
                <w:rFonts w:ascii="Cambria Math" w:hAnsi="Cambria Math"/>
                <w:sz w:val="28"/>
                <w:szCs w:val="28"/>
                <w:lang w:val="uk-UA"/>
              </w:rPr>
              <m:t>sin</m:t>
            </m:r>
          </m:e>
          <m:sup>
            <m:r>
              <w:rPr>
                <w:rFonts w:ascii="Cambria Math" w:hAnsi="Cambria Math"/>
                <w:sz w:val="28"/>
                <w:szCs w:val="28"/>
                <w:lang w:val="uk-UA"/>
              </w:rPr>
              <m:t>2</m:t>
            </m:r>
          </m:sup>
        </m:sSup>
        <m:r>
          <w:rPr>
            <w:rFonts w:ascii="Cambria Math" w:hAnsi="Cambria Math"/>
            <w:sz w:val="28"/>
            <w:szCs w:val="28"/>
            <w:lang w:val="uk-UA"/>
          </w:rPr>
          <m:t>α</m:t>
        </m:r>
      </m:oMath>
    </w:p>
    <w:p w:rsidR="005F3211" w:rsidRPr="00C15982" w:rsidRDefault="005F3211" w:rsidP="005F3211">
      <w:pPr>
        <w:numPr>
          <w:ilvl w:val="1"/>
          <w:numId w:val="28"/>
        </w:numPr>
        <w:spacing w:after="0" w:line="360" w:lineRule="auto"/>
        <w:rPr>
          <w:sz w:val="28"/>
          <w:szCs w:val="28"/>
          <w:lang w:val="uk-UA"/>
        </w:rPr>
      </w:pPr>
      <m:oMath>
        <m:r>
          <w:rPr>
            <w:rFonts w:ascii="Cambria Math" w:hAnsi="Cambria Math"/>
            <w:sz w:val="28"/>
            <w:szCs w:val="28"/>
            <w:lang w:val="uk-UA"/>
          </w:rPr>
          <m:t>tg2α=</m:t>
        </m:r>
        <m:f>
          <m:fPr>
            <m:ctrlPr>
              <w:rPr>
                <w:rFonts w:ascii="Cambria Math" w:hAnsi="Cambria Math"/>
                <w:i/>
                <w:sz w:val="28"/>
                <w:szCs w:val="28"/>
                <w:lang w:val="uk-UA"/>
              </w:rPr>
            </m:ctrlPr>
          </m:fPr>
          <m:num>
            <m:r>
              <w:rPr>
                <w:rFonts w:ascii="Cambria Math" w:hAnsi="Cambria Math"/>
                <w:sz w:val="28"/>
                <w:szCs w:val="28"/>
                <w:lang w:val="uk-UA"/>
              </w:rPr>
              <m:t>2tgα</m:t>
            </m:r>
          </m:num>
          <m:den>
            <m:r>
              <w:rPr>
                <w:rFonts w:ascii="Cambria Math" w:hAnsi="Cambria Math"/>
                <w:sz w:val="28"/>
                <w:szCs w:val="28"/>
                <w:lang w:val="uk-UA"/>
              </w:rPr>
              <m:t>1-</m:t>
            </m:r>
            <m:sSup>
              <m:sSupPr>
                <m:ctrlPr>
                  <w:rPr>
                    <w:rFonts w:ascii="Cambria Math" w:hAnsi="Cambria Math"/>
                    <w:i/>
                    <w:sz w:val="28"/>
                    <w:szCs w:val="28"/>
                    <w:lang w:val="uk-UA"/>
                  </w:rPr>
                </m:ctrlPr>
              </m:sSupPr>
              <m:e>
                <m:r>
                  <w:rPr>
                    <w:rFonts w:ascii="Cambria Math" w:hAnsi="Cambria Math"/>
                    <w:sz w:val="28"/>
                    <w:szCs w:val="28"/>
                    <w:lang w:val="uk-UA"/>
                  </w:rPr>
                  <m:t>tg</m:t>
                </m:r>
              </m:e>
              <m:sup>
                <m:r>
                  <w:rPr>
                    <w:rFonts w:ascii="Cambria Math" w:hAnsi="Cambria Math"/>
                    <w:sz w:val="28"/>
                    <w:szCs w:val="28"/>
                    <w:lang w:val="uk-UA"/>
                  </w:rPr>
                  <m:t>2</m:t>
                </m:r>
              </m:sup>
            </m:sSup>
            <m:r>
              <w:rPr>
                <w:rFonts w:ascii="Cambria Math" w:hAnsi="Cambria Math"/>
                <w:sz w:val="28"/>
                <w:szCs w:val="28"/>
                <w:lang w:val="uk-UA"/>
              </w:rPr>
              <m:t>α</m:t>
            </m:r>
          </m:den>
        </m:f>
      </m:oMath>
    </w:p>
    <w:p w:rsidR="00F12AF3" w:rsidRDefault="00F12AF3" w:rsidP="00F12AF3">
      <w:pPr>
        <w:spacing w:line="360" w:lineRule="auto"/>
        <w:jc w:val="center"/>
        <w:rPr>
          <w:b/>
          <w:i/>
          <w:color w:val="C00000"/>
          <w:sz w:val="28"/>
          <w:szCs w:val="28"/>
          <w:lang w:val="uk-UA"/>
        </w:rPr>
      </w:pPr>
      <w:r>
        <w:rPr>
          <w:b/>
          <w:i/>
          <w:color w:val="C00000"/>
          <w:sz w:val="28"/>
          <w:szCs w:val="28"/>
          <w:lang w:val="uk-UA"/>
        </w:rPr>
        <w:t>І</w:t>
      </w:r>
      <w:r>
        <w:rPr>
          <w:b/>
          <w:i/>
          <w:color w:val="C00000"/>
          <w:sz w:val="28"/>
          <w:szCs w:val="28"/>
          <w:lang w:val="en-US"/>
        </w:rPr>
        <w:t>V</w:t>
      </w:r>
      <w:r w:rsidRPr="00F12AF3">
        <w:rPr>
          <w:b/>
          <w:i/>
          <w:color w:val="C00000"/>
          <w:sz w:val="28"/>
          <w:szCs w:val="28"/>
        </w:rPr>
        <w:t>.</w:t>
      </w:r>
      <w:r>
        <w:rPr>
          <w:b/>
          <w:i/>
          <w:color w:val="C00000"/>
          <w:sz w:val="28"/>
          <w:szCs w:val="28"/>
          <w:lang w:val="uk-UA"/>
        </w:rPr>
        <w:t>Закріплення загальних вмінь та навичок. Виконання вправ</w:t>
      </w:r>
    </w:p>
    <w:p w:rsidR="00F12AF3" w:rsidRDefault="00F12AF3" w:rsidP="00F83490">
      <w:pPr>
        <w:spacing w:line="360" w:lineRule="auto"/>
        <w:rPr>
          <w:color w:val="C00000"/>
          <w:sz w:val="28"/>
          <w:szCs w:val="28"/>
          <w:lang w:val="uk-UA"/>
        </w:rPr>
      </w:pPr>
      <w:r>
        <w:rPr>
          <w:color w:val="C00000"/>
          <w:sz w:val="28"/>
          <w:szCs w:val="28"/>
          <w:lang w:val="uk-UA"/>
        </w:rPr>
        <w:t xml:space="preserve"> </w:t>
      </w:r>
      <w:r w:rsidRPr="00F83490">
        <w:rPr>
          <w:sz w:val="28"/>
          <w:szCs w:val="28"/>
          <w:lang w:val="uk-UA"/>
        </w:rPr>
        <w:t>Усні вправи</w:t>
      </w:r>
      <w:r w:rsidR="00F83490">
        <w:rPr>
          <w:sz w:val="28"/>
          <w:szCs w:val="28"/>
          <w:lang w:val="uk-UA"/>
        </w:rPr>
        <w:t xml:space="preserve"> </w:t>
      </w:r>
      <w:r>
        <w:rPr>
          <w:color w:val="C00000"/>
          <w:sz w:val="28"/>
          <w:szCs w:val="28"/>
          <w:lang w:val="uk-UA"/>
        </w:rPr>
        <w:t xml:space="preserve"> </w:t>
      </w:r>
      <w:r w:rsidRPr="00F83490">
        <w:rPr>
          <w:b/>
          <w:sz w:val="32"/>
          <w:szCs w:val="32"/>
          <w:lang w:val="uk-UA"/>
        </w:rPr>
        <w:t>Слайд№29</w:t>
      </w:r>
    </w:p>
    <w:p w:rsidR="00F12AF3" w:rsidRDefault="00F12AF3" w:rsidP="00F83490">
      <w:pPr>
        <w:spacing w:line="360" w:lineRule="auto"/>
        <w:rPr>
          <w:sz w:val="28"/>
          <w:szCs w:val="28"/>
          <w:lang w:val="uk-UA"/>
        </w:rPr>
      </w:pPr>
      <w:r>
        <w:rPr>
          <w:sz w:val="28"/>
          <w:szCs w:val="28"/>
          <w:lang w:val="uk-UA"/>
        </w:rPr>
        <w:t xml:space="preserve">Знайти помилку </w:t>
      </w:r>
      <w:r w:rsidR="00F83490">
        <w:rPr>
          <w:sz w:val="28"/>
          <w:szCs w:val="28"/>
          <w:lang w:val="uk-UA"/>
        </w:rPr>
        <w:t xml:space="preserve"> </w:t>
      </w:r>
      <w:r w:rsidRPr="00F83490">
        <w:rPr>
          <w:b/>
          <w:sz w:val="32"/>
          <w:szCs w:val="32"/>
          <w:lang w:val="uk-UA"/>
        </w:rPr>
        <w:t>Слайд№30</w:t>
      </w:r>
    </w:p>
    <w:p w:rsidR="00F12AF3" w:rsidRPr="00F83490" w:rsidRDefault="00F12AF3" w:rsidP="00F83490">
      <w:pPr>
        <w:spacing w:line="360" w:lineRule="auto"/>
        <w:rPr>
          <w:sz w:val="28"/>
          <w:szCs w:val="28"/>
          <w:lang w:val="uk-UA"/>
        </w:rPr>
      </w:pPr>
      <w:r>
        <w:rPr>
          <w:sz w:val="28"/>
          <w:szCs w:val="28"/>
          <w:lang w:val="uk-UA"/>
        </w:rPr>
        <w:t xml:space="preserve">Виконай вправи Картка№1 </w:t>
      </w:r>
      <w:r w:rsidR="00F83490">
        <w:rPr>
          <w:sz w:val="28"/>
          <w:szCs w:val="28"/>
          <w:lang w:val="uk-UA"/>
        </w:rPr>
        <w:t xml:space="preserve"> </w:t>
      </w:r>
      <w:r w:rsidRPr="00F83490">
        <w:rPr>
          <w:b/>
          <w:sz w:val="32"/>
          <w:szCs w:val="32"/>
          <w:lang w:val="uk-UA"/>
        </w:rPr>
        <w:t>Слайд№31</w:t>
      </w:r>
    </w:p>
    <w:p w:rsidR="005F3211" w:rsidRDefault="005F3211" w:rsidP="005F3211">
      <w:pPr>
        <w:pStyle w:val="a5"/>
        <w:spacing w:line="360" w:lineRule="auto"/>
        <w:jc w:val="center"/>
        <w:rPr>
          <w:sz w:val="28"/>
          <w:szCs w:val="28"/>
          <w:lang w:val="uk-UA"/>
        </w:rPr>
      </w:pPr>
      <w:r>
        <w:rPr>
          <w:sz w:val="28"/>
          <w:szCs w:val="28"/>
          <w:lang w:val="uk-UA"/>
        </w:rPr>
        <w:t>Рівень А</w:t>
      </w:r>
    </w:p>
    <w:p w:rsidR="005F3211" w:rsidRDefault="005F3211" w:rsidP="005F3211">
      <w:pPr>
        <w:pStyle w:val="a5"/>
        <w:numPr>
          <w:ilvl w:val="0"/>
          <w:numId w:val="17"/>
        </w:numPr>
        <w:spacing w:line="360" w:lineRule="auto"/>
        <w:rPr>
          <w:sz w:val="28"/>
          <w:szCs w:val="28"/>
          <w:lang w:val="uk-UA"/>
        </w:rPr>
      </w:pPr>
      <w:r>
        <w:rPr>
          <w:sz w:val="28"/>
          <w:szCs w:val="28"/>
          <w:lang w:val="uk-UA"/>
        </w:rPr>
        <w:t xml:space="preserve">Знайдіть значення виразу: </w:t>
      </w:r>
    </w:p>
    <w:p w:rsidR="005F3211" w:rsidRPr="00C15982" w:rsidRDefault="005F3211" w:rsidP="005F3211">
      <w:pPr>
        <w:spacing w:line="360" w:lineRule="auto"/>
        <w:ind w:left="720"/>
        <w:rPr>
          <w:sz w:val="28"/>
          <w:szCs w:val="28"/>
        </w:rPr>
      </w:pPr>
      <m:oMathPara>
        <m:oMath>
          <m:f>
            <m:fPr>
              <m:ctrlPr>
                <w:rPr>
                  <w:rFonts w:ascii="Cambria Math" w:hAnsi="Cambria Math"/>
                  <w:i/>
                  <w:sz w:val="28"/>
                  <w:szCs w:val="28"/>
                  <w:lang w:val="uk-UA"/>
                </w:rPr>
              </m:ctrlPr>
            </m:fPr>
            <m:num>
              <m:r>
                <w:rPr>
                  <w:rFonts w:ascii="Cambria Math" w:hAnsi="Cambria Math"/>
                  <w:sz w:val="28"/>
                  <w:szCs w:val="28"/>
                  <w:lang w:val="en-US"/>
                </w:rPr>
                <m:t>tg</m:t>
              </m:r>
              <m:sSup>
                <m:sSupPr>
                  <m:ctrlPr>
                    <w:rPr>
                      <w:rFonts w:ascii="Cambria Math" w:hAnsi="Cambria Math"/>
                      <w:i/>
                      <w:sz w:val="28"/>
                      <w:szCs w:val="28"/>
                      <w:lang w:val="en-US"/>
                    </w:rPr>
                  </m:ctrlPr>
                </m:sSupPr>
                <m:e>
                  <m:r>
                    <w:rPr>
                      <w:rFonts w:ascii="Cambria Math" w:hAnsi="Cambria Math"/>
                      <w:sz w:val="28"/>
                      <w:szCs w:val="28"/>
                    </w:rPr>
                    <m:t>25</m:t>
                  </m:r>
                </m:e>
                <m:sup>
                  <m:r>
                    <w:rPr>
                      <w:rFonts w:ascii="Cambria Math" w:hAnsi="Cambria Math"/>
                      <w:sz w:val="28"/>
                      <w:szCs w:val="28"/>
                    </w:rPr>
                    <m:t>0</m:t>
                  </m:r>
                </m:sup>
              </m:sSup>
              <m:r>
                <w:rPr>
                  <w:rFonts w:ascii="Cambria Math" w:hAnsi="Cambria Math"/>
                  <w:sz w:val="28"/>
                  <w:szCs w:val="28"/>
                </w:rPr>
                <m:t>+</m:t>
              </m:r>
              <m:r>
                <w:rPr>
                  <w:rFonts w:ascii="Cambria Math" w:hAnsi="Cambria Math"/>
                  <w:sz w:val="28"/>
                  <w:szCs w:val="28"/>
                  <w:lang w:val="en-US"/>
                </w:rPr>
                <m:t>tg</m:t>
              </m:r>
              <m:sSup>
                <m:sSupPr>
                  <m:ctrlPr>
                    <w:rPr>
                      <w:rFonts w:ascii="Cambria Math" w:hAnsi="Cambria Math"/>
                      <w:i/>
                      <w:sz w:val="28"/>
                      <w:szCs w:val="28"/>
                      <w:lang w:val="en-US"/>
                    </w:rPr>
                  </m:ctrlPr>
                </m:sSupPr>
                <m:e>
                  <m:r>
                    <w:rPr>
                      <w:rFonts w:ascii="Cambria Math" w:hAnsi="Cambria Math"/>
                      <w:sz w:val="28"/>
                      <w:szCs w:val="28"/>
                    </w:rPr>
                    <m:t>20</m:t>
                  </m:r>
                </m:e>
                <m:sup>
                  <m:r>
                    <w:rPr>
                      <w:rFonts w:ascii="Cambria Math" w:hAnsi="Cambria Math"/>
                      <w:sz w:val="28"/>
                      <w:szCs w:val="28"/>
                    </w:rPr>
                    <m:t>0</m:t>
                  </m:r>
                </m:sup>
              </m:sSup>
            </m:num>
            <m:den>
              <m:r>
                <w:rPr>
                  <w:rFonts w:ascii="Cambria Math" w:hAnsi="Cambria Math"/>
                  <w:sz w:val="28"/>
                  <w:szCs w:val="28"/>
                  <w:lang w:val="uk-UA"/>
                </w:rPr>
                <m:t>1-</m:t>
              </m:r>
              <m:r>
                <w:rPr>
                  <w:rFonts w:ascii="Cambria Math" w:hAnsi="Cambria Math"/>
                  <w:sz w:val="28"/>
                  <w:szCs w:val="28"/>
                  <w:lang w:val="en-US"/>
                </w:rPr>
                <m:t>tg</m:t>
              </m:r>
              <m:sSup>
                <m:sSupPr>
                  <m:ctrlPr>
                    <w:rPr>
                      <w:rFonts w:ascii="Cambria Math" w:hAnsi="Cambria Math"/>
                      <w:i/>
                      <w:sz w:val="28"/>
                      <w:szCs w:val="28"/>
                      <w:lang w:val="en-US"/>
                    </w:rPr>
                  </m:ctrlPr>
                </m:sSupPr>
                <m:e>
                  <m:r>
                    <w:rPr>
                      <w:rFonts w:ascii="Cambria Math" w:hAnsi="Cambria Math"/>
                      <w:sz w:val="28"/>
                      <w:szCs w:val="28"/>
                    </w:rPr>
                    <m:t>25</m:t>
                  </m:r>
                </m:e>
                <m:sup>
                  <m:r>
                    <w:rPr>
                      <w:rFonts w:ascii="Cambria Math" w:hAnsi="Cambria Math"/>
                      <w:sz w:val="28"/>
                      <w:szCs w:val="28"/>
                    </w:rPr>
                    <m:t>0</m:t>
                  </m:r>
                </m:sup>
              </m:sSup>
              <m:r>
                <w:rPr>
                  <w:rFonts w:ascii="Cambria Math" w:hAnsi="Cambria Math"/>
                  <w:sz w:val="28"/>
                  <w:szCs w:val="28"/>
                  <w:lang w:val="en-US"/>
                </w:rPr>
                <m:t>tg</m:t>
              </m:r>
              <m:sSup>
                <m:sSupPr>
                  <m:ctrlPr>
                    <w:rPr>
                      <w:rFonts w:ascii="Cambria Math" w:hAnsi="Cambria Math"/>
                      <w:i/>
                      <w:sz w:val="28"/>
                      <w:szCs w:val="28"/>
                      <w:lang w:val="en-US"/>
                    </w:rPr>
                  </m:ctrlPr>
                </m:sSupPr>
                <m:e>
                  <m:r>
                    <w:rPr>
                      <w:rFonts w:ascii="Cambria Math" w:hAnsi="Cambria Math"/>
                      <w:sz w:val="28"/>
                      <w:szCs w:val="28"/>
                    </w:rPr>
                    <m:t>20</m:t>
                  </m:r>
                </m:e>
                <m:sup>
                  <m:r>
                    <w:rPr>
                      <w:rFonts w:ascii="Cambria Math" w:hAnsi="Cambria Math"/>
                      <w:sz w:val="28"/>
                      <w:szCs w:val="28"/>
                    </w:rPr>
                    <m:t>0</m:t>
                  </m:r>
                </m:sup>
              </m:sSup>
            </m:den>
          </m:f>
        </m:oMath>
      </m:oMathPara>
    </w:p>
    <w:p w:rsidR="005F3211" w:rsidRDefault="005F3211" w:rsidP="005F3211">
      <w:pPr>
        <w:pStyle w:val="a5"/>
        <w:numPr>
          <w:ilvl w:val="0"/>
          <w:numId w:val="17"/>
        </w:numPr>
        <w:spacing w:line="360" w:lineRule="auto"/>
        <w:rPr>
          <w:sz w:val="28"/>
          <w:szCs w:val="28"/>
          <w:lang w:val="uk-UA"/>
        </w:rPr>
      </w:pPr>
      <w:r>
        <w:rPr>
          <w:sz w:val="28"/>
          <w:szCs w:val="28"/>
          <w:lang w:val="uk-UA"/>
        </w:rPr>
        <w:t>Обчисліть:</w:t>
      </w:r>
    </w:p>
    <w:p w:rsidR="005F3211" w:rsidRDefault="005F3211" w:rsidP="005F3211">
      <w:pPr>
        <w:pStyle w:val="a5"/>
        <w:spacing w:line="360" w:lineRule="auto"/>
        <w:ind w:left="1080"/>
        <w:jc w:val="center"/>
        <w:rPr>
          <w:i/>
          <w:sz w:val="28"/>
          <w:szCs w:val="28"/>
        </w:rPr>
      </w:pPr>
      <m:oMathPara>
        <m:oMath>
          <m:r>
            <w:rPr>
              <w:rFonts w:ascii="Cambria Math" w:hAnsi="Cambria Math"/>
              <w:sz w:val="28"/>
              <w:szCs w:val="28"/>
              <w:lang w:val="uk-UA"/>
            </w:rPr>
            <m:t>2</m:t>
          </m:r>
          <m:r>
            <w:rPr>
              <w:rFonts w:ascii="Cambria Math" w:hAnsi="Cambria Math"/>
              <w:sz w:val="28"/>
              <w:szCs w:val="28"/>
              <w:lang w:val="en-US"/>
            </w:rPr>
            <m:t>sin</m:t>
          </m:r>
          <m:f>
            <m:fPr>
              <m:ctrlPr>
                <w:rPr>
                  <w:rFonts w:ascii="Cambria Math" w:hAnsi="Cambria Math"/>
                  <w:i/>
                  <w:sz w:val="28"/>
                  <w:szCs w:val="28"/>
                  <w:lang w:val="en-US"/>
                </w:rPr>
              </m:ctrlPr>
            </m:fPr>
            <m:num>
              <m:r>
                <w:rPr>
                  <w:rFonts w:ascii="Cambria Math" w:hAnsi="Cambria Math"/>
                  <w:sz w:val="28"/>
                  <w:szCs w:val="28"/>
                  <w:lang w:val="en-US"/>
                </w:rPr>
                <m:t>π</m:t>
              </m:r>
            </m:num>
            <m:den>
              <m:r>
                <w:rPr>
                  <w:rFonts w:ascii="Cambria Math" w:hAnsi="Cambria Math"/>
                  <w:sz w:val="28"/>
                  <w:szCs w:val="28"/>
                </w:rPr>
                <m:t>12</m:t>
              </m:r>
            </m:den>
          </m:f>
          <m:r>
            <w:rPr>
              <w:rFonts w:ascii="Cambria Math" w:hAnsi="Cambria Math"/>
              <w:sz w:val="28"/>
              <w:szCs w:val="28"/>
              <w:lang w:val="en-US"/>
            </w:rPr>
            <m:t>cos</m:t>
          </m:r>
          <m:f>
            <m:fPr>
              <m:ctrlPr>
                <w:rPr>
                  <w:rFonts w:ascii="Cambria Math" w:hAnsi="Cambria Math"/>
                  <w:i/>
                  <w:sz w:val="28"/>
                  <w:szCs w:val="28"/>
                  <w:lang w:val="en-US"/>
                </w:rPr>
              </m:ctrlPr>
            </m:fPr>
            <m:num>
              <m:r>
                <w:rPr>
                  <w:rFonts w:ascii="Cambria Math" w:hAnsi="Cambria Math"/>
                  <w:sz w:val="28"/>
                  <w:szCs w:val="28"/>
                  <w:lang w:val="en-US"/>
                </w:rPr>
                <m:t>π</m:t>
              </m:r>
            </m:num>
            <m:den>
              <m:r>
                <w:rPr>
                  <w:rFonts w:ascii="Cambria Math" w:hAnsi="Cambria Math"/>
                  <w:sz w:val="28"/>
                  <w:szCs w:val="28"/>
                  <w:lang w:val="en-US"/>
                </w:rPr>
                <m:t>12</m:t>
              </m:r>
            </m:den>
          </m:f>
        </m:oMath>
      </m:oMathPara>
    </w:p>
    <w:p w:rsidR="005F3211" w:rsidRDefault="005F3211" w:rsidP="005F3211">
      <w:pPr>
        <w:pStyle w:val="a5"/>
        <w:spacing w:line="360" w:lineRule="auto"/>
        <w:jc w:val="center"/>
        <w:rPr>
          <w:sz w:val="28"/>
          <w:szCs w:val="28"/>
          <w:lang w:val="uk-UA"/>
        </w:rPr>
      </w:pPr>
      <w:r>
        <w:rPr>
          <w:sz w:val="28"/>
          <w:szCs w:val="28"/>
          <w:lang w:val="uk-UA"/>
        </w:rPr>
        <w:t>Рівень Б</w:t>
      </w:r>
    </w:p>
    <w:p w:rsidR="005F3211" w:rsidRDefault="005F3211" w:rsidP="005F3211">
      <w:pPr>
        <w:pStyle w:val="a5"/>
        <w:numPr>
          <w:ilvl w:val="0"/>
          <w:numId w:val="18"/>
        </w:numPr>
        <w:spacing w:line="360" w:lineRule="auto"/>
        <w:rPr>
          <w:sz w:val="28"/>
          <w:szCs w:val="28"/>
          <w:lang w:val="uk-UA"/>
        </w:rPr>
      </w:pPr>
      <w:r>
        <w:rPr>
          <w:sz w:val="28"/>
          <w:szCs w:val="28"/>
          <w:lang w:val="uk-UA"/>
        </w:rPr>
        <w:t>Спростіть вираз:</w:t>
      </w:r>
    </w:p>
    <w:p w:rsidR="005F3211" w:rsidRDefault="005F3211" w:rsidP="005F3211">
      <w:pPr>
        <w:pStyle w:val="a5"/>
        <w:spacing w:line="360" w:lineRule="auto"/>
        <w:ind w:left="1080"/>
        <w:jc w:val="center"/>
        <w:rPr>
          <w:i/>
          <w:sz w:val="28"/>
          <w:szCs w:val="28"/>
          <w:lang w:val="en-US"/>
        </w:rPr>
      </w:pPr>
      <m:oMathPara>
        <m:oMath>
          <m:func>
            <m:funcPr>
              <m:ctrlPr>
                <w:rPr>
                  <w:rFonts w:ascii="Cambria Math" w:hAnsi="Cambria Math"/>
                  <w:i/>
                  <w:sz w:val="28"/>
                  <w:szCs w:val="28"/>
                  <w:lang w:val="uk-UA"/>
                </w:rPr>
              </m:ctrlPr>
            </m:funcPr>
            <m:fName>
              <m:r>
                <m:rPr>
                  <m:sty m:val="p"/>
                </m:rPr>
                <w:rPr>
                  <w:rFonts w:ascii="Cambria Math" w:hAnsi="Cambria Math"/>
                  <w:sz w:val="28"/>
                  <w:szCs w:val="28"/>
                  <w:lang w:val="uk-UA"/>
                </w:rPr>
                <m:t>cos</m:t>
              </m:r>
            </m:fName>
            <m:e>
              <m:d>
                <m:dPr>
                  <m:ctrlPr>
                    <w:rPr>
                      <w:rFonts w:ascii="Cambria Math" w:hAnsi="Cambria Math"/>
                      <w:i/>
                      <w:sz w:val="28"/>
                      <w:szCs w:val="28"/>
                      <w:lang w:val="uk-UA"/>
                    </w:rPr>
                  </m:ctrlPr>
                </m:dPr>
                <m:e>
                  <m:f>
                    <m:fPr>
                      <m:ctrlPr>
                        <w:rPr>
                          <w:rFonts w:ascii="Cambria Math" w:hAnsi="Cambria Math"/>
                          <w:i/>
                          <w:sz w:val="28"/>
                          <w:szCs w:val="28"/>
                          <w:lang w:val="uk-UA"/>
                        </w:rPr>
                      </m:ctrlPr>
                    </m:fPr>
                    <m:num>
                      <m:r>
                        <w:rPr>
                          <w:rFonts w:ascii="Cambria Math" w:hAnsi="Cambria Math"/>
                          <w:sz w:val="28"/>
                          <w:szCs w:val="28"/>
                          <w:lang w:val="uk-UA"/>
                        </w:rPr>
                        <m:t>π</m:t>
                      </m:r>
                    </m:num>
                    <m:den>
                      <m:r>
                        <w:rPr>
                          <w:rFonts w:ascii="Cambria Math" w:hAnsi="Cambria Math"/>
                          <w:sz w:val="28"/>
                          <w:szCs w:val="28"/>
                          <w:lang w:val="uk-UA"/>
                        </w:rPr>
                        <m:t>3</m:t>
                      </m:r>
                    </m:den>
                  </m:f>
                  <m:r>
                    <w:rPr>
                      <w:rFonts w:ascii="Cambria Math" w:hAnsi="Cambria Math"/>
                      <w:sz w:val="28"/>
                      <w:szCs w:val="28"/>
                      <w:lang w:val="uk-UA"/>
                    </w:rPr>
                    <m:t>+x</m:t>
                  </m:r>
                </m:e>
              </m:d>
              <m:r>
                <w:rPr>
                  <w:rFonts w:ascii="Cambria Math" w:hAnsi="Cambria Math"/>
                  <w:sz w:val="28"/>
                  <w:szCs w:val="28"/>
                  <w:lang w:val="uk-UA"/>
                </w:rPr>
                <m:t>+cos</m:t>
              </m:r>
              <m:d>
                <m:dPr>
                  <m:ctrlPr>
                    <w:rPr>
                      <w:rFonts w:ascii="Cambria Math" w:hAnsi="Cambria Math"/>
                      <w:i/>
                      <w:sz w:val="28"/>
                      <w:szCs w:val="28"/>
                      <w:lang w:val="uk-UA"/>
                    </w:rPr>
                  </m:ctrlPr>
                </m:dPr>
                <m:e>
                  <m:f>
                    <m:fPr>
                      <m:ctrlPr>
                        <w:rPr>
                          <w:rFonts w:ascii="Cambria Math" w:hAnsi="Cambria Math"/>
                          <w:i/>
                          <w:sz w:val="28"/>
                          <w:szCs w:val="28"/>
                          <w:lang w:val="uk-UA"/>
                        </w:rPr>
                      </m:ctrlPr>
                    </m:fPr>
                    <m:num>
                      <m:r>
                        <w:rPr>
                          <w:rFonts w:ascii="Cambria Math" w:hAnsi="Cambria Math"/>
                          <w:sz w:val="28"/>
                          <w:szCs w:val="28"/>
                          <w:lang w:val="uk-UA"/>
                        </w:rPr>
                        <m:t>π</m:t>
                      </m:r>
                    </m:num>
                    <m:den>
                      <m:r>
                        <w:rPr>
                          <w:rFonts w:ascii="Cambria Math" w:hAnsi="Cambria Math"/>
                          <w:sz w:val="28"/>
                          <w:szCs w:val="28"/>
                          <w:lang w:val="uk-UA"/>
                        </w:rPr>
                        <m:t>3</m:t>
                      </m:r>
                    </m:den>
                  </m:f>
                  <m:r>
                    <w:rPr>
                      <w:rFonts w:ascii="Cambria Math" w:hAnsi="Cambria Math"/>
                      <w:sz w:val="28"/>
                      <w:szCs w:val="28"/>
                      <w:lang w:val="uk-UA"/>
                    </w:rPr>
                    <m:t>-x</m:t>
                  </m:r>
                </m:e>
              </m:d>
            </m:e>
          </m:func>
        </m:oMath>
      </m:oMathPara>
    </w:p>
    <w:p w:rsidR="005F3211" w:rsidRDefault="005F3211" w:rsidP="005F3211">
      <w:pPr>
        <w:pStyle w:val="a5"/>
        <w:numPr>
          <w:ilvl w:val="0"/>
          <w:numId w:val="18"/>
        </w:numPr>
        <w:spacing w:line="360" w:lineRule="auto"/>
        <w:rPr>
          <w:sz w:val="28"/>
          <w:szCs w:val="28"/>
          <w:lang w:val="uk-UA"/>
        </w:rPr>
      </w:pPr>
      <w:r w:rsidRPr="00FE605D">
        <w:rPr>
          <w:sz w:val="28"/>
          <w:szCs w:val="28"/>
          <w:lang w:val="uk-UA"/>
        </w:rPr>
        <w:t>Спростіть вираз:</w:t>
      </w:r>
    </w:p>
    <w:p w:rsidR="005F3211" w:rsidRPr="00C15982" w:rsidRDefault="005F3211" w:rsidP="005F3211">
      <w:pPr>
        <w:pStyle w:val="a5"/>
        <w:spacing w:line="360" w:lineRule="auto"/>
        <w:ind w:left="1080"/>
        <w:jc w:val="center"/>
        <w:rPr>
          <w:sz w:val="28"/>
          <w:szCs w:val="28"/>
          <w:lang w:val="uk-UA"/>
        </w:rPr>
      </w:pPr>
      <m:oMathPara>
        <m:oMath>
          <m:f>
            <m:fPr>
              <m:ctrlPr>
                <w:rPr>
                  <w:rFonts w:ascii="Cambria Math" w:hAnsi="Cambria Math"/>
                  <w:i/>
                  <w:sz w:val="28"/>
                  <w:szCs w:val="28"/>
                  <w:lang w:val="uk-UA"/>
                </w:rPr>
              </m:ctrlPr>
            </m:fPr>
            <m:num>
              <m:r>
                <w:rPr>
                  <w:rFonts w:ascii="Cambria Math" w:hAnsi="Cambria Math"/>
                  <w:sz w:val="28"/>
                  <w:szCs w:val="28"/>
                  <w:lang w:val="en-US"/>
                </w:rPr>
                <m:t>sin2α</m:t>
              </m:r>
            </m:num>
            <m:den>
              <m:r>
                <w:rPr>
                  <w:rFonts w:ascii="Cambria Math" w:hAnsi="Cambria Math"/>
                  <w:sz w:val="28"/>
                  <w:szCs w:val="28"/>
                  <w:lang w:val="uk-UA"/>
                </w:rPr>
                <m:t>1-</m:t>
              </m:r>
              <m:sSup>
                <m:sSupPr>
                  <m:ctrlPr>
                    <w:rPr>
                      <w:rFonts w:ascii="Cambria Math" w:hAnsi="Cambria Math"/>
                      <w:i/>
                      <w:sz w:val="28"/>
                      <w:szCs w:val="28"/>
                      <w:lang w:val="uk-UA"/>
                    </w:rPr>
                  </m:ctrlPr>
                </m:sSupPr>
                <m:e>
                  <m:r>
                    <w:rPr>
                      <w:rFonts w:ascii="Cambria Math" w:hAnsi="Cambria Math"/>
                      <w:sz w:val="28"/>
                      <w:szCs w:val="28"/>
                      <w:lang w:val="uk-UA"/>
                    </w:rPr>
                    <m:t>sin</m:t>
                  </m:r>
                </m:e>
                <m:sup>
                  <m:r>
                    <w:rPr>
                      <w:rFonts w:ascii="Cambria Math" w:hAnsi="Cambria Math"/>
                      <w:sz w:val="28"/>
                      <w:szCs w:val="28"/>
                      <w:lang w:val="uk-UA"/>
                    </w:rPr>
                    <m:t>2</m:t>
                  </m:r>
                </m:sup>
              </m:sSup>
              <m:r>
                <w:rPr>
                  <w:rFonts w:ascii="Cambria Math" w:hAnsi="Cambria Math"/>
                  <w:sz w:val="28"/>
                  <w:szCs w:val="28"/>
                  <w:lang w:val="uk-UA"/>
                </w:rPr>
                <m:t>α</m:t>
              </m:r>
            </m:den>
          </m:f>
        </m:oMath>
      </m:oMathPara>
    </w:p>
    <w:p w:rsidR="005F3211" w:rsidRPr="00C13A60" w:rsidRDefault="005F3211" w:rsidP="005F3211">
      <w:pPr>
        <w:spacing w:line="360" w:lineRule="auto"/>
        <w:rPr>
          <w:sz w:val="28"/>
          <w:szCs w:val="28"/>
          <w:lang w:val="uk-UA"/>
        </w:rPr>
      </w:pPr>
      <w:r>
        <w:rPr>
          <w:color w:val="C00000"/>
          <w:sz w:val="28"/>
          <w:szCs w:val="28"/>
          <w:lang w:val="uk-UA"/>
        </w:rPr>
        <w:tab/>
      </w:r>
    </w:p>
    <w:p w:rsidR="005F3211" w:rsidRPr="003571F9" w:rsidRDefault="005F3211" w:rsidP="005F3211">
      <w:pPr>
        <w:spacing w:line="360" w:lineRule="auto"/>
        <w:jc w:val="center"/>
        <w:rPr>
          <w:b/>
          <w:i/>
          <w:color w:val="C00000"/>
          <w:sz w:val="28"/>
          <w:szCs w:val="28"/>
          <w:lang w:val="uk-UA"/>
        </w:rPr>
      </w:pPr>
      <w:r w:rsidRPr="003571F9">
        <w:rPr>
          <w:b/>
          <w:i/>
          <w:color w:val="C00000"/>
          <w:sz w:val="28"/>
          <w:szCs w:val="28"/>
          <w:lang w:val="uk-UA"/>
        </w:rPr>
        <w:lastRenderedPageBreak/>
        <w:t>Відповіді</w:t>
      </w:r>
      <w:r>
        <w:rPr>
          <w:b/>
          <w:i/>
          <w:color w:val="C00000"/>
          <w:sz w:val="28"/>
          <w:szCs w:val="28"/>
          <w:lang w:val="uk-UA"/>
        </w:rPr>
        <w:t xml:space="preserve"> до завдань</w:t>
      </w:r>
    </w:p>
    <w:p w:rsidR="005F3211" w:rsidRPr="003571F9" w:rsidRDefault="005F3211" w:rsidP="005F3211">
      <w:pPr>
        <w:spacing w:line="360" w:lineRule="auto"/>
        <w:jc w:val="center"/>
        <w:rPr>
          <w:sz w:val="28"/>
          <w:szCs w:val="28"/>
          <w:lang w:val="uk-UA"/>
        </w:rPr>
      </w:pPr>
      <w:r w:rsidRPr="003571F9">
        <w:rPr>
          <w:sz w:val="28"/>
          <w:szCs w:val="28"/>
          <w:lang w:val="uk-UA"/>
        </w:rPr>
        <w:t>Картка №1</w:t>
      </w:r>
      <w:r w:rsidR="00F000DF" w:rsidRPr="00F83490">
        <w:rPr>
          <w:b/>
          <w:sz w:val="32"/>
          <w:szCs w:val="32"/>
          <w:lang w:val="uk-UA"/>
        </w:rPr>
        <w:t xml:space="preserve"> Слайд№32</w:t>
      </w:r>
    </w:p>
    <w:p w:rsidR="005F3211" w:rsidRPr="003571F9" w:rsidRDefault="005F3211" w:rsidP="005F3211">
      <w:pPr>
        <w:spacing w:line="360" w:lineRule="auto"/>
        <w:jc w:val="center"/>
        <w:rPr>
          <w:sz w:val="28"/>
          <w:szCs w:val="28"/>
          <w:lang w:val="uk-UA"/>
        </w:rPr>
      </w:pPr>
      <w:r w:rsidRPr="003571F9">
        <w:rPr>
          <w:sz w:val="28"/>
          <w:szCs w:val="28"/>
          <w:lang w:val="uk-UA"/>
        </w:rPr>
        <w:t>Рівень А</w:t>
      </w:r>
    </w:p>
    <w:p w:rsidR="005F3211" w:rsidRPr="000B552F" w:rsidRDefault="005F3211" w:rsidP="005F3211">
      <w:pPr>
        <w:spacing w:line="360" w:lineRule="auto"/>
        <w:rPr>
          <w:sz w:val="28"/>
          <w:szCs w:val="28"/>
          <w:lang w:val="uk-UA"/>
        </w:rPr>
      </w:pPr>
      <m:oMathPara>
        <m:oMathParaPr>
          <m:jc m:val="left"/>
        </m:oMathParaPr>
        <m:oMath>
          <m:f>
            <m:fPr>
              <m:ctrlPr>
                <w:rPr>
                  <w:rFonts w:ascii="Cambria Math" w:hAnsi="Cambria Math"/>
                  <w:i/>
                  <w:sz w:val="28"/>
                  <w:szCs w:val="28"/>
                  <w:lang w:val="uk-UA"/>
                </w:rPr>
              </m:ctrlPr>
            </m:fPr>
            <m:num>
              <m:r>
                <w:rPr>
                  <w:rFonts w:ascii="Cambria Math" w:hAnsi="Cambria Math"/>
                  <w:sz w:val="28"/>
                  <w:szCs w:val="28"/>
                  <w:lang w:val="en-US"/>
                </w:rPr>
                <m:t>tg</m:t>
              </m:r>
              <m:sSup>
                <m:sSupPr>
                  <m:ctrlPr>
                    <w:rPr>
                      <w:rFonts w:ascii="Cambria Math" w:hAnsi="Cambria Math"/>
                      <w:i/>
                      <w:sz w:val="28"/>
                      <w:szCs w:val="28"/>
                      <w:lang w:val="en-US"/>
                    </w:rPr>
                  </m:ctrlPr>
                </m:sSupPr>
                <m:e>
                  <m:r>
                    <w:rPr>
                      <w:rFonts w:ascii="Cambria Math" w:hAnsi="Cambria Math"/>
                      <w:sz w:val="28"/>
                      <w:szCs w:val="28"/>
                      <w:lang w:val="uk-UA"/>
                    </w:rPr>
                    <m:t>25</m:t>
                  </m:r>
                </m:e>
                <m:sup>
                  <m:r>
                    <w:rPr>
                      <w:rFonts w:ascii="Cambria Math" w:hAnsi="Cambria Math"/>
                      <w:sz w:val="28"/>
                      <w:szCs w:val="28"/>
                      <w:lang w:val="uk-UA"/>
                    </w:rPr>
                    <m:t>0</m:t>
                  </m:r>
                </m:sup>
              </m:sSup>
              <m:r>
                <w:rPr>
                  <w:rFonts w:ascii="Cambria Math" w:hAnsi="Cambria Math"/>
                  <w:sz w:val="28"/>
                  <w:szCs w:val="28"/>
                  <w:lang w:val="uk-UA"/>
                </w:rPr>
                <m:t>+</m:t>
              </m:r>
              <m:r>
                <w:rPr>
                  <w:rFonts w:ascii="Cambria Math" w:hAnsi="Cambria Math"/>
                  <w:sz w:val="28"/>
                  <w:szCs w:val="28"/>
                  <w:lang w:val="en-US"/>
                </w:rPr>
                <m:t>tg</m:t>
              </m:r>
              <m:sSup>
                <m:sSupPr>
                  <m:ctrlPr>
                    <w:rPr>
                      <w:rFonts w:ascii="Cambria Math" w:hAnsi="Cambria Math"/>
                      <w:i/>
                      <w:sz w:val="28"/>
                      <w:szCs w:val="28"/>
                      <w:lang w:val="en-US"/>
                    </w:rPr>
                  </m:ctrlPr>
                </m:sSupPr>
                <m:e>
                  <m:r>
                    <w:rPr>
                      <w:rFonts w:ascii="Cambria Math" w:hAnsi="Cambria Math"/>
                      <w:sz w:val="28"/>
                      <w:szCs w:val="28"/>
                      <w:lang w:val="uk-UA"/>
                    </w:rPr>
                    <m:t>20</m:t>
                  </m:r>
                </m:e>
                <m:sup>
                  <m:r>
                    <w:rPr>
                      <w:rFonts w:ascii="Cambria Math" w:hAnsi="Cambria Math"/>
                      <w:sz w:val="28"/>
                      <w:szCs w:val="28"/>
                      <w:lang w:val="uk-UA"/>
                    </w:rPr>
                    <m:t>0</m:t>
                  </m:r>
                </m:sup>
              </m:sSup>
            </m:num>
            <m:den>
              <m:r>
                <w:rPr>
                  <w:rFonts w:ascii="Cambria Math" w:hAnsi="Cambria Math"/>
                  <w:sz w:val="28"/>
                  <w:szCs w:val="28"/>
                  <w:lang w:val="uk-UA"/>
                </w:rPr>
                <m:t>1-</m:t>
              </m:r>
              <m:r>
                <w:rPr>
                  <w:rFonts w:ascii="Cambria Math" w:hAnsi="Cambria Math"/>
                  <w:sz w:val="28"/>
                  <w:szCs w:val="28"/>
                  <w:lang w:val="en-US"/>
                </w:rPr>
                <m:t>tg</m:t>
              </m:r>
              <m:sSup>
                <m:sSupPr>
                  <m:ctrlPr>
                    <w:rPr>
                      <w:rFonts w:ascii="Cambria Math" w:hAnsi="Cambria Math"/>
                      <w:i/>
                      <w:sz w:val="28"/>
                      <w:szCs w:val="28"/>
                      <w:lang w:val="en-US"/>
                    </w:rPr>
                  </m:ctrlPr>
                </m:sSupPr>
                <m:e>
                  <m:r>
                    <w:rPr>
                      <w:rFonts w:ascii="Cambria Math" w:hAnsi="Cambria Math"/>
                      <w:sz w:val="28"/>
                      <w:szCs w:val="28"/>
                      <w:lang w:val="uk-UA"/>
                    </w:rPr>
                    <m:t>25</m:t>
                  </m:r>
                </m:e>
                <m:sup>
                  <m:r>
                    <w:rPr>
                      <w:rFonts w:ascii="Cambria Math" w:hAnsi="Cambria Math"/>
                      <w:sz w:val="28"/>
                      <w:szCs w:val="28"/>
                      <w:lang w:val="uk-UA"/>
                    </w:rPr>
                    <m:t>0</m:t>
                  </m:r>
                </m:sup>
              </m:sSup>
              <m:r>
                <w:rPr>
                  <w:rFonts w:ascii="Cambria Math" w:hAnsi="Cambria Math"/>
                  <w:sz w:val="28"/>
                  <w:szCs w:val="28"/>
                  <w:lang w:val="en-US"/>
                </w:rPr>
                <m:t>tg</m:t>
              </m:r>
              <m:sSup>
                <m:sSupPr>
                  <m:ctrlPr>
                    <w:rPr>
                      <w:rFonts w:ascii="Cambria Math" w:hAnsi="Cambria Math"/>
                      <w:i/>
                      <w:sz w:val="28"/>
                      <w:szCs w:val="28"/>
                      <w:lang w:val="en-US"/>
                    </w:rPr>
                  </m:ctrlPr>
                </m:sSupPr>
                <m:e>
                  <m:r>
                    <w:rPr>
                      <w:rFonts w:ascii="Cambria Math" w:hAnsi="Cambria Math"/>
                      <w:sz w:val="28"/>
                      <w:szCs w:val="28"/>
                      <w:lang w:val="uk-UA"/>
                    </w:rPr>
                    <m:t>20</m:t>
                  </m:r>
                </m:e>
                <m:sup>
                  <m:r>
                    <w:rPr>
                      <w:rFonts w:ascii="Cambria Math" w:hAnsi="Cambria Math"/>
                      <w:sz w:val="28"/>
                      <w:szCs w:val="28"/>
                      <w:lang w:val="uk-UA"/>
                    </w:rPr>
                    <m:t>0</m:t>
                  </m:r>
                </m:sup>
              </m:sSup>
            </m:den>
          </m:f>
          <m:r>
            <w:rPr>
              <w:rFonts w:ascii="Cambria Math" w:hAnsi="Cambria Math"/>
              <w:sz w:val="28"/>
              <w:szCs w:val="28"/>
              <w:lang w:val="uk-UA"/>
            </w:rPr>
            <m:t>=tg</m:t>
          </m:r>
          <m:d>
            <m:dPr>
              <m:ctrlPr>
                <w:rPr>
                  <w:rFonts w:ascii="Cambria Math" w:hAnsi="Cambria Math"/>
                  <w:i/>
                  <w:sz w:val="28"/>
                  <w:szCs w:val="28"/>
                  <w:lang w:val="uk-UA"/>
                </w:rPr>
              </m:ctrlPr>
            </m:dPr>
            <m:e>
              <m:sSup>
                <m:sSupPr>
                  <m:ctrlPr>
                    <w:rPr>
                      <w:rFonts w:ascii="Cambria Math" w:hAnsi="Cambria Math"/>
                      <w:i/>
                      <w:sz w:val="28"/>
                      <w:szCs w:val="28"/>
                      <w:lang w:val="en-US"/>
                    </w:rPr>
                  </m:ctrlPr>
                </m:sSupPr>
                <m:e>
                  <m:r>
                    <w:rPr>
                      <w:rFonts w:ascii="Cambria Math" w:hAnsi="Cambria Math"/>
                      <w:sz w:val="28"/>
                      <w:szCs w:val="28"/>
                      <w:lang w:val="uk-UA"/>
                    </w:rPr>
                    <m:t>25</m:t>
                  </m:r>
                </m:e>
                <m:sup>
                  <m:r>
                    <w:rPr>
                      <w:rFonts w:ascii="Cambria Math" w:hAnsi="Cambria Math"/>
                      <w:sz w:val="28"/>
                      <w:szCs w:val="28"/>
                      <w:lang w:val="uk-UA"/>
                    </w:rPr>
                    <m:t>0</m:t>
                  </m:r>
                </m:sup>
              </m:sSup>
              <m:r>
                <w:rPr>
                  <w:rFonts w:ascii="Cambria Math" w:hAnsi="Cambria Math"/>
                  <w:sz w:val="28"/>
                  <w:szCs w:val="28"/>
                  <w:lang w:val="uk-UA"/>
                </w:rPr>
                <m:t>+</m:t>
              </m:r>
              <m:sSup>
                <m:sSupPr>
                  <m:ctrlPr>
                    <w:rPr>
                      <w:rFonts w:ascii="Cambria Math" w:hAnsi="Cambria Math"/>
                      <w:i/>
                      <w:sz w:val="28"/>
                      <w:szCs w:val="28"/>
                      <w:lang w:val="en-US"/>
                    </w:rPr>
                  </m:ctrlPr>
                </m:sSupPr>
                <m:e>
                  <m:r>
                    <w:rPr>
                      <w:rFonts w:ascii="Cambria Math" w:hAnsi="Cambria Math"/>
                      <w:sz w:val="28"/>
                      <w:szCs w:val="28"/>
                      <w:lang w:val="uk-UA"/>
                    </w:rPr>
                    <m:t>20</m:t>
                  </m:r>
                </m:e>
                <m:sup>
                  <m:r>
                    <w:rPr>
                      <w:rFonts w:ascii="Cambria Math" w:hAnsi="Cambria Math"/>
                      <w:sz w:val="28"/>
                      <w:szCs w:val="28"/>
                      <w:lang w:val="uk-UA"/>
                    </w:rPr>
                    <m:t>0</m:t>
                  </m:r>
                </m:sup>
              </m:sSup>
            </m:e>
          </m:d>
          <m:r>
            <w:rPr>
              <w:rFonts w:ascii="Cambria Math" w:hAnsi="Cambria Math"/>
              <w:sz w:val="28"/>
              <w:szCs w:val="28"/>
              <w:lang w:val="uk-UA"/>
            </w:rPr>
            <m:t>=tg</m:t>
          </m:r>
          <m:sSup>
            <m:sSupPr>
              <m:ctrlPr>
                <w:rPr>
                  <w:rFonts w:ascii="Cambria Math" w:hAnsi="Cambria Math"/>
                  <w:i/>
                  <w:sz w:val="28"/>
                  <w:szCs w:val="28"/>
                  <w:lang w:val="en-US"/>
                </w:rPr>
              </m:ctrlPr>
            </m:sSupPr>
            <m:e>
              <m:r>
                <w:rPr>
                  <w:rFonts w:ascii="Cambria Math" w:hAnsi="Cambria Math"/>
                  <w:sz w:val="28"/>
                  <w:szCs w:val="28"/>
                  <w:lang w:val="uk-UA"/>
                </w:rPr>
                <m:t>45</m:t>
              </m:r>
            </m:e>
            <m:sup>
              <m:r>
                <w:rPr>
                  <w:rFonts w:ascii="Cambria Math" w:hAnsi="Cambria Math"/>
                  <w:sz w:val="28"/>
                  <w:szCs w:val="28"/>
                  <w:lang w:val="uk-UA"/>
                </w:rPr>
                <m:t>0</m:t>
              </m:r>
            </m:sup>
          </m:sSup>
          <m:r>
            <w:rPr>
              <w:rFonts w:ascii="Cambria Math" w:hAnsi="Cambria Math"/>
              <w:sz w:val="28"/>
              <w:szCs w:val="28"/>
              <w:lang w:val="uk-UA"/>
            </w:rPr>
            <m:t>=1</m:t>
          </m:r>
        </m:oMath>
      </m:oMathPara>
    </w:p>
    <w:p w:rsidR="005F3211" w:rsidRPr="000B552F" w:rsidRDefault="005F3211" w:rsidP="005F3211">
      <w:pPr>
        <w:spacing w:line="360" w:lineRule="auto"/>
        <w:rPr>
          <w:i/>
          <w:szCs w:val="28"/>
        </w:rPr>
      </w:pPr>
      <m:oMathPara>
        <m:oMathParaPr>
          <m:jc m:val="left"/>
        </m:oMathParaPr>
        <m:oMath>
          <m:r>
            <w:rPr>
              <w:rFonts w:ascii="Cambria Math" w:hAnsi="Cambria Math"/>
              <w:sz w:val="28"/>
              <w:szCs w:val="28"/>
              <w:lang w:val="uk-UA"/>
            </w:rPr>
            <m:t>2</m:t>
          </m:r>
          <m:r>
            <w:rPr>
              <w:rFonts w:ascii="Cambria Math" w:hAnsi="Cambria Math"/>
              <w:sz w:val="28"/>
              <w:szCs w:val="28"/>
              <w:lang w:val="en-US"/>
            </w:rPr>
            <m:t>sin</m:t>
          </m:r>
          <m:f>
            <m:fPr>
              <m:ctrlPr>
                <w:rPr>
                  <w:rFonts w:ascii="Cambria Math" w:hAnsi="Cambria Math"/>
                  <w:i/>
                  <w:sz w:val="28"/>
                  <w:szCs w:val="28"/>
                  <w:lang w:val="en-US"/>
                </w:rPr>
              </m:ctrlPr>
            </m:fPr>
            <m:num>
              <m:r>
                <w:rPr>
                  <w:rFonts w:ascii="Cambria Math" w:hAnsi="Cambria Math"/>
                  <w:sz w:val="28"/>
                  <w:szCs w:val="28"/>
                  <w:lang w:val="en-US"/>
                </w:rPr>
                <m:t>π</m:t>
              </m:r>
            </m:num>
            <m:den>
              <m:r>
                <w:rPr>
                  <w:rFonts w:ascii="Cambria Math" w:hAnsi="Cambria Math"/>
                  <w:sz w:val="28"/>
                  <w:szCs w:val="28"/>
                  <w:lang w:val="en-US"/>
                </w:rPr>
                <m:t>12</m:t>
              </m:r>
            </m:den>
          </m:f>
          <m:r>
            <w:rPr>
              <w:rFonts w:ascii="Cambria Math" w:hAnsi="Cambria Math"/>
              <w:sz w:val="28"/>
              <w:szCs w:val="28"/>
              <w:lang w:val="en-US"/>
            </w:rPr>
            <m:t>cos</m:t>
          </m:r>
          <m:f>
            <m:fPr>
              <m:ctrlPr>
                <w:rPr>
                  <w:rFonts w:ascii="Cambria Math" w:hAnsi="Cambria Math"/>
                  <w:i/>
                  <w:sz w:val="28"/>
                  <w:szCs w:val="28"/>
                  <w:lang w:val="en-US"/>
                </w:rPr>
              </m:ctrlPr>
            </m:fPr>
            <m:num>
              <m:r>
                <w:rPr>
                  <w:rFonts w:ascii="Cambria Math" w:hAnsi="Cambria Math"/>
                  <w:sz w:val="28"/>
                  <w:szCs w:val="28"/>
                  <w:lang w:val="en-US"/>
                </w:rPr>
                <m:t>π</m:t>
              </m:r>
            </m:num>
            <m:den>
              <m:r>
                <w:rPr>
                  <w:rFonts w:ascii="Cambria Math" w:hAnsi="Cambria Math"/>
                  <w:sz w:val="28"/>
                  <w:szCs w:val="28"/>
                  <w:lang w:val="en-US"/>
                </w:rPr>
                <m:t>12</m:t>
              </m:r>
            </m:den>
          </m:f>
          <m:r>
            <w:rPr>
              <w:rFonts w:ascii="Cambria Math" w:hAnsi="Cambria Math"/>
              <w:sz w:val="28"/>
              <w:szCs w:val="28"/>
              <w:lang w:val="en-US"/>
            </w:rPr>
            <m:t xml:space="preserve">=sin2 </m:t>
          </m:r>
          <m:f>
            <m:fPr>
              <m:ctrlPr>
                <w:rPr>
                  <w:rFonts w:ascii="Cambria Math" w:hAnsi="Cambria Math"/>
                  <w:i/>
                  <w:sz w:val="28"/>
                  <w:szCs w:val="28"/>
                  <w:lang w:val="en-US"/>
                </w:rPr>
              </m:ctrlPr>
            </m:fPr>
            <m:num>
              <m:r>
                <w:rPr>
                  <w:rFonts w:ascii="Cambria Math" w:hAnsi="Cambria Math"/>
                  <w:sz w:val="28"/>
                  <w:szCs w:val="28"/>
                  <w:lang w:val="en-US"/>
                </w:rPr>
                <m:t>π</m:t>
              </m:r>
            </m:num>
            <m:den>
              <m:r>
                <w:rPr>
                  <w:rFonts w:ascii="Cambria Math" w:hAnsi="Cambria Math"/>
                  <w:sz w:val="28"/>
                  <w:szCs w:val="28"/>
                  <w:lang w:val="en-US"/>
                </w:rPr>
                <m:t>12</m:t>
              </m:r>
            </m:den>
          </m:f>
          <m:r>
            <w:rPr>
              <w:rFonts w:ascii="Cambria Math" w:hAnsi="Cambria Math"/>
              <w:sz w:val="28"/>
              <w:szCs w:val="28"/>
              <w:lang w:val="en-US"/>
            </w:rPr>
            <m:t>=sin</m:t>
          </m:r>
          <m:f>
            <m:fPr>
              <m:ctrlPr>
                <w:rPr>
                  <w:rFonts w:ascii="Cambria Math" w:hAnsi="Cambria Math"/>
                  <w:i/>
                  <w:sz w:val="28"/>
                  <w:szCs w:val="28"/>
                  <w:lang w:val="en-US"/>
                </w:rPr>
              </m:ctrlPr>
            </m:fPr>
            <m:num>
              <m:r>
                <w:rPr>
                  <w:rFonts w:ascii="Cambria Math" w:hAnsi="Cambria Math"/>
                  <w:sz w:val="28"/>
                  <w:szCs w:val="28"/>
                  <w:lang w:val="en-US"/>
                </w:rPr>
                <m:t>π</m:t>
              </m:r>
            </m:num>
            <m:den>
              <m:r>
                <w:rPr>
                  <w:rFonts w:ascii="Cambria Math" w:hAnsi="Cambria Math"/>
                  <w:sz w:val="28"/>
                  <w:szCs w:val="28"/>
                  <w:lang w:val="en-US"/>
                </w:rPr>
                <m:t>6</m:t>
              </m:r>
            </m:den>
          </m:f>
          <m:r>
            <w:rPr>
              <w:rFonts w:ascii="Cambria Math" w:hAnsi="Cambria Math"/>
              <w:sz w:val="28"/>
              <w:szCs w:val="28"/>
              <w:lang w:val="en-US"/>
            </w:rPr>
            <m:t>=</m:t>
          </m:r>
          <m:f>
            <m:fPr>
              <m:ctrlPr>
                <w:rPr>
                  <w:rFonts w:ascii="Cambria Math" w:hAnsi="Cambria Math"/>
                  <w:i/>
                  <w:sz w:val="28"/>
                  <w:szCs w:val="28"/>
                  <w:lang w:val="en-US"/>
                </w:rPr>
              </m:ctrlPr>
            </m:fPr>
            <m:num>
              <m:r>
                <w:rPr>
                  <w:rFonts w:ascii="Cambria Math" w:hAnsi="Cambria Math"/>
                  <w:sz w:val="28"/>
                  <w:szCs w:val="28"/>
                  <w:lang w:val="en-US"/>
                </w:rPr>
                <m:t>1</m:t>
              </m:r>
            </m:num>
            <m:den>
              <m:r>
                <w:rPr>
                  <w:rFonts w:ascii="Cambria Math" w:hAnsi="Cambria Math"/>
                  <w:sz w:val="28"/>
                  <w:szCs w:val="28"/>
                  <w:lang w:val="en-US"/>
                </w:rPr>
                <m:t>2</m:t>
              </m:r>
            </m:den>
          </m:f>
        </m:oMath>
      </m:oMathPara>
    </w:p>
    <w:p w:rsidR="005F3211" w:rsidRPr="004F5839" w:rsidRDefault="005F3211" w:rsidP="005F3211">
      <w:pPr>
        <w:pStyle w:val="a5"/>
        <w:spacing w:line="360" w:lineRule="auto"/>
        <w:jc w:val="center"/>
        <w:rPr>
          <w:sz w:val="28"/>
          <w:szCs w:val="28"/>
          <w:lang w:val="en-US"/>
        </w:rPr>
      </w:pPr>
      <w:r>
        <w:rPr>
          <w:sz w:val="28"/>
          <w:szCs w:val="28"/>
          <w:lang w:val="uk-UA"/>
        </w:rPr>
        <w:t>Рівень Б</w:t>
      </w:r>
    </w:p>
    <w:p w:rsidR="005F3211" w:rsidRDefault="005F3211" w:rsidP="005F3211">
      <w:pPr>
        <w:pStyle w:val="a5"/>
        <w:spacing w:line="360" w:lineRule="auto"/>
        <w:ind w:left="0"/>
        <w:jc w:val="center"/>
        <w:rPr>
          <w:sz w:val="28"/>
          <w:szCs w:val="28"/>
          <w:lang w:val="en-US"/>
        </w:rPr>
      </w:pPr>
      <m:oMathPara>
        <m:oMathParaPr>
          <m:jc m:val="left"/>
        </m:oMathParaPr>
        <m:oMath>
          <m:func>
            <m:funcPr>
              <m:ctrlPr>
                <w:rPr>
                  <w:rFonts w:ascii="Cambria Math" w:hAnsi="Cambria Math"/>
                  <w:i/>
                  <w:sz w:val="28"/>
                  <w:szCs w:val="28"/>
                  <w:lang w:val="uk-UA"/>
                </w:rPr>
              </m:ctrlPr>
            </m:funcPr>
            <m:fName>
              <m:r>
                <m:rPr>
                  <m:sty m:val="p"/>
                </m:rPr>
                <w:rPr>
                  <w:rFonts w:ascii="Cambria Math" w:hAnsi="Cambria Math"/>
                  <w:sz w:val="28"/>
                  <w:szCs w:val="28"/>
                  <w:lang w:val="uk-UA"/>
                </w:rPr>
                <m:t>cos</m:t>
              </m:r>
            </m:fName>
            <m:e>
              <m:d>
                <m:dPr>
                  <m:ctrlPr>
                    <w:rPr>
                      <w:rFonts w:ascii="Cambria Math" w:hAnsi="Cambria Math"/>
                      <w:i/>
                      <w:sz w:val="28"/>
                      <w:szCs w:val="28"/>
                      <w:lang w:val="uk-UA"/>
                    </w:rPr>
                  </m:ctrlPr>
                </m:dPr>
                <m:e>
                  <m:f>
                    <m:fPr>
                      <m:ctrlPr>
                        <w:rPr>
                          <w:rFonts w:ascii="Cambria Math" w:hAnsi="Cambria Math"/>
                          <w:i/>
                          <w:sz w:val="28"/>
                          <w:szCs w:val="28"/>
                          <w:lang w:val="uk-UA"/>
                        </w:rPr>
                      </m:ctrlPr>
                    </m:fPr>
                    <m:num>
                      <m:r>
                        <w:rPr>
                          <w:rFonts w:ascii="Cambria Math" w:hAnsi="Cambria Math"/>
                          <w:sz w:val="28"/>
                          <w:szCs w:val="28"/>
                          <w:lang w:val="uk-UA"/>
                        </w:rPr>
                        <m:t>π</m:t>
                      </m:r>
                    </m:num>
                    <m:den>
                      <m:r>
                        <w:rPr>
                          <w:rFonts w:ascii="Cambria Math" w:hAnsi="Cambria Math"/>
                          <w:sz w:val="28"/>
                          <w:szCs w:val="28"/>
                          <w:lang w:val="uk-UA"/>
                        </w:rPr>
                        <m:t>3</m:t>
                      </m:r>
                    </m:den>
                  </m:f>
                  <m:r>
                    <w:rPr>
                      <w:rFonts w:ascii="Cambria Math" w:hAnsi="Cambria Math"/>
                      <w:sz w:val="28"/>
                      <w:szCs w:val="28"/>
                      <w:lang w:val="uk-UA"/>
                    </w:rPr>
                    <m:t>+x</m:t>
                  </m:r>
                </m:e>
              </m:d>
              <m:r>
                <w:rPr>
                  <w:rFonts w:ascii="Cambria Math" w:hAnsi="Cambria Math"/>
                  <w:sz w:val="28"/>
                  <w:szCs w:val="28"/>
                  <w:lang w:val="uk-UA"/>
                </w:rPr>
                <m:t>+cos</m:t>
              </m:r>
              <m:d>
                <m:dPr>
                  <m:ctrlPr>
                    <w:rPr>
                      <w:rFonts w:ascii="Cambria Math" w:hAnsi="Cambria Math"/>
                      <w:i/>
                      <w:sz w:val="28"/>
                      <w:szCs w:val="28"/>
                      <w:lang w:val="uk-UA"/>
                    </w:rPr>
                  </m:ctrlPr>
                </m:dPr>
                <m:e>
                  <m:f>
                    <m:fPr>
                      <m:ctrlPr>
                        <w:rPr>
                          <w:rFonts w:ascii="Cambria Math" w:hAnsi="Cambria Math"/>
                          <w:i/>
                          <w:sz w:val="28"/>
                          <w:szCs w:val="28"/>
                          <w:lang w:val="uk-UA"/>
                        </w:rPr>
                      </m:ctrlPr>
                    </m:fPr>
                    <m:num>
                      <m:r>
                        <w:rPr>
                          <w:rFonts w:ascii="Cambria Math" w:hAnsi="Cambria Math"/>
                          <w:sz w:val="28"/>
                          <w:szCs w:val="28"/>
                          <w:lang w:val="uk-UA"/>
                        </w:rPr>
                        <m:t>π</m:t>
                      </m:r>
                    </m:num>
                    <m:den>
                      <m:r>
                        <w:rPr>
                          <w:rFonts w:ascii="Cambria Math" w:hAnsi="Cambria Math"/>
                          <w:sz w:val="28"/>
                          <w:szCs w:val="28"/>
                          <w:lang w:val="uk-UA"/>
                        </w:rPr>
                        <m:t>3</m:t>
                      </m:r>
                    </m:den>
                  </m:f>
                  <m:r>
                    <w:rPr>
                      <w:rFonts w:ascii="Cambria Math" w:hAnsi="Cambria Math"/>
                      <w:sz w:val="28"/>
                      <w:szCs w:val="28"/>
                      <w:lang w:val="uk-UA"/>
                    </w:rPr>
                    <m:t>-x</m:t>
                  </m:r>
                </m:e>
              </m:d>
              <m:r>
                <w:rPr>
                  <w:rFonts w:ascii="Cambria Math" w:hAnsi="Cambria Math"/>
                  <w:sz w:val="28"/>
                  <w:szCs w:val="28"/>
                  <w:lang w:val="uk-UA"/>
                </w:rPr>
                <m:t>=</m:t>
              </m:r>
            </m:e>
          </m:func>
          <m:r>
            <m:rPr>
              <m:sty m:val="p"/>
            </m:rPr>
            <w:rPr>
              <w:rFonts w:ascii="Cambria Math" w:hAnsi="Cambria Math"/>
              <w:sz w:val="28"/>
              <w:szCs w:val="28"/>
              <w:lang w:val="uk-UA"/>
            </w:rPr>
            <m:t>cos</m:t>
          </m:r>
          <m:f>
            <m:fPr>
              <m:ctrlPr>
                <w:rPr>
                  <w:rFonts w:ascii="Cambria Math" w:hAnsi="Cambria Math"/>
                  <w:i/>
                  <w:sz w:val="28"/>
                  <w:szCs w:val="28"/>
                  <w:lang w:val="uk-UA"/>
                </w:rPr>
              </m:ctrlPr>
            </m:fPr>
            <m:num>
              <m:r>
                <w:rPr>
                  <w:rFonts w:ascii="Cambria Math" w:hAnsi="Cambria Math"/>
                  <w:sz w:val="28"/>
                  <w:szCs w:val="28"/>
                  <w:lang w:val="uk-UA"/>
                </w:rPr>
                <m:t>π</m:t>
              </m:r>
            </m:num>
            <m:den>
              <m:r>
                <w:rPr>
                  <w:rFonts w:ascii="Cambria Math" w:hAnsi="Cambria Math"/>
                  <w:sz w:val="28"/>
                  <w:szCs w:val="28"/>
                  <w:lang w:val="uk-UA"/>
                </w:rPr>
                <m:t>3</m:t>
              </m:r>
            </m:den>
          </m:f>
          <m:r>
            <m:rPr>
              <m:sty m:val="p"/>
            </m:rPr>
            <w:rPr>
              <w:rFonts w:ascii="Cambria Math" w:hAnsi="Cambria Math"/>
              <w:sz w:val="28"/>
              <w:szCs w:val="28"/>
              <w:lang w:val="uk-UA"/>
            </w:rPr>
            <m:t>cos</m:t>
          </m:r>
          <m:r>
            <w:rPr>
              <w:rFonts w:ascii="Cambria Math" w:hAnsi="Cambria Math"/>
              <w:sz w:val="28"/>
              <w:szCs w:val="28"/>
              <w:lang w:val="uk-UA"/>
            </w:rPr>
            <m:t>x-</m:t>
          </m:r>
          <m:r>
            <w:rPr>
              <w:rFonts w:ascii="Cambria Math" w:hAnsi="Cambria Math"/>
              <w:sz w:val="28"/>
              <w:szCs w:val="28"/>
              <w:lang w:val="en-US"/>
            </w:rPr>
            <m:t>sin</m:t>
          </m:r>
          <m:f>
            <m:fPr>
              <m:ctrlPr>
                <w:rPr>
                  <w:rFonts w:ascii="Cambria Math" w:hAnsi="Cambria Math"/>
                  <w:i/>
                  <w:sz w:val="28"/>
                  <w:szCs w:val="28"/>
                  <w:lang w:val="uk-UA"/>
                </w:rPr>
              </m:ctrlPr>
            </m:fPr>
            <m:num>
              <m:r>
                <w:rPr>
                  <w:rFonts w:ascii="Cambria Math" w:hAnsi="Cambria Math"/>
                  <w:sz w:val="28"/>
                  <w:szCs w:val="28"/>
                  <w:lang w:val="uk-UA"/>
                </w:rPr>
                <m:t>π</m:t>
              </m:r>
            </m:num>
            <m:den>
              <m:r>
                <w:rPr>
                  <w:rFonts w:ascii="Cambria Math" w:hAnsi="Cambria Math"/>
                  <w:sz w:val="28"/>
                  <w:szCs w:val="28"/>
                  <w:lang w:val="uk-UA"/>
                </w:rPr>
                <m:t>3</m:t>
              </m:r>
            </m:den>
          </m:f>
          <m:r>
            <w:rPr>
              <w:rFonts w:ascii="Cambria Math" w:hAnsi="Cambria Math"/>
              <w:sz w:val="28"/>
              <w:szCs w:val="28"/>
              <w:lang w:val="en-US"/>
            </w:rPr>
            <m:t>sin</m:t>
          </m:r>
          <m:r>
            <w:rPr>
              <w:rFonts w:ascii="Cambria Math" w:hAnsi="Cambria Math"/>
              <w:sz w:val="28"/>
              <w:szCs w:val="28"/>
              <w:lang w:val="uk-UA"/>
            </w:rPr>
            <m:t>x+</m:t>
          </m:r>
          <m:r>
            <m:rPr>
              <m:sty m:val="p"/>
            </m:rPr>
            <w:rPr>
              <w:rFonts w:ascii="Cambria Math" w:hAnsi="Cambria Math"/>
              <w:sz w:val="28"/>
              <w:szCs w:val="28"/>
              <w:lang w:val="uk-UA"/>
            </w:rPr>
            <m:t>cos</m:t>
          </m:r>
          <m:f>
            <m:fPr>
              <m:ctrlPr>
                <w:rPr>
                  <w:rFonts w:ascii="Cambria Math" w:hAnsi="Cambria Math"/>
                  <w:i/>
                  <w:sz w:val="28"/>
                  <w:szCs w:val="28"/>
                  <w:lang w:val="uk-UA"/>
                </w:rPr>
              </m:ctrlPr>
            </m:fPr>
            <m:num>
              <m:r>
                <w:rPr>
                  <w:rFonts w:ascii="Cambria Math" w:hAnsi="Cambria Math"/>
                  <w:sz w:val="28"/>
                  <w:szCs w:val="28"/>
                  <w:lang w:val="uk-UA"/>
                </w:rPr>
                <m:t>π</m:t>
              </m:r>
            </m:num>
            <m:den>
              <m:r>
                <w:rPr>
                  <w:rFonts w:ascii="Cambria Math" w:hAnsi="Cambria Math"/>
                  <w:sz w:val="28"/>
                  <w:szCs w:val="28"/>
                  <w:lang w:val="uk-UA"/>
                </w:rPr>
                <m:t>3</m:t>
              </m:r>
            </m:den>
          </m:f>
          <m:r>
            <m:rPr>
              <m:sty m:val="p"/>
            </m:rPr>
            <w:rPr>
              <w:rFonts w:ascii="Cambria Math" w:hAnsi="Cambria Math"/>
              <w:sz w:val="28"/>
              <w:szCs w:val="28"/>
              <w:lang w:val="uk-UA"/>
            </w:rPr>
            <m:t>cos</m:t>
          </m:r>
          <m:r>
            <w:rPr>
              <w:rFonts w:ascii="Cambria Math" w:hAnsi="Cambria Math"/>
              <w:sz w:val="28"/>
              <w:szCs w:val="28"/>
              <w:lang w:val="uk-UA"/>
            </w:rPr>
            <m:t>x+</m:t>
          </m:r>
          <m:r>
            <w:rPr>
              <w:rFonts w:ascii="Cambria Math" w:hAnsi="Cambria Math"/>
              <w:sz w:val="28"/>
              <w:szCs w:val="28"/>
              <w:lang w:val="en-US"/>
            </w:rPr>
            <m:t>sin</m:t>
          </m:r>
          <m:f>
            <m:fPr>
              <m:ctrlPr>
                <w:rPr>
                  <w:rFonts w:ascii="Cambria Math" w:hAnsi="Cambria Math"/>
                  <w:i/>
                  <w:sz w:val="28"/>
                  <w:szCs w:val="28"/>
                  <w:lang w:val="uk-UA"/>
                </w:rPr>
              </m:ctrlPr>
            </m:fPr>
            <m:num>
              <m:r>
                <w:rPr>
                  <w:rFonts w:ascii="Cambria Math" w:hAnsi="Cambria Math"/>
                  <w:sz w:val="28"/>
                  <w:szCs w:val="28"/>
                  <w:lang w:val="uk-UA"/>
                </w:rPr>
                <m:t>π</m:t>
              </m:r>
            </m:num>
            <m:den>
              <m:r>
                <w:rPr>
                  <w:rFonts w:ascii="Cambria Math" w:hAnsi="Cambria Math"/>
                  <w:sz w:val="28"/>
                  <w:szCs w:val="28"/>
                  <w:lang w:val="uk-UA"/>
                </w:rPr>
                <m:t>3</m:t>
              </m:r>
            </m:den>
          </m:f>
          <m:r>
            <w:rPr>
              <w:rFonts w:ascii="Cambria Math" w:hAnsi="Cambria Math"/>
              <w:sz w:val="28"/>
              <w:szCs w:val="28"/>
              <w:lang w:val="en-US"/>
            </w:rPr>
            <m:t>sin</m:t>
          </m:r>
          <m:r>
            <w:rPr>
              <w:rFonts w:ascii="Cambria Math" w:hAnsi="Cambria Math"/>
              <w:sz w:val="28"/>
              <w:szCs w:val="28"/>
              <w:lang w:val="uk-UA"/>
            </w:rPr>
            <m:t>x=</m:t>
          </m:r>
        </m:oMath>
      </m:oMathPara>
    </w:p>
    <w:p w:rsidR="005F3211" w:rsidRPr="000B552F" w:rsidRDefault="005F3211" w:rsidP="005F3211">
      <w:pPr>
        <w:pStyle w:val="a5"/>
        <w:spacing w:line="360" w:lineRule="auto"/>
        <w:ind w:left="0"/>
        <w:jc w:val="center"/>
        <w:rPr>
          <w:i/>
          <w:sz w:val="28"/>
          <w:szCs w:val="28"/>
          <w:lang w:val="en-US"/>
        </w:rPr>
      </w:pPr>
      <m:oMathPara>
        <m:oMathParaPr>
          <m:jc m:val="left"/>
        </m:oMathParaPr>
        <m:oMath>
          <m:r>
            <w:rPr>
              <w:rFonts w:ascii="Cambria Math" w:hAnsi="Cambria Math"/>
              <w:sz w:val="28"/>
              <w:szCs w:val="28"/>
              <w:lang w:val="uk-UA"/>
            </w:rPr>
            <m:t>=2</m:t>
          </m:r>
          <m:r>
            <m:rPr>
              <m:sty m:val="p"/>
            </m:rPr>
            <w:rPr>
              <w:rFonts w:ascii="Cambria Math" w:hAnsi="Cambria Math"/>
              <w:sz w:val="28"/>
              <w:szCs w:val="28"/>
              <w:lang w:val="uk-UA"/>
            </w:rPr>
            <m:t>cos</m:t>
          </m:r>
          <m:f>
            <m:fPr>
              <m:ctrlPr>
                <w:rPr>
                  <w:rFonts w:ascii="Cambria Math" w:hAnsi="Cambria Math"/>
                  <w:i/>
                  <w:sz w:val="28"/>
                  <w:szCs w:val="28"/>
                  <w:lang w:val="uk-UA"/>
                </w:rPr>
              </m:ctrlPr>
            </m:fPr>
            <m:num>
              <m:r>
                <w:rPr>
                  <w:rFonts w:ascii="Cambria Math" w:hAnsi="Cambria Math"/>
                  <w:sz w:val="28"/>
                  <w:szCs w:val="28"/>
                  <w:lang w:val="uk-UA"/>
                </w:rPr>
                <m:t>π</m:t>
              </m:r>
            </m:num>
            <m:den>
              <m:r>
                <w:rPr>
                  <w:rFonts w:ascii="Cambria Math" w:hAnsi="Cambria Math"/>
                  <w:sz w:val="28"/>
                  <w:szCs w:val="28"/>
                  <w:lang w:val="uk-UA"/>
                </w:rPr>
                <m:t>3</m:t>
              </m:r>
            </m:den>
          </m:f>
          <m:r>
            <m:rPr>
              <m:sty m:val="p"/>
            </m:rPr>
            <w:rPr>
              <w:rFonts w:ascii="Cambria Math" w:hAnsi="Cambria Math"/>
              <w:sz w:val="28"/>
              <w:szCs w:val="28"/>
              <w:lang w:val="uk-UA"/>
            </w:rPr>
            <m:t>cos</m:t>
          </m:r>
          <m:r>
            <w:rPr>
              <w:rFonts w:ascii="Cambria Math" w:hAnsi="Cambria Math"/>
              <w:sz w:val="28"/>
              <w:szCs w:val="28"/>
              <w:lang w:val="uk-UA"/>
            </w:rPr>
            <m:t xml:space="preserve">x=2∙ </m:t>
          </m:r>
          <m:f>
            <m:fPr>
              <m:ctrlPr>
                <w:rPr>
                  <w:rFonts w:ascii="Cambria Math" w:hAnsi="Cambria Math"/>
                  <w:i/>
                  <w:sz w:val="28"/>
                  <w:szCs w:val="28"/>
                  <w:lang w:val="uk-UA"/>
                </w:rPr>
              </m:ctrlPr>
            </m:fPr>
            <m:num>
              <m:r>
                <w:rPr>
                  <w:rFonts w:ascii="Cambria Math" w:hAnsi="Cambria Math"/>
                  <w:sz w:val="28"/>
                  <w:szCs w:val="28"/>
                  <w:lang w:val="uk-UA"/>
                </w:rPr>
                <m:t>1</m:t>
              </m:r>
            </m:num>
            <m:den>
              <m:r>
                <w:rPr>
                  <w:rFonts w:ascii="Cambria Math" w:hAnsi="Cambria Math"/>
                  <w:sz w:val="28"/>
                  <w:szCs w:val="28"/>
                  <w:lang w:val="uk-UA"/>
                </w:rPr>
                <m:t>2</m:t>
              </m:r>
            </m:den>
          </m:f>
          <m:r>
            <w:rPr>
              <w:rFonts w:ascii="Cambria Math" w:hAnsi="Cambria Math"/>
              <w:sz w:val="28"/>
              <w:szCs w:val="28"/>
              <w:lang w:val="uk-UA"/>
            </w:rPr>
            <m:t>cosx=</m:t>
          </m:r>
          <m:r>
            <m:rPr>
              <m:sty m:val="p"/>
            </m:rPr>
            <w:rPr>
              <w:rFonts w:ascii="Cambria Math" w:hAnsi="Cambria Math"/>
              <w:sz w:val="28"/>
              <w:szCs w:val="28"/>
              <w:lang w:val="uk-UA"/>
            </w:rPr>
            <m:t>cos</m:t>
          </m:r>
          <m:r>
            <w:rPr>
              <w:rFonts w:ascii="Cambria Math" w:hAnsi="Cambria Math"/>
              <w:sz w:val="28"/>
              <w:szCs w:val="28"/>
              <w:lang w:val="uk-UA"/>
            </w:rPr>
            <m:t>x</m:t>
          </m:r>
        </m:oMath>
      </m:oMathPara>
    </w:p>
    <w:p w:rsidR="005F3211" w:rsidRDefault="005F3211" w:rsidP="005F3211">
      <w:pPr>
        <w:pStyle w:val="a5"/>
        <w:spacing w:line="360" w:lineRule="auto"/>
        <w:ind w:left="0"/>
        <w:jc w:val="center"/>
        <w:rPr>
          <w:sz w:val="28"/>
          <w:szCs w:val="28"/>
          <w:lang w:val="uk-UA"/>
        </w:rPr>
      </w:pPr>
      <m:oMathPara>
        <m:oMathParaPr>
          <m:jc m:val="left"/>
        </m:oMathParaPr>
        <m:oMath>
          <m:f>
            <m:fPr>
              <m:ctrlPr>
                <w:rPr>
                  <w:rFonts w:ascii="Cambria Math" w:hAnsi="Cambria Math"/>
                  <w:i/>
                  <w:sz w:val="28"/>
                  <w:szCs w:val="28"/>
                  <w:lang w:val="uk-UA"/>
                </w:rPr>
              </m:ctrlPr>
            </m:fPr>
            <m:num>
              <m:r>
                <w:rPr>
                  <w:rFonts w:ascii="Cambria Math" w:hAnsi="Cambria Math"/>
                  <w:sz w:val="28"/>
                  <w:szCs w:val="28"/>
                  <w:lang w:val="en-US"/>
                </w:rPr>
                <m:t>sin2α</m:t>
              </m:r>
            </m:num>
            <m:den>
              <m:r>
                <w:rPr>
                  <w:rFonts w:ascii="Cambria Math" w:hAnsi="Cambria Math"/>
                  <w:sz w:val="28"/>
                  <w:szCs w:val="28"/>
                  <w:lang w:val="uk-UA"/>
                </w:rPr>
                <m:t>1-</m:t>
              </m:r>
              <m:sSup>
                <m:sSupPr>
                  <m:ctrlPr>
                    <w:rPr>
                      <w:rFonts w:ascii="Cambria Math" w:hAnsi="Cambria Math"/>
                      <w:i/>
                      <w:sz w:val="28"/>
                      <w:szCs w:val="28"/>
                      <w:lang w:val="uk-UA"/>
                    </w:rPr>
                  </m:ctrlPr>
                </m:sSupPr>
                <m:e>
                  <m:r>
                    <w:rPr>
                      <w:rFonts w:ascii="Cambria Math" w:hAnsi="Cambria Math"/>
                      <w:sz w:val="28"/>
                      <w:szCs w:val="28"/>
                      <w:lang w:val="uk-UA"/>
                    </w:rPr>
                    <m:t>sin</m:t>
                  </m:r>
                </m:e>
                <m:sup>
                  <m:r>
                    <w:rPr>
                      <w:rFonts w:ascii="Cambria Math" w:hAnsi="Cambria Math"/>
                      <w:sz w:val="28"/>
                      <w:szCs w:val="28"/>
                      <w:lang w:val="uk-UA"/>
                    </w:rPr>
                    <m:t>2</m:t>
                  </m:r>
                </m:sup>
              </m:sSup>
              <m:r>
                <w:rPr>
                  <w:rFonts w:ascii="Cambria Math" w:hAnsi="Cambria Math"/>
                  <w:sz w:val="28"/>
                  <w:szCs w:val="28"/>
                  <w:lang w:val="uk-UA"/>
                </w:rPr>
                <m:t>α</m:t>
              </m:r>
            </m:den>
          </m:f>
          <m:r>
            <w:rPr>
              <w:rFonts w:ascii="Cambria Math" w:hAnsi="Cambria Math"/>
              <w:sz w:val="28"/>
              <w:szCs w:val="28"/>
              <w:lang w:val="uk-UA"/>
            </w:rPr>
            <m:t>=</m:t>
          </m:r>
          <m:f>
            <m:fPr>
              <m:ctrlPr>
                <w:rPr>
                  <w:rFonts w:ascii="Cambria Math" w:hAnsi="Cambria Math"/>
                  <w:i/>
                  <w:sz w:val="28"/>
                  <w:szCs w:val="28"/>
                  <w:lang w:val="uk-UA"/>
                </w:rPr>
              </m:ctrlPr>
            </m:fPr>
            <m:num>
              <m:r>
                <w:rPr>
                  <w:rFonts w:ascii="Cambria Math" w:hAnsi="Cambria Math"/>
                  <w:sz w:val="28"/>
                  <w:szCs w:val="28"/>
                  <w:lang w:val="uk-UA"/>
                </w:rPr>
                <m:t>2</m:t>
              </m:r>
              <m:r>
                <w:rPr>
                  <w:rFonts w:ascii="Cambria Math" w:hAnsi="Cambria Math"/>
                  <w:sz w:val="28"/>
                  <w:szCs w:val="28"/>
                  <w:lang w:val="en-US"/>
                </w:rPr>
                <m:t>sinαcosα</m:t>
              </m:r>
            </m:num>
            <m:den>
              <m:sSup>
                <m:sSupPr>
                  <m:ctrlPr>
                    <w:rPr>
                      <w:rFonts w:ascii="Cambria Math" w:hAnsi="Cambria Math"/>
                      <w:i/>
                      <w:sz w:val="28"/>
                      <w:szCs w:val="28"/>
                      <w:lang w:val="uk-UA"/>
                    </w:rPr>
                  </m:ctrlPr>
                </m:sSupPr>
                <m:e>
                  <m:r>
                    <w:rPr>
                      <w:rFonts w:ascii="Cambria Math" w:hAnsi="Cambria Math"/>
                      <w:sz w:val="28"/>
                      <w:szCs w:val="28"/>
                      <w:lang w:val="uk-UA"/>
                    </w:rPr>
                    <m:t>cos</m:t>
                  </m:r>
                </m:e>
                <m:sup>
                  <m:r>
                    <w:rPr>
                      <w:rFonts w:ascii="Cambria Math" w:hAnsi="Cambria Math"/>
                      <w:sz w:val="28"/>
                      <w:szCs w:val="28"/>
                      <w:lang w:val="uk-UA"/>
                    </w:rPr>
                    <m:t>2</m:t>
                  </m:r>
                </m:sup>
              </m:sSup>
              <m:r>
                <w:rPr>
                  <w:rFonts w:ascii="Cambria Math" w:hAnsi="Cambria Math"/>
                  <w:sz w:val="28"/>
                  <w:szCs w:val="28"/>
                  <w:lang w:val="uk-UA"/>
                </w:rPr>
                <m:t>α</m:t>
              </m:r>
            </m:den>
          </m:f>
          <m:r>
            <w:rPr>
              <w:rFonts w:ascii="Cambria Math" w:hAnsi="Cambria Math"/>
              <w:sz w:val="28"/>
              <w:szCs w:val="28"/>
              <w:lang w:val="uk-UA"/>
            </w:rPr>
            <m:t>=2tgα</m:t>
          </m:r>
        </m:oMath>
      </m:oMathPara>
    </w:p>
    <w:p w:rsidR="00F000DF" w:rsidRDefault="00F000DF" w:rsidP="005F3211">
      <w:pPr>
        <w:pStyle w:val="a5"/>
        <w:spacing w:line="360" w:lineRule="auto"/>
        <w:ind w:left="0"/>
        <w:jc w:val="center"/>
        <w:rPr>
          <w:sz w:val="28"/>
          <w:szCs w:val="28"/>
          <w:lang w:val="uk-UA"/>
        </w:rPr>
      </w:pPr>
    </w:p>
    <w:p w:rsidR="00F000DF" w:rsidRDefault="00F000DF" w:rsidP="005F3211">
      <w:pPr>
        <w:pStyle w:val="a5"/>
        <w:spacing w:line="360" w:lineRule="auto"/>
        <w:ind w:left="0"/>
        <w:jc w:val="center"/>
        <w:rPr>
          <w:sz w:val="28"/>
          <w:szCs w:val="28"/>
          <w:lang w:val="uk-UA"/>
        </w:rPr>
      </w:pPr>
    </w:p>
    <w:p w:rsidR="00F000DF" w:rsidRDefault="00F000DF" w:rsidP="005F3211">
      <w:pPr>
        <w:pStyle w:val="a5"/>
        <w:spacing w:line="360" w:lineRule="auto"/>
        <w:ind w:left="0"/>
        <w:jc w:val="center"/>
        <w:rPr>
          <w:sz w:val="28"/>
          <w:szCs w:val="28"/>
          <w:lang w:val="uk-UA"/>
        </w:rPr>
      </w:pPr>
      <w:r w:rsidRPr="00F83490">
        <w:rPr>
          <w:b/>
          <w:i/>
          <w:color w:val="C00000"/>
          <w:sz w:val="28"/>
          <w:szCs w:val="28"/>
          <w:lang w:val="uk-UA"/>
        </w:rPr>
        <w:t>Історична довідка про виникнення тригонометрії</w:t>
      </w:r>
      <w:r>
        <w:rPr>
          <w:sz w:val="28"/>
          <w:szCs w:val="28"/>
          <w:lang w:val="uk-UA"/>
        </w:rPr>
        <w:t xml:space="preserve"> </w:t>
      </w:r>
      <w:r w:rsidR="00F83490">
        <w:rPr>
          <w:sz w:val="28"/>
          <w:szCs w:val="28"/>
          <w:lang w:val="uk-UA"/>
        </w:rPr>
        <w:t xml:space="preserve"> </w:t>
      </w:r>
      <w:r w:rsidRPr="00F83490">
        <w:rPr>
          <w:b/>
          <w:sz w:val="32"/>
          <w:szCs w:val="32"/>
          <w:lang w:val="uk-UA"/>
        </w:rPr>
        <w:t>Слайди№№33-34</w:t>
      </w:r>
    </w:p>
    <w:p w:rsidR="00F000DF" w:rsidRDefault="00F000DF" w:rsidP="005F3211">
      <w:pPr>
        <w:pStyle w:val="a5"/>
        <w:spacing w:line="360" w:lineRule="auto"/>
        <w:ind w:left="0"/>
        <w:jc w:val="center"/>
        <w:rPr>
          <w:sz w:val="28"/>
          <w:szCs w:val="28"/>
          <w:lang w:val="uk-UA"/>
        </w:rPr>
      </w:pPr>
    </w:p>
    <w:p w:rsidR="00F000DF" w:rsidRPr="00F83490" w:rsidRDefault="00F000DF" w:rsidP="005F3211">
      <w:pPr>
        <w:pStyle w:val="a5"/>
        <w:spacing w:line="360" w:lineRule="auto"/>
        <w:ind w:left="0"/>
        <w:jc w:val="center"/>
        <w:rPr>
          <w:b/>
          <w:i/>
          <w:color w:val="C00000"/>
          <w:sz w:val="28"/>
          <w:szCs w:val="28"/>
          <w:lang w:val="uk-UA"/>
        </w:rPr>
      </w:pPr>
      <w:r w:rsidRPr="00F83490">
        <w:rPr>
          <w:b/>
          <w:i/>
          <w:color w:val="C00000"/>
          <w:sz w:val="28"/>
          <w:szCs w:val="28"/>
          <w:lang w:val="uk-UA"/>
        </w:rPr>
        <w:t>Домашнє завдання</w:t>
      </w:r>
    </w:p>
    <w:p w:rsidR="00F000DF" w:rsidRDefault="00F000DF" w:rsidP="00F83490">
      <w:pPr>
        <w:pStyle w:val="a5"/>
        <w:spacing w:line="360" w:lineRule="auto"/>
        <w:ind w:left="0"/>
        <w:rPr>
          <w:sz w:val="28"/>
          <w:szCs w:val="28"/>
          <w:lang w:val="uk-UA"/>
        </w:rPr>
      </w:pPr>
      <w:r>
        <w:rPr>
          <w:sz w:val="28"/>
          <w:szCs w:val="28"/>
          <w:lang w:val="uk-UA"/>
        </w:rPr>
        <w:t>За підручником Є.П.Нелін «Алгебра і початки аналізу», 10клас</w:t>
      </w:r>
    </w:p>
    <w:p w:rsidR="00F000DF" w:rsidRDefault="00F000DF" w:rsidP="00F83490">
      <w:pPr>
        <w:pStyle w:val="a5"/>
        <w:spacing w:line="360" w:lineRule="auto"/>
        <w:ind w:left="0"/>
        <w:rPr>
          <w:sz w:val="28"/>
          <w:szCs w:val="28"/>
          <w:lang w:val="uk-UA"/>
        </w:rPr>
      </w:pPr>
      <w:r>
        <w:rPr>
          <w:sz w:val="28"/>
          <w:szCs w:val="28"/>
          <w:lang w:val="uk-UA"/>
        </w:rPr>
        <w:t>С.288 №4(2,4)</w:t>
      </w:r>
    </w:p>
    <w:p w:rsidR="00F000DF" w:rsidRDefault="00F000DF" w:rsidP="00F83490">
      <w:pPr>
        <w:pStyle w:val="a5"/>
        <w:spacing w:line="360" w:lineRule="auto"/>
        <w:ind w:left="0"/>
        <w:rPr>
          <w:sz w:val="28"/>
          <w:szCs w:val="28"/>
          <w:lang w:val="uk-UA"/>
        </w:rPr>
      </w:pPr>
      <w:r>
        <w:rPr>
          <w:sz w:val="28"/>
          <w:szCs w:val="28"/>
          <w:lang w:val="uk-UA"/>
        </w:rPr>
        <w:t>С.289 №5,7</w:t>
      </w:r>
    </w:p>
    <w:p w:rsidR="00F000DF" w:rsidRDefault="00F000DF" w:rsidP="00F83490">
      <w:pPr>
        <w:pStyle w:val="a5"/>
        <w:spacing w:line="360" w:lineRule="auto"/>
        <w:ind w:left="0"/>
        <w:rPr>
          <w:sz w:val="28"/>
          <w:szCs w:val="28"/>
          <w:lang w:val="uk-UA"/>
        </w:rPr>
      </w:pPr>
      <w:r>
        <w:rPr>
          <w:sz w:val="28"/>
          <w:szCs w:val="28"/>
          <w:lang w:val="uk-UA"/>
        </w:rPr>
        <w:t>С.293 №43</w:t>
      </w:r>
    </w:p>
    <w:p w:rsidR="00F000DF" w:rsidRDefault="00F000DF" w:rsidP="00F83490">
      <w:pPr>
        <w:pStyle w:val="a5"/>
        <w:spacing w:line="360" w:lineRule="auto"/>
        <w:ind w:left="0"/>
        <w:rPr>
          <w:sz w:val="28"/>
          <w:szCs w:val="28"/>
          <w:lang w:val="uk-UA"/>
        </w:rPr>
      </w:pPr>
      <w:r>
        <w:rPr>
          <w:sz w:val="28"/>
          <w:szCs w:val="28"/>
          <w:lang w:val="uk-UA"/>
        </w:rPr>
        <w:t>Слайд№35</w:t>
      </w:r>
    </w:p>
    <w:p w:rsidR="00F000DF" w:rsidRPr="00F83490" w:rsidRDefault="00F000DF" w:rsidP="00F000DF">
      <w:pPr>
        <w:pStyle w:val="a5"/>
        <w:spacing w:line="360" w:lineRule="auto"/>
        <w:ind w:left="0"/>
        <w:jc w:val="center"/>
        <w:rPr>
          <w:b/>
          <w:i/>
          <w:color w:val="C00000"/>
          <w:sz w:val="28"/>
          <w:szCs w:val="28"/>
          <w:lang w:val="uk-UA"/>
        </w:rPr>
      </w:pPr>
      <w:r w:rsidRPr="00F83490">
        <w:rPr>
          <w:b/>
          <w:i/>
          <w:color w:val="C00000"/>
          <w:sz w:val="28"/>
          <w:szCs w:val="28"/>
          <w:lang w:val="en-US"/>
        </w:rPr>
        <w:t>V</w:t>
      </w:r>
      <w:r w:rsidRPr="00F83490">
        <w:rPr>
          <w:b/>
          <w:i/>
          <w:color w:val="C00000"/>
          <w:sz w:val="28"/>
          <w:szCs w:val="28"/>
          <w:lang w:val="uk-UA"/>
        </w:rPr>
        <w:t>.Підсумки уроку</w:t>
      </w:r>
    </w:p>
    <w:p w:rsidR="00F000DF" w:rsidRPr="00F83490" w:rsidRDefault="00F000DF" w:rsidP="005F3211">
      <w:pPr>
        <w:pStyle w:val="a5"/>
        <w:spacing w:line="360" w:lineRule="auto"/>
        <w:ind w:left="0"/>
        <w:jc w:val="center"/>
        <w:rPr>
          <w:b/>
          <w:sz w:val="32"/>
          <w:szCs w:val="32"/>
          <w:lang w:val="uk-UA"/>
        </w:rPr>
      </w:pPr>
      <w:r w:rsidRPr="00F83490">
        <w:rPr>
          <w:b/>
          <w:sz w:val="32"/>
          <w:szCs w:val="32"/>
          <w:lang w:val="uk-UA"/>
        </w:rPr>
        <w:t>Слайди№№36,37</w:t>
      </w:r>
    </w:p>
    <w:p w:rsidR="00F000DF" w:rsidRDefault="00F000DF" w:rsidP="00F83490">
      <w:pPr>
        <w:pStyle w:val="a5"/>
        <w:spacing w:line="360" w:lineRule="auto"/>
        <w:ind w:left="0"/>
        <w:rPr>
          <w:sz w:val="28"/>
          <w:szCs w:val="28"/>
          <w:lang w:val="uk-UA"/>
        </w:rPr>
      </w:pPr>
    </w:p>
    <w:p w:rsidR="00F000DF" w:rsidRDefault="00F000DF" w:rsidP="00F83490">
      <w:pPr>
        <w:pStyle w:val="a5"/>
        <w:spacing w:line="360" w:lineRule="auto"/>
        <w:ind w:left="0"/>
        <w:rPr>
          <w:sz w:val="28"/>
          <w:szCs w:val="28"/>
          <w:lang w:val="uk-UA"/>
        </w:rPr>
      </w:pPr>
    </w:p>
    <w:p w:rsidR="00F000DF" w:rsidRDefault="00F000DF" w:rsidP="005F3211">
      <w:pPr>
        <w:pStyle w:val="a5"/>
        <w:spacing w:line="360" w:lineRule="auto"/>
        <w:ind w:left="0"/>
        <w:jc w:val="center"/>
        <w:rPr>
          <w:sz w:val="28"/>
          <w:szCs w:val="28"/>
          <w:lang w:val="uk-UA"/>
        </w:rPr>
      </w:pPr>
    </w:p>
    <w:p w:rsidR="00F000DF" w:rsidRDefault="00F000DF" w:rsidP="005F3211">
      <w:pPr>
        <w:pStyle w:val="a5"/>
        <w:spacing w:line="360" w:lineRule="auto"/>
        <w:ind w:left="0"/>
        <w:jc w:val="center"/>
        <w:rPr>
          <w:sz w:val="28"/>
          <w:szCs w:val="28"/>
          <w:lang w:val="uk-UA"/>
        </w:rPr>
      </w:pPr>
    </w:p>
    <w:p w:rsidR="00F000DF" w:rsidRDefault="00F000DF" w:rsidP="005F3211">
      <w:pPr>
        <w:pStyle w:val="a5"/>
        <w:spacing w:line="360" w:lineRule="auto"/>
        <w:ind w:left="0"/>
        <w:jc w:val="center"/>
        <w:rPr>
          <w:sz w:val="28"/>
          <w:szCs w:val="28"/>
          <w:lang w:val="uk-UA"/>
        </w:rPr>
      </w:pPr>
    </w:p>
    <w:p w:rsidR="00F000DF" w:rsidRDefault="00F000DF" w:rsidP="005F3211">
      <w:pPr>
        <w:pStyle w:val="a5"/>
        <w:spacing w:line="360" w:lineRule="auto"/>
        <w:ind w:left="0"/>
        <w:jc w:val="center"/>
        <w:rPr>
          <w:sz w:val="28"/>
          <w:szCs w:val="28"/>
          <w:lang w:val="uk-UA"/>
        </w:rPr>
      </w:pPr>
    </w:p>
    <w:p w:rsidR="00F000DF" w:rsidRDefault="00F000DF" w:rsidP="005F3211">
      <w:pPr>
        <w:pStyle w:val="a5"/>
        <w:spacing w:line="360" w:lineRule="auto"/>
        <w:ind w:left="0"/>
        <w:jc w:val="center"/>
        <w:rPr>
          <w:sz w:val="28"/>
          <w:szCs w:val="28"/>
          <w:lang w:val="uk-UA"/>
        </w:rPr>
      </w:pPr>
    </w:p>
    <w:p w:rsidR="00F000DF" w:rsidRDefault="00F000DF" w:rsidP="005F3211">
      <w:pPr>
        <w:pStyle w:val="a5"/>
        <w:spacing w:line="360" w:lineRule="auto"/>
        <w:ind w:left="0"/>
        <w:jc w:val="center"/>
        <w:rPr>
          <w:sz w:val="28"/>
          <w:szCs w:val="28"/>
          <w:lang w:val="uk-UA"/>
        </w:rPr>
      </w:pPr>
    </w:p>
    <w:p w:rsidR="00F000DF" w:rsidRDefault="00F000DF" w:rsidP="005F3211">
      <w:pPr>
        <w:pStyle w:val="a5"/>
        <w:spacing w:line="360" w:lineRule="auto"/>
        <w:ind w:left="0"/>
        <w:jc w:val="center"/>
        <w:rPr>
          <w:sz w:val="28"/>
          <w:szCs w:val="28"/>
          <w:lang w:val="uk-UA"/>
        </w:rPr>
      </w:pPr>
    </w:p>
    <w:p w:rsidR="00F000DF" w:rsidRDefault="00F000DF" w:rsidP="005F3211">
      <w:pPr>
        <w:pStyle w:val="a5"/>
        <w:spacing w:line="360" w:lineRule="auto"/>
        <w:ind w:left="0"/>
        <w:jc w:val="center"/>
        <w:rPr>
          <w:sz w:val="28"/>
          <w:szCs w:val="28"/>
          <w:lang w:val="uk-UA"/>
        </w:rPr>
      </w:pPr>
    </w:p>
    <w:p w:rsidR="00F000DF" w:rsidRDefault="00F000DF" w:rsidP="005F3211">
      <w:pPr>
        <w:pStyle w:val="a5"/>
        <w:spacing w:line="360" w:lineRule="auto"/>
        <w:ind w:left="0"/>
        <w:jc w:val="center"/>
        <w:rPr>
          <w:sz w:val="28"/>
          <w:szCs w:val="28"/>
          <w:lang w:val="uk-UA"/>
        </w:rPr>
      </w:pPr>
    </w:p>
    <w:sectPr w:rsidR="00F000DF" w:rsidSect="0036044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style="width:9pt;height:9pt" o:bullet="t">
        <v:imagedata r:id="rId1" o:title="BD14868_"/>
      </v:shape>
    </w:pict>
  </w:numPicBullet>
  <w:abstractNum w:abstractNumId="0">
    <w:nsid w:val="00637664"/>
    <w:multiLevelType w:val="hybridMultilevel"/>
    <w:tmpl w:val="4AF88D4A"/>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3713B75"/>
    <w:multiLevelType w:val="hybridMultilevel"/>
    <w:tmpl w:val="12ACA08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82D5B0C"/>
    <w:multiLevelType w:val="hybridMultilevel"/>
    <w:tmpl w:val="2E969FFC"/>
    <w:lvl w:ilvl="0" w:tplc="490260B2">
      <w:start w:val="1"/>
      <w:numFmt w:val="bullet"/>
      <w:lvlText w:val=""/>
      <w:lvlPicBulletId w:val="0"/>
      <w:lvlJc w:val="left"/>
      <w:pPr>
        <w:ind w:left="1788" w:hanging="360"/>
      </w:pPr>
      <w:rPr>
        <w:rFonts w:ascii="Symbol" w:hAnsi="Symbol" w:hint="default"/>
        <w:color w:val="auto"/>
      </w:rPr>
    </w:lvl>
    <w:lvl w:ilvl="1" w:tplc="04190003" w:tentative="1">
      <w:start w:val="1"/>
      <w:numFmt w:val="bullet"/>
      <w:lvlText w:val="o"/>
      <w:lvlJc w:val="left"/>
      <w:pPr>
        <w:ind w:left="2508" w:hanging="360"/>
      </w:pPr>
      <w:rPr>
        <w:rFonts w:ascii="Courier New" w:hAnsi="Courier New" w:cs="Courier New" w:hint="default"/>
      </w:rPr>
    </w:lvl>
    <w:lvl w:ilvl="2" w:tplc="04190005" w:tentative="1">
      <w:start w:val="1"/>
      <w:numFmt w:val="bullet"/>
      <w:lvlText w:val=""/>
      <w:lvlJc w:val="left"/>
      <w:pPr>
        <w:ind w:left="3228" w:hanging="360"/>
      </w:pPr>
      <w:rPr>
        <w:rFonts w:ascii="Wingdings" w:hAnsi="Wingdings" w:hint="default"/>
      </w:rPr>
    </w:lvl>
    <w:lvl w:ilvl="3" w:tplc="04190001" w:tentative="1">
      <w:start w:val="1"/>
      <w:numFmt w:val="bullet"/>
      <w:lvlText w:val=""/>
      <w:lvlJc w:val="left"/>
      <w:pPr>
        <w:ind w:left="3948" w:hanging="360"/>
      </w:pPr>
      <w:rPr>
        <w:rFonts w:ascii="Symbol" w:hAnsi="Symbol" w:hint="default"/>
      </w:rPr>
    </w:lvl>
    <w:lvl w:ilvl="4" w:tplc="04190003" w:tentative="1">
      <w:start w:val="1"/>
      <w:numFmt w:val="bullet"/>
      <w:lvlText w:val="o"/>
      <w:lvlJc w:val="left"/>
      <w:pPr>
        <w:ind w:left="4668" w:hanging="360"/>
      </w:pPr>
      <w:rPr>
        <w:rFonts w:ascii="Courier New" w:hAnsi="Courier New" w:cs="Courier New" w:hint="default"/>
      </w:rPr>
    </w:lvl>
    <w:lvl w:ilvl="5" w:tplc="04190005" w:tentative="1">
      <w:start w:val="1"/>
      <w:numFmt w:val="bullet"/>
      <w:lvlText w:val=""/>
      <w:lvlJc w:val="left"/>
      <w:pPr>
        <w:ind w:left="5388" w:hanging="360"/>
      </w:pPr>
      <w:rPr>
        <w:rFonts w:ascii="Wingdings" w:hAnsi="Wingdings" w:hint="default"/>
      </w:rPr>
    </w:lvl>
    <w:lvl w:ilvl="6" w:tplc="04190001" w:tentative="1">
      <w:start w:val="1"/>
      <w:numFmt w:val="bullet"/>
      <w:lvlText w:val=""/>
      <w:lvlJc w:val="left"/>
      <w:pPr>
        <w:ind w:left="6108" w:hanging="360"/>
      </w:pPr>
      <w:rPr>
        <w:rFonts w:ascii="Symbol" w:hAnsi="Symbol" w:hint="default"/>
      </w:rPr>
    </w:lvl>
    <w:lvl w:ilvl="7" w:tplc="04190003" w:tentative="1">
      <w:start w:val="1"/>
      <w:numFmt w:val="bullet"/>
      <w:lvlText w:val="o"/>
      <w:lvlJc w:val="left"/>
      <w:pPr>
        <w:ind w:left="6828" w:hanging="360"/>
      </w:pPr>
      <w:rPr>
        <w:rFonts w:ascii="Courier New" w:hAnsi="Courier New" w:cs="Courier New" w:hint="default"/>
      </w:rPr>
    </w:lvl>
    <w:lvl w:ilvl="8" w:tplc="04190005" w:tentative="1">
      <w:start w:val="1"/>
      <w:numFmt w:val="bullet"/>
      <w:lvlText w:val=""/>
      <w:lvlJc w:val="left"/>
      <w:pPr>
        <w:ind w:left="7548" w:hanging="360"/>
      </w:pPr>
      <w:rPr>
        <w:rFonts w:ascii="Wingdings" w:hAnsi="Wingdings" w:hint="default"/>
      </w:rPr>
    </w:lvl>
  </w:abstractNum>
  <w:abstractNum w:abstractNumId="3">
    <w:nsid w:val="0DDA1D2B"/>
    <w:multiLevelType w:val="hybridMultilevel"/>
    <w:tmpl w:val="6CCC5960"/>
    <w:lvl w:ilvl="0" w:tplc="BAAE21F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14855C01"/>
    <w:multiLevelType w:val="hybridMultilevel"/>
    <w:tmpl w:val="BA889EEA"/>
    <w:lvl w:ilvl="0" w:tplc="04190013">
      <w:start w:val="1"/>
      <w:numFmt w:val="upperRoman"/>
      <w:lvlText w:val="%1."/>
      <w:lvlJc w:val="right"/>
      <w:pPr>
        <w:tabs>
          <w:tab w:val="num" w:pos="900"/>
        </w:tabs>
        <w:ind w:left="900" w:hanging="180"/>
      </w:p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5">
    <w:nsid w:val="14E7225D"/>
    <w:multiLevelType w:val="hybridMultilevel"/>
    <w:tmpl w:val="13A276D0"/>
    <w:lvl w:ilvl="0" w:tplc="0419000F">
      <w:start w:val="1"/>
      <w:numFmt w:val="decimal"/>
      <w:lvlText w:val="%1."/>
      <w:lvlJc w:val="left"/>
      <w:pPr>
        <w:tabs>
          <w:tab w:val="num" w:pos="1800"/>
        </w:tabs>
        <w:ind w:left="1800" w:hanging="360"/>
      </w:pPr>
    </w:lvl>
    <w:lvl w:ilvl="1" w:tplc="04190019" w:tentative="1">
      <w:start w:val="1"/>
      <w:numFmt w:val="lowerLetter"/>
      <w:lvlText w:val="%2."/>
      <w:lvlJc w:val="left"/>
      <w:pPr>
        <w:tabs>
          <w:tab w:val="num" w:pos="2520"/>
        </w:tabs>
        <w:ind w:left="2520" w:hanging="360"/>
      </w:pPr>
    </w:lvl>
    <w:lvl w:ilvl="2" w:tplc="0419001B" w:tentative="1">
      <w:start w:val="1"/>
      <w:numFmt w:val="lowerRoman"/>
      <w:lvlText w:val="%3."/>
      <w:lvlJc w:val="right"/>
      <w:pPr>
        <w:tabs>
          <w:tab w:val="num" w:pos="3240"/>
        </w:tabs>
        <w:ind w:left="3240" w:hanging="180"/>
      </w:pPr>
    </w:lvl>
    <w:lvl w:ilvl="3" w:tplc="0419000F" w:tentative="1">
      <w:start w:val="1"/>
      <w:numFmt w:val="decimal"/>
      <w:lvlText w:val="%4."/>
      <w:lvlJc w:val="left"/>
      <w:pPr>
        <w:tabs>
          <w:tab w:val="num" w:pos="3960"/>
        </w:tabs>
        <w:ind w:left="3960" w:hanging="360"/>
      </w:pPr>
    </w:lvl>
    <w:lvl w:ilvl="4" w:tplc="04190019" w:tentative="1">
      <w:start w:val="1"/>
      <w:numFmt w:val="lowerLetter"/>
      <w:lvlText w:val="%5."/>
      <w:lvlJc w:val="left"/>
      <w:pPr>
        <w:tabs>
          <w:tab w:val="num" w:pos="4680"/>
        </w:tabs>
        <w:ind w:left="4680" w:hanging="360"/>
      </w:pPr>
    </w:lvl>
    <w:lvl w:ilvl="5" w:tplc="0419001B" w:tentative="1">
      <w:start w:val="1"/>
      <w:numFmt w:val="lowerRoman"/>
      <w:lvlText w:val="%6."/>
      <w:lvlJc w:val="right"/>
      <w:pPr>
        <w:tabs>
          <w:tab w:val="num" w:pos="5400"/>
        </w:tabs>
        <w:ind w:left="5400" w:hanging="180"/>
      </w:pPr>
    </w:lvl>
    <w:lvl w:ilvl="6" w:tplc="0419000F" w:tentative="1">
      <w:start w:val="1"/>
      <w:numFmt w:val="decimal"/>
      <w:lvlText w:val="%7."/>
      <w:lvlJc w:val="left"/>
      <w:pPr>
        <w:tabs>
          <w:tab w:val="num" w:pos="6120"/>
        </w:tabs>
        <w:ind w:left="6120" w:hanging="360"/>
      </w:pPr>
    </w:lvl>
    <w:lvl w:ilvl="7" w:tplc="04190019" w:tentative="1">
      <w:start w:val="1"/>
      <w:numFmt w:val="lowerLetter"/>
      <w:lvlText w:val="%8."/>
      <w:lvlJc w:val="left"/>
      <w:pPr>
        <w:tabs>
          <w:tab w:val="num" w:pos="6840"/>
        </w:tabs>
        <w:ind w:left="6840" w:hanging="360"/>
      </w:pPr>
    </w:lvl>
    <w:lvl w:ilvl="8" w:tplc="0419001B" w:tentative="1">
      <w:start w:val="1"/>
      <w:numFmt w:val="lowerRoman"/>
      <w:lvlText w:val="%9."/>
      <w:lvlJc w:val="right"/>
      <w:pPr>
        <w:tabs>
          <w:tab w:val="num" w:pos="7560"/>
        </w:tabs>
        <w:ind w:left="7560" w:hanging="180"/>
      </w:pPr>
    </w:lvl>
  </w:abstractNum>
  <w:abstractNum w:abstractNumId="6">
    <w:nsid w:val="18E074E1"/>
    <w:multiLevelType w:val="hybridMultilevel"/>
    <w:tmpl w:val="7BD6419A"/>
    <w:lvl w:ilvl="0" w:tplc="77A44D5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29196327"/>
    <w:multiLevelType w:val="hybridMultilevel"/>
    <w:tmpl w:val="4C548E2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2A7761C6"/>
    <w:multiLevelType w:val="hybridMultilevel"/>
    <w:tmpl w:val="60228316"/>
    <w:lvl w:ilvl="0" w:tplc="04190003">
      <w:start w:val="1"/>
      <w:numFmt w:val="bullet"/>
      <w:lvlText w:val="o"/>
      <w:lvlJc w:val="left"/>
      <w:pPr>
        <w:tabs>
          <w:tab w:val="num" w:pos="1440"/>
        </w:tabs>
        <w:ind w:left="1440" w:hanging="360"/>
      </w:pPr>
      <w:rPr>
        <w:rFonts w:ascii="Courier New" w:hAnsi="Courier New" w:cs="Courier New"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9">
    <w:nsid w:val="2D566960"/>
    <w:multiLevelType w:val="hybridMultilevel"/>
    <w:tmpl w:val="8418164E"/>
    <w:lvl w:ilvl="0" w:tplc="0524809A">
      <w:start w:val="1"/>
      <w:numFmt w:val="decimal"/>
      <w:lvlText w:val="%1."/>
      <w:lvlJc w:val="left"/>
      <w:pPr>
        <w:ind w:left="1068" w:hanging="360"/>
      </w:pPr>
      <w:rPr>
        <w:rFonts w:hint="default"/>
        <w:b w:val="0"/>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0">
    <w:nsid w:val="33981203"/>
    <w:multiLevelType w:val="hybridMultilevel"/>
    <w:tmpl w:val="52365282"/>
    <w:lvl w:ilvl="0" w:tplc="0419000F">
      <w:start w:val="1"/>
      <w:numFmt w:val="decimal"/>
      <w:lvlText w:val="%1."/>
      <w:lvlJc w:val="left"/>
      <w:pPr>
        <w:tabs>
          <w:tab w:val="num" w:pos="720"/>
        </w:tabs>
        <w:ind w:left="720" w:hanging="360"/>
      </w:pPr>
    </w:lvl>
    <w:lvl w:ilvl="1" w:tplc="0419000D">
      <w:start w:val="1"/>
      <w:numFmt w:val="bullet"/>
      <w:lvlText w:val=""/>
      <w:lvlJc w:val="left"/>
      <w:pPr>
        <w:tabs>
          <w:tab w:val="num" w:pos="1440"/>
        </w:tabs>
        <w:ind w:left="1440" w:hanging="360"/>
      </w:pPr>
      <w:rPr>
        <w:rFonts w:ascii="Wingdings" w:hAnsi="Wingding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3E8D6991"/>
    <w:multiLevelType w:val="hybridMultilevel"/>
    <w:tmpl w:val="7BD6419A"/>
    <w:lvl w:ilvl="0" w:tplc="77A44D5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nsid w:val="40FD6E3E"/>
    <w:multiLevelType w:val="hybridMultilevel"/>
    <w:tmpl w:val="DC2AE6D4"/>
    <w:lvl w:ilvl="0" w:tplc="D9A8A5A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nsid w:val="45627EF2"/>
    <w:multiLevelType w:val="hybridMultilevel"/>
    <w:tmpl w:val="D5FE2B46"/>
    <w:lvl w:ilvl="0" w:tplc="04190001">
      <w:start w:val="1"/>
      <w:numFmt w:val="bullet"/>
      <w:lvlText w:val=""/>
      <w:lvlJc w:val="left"/>
      <w:pPr>
        <w:tabs>
          <w:tab w:val="num" w:pos="720"/>
        </w:tabs>
        <w:ind w:left="720" w:hanging="360"/>
      </w:pPr>
      <w:rPr>
        <w:rFonts w:ascii="Symbol" w:hAnsi="Symbol" w:hint="default"/>
      </w:rPr>
    </w:lvl>
    <w:lvl w:ilvl="1" w:tplc="490260B2">
      <w:start w:val="1"/>
      <w:numFmt w:val="bullet"/>
      <w:lvlText w:val=""/>
      <w:lvlPicBulletId w:val="0"/>
      <w:lvlJc w:val="left"/>
      <w:pPr>
        <w:tabs>
          <w:tab w:val="num" w:pos="1440"/>
        </w:tabs>
        <w:ind w:left="1440" w:hanging="360"/>
      </w:pPr>
      <w:rPr>
        <w:rFonts w:ascii="Symbol" w:hAnsi="Symbol" w:hint="default"/>
        <w:color w:val="auto"/>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458364F4"/>
    <w:multiLevelType w:val="hybridMultilevel"/>
    <w:tmpl w:val="5858B41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5D842DC"/>
    <w:multiLevelType w:val="hybridMultilevel"/>
    <w:tmpl w:val="450E8F2E"/>
    <w:lvl w:ilvl="0" w:tplc="0524809A">
      <w:start w:val="1"/>
      <w:numFmt w:val="decimal"/>
      <w:lvlText w:val="%1."/>
      <w:lvlJc w:val="left"/>
      <w:pPr>
        <w:ind w:left="1068" w:hanging="360"/>
      </w:pPr>
      <w:rPr>
        <w:rFonts w:hint="default"/>
        <w:b w:val="0"/>
      </w:rPr>
    </w:lvl>
    <w:lvl w:ilvl="1" w:tplc="490260B2">
      <w:start w:val="1"/>
      <w:numFmt w:val="bullet"/>
      <w:lvlText w:val=""/>
      <w:lvlPicBulletId w:val="0"/>
      <w:lvlJc w:val="left"/>
      <w:pPr>
        <w:ind w:left="1788" w:hanging="360"/>
      </w:pPr>
      <w:rPr>
        <w:rFonts w:ascii="Symbol" w:hAnsi="Symbol" w:hint="default"/>
        <w:color w:val="auto"/>
      </w:r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6">
    <w:nsid w:val="4B1A65CD"/>
    <w:multiLevelType w:val="hybridMultilevel"/>
    <w:tmpl w:val="2FB236C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EC17821"/>
    <w:multiLevelType w:val="hybridMultilevel"/>
    <w:tmpl w:val="7BD6419A"/>
    <w:lvl w:ilvl="0" w:tplc="77A44D5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nsid w:val="514F04CB"/>
    <w:multiLevelType w:val="hybridMultilevel"/>
    <w:tmpl w:val="6CCC5960"/>
    <w:lvl w:ilvl="0" w:tplc="BAAE21F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nsid w:val="57896EDC"/>
    <w:multiLevelType w:val="hybridMultilevel"/>
    <w:tmpl w:val="6CCC5960"/>
    <w:lvl w:ilvl="0" w:tplc="BAAE21F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nsid w:val="584C2FEB"/>
    <w:multiLevelType w:val="hybridMultilevel"/>
    <w:tmpl w:val="0414CACE"/>
    <w:lvl w:ilvl="0" w:tplc="BE48831E">
      <w:start w:val="4"/>
      <w:numFmt w:val="upperRoman"/>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EED025B"/>
    <w:multiLevelType w:val="hybridMultilevel"/>
    <w:tmpl w:val="7BD6419A"/>
    <w:lvl w:ilvl="0" w:tplc="77A44D5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nsid w:val="5F406A02"/>
    <w:multiLevelType w:val="hybridMultilevel"/>
    <w:tmpl w:val="44B0A718"/>
    <w:lvl w:ilvl="0" w:tplc="0419000F">
      <w:start w:val="1"/>
      <w:numFmt w:val="decimal"/>
      <w:lvlText w:val="%1."/>
      <w:lvlJc w:val="left"/>
      <w:pPr>
        <w:tabs>
          <w:tab w:val="num" w:pos="720"/>
        </w:tabs>
        <w:ind w:left="720" w:hanging="360"/>
      </w:pPr>
    </w:lvl>
    <w:lvl w:ilvl="1" w:tplc="490260B2">
      <w:start w:val="1"/>
      <w:numFmt w:val="bullet"/>
      <w:lvlText w:val=""/>
      <w:lvlPicBulletId w:val="0"/>
      <w:lvlJc w:val="left"/>
      <w:pPr>
        <w:tabs>
          <w:tab w:val="num" w:pos="1440"/>
        </w:tabs>
        <w:ind w:left="1440" w:hanging="360"/>
      </w:pPr>
      <w:rPr>
        <w:rFonts w:ascii="Symbol" w:hAnsi="Symbol" w:hint="default"/>
        <w:color w:val="auto"/>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618E58F2"/>
    <w:multiLevelType w:val="hybridMultilevel"/>
    <w:tmpl w:val="0856316E"/>
    <w:lvl w:ilvl="0" w:tplc="04190001">
      <w:start w:val="1"/>
      <w:numFmt w:val="bullet"/>
      <w:lvlText w:val=""/>
      <w:lvlJc w:val="left"/>
      <w:pPr>
        <w:tabs>
          <w:tab w:val="num" w:pos="720"/>
        </w:tabs>
        <w:ind w:left="720" w:hanging="360"/>
      </w:pPr>
      <w:rPr>
        <w:rFonts w:ascii="Symbol" w:hAnsi="Symbol" w:hint="default"/>
      </w:rPr>
    </w:lvl>
    <w:lvl w:ilvl="1" w:tplc="490260B2">
      <w:start w:val="1"/>
      <w:numFmt w:val="bullet"/>
      <w:lvlText w:val=""/>
      <w:lvlPicBulletId w:val="0"/>
      <w:lvlJc w:val="left"/>
      <w:pPr>
        <w:tabs>
          <w:tab w:val="num" w:pos="1440"/>
        </w:tabs>
        <w:ind w:left="1440" w:hanging="360"/>
      </w:pPr>
      <w:rPr>
        <w:rFonts w:ascii="Symbol" w:hAnsi="Symbol" w:hint="default"/>
        <w:color w:val="auto"/>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6AF86FE8"/>
    <w:multiLevelType w:val="hybridMultilevel"/>
    <w:tmpl w:val="6CCC5960"/>
    <w:lvl w:ilvl="0" w:tplc="BAAE21F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nsid w:val="6C833EAB"/>
    <w:multiLevelType w:val="hybridMultilevel"/>
    <w:tmpl w:val="178CBA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7079293A"/>
    <w:multiLevelType w:val="hybridMultilevel"/>
    <w:tmpl w:val="1304E8E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70C9300B"/>
    <w:multiLevelType w:val="hybridMultilevel"/>
    <w:tmpl w:val="3572DAE4"/>
    <w:lvl w:ilvl="0" w:tplc="4A982614">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1C01F5B"/>
    <w:multiLevelType w:val="hybridMultilevel"/>
    <w:tmpl w:val="1C704B1E"/>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9">
    <w:nsid w:val="72A03747"/>
    <w:multiLevelType w:val="hybridMultilevel"/>
    <w:tmpl w:val="2FB236C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73B656D4"/>
    <w:multiLevelType w:val="hybridMultilevel"/>
    <w:tmpl w:val="80ACEA6E"/>
    <w:lvl w:ilvl="0" w:tplc="490260B2">
      <w:start w:val="1"/>
      <w:numFmt w:val="bullet"/>
      <w:lvlText w:val=""/>
      <w:lvlPicBulletId w:val="0"/>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3C06FD5"/>
    <w:multiLevelType w:val="hybridMultilevel"/>
    <w:tmpl w:val="01487B1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758B31D9"/>
    <w:multiLevelType w:val="hybridMultilevel"/>
    <w:tmpl w:val="AD485396"/>
    <w:lvl w:ilvl="0" w:tplc="9C4A6D5A">
      <w:start w:val="1"/>
      <w:numFmt w:val="upperRoman"/>
      <w:lvlText w:val="%1."/>
      <w:lvlJc w:val="left"/>
      <w:pPr>
        <w:tabs>
          <w:tab w:val="num" w:pos="1440"/>
        </w:tabs>
        <w:ind w:left="1440" w:hanging="72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3">
    <w:nsid w:val="7CCA2D22"/>
    <w:multiLevelType w:val="hybridMultilevel"/>
    <w:tmpl w:val="74C2D6C2"/>
    <w:lvl w:ilvl="0" w:tplc="9C4A6D5A">
      <w:start w:val="1"/>
      <w:numFmt w:val="upperRoman"/>
      <w:lvlText w:val="%1."/>
      <w:lvlJc w:val="left"/>
      <w:pPr>
        <w:tabs>
          <w:tab w:val="num" w:pos="720"/>
        </w:tabs>
        <w:ind w:left="720" w:hanging="720"/>
      </w:pPr>
      <w:rPr>
        <w:rFonts w:hint="default"/>
      </w:rPr>
    </w:lvl>
    <w:lvl w:ilvl="1" w:tplc="04190019" w:tentative="1">
      <w:start w:val="1"/>
      <w:numFmt w:val="lowerLetter"/>
      <w:lvlText w:val="%2."/>
      <w:lvlJc w:val="left"/>
      <w:pPr>
        <w:tabs>
          <w:tab w:val="num" w:pos="720"/>
        </w:tabs>
        <w:ind w:left="720" w:hanging="360"/>
      </w:pPr>
    </w:lvl>
    <w:lvl w:ilvl="2" w:tplc="0419001B" w:tentative="1">
      <w:start w:val="1"/>
      <w:numFmt w:val="lowerRoman"/>
      <w:lvlText w:val="%3."/>
      <w:lvlJc w:val="right"/>
      <w:pPr>
        <w:tabs>
          <w:tab w:val="num" w:pos="1440"/>
        </w:tabs>
        <w:ind w:left="1440" w:hanging="180"/>
      </w:pPr>
    </w:lvl>
    <w:lvl w:ilvl="3" w:tplc="0419000F" w:tentative="1">
      <w:start w:val="1"/>
      <w:numFmt w:val="decimal"/>
      <w:lvlText w:val="%4."/>
      <w:lvlJc w:val="left"/>
      <w:pPr>
        <w:tabs>
          <w:tab w:val="num" w:pos="2160"/>
        </w:tabs>
        <w:ind w:left="2160" w:hanging="360"/>
      </w:pPr>
    </w:lvl>
    <w:lvl w:ilvl="4" w:tplc="04190019" w:tentative="1">
      <w:start w:val="1"/>
      <w:numFmt w:val="lowerLetter"/>
      <w:lvlText w:val="%5."/>
      <w:lvlJc w:val="left"/>
      <w:pPr>
        <w:tabs>
          <w:tab w:val="num" w:pos="2880"/>
        </w:tabs>
        <w:ind w:left="2880" w:hanging="360"/>
      </w:pPr>
    </w:lvl>
    <w:lvl w:ilvl="5" w:tplc="0419001B" w:tentative="1">
      <w:start w:val="1"/>
      <w:numFmt w:val="lowerRoman"/>
      <w:lvlText w:val="%6."/>
      <w:lvlJc w:val="right"/>
      <w:pPr>
        <w:tabs>
          <w:tab w:val="num" w:pos="3600"/>
        </w:tabs>
        <w:ind w:left="3600" w:hanging="180"/>
      </w:pPr>
    </w:lvl>
    <w:lvl w:ilvl="6" w:tplc="0419000F" w:tentative="1">
      <w:start w:val="1"/>
      <w:numFmt w:val="decimal"/>
      <w:lvlText w:val="%7."/>
      <w:lvlJc w:val="left"/>
      <w:pPr>
        <w:tabs>
          <w:tab w:val="num" w:pos="4320"/>
        </w:tabs>
        <w:ind w:left="4320" w:hanging="360"/>
      </w:pPr>
    </w:lvl>
    <w:lvl w:ilvl="7" w:tplc="04190019" w:tentative="1">
      <w:start w:val="1"/>
      <w:numFmt w:val="lowerLetter"/>
      <w:lvlText w:val="%8."/>
      <w:lvlJc w:val="left"/>
      <w:pPr>
        <w:tabs>
          <w:tab w:val="num" w:pos="5040"/>
        </w:tabs>
        <w:ind w:left="5040" w:hanging="360"/>
      </w:pPr>
    </w:lvl>
    <w:lvl w:ilvl="8" w:tplc="0419001B" w:tentative="1">
      <w:start w:val="1"/>
      <w:numFmt w:val="lowerRoman"/>
      <w:lvlText w:val="%9."/>
      <w:lvlJc w:val="right"/>
      <w:pPr>
        <w:tabs>
          <w:tab w:val="num" w:pos="5760"/>
        </w:tabs>
        <w:ind w:left="5760" w:hanging="180"/>
      </w:pPr>
    </w:lvl>
  </w:abstractNum>
  <w:abstractNum w:abstractNumId="34">
    <w:nsid w:val="7FBD52F5"/>
    <w:multiLevelType w:val="hybridMultilevel"/>
    <w:tmpl w:val="7B9ED0FE"/>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32"/>
  </w:num>
  <w:num w:numId="3">
    <w:abstractNumId w:val="33"/>
  </w:num>
  <w:num w:numId="4">
    <w:abstractNumId w:val="10"/>
  </w:num>
  <w:num w:numId="5">
    <w:abstractNumId w:val="5"/>
  </w:num>
  <w:num w:numId="6">
    <w:abstractNumId w:val="1"/>
  </w:num>
  <w:num w:numId="7">
    <w:abstractNumId w:val="7"/>
  </w:num>
  <w:num w:numId="8">
    <w:abstractNumId w:val="31"/>
  </w:num>
  <w:num w:numId="9">
    <w:abstractNumId w:val="26"/>
  </w:num>
  <w:num w:numId="10">
    <w:abstractNumId w:val="30"/>
  </w:num>
  <w:num w:numId="11">
    <w:abstractNumId w:val="22"/>
  </w:num>
  <w:num w:numId="12">
    <w:abstractNumId w:val="25"/>
  </w:num>
  <w:num w:numId="13">
    <w:abstractNumId w:val="14"/>
  </w:num>
  <w:num w:numId="14">
    <w:abstractNumId w:val="16"/>
  </w:num>
  <w:num w:numId="15">
    <w:abstractNumId w:val="12"/>
  </w:num>
  <w:num w:numId="16">
    <w:abstractNumId w:val="9"/>
  </w:num>
  <w:num w:numId="17">
    <w:abstractNumId w:val="18"/>
  </w:num>
  <w:num w:numId="18">
    <w:abstractNumId w:val="6"/>
  </w:num>
  <w:num w:numId="19">
    <w:abstractNumId w:val="3"/>
  </w:num>
  <w:num w:numId="20">
    <w:abstractNumId w:val="11"/>
  </w:num>
  <w:num w:numId="21">
    <w:abstractNumId w:val="19"/>
  </w:num>
  <w:num w:numId="22">
    <w:abstractNumId w:val="17"/>
  </w:num>
  <w:num w:numId="23">
    <w:abstractNumId w:val="24"/>
  </w:num>
  <w:num w:numId="24">
    <w:abstractNumId w:val="21"/>
  </w:num>
  <w:num w:numId="25">
    <w:abstractNumId w:val="2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num>
  <w:num w:numId="27">
    <w:abstractNumId w:val="27"/>
  </w:num>
  <w:num w:numId="28">
    <w:abstractNumId w:val="15"/>
  </w:num>
  <w:num w:numId="29">
    <w:abstractNumId w:val="28"/>
  </w:num>
  <w:num w:numId="30">
    <w:abstractNumId w:val="2"/>
  </w:num>
  <w:num w:numId="31">
    <w:abstractNumId w:val="34"/>
  </w:num>
  <w:num w:numId="32">
    <w:abstractNumId w:val="23"/>
  </w:num>
  <w:num w:numId="33">
    <w:abstractNumId w:val="13"/>
  </w:num>
  <w:num w:numId="34">
    <w:abstractNumId w:val="8"/>
  </w:num>
  <w:num w:numId="35">
    <w:abstractNumId w:val="29"/>
  </w:num>
  <w:num w:numId="36">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5F3211"/>
    <w:rsid w:val="00144112"/>
    <w:rsid w:val="0036044A"/>
    <w:rsid w:val="004E770A"/>
    <w:rsid w:val="005F3211"/>
    <w:rsid w:val="00723FD8"/>
    <w:rsid w:val="009E6847"/>
    <w:rsid w:val="00F000DF"/>
    <w:rsid w:val="00F12AF3"/>
    <w:rsid w:val="00F8349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List 8"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044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rsid w:val="005F3211"/>
    <w:pPr>
      <w:spacing w:after="0" w:line="240" w:lineRule="auto"/>
    </w:pPr>
    <w:rPr>
      <w:rFonts w:ascii="Tahoma" w:eastAsia="Times New Roman" w:hAnsi="Tahoma" w:cs="Tahoma"/>
      <w:sz w:val="16"/>
      <w:szCs w:val="16"/>
      <w:lang w:eastAsia="ru-RU"/>
    </w:rPr>
  </w:style>
  <w:style w:type="character" w:customStyle="1" w:styleId="a4">
    <w:name w:val="Текст выноски Знак"/>
    <w:basedOn w:val="a0"/>
    <w:link w:val="a3"/>
    <w:rsid w:val="005F3211"/>
    <w:rPr>
      <w:rFonts w:ascii="Tahoma" w:eastAsia="Times New Roman" w:hAnsi="Tahoma" w:cs="Tahoma"/>
      <w:sz w:val="16"/>
      <w:szCs w:val="16"/>
      <w:lang w:eastAsia="ru-RU"/>
    </w:rPr>
  </w:style>
  <w:style w:type="paragraph" w:styleId="a5">
    <w:name w:val="List Paragraph"/>
    <w:basedOn w:val="a"/>
    <w:uiPriority w:val="34"/>
    <w:qFormat/>
    <w:rsid w:val="005F3211"/>
    <w:pPr>
      <w:spacing w:after="0" w:line="240" w:lineRule="auto"/>
      <w:ind w:left="720"/>
      <w:contextualSpacing/>
    </w:pPr>
    <w:rPr>
      <w:rFonts w:ascii="Times New Roman" w:eastAsia="Times New Roman" w:hAnsi="Times New Roman" w:cs="Times New Roman"/>
      <w:sz w:val="24"/>
      <w:szCs w:val="24"/>
      <w:lang w:eastAsia="ru-RU"/>
    </w:rPr>
  </w:style>
  <w:style w:type="table" w:styleId="a6">
    <w:name w:val="Table Grid"/>
    <w:basedOn w:val="a1"/>
    <w:rsid w:val="005F3211"/>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8">
    <w:name w:val="Table List 8"/>
    <w:basedOn w:val="a1"/>
    <w:rsid w:val="005F3211"/>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744</Words>
  <Characters>4244</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SPecialiST</dc:creator>
  <cp:lastModifiedBy>RePack by SPecialiST</cp:lastModifiedBy>
  <cp:revision>1</cp:revision>
  <dcterms:created xsi:type="dcterms:W3CDTF">2017-12-27T18:56:00Z</dcterms:created>
  <dcterms:modified xsi:type="dcterms:W3CDTF">2017-12-27T19:44:00Z</dcterms:modified>
</cp:coreProperties>
</file>