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B3" w:rsidRDefault="00C62EB3" w:rsidP="00BA018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Конспект інтегрованого заняття «Зимові розваги» (розвиток мови, логіко-математичний розвиток, аплікація).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F7D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7DA5">
        <w:rPr>
          <w:rFonts w:ascii="Times New Roman" w:hAnsi="Times New Roman" w:cs="Times New Roman"/>
          <w:b/>
          <w:sz w:val="28"/>
          <w:szCs w:val="28"/>
        </w:rPr>
        <w:t>молодша</w:t>
      </w:r>
      <w:proofErr w:type="spellEnd"/>
      <w:r w:rsidRPr="006F7D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7DA5">
        <w:rPr>
          <w:rFonts w:ascii="Times New Roman" w:hAnsi="Times New Roman" w:cs="Times New Roman"/>
          <w:b/>
          <w:sz w:val="28"/>
          <w:szCs w:val="28"/>
        </w:rPr>
        <w:t>група</w:t>
      </w:r>
      <w:proofErr w:type="spellEnd"/>
    </w:p>
    <w:p w:rsidR="00E02B59" w:rsidRDefault="00C62EB3" w:rsidP="00BA018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EB3">
        <w:rPr>
          <w:rFonts w:ascii="Times New Roman" w:hAnsi="Times New Roman" w:cs="Times New Roman"/>
          <w:b/>
          <w:sz w:val="28"/>
          <w:szCs w:val="28"/>
          <w:lang w:val="uk-UA"/>
        </w:rPr>
        <w:t>Програмовий зміст:</w:t>
      </w:r>
    </w:p>
    <w:p w:rsidR="00C62EB3" w:rsidRDefault="00C62EB3" w:rsidP="00BA01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Вчити дітей відповідати на запитання вихователя за картиною, складати розповідь з 2-3 речень за змістом картини.  Формувати вміння дітей утворювати іменники за допомогою зменшуваних суфіксів. Стимулювати вживання повних речень. Поповнювати словниковий запас дітей словами-назвами зимових явищ, іменниками (санчата, лижі, ковзани, кучугури), прикметниками (легкий, пухнастий, холодний), дієсловами (катається, їде, ліпить). Удосконалювати дикцію та артикуляцію.</w:t>
      </w:r>
    </w:p>
    <w:p w:rsidR="00C62EB3" w:rsidRDefault="00C62EB3" w:rsidP="00BA01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Вправляти дітей у кількісній лічбі в межах трьох, вмінні розрізняти круглу форму, величину предметів.</w:t>
      </w:r>
    </w:p>
    <w:p w:rsidR="00C62EB3" w:rsidRDefault="00C62EB3" w:rsidP="00BA01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Вчити дітей складати і наклеювати зображення снігової баби, доповнювати роботу різними деталями</w:t>
      </w:r>
      <w:r w:rsidR="004B5569">
        <w:rPr>
          <w:rFonts w:ascii="Times New Roman" w:hAnsi="Times New Roman" w:cs="Times New Roman"/>
          <w:sz w:val="28"/>
          <w:szCs w:val="28"/>
          <w:lang w:val="uk-UA"/>
        </w:rPr>
        <w:t>. Вправляти в умінні акуратно набирати клей на пензель, намазувати готові форми.</w:t>
      </w:r>
    </w:p>
    <w:p w:rsidR="004B5569" w:rsidRDefault="004B5569" w:rsidP="00BA01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Розвивати зв’язне мовлення, увагу, логічне мислення, фантазію, образне сприймання, дрібну моторику рук.</w:t>
      </w:r>
    </w:p>
    <w:p w:rsidR="004B5569" w:rsidRDefault="004B5569" w:rsidP="00BA01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Виховувати любов до зими, природи, бажання розважатися взимку, охайність.</w:t>
      </w:r>
    </w:p>
    <w:p w:rsidR="004B5569" w:rsidRDefault="004B5569" w:rsidP="00BA01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5569">
        <w:rPr>
          <w:rFonts w:ascii="Times New Roman" w:hAnsi="Times New Roman" w:cs="Times New Roman"/>
          <w:b/>
          <w:sz w:val="28"/>
          <w:szCs w:val="28"/>
          <w:lang w:val="uk-UA"/>
        </w:rPr>
        <w:t>Попередня робота:</w:t>
      </w:r>
    </w:p>
    <w:p w:rsidR="004B5569" w:rsidRDefault="004B5569" w:rsidP="00BA01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Спостереження за снігом під час прогулянки, досліди зі снігом, катання на санчатах, читання віршів К.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Перелісної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«Ковзани», «Сніжок», Г. Бойка «Кришталева зимонька», М. Познанської «Сніг іде», оповідання В. О. Сухомлинського «Хлопчик і сніжинка»</w:t>
      </w:r>
    </w:p>
    <w:p w:rsidR="004B5569" w:rsidRPr="004B5569" w:rsidRDefault="004B5569" w:rsidP="00BA018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5569">
        <w:rPr>
          <w:rFonts w:ascii="Times New Roman" w:hAnsi="Times New Roman" w:cs="Times New Roman"/>
          <w:b/>
          <w:sz w:val="28"/>
          <w:szCs w:val="28"/>
          <w:lang w:val="uk-UA"/>
        </w:rPr>
        <w:t>Матеріал:</w:t>
      </w:r>
    </w:p>
    <w:p w:rsidR="004B5569" w:rsidRPr="004B5569" w:rsidRDefault="004B5569" w:rsidP="00BA018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5569">
        <w:rPr>
          <w:rFonts w:ascii="Times New Roman" w:hAnsi="Times New Roman" w:cs="Times New Roman"/>
          <w:b/>
          <w:sz w:val="28"/>
          <w:szCs w:val="28"/>
          <w:lang w:val="uk-UA"/>
        </w:rPr>
        <w:t>Матеріал для бесіди: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снігова баба (з тканини), скринька, лист, ілюстрації «Зимові розваги», презентація «Зима», вірш Л. Панченко «Баба віника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трима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пальчикова гра «Умілі пальчики», д/гра «Скажи ласкаво»,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«Морозець»</w:t>
      </w:r>
    </w:p>
    <w:p w:rsidR="004B5569" w:rsidRPr="004B5569" w:rsidRDefault="004B5569" w:rsidP="00BA01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Матеріал для аплікації: клей, пензлі, аркуш паперу А4 синього кольору, ватні диски, три білих круга різного розміру на кожну дитину, матеріал для доповнення аплікації.</w:t>
      </w:r>
    </w:p>
    <w:p w:rsidR="00C62EB3" w:rsidRPr="00BA0184" w:rsidRDefault="00BA0184" w:rsidP="006F7DA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18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Хід заняття:</w:t>
      </w:r>
    </w:p>
    <w:p w:rsidR="00BA0184" w:rsidRDefault="00BA0184" w:rsidP="006F7DA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184" w:rsidRDefault="00BA0184" w:rsidP="00BA01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Вихователь</w:t>
      </w:r>
    </w:p>
    <w:p w:rsidR="00BA0184" w:rsidRPr="00292D19" w:rsidRDefault="00BA0184" w:rsidP="00BA0184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Малята, я хочу розповісти вам про пригоду, яка зі мною сталася. Коли я вчора була вдома, мені у двері хтось постукав, відкриваю двері – там нікого не має, а тільки лежать фотографії та ось цей лист. На конверті написано: «с. Наталине, дітям молодшої групи». Цей лист для вас, а від кого він, я не знаю. Як ви гадаєте, хто міг надіслати цього листа</w:t>
      </w:r>
      <w:r w:rsidRPr="00292D19">
        <w:rPr>
          <w:rFonts w:ascii="Times New Roman" w:hAnsi="Times New Roman" w:cs="Times New Roman"/>
          <w:i/>
          <w:sz w:val="28"/>
          <w:szCs w:val="28"/>
          <w:lang w:val="uk-UA"/>
        </w:rPr>
        <w:t>? (Відповіді дітей)</w:t>
      </w:r>
    </w:p>
    <w:p w:rsidR="00BA0184" w:rsidRPr="00292D19" w:rsidRDefault="00BA0184" w:rsidP="00BA0184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Може ми здогадаємося хто його прислав, коли переглянемо фотографії. Погляньте на екран. </w:t>
      </w:r>
      <w:r w:rsidRPr="00292D19">
        <w:rPr>
          <w:rFonts w:ascii="Times New Roman" w:hAnsi="Times New Roman" w:cs="Times New Roman"/>
          <w:i/>
          <w:sz w:val="28"/>
          <w:szCs w:val="28"/>
          <w:lang w:val="uk-UA"/>
        </w:rPr>
        <w:t>(Перегляд відеозапису).</w:t>
      </w:r>
    </w:p>
    <w:p w:rsidR="00BA0184" w:rsidRDefault="0012460A" w:rsidP="0086555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яка пора року зображена на фотографіях?</w:t>
      </w:r>
    </w:p>
    <w:p w:rsidR="0012460A" w:rsidRDefault="0012460A" w:rsidP="0086555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ви думаєте, хто їх міг надіслати? </w:t>
      </w:r>
    </w:p>
    <w:p w:rsidR="0012460A" w:rsidRPr="00292D19" w:rsidRDefault="0012460A" w:rsidP="0086555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я вам прочитаю, мож</w:t>
      </w:r>
      <w:r w:rsidR="00292D19">
        <w:rPr>
          <w:rFonts w:ascii="Times New Roman" w:hAnsi="Times New Roman" w:cs="Times New Roman"/>
          <w:sz w:val="28"/>
          <w:szCs w:val="28"/>
          <w:lang w:val="uk-UA"/>
        </w:rPr>
        <w:t xml:space="preserve">ливо тоді ми дізнаємося хто надіслав фотографії. </w:t>
      </w:r>
      <w:r w:rsidR="00292D19" w:rsidRPr="00292D19">
        <w:rPr>
          <w:rFonts w:ascii="Times New Roman" w:hAnsi="Times New Roman" w:cs="Times New Roman"/>
          <w:i/>
          <w:sz w:val="28"/>
          <w:szCs w:val="28"/>
          <w:lang w:val="uk-UA"/>
        </w:rPr>
        <w:t>(Читаю лист)</w:t>
      </w:r>
    </w:p>
    <w:p w:rsidR="00292D19" w:rsidRPr="00292D19" w:rsidRDefault="00292D19" w:rsidP="00292D1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92D19">
        <w:rPr>
          <w:rFonts w:ascii="Times New Roman" w:hAnsi="Times New Roman" w:cs="Times New Roman"/>
          <w:sz w:val="28"/>
          <w:szCs w:val="28"/>
          <w:lang w:val="uk-UA"/>
        </w:rPr>
        <w:t>Добрий день</w:t>
      </w:r>
      <w:r>
        <w:rPr>
          <w:rFonts w:ascii="Times New Roman" w:hAnsi="Times New Roman" w:cs="Times New Roman"/>
          <w:sz w:val="28"/>
          <w:szCs w:val="28"/>
          <w:lang w:val="uk-UA"/>
        </w:rPr>
        <w:t>, мої любі малята!</w:t>
      </w:r>
      <w:r w:rsidRPr="00292D19">
        <w:rPr>
          <w:rFonts w:ascii="Times New Roman" w:hAnsi="Times New Roman" w:cs="Times New Roman"/>
          <w:sz w:val="28"/>
          <w:szCs w:val="28"/>
          <w:lang w:val="uk-UA"/>
        </w:rPr>
        <w:t xml:space="preserve"> Пише </w:t>
      </w:r>
      <w:r>
        <w:rPr>
          <w:rFonts w:ascii="Times New Roman" w:hAnsi="Times New Roman" w:cs="Times New Roman"/>
          <w:sz w:val="28"/>
          <w:szCs w:val="28"/>
          <w:lang w:val="uk-UA"/>
        </w:rPr>
        <w:t>вам тітонька З</w:t>
      </w:r>
      <w:r w:rsidRPr="00292D19">
        <w:rPr>
          <w:rFonts w:ascii="Times New Roman" w:hAnsi="Times New Roman" w:cs="Times New Roman"/>
          <w:sz w:val="28"/>
          <w:szCs w:val="28"/>
          <w:lang w:val="uk-UA"/>
        </w:rPr>
        <w:t>има. Я надіслала вам свої фотографії</w:t>
      </w:r>
      <w:r w:rsidR="00AA0A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2D19">
        <w:rPr>
          <w:rFonts w:ascii="Times New Roman" w:hAnsi="Times New Roman" w:cs="Times New Roman"/>
          <w:sz w:val="28"/>
          <w:szCs w:val="28"/>
          <w:lang w:val="uk-UA"/>
        </w:rPr>
        <w:t xml:space="preserve"> а ще відправила до вас свою помічницю. А хто вона</w:t>
      </w:r>
      <w:r w:rsidR="00AA0A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2D19">
        <w:rPr>
          <w:rFonts w:ascii="Times New Roman" w:hAnsi="Times New Roman" w:cs="Times New Roman"/>
          <w:sz w:val="28"/>
          <w:szCs w:val="28"/>
          <w:lang w:val="uk-UA"/>
        </w:rPr>
        <w:t xml:space="preserve"> ви дізнаєтеся</w:t>
      </w:r>
      <w:r w:rsidR="00AA0A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92D19">
        <w:rPr>
          <w:rFonts w:ascii="Times New Roman" w:hAnsi="Times New Roman" w:cs="Times New Roman"/>
          <w:sz w:val="28"/>
          <w:szCs w:val="28"/>
          <w:lang w:val="uk-UA"/>
        </w:rPr>
        <w:t xml:space="preserve"> коли уважно послухаєте віршик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92D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2D19" w:rsidRDefault="00292D19" w:rsidP="00292D19">
      <w:pPr>
        <w:pStyle w:val="a3"/>
        <w:ind w:left="3402" w:hanging="26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Гляньте – вийшла, як жива,</w:t>
      </w:r>
    </w:p>
    <w:p w:rsidR="00292D19" w:rsidRDefault="00292D19" w:rsidP="00292D19">
      <w:pPr>
        <w:pStyle w:val="a3"/>
        <w:ind w:left="3402" w:hanging="26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Наша баба снігова.</w:t>
      </w:r>
    </w:p>
    <w:p w:rsidR="00292D19" w:rsidRDefault="00292D19" w:rsidP="00292D19">
      <w:pPr>
        <w:pStyle w:val="a3"/>
        <w:ind w:left="3402" w:hanging="26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Стала на сторожі</w:t>
      </w:r>
    </w:p>
    <w:p w:rsidR="00292D19" w:rsidRDefault="00292D19" w:rsidP="00292D19">
      <w:pPr>
        <w:pStyle w:val="a3"/>
        <w:ind w:left="3402" w:hanging="26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Біля огорожі.</w:t>
      </w:r>
    </w:p>
    <w:p w:rsidR="00292D19" w:rsidRDefault="00292D19" w:rsidP="00292D19">
      <w:pPr>
        <w:pStyle w:val="a3"/>
        <w:ind w:left="3402" w:hanging="26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Баба віника тримає.</w:t>
      </w:r>
    </w:p>
    <w:p w:rsidR="00292D19" w:rsidRDefault="00292D19" w:rsidP="00292D19">
      <w:pPr>
        <w:pStyle w:val="a3"/>
        <w:ind w:left="3402" w:hanging="26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Горобців ним відганяє.</w:t>
      </w:r>
    </w:p>
    <w:p w:rsidR="00292D19" w:rsidRDefault="00292D19" w:rsidP="00292D19">
      <w:pPr>
        <w:pStyle w:val="a3"/>
        <w:ind w:left="3402" w:hanging="26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Навіть кури ходять тихо,</w:t>
      </w:r>
    </w:p>
    <w:p w:rsidR="00292D19" w:rsidRDefault="00292D19" w:rsidP="00292D19">
      <w:pPr>
        <w:pStyle w:val="a3"/>
        <w:ind w:left="3402" w:hanging="26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страшаться сторожихи.</w:t>
      </w:r>
    </w:p>
    <w:p w:rsidR="00292D19" w:rsidRPr="00AA0A0E" w:rsidRDefault="00292D19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Малята, так про кого віршик? </w:t>
      </w:r>
      <w:r w:rsidRPr="00AA0A0E">
        <w:rPr>
          <w:rFonts w:ascii="Times New Roman" w:hAnsi="Times New Roman" w:cs="Times New Roman"/>
          <w:i/>
          <w:sz w:val="28"/>
          <w:szCs w:val="28"/>
          <w:lang w:val="uk-UA"/>
        </w:rPr>
        <w:t>(Про снігову бабу).</w:t>
      </w:r>
    </w:p>
    <w:p w:rsidR="00292D19" w:rsidRDefault="00292D19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хто ж нам надіслав фотографії?</w:t>
      </w:r>
    </w:p>
    <w:p w:rsidR="00292D19" w:rsidRPr="00AA0A0E" w:rsidRDefault="00292D19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ще тітонька Зима</w:t>
      </w:r>
      <w:r w:rsidR="00AA0A0E">
        <w:rPr>
          <w:rFonts w:ascii="Times New Roman" w:hAnsi="Times New Roman" w:cs="Times New Roman"/>
          <w:sz w:val="28"/>
          <w:szCs w:val="28"/>
          <w:lang w:val="uk-UA"/>
        </w:rPr>
        <w:t xml:space="preserve"> прислала до нас свою помічницю Снігову бабу. Ось вона! </w:t>
      </w:r>
      <w:r w:rsidR="00AA0A0E" w:rsidRPr="00AA0A0E">
        <w:rPr>
          <w:rFonts w:ascii="Times New Roman" w:hAnsi="Times New Roman" w:cs="Times New Roman"/>
          <w:i/>
          <w:sz w:val="28"/>
          <w:szCs w:val="28"/>
          <w:lang w:val="uk-UA"/>
        </w:rPr>
        <w:t>(Відкриваю «сніговий намет, під ним снігова баба).</w:t>
      </w:r>
    </w:p>
    <w:p w:rsid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подивіться, хто це?</w:t>
      </w:r>
    </w:p>
    <w:p w:rsid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Якого вона кольору?</w:t>
      </w:r>
    </w:p>
    <w:p w:rsid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чого її ліплять?</w:t>
      </w:r>
    </w:p>
    <w:p w:rsid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є у Снігової баби?</w:t>
      </w:r>
    </w:p>
    <w:p w:rsidR="00AA0A0E" w:rsidRP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Подивіться, Снігова баба принесла вам щось у скриньці. </w:t>
      </w:r>
      <w:r w:rsidRPr="00AA0A0E">
        <w:rPr>
          <w:rFonts w:ascii="Times New Roman" w:hAnsi="Times New Roman" w:cs="Times New Roman"/>
          <w:i/>
          <w:sz w:val="28"/>
          <w:szCs w:val="28"/>
          <w:lang w:val="uk-UA"/>
        </w:rPr>
        <w:t>(Штовхаю Снігову бабу, вона ламається).</w:t>
      </w:r>
    </w:p>
    <w:p w:rsidR="00AA0A0E" w:rsidRP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Що сталося?</w:t>
      </w:r>
    </w:p>
    <w:p w:rsidR="00AA0A0E" w:rsidRP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ж нам робити? </w:t>
      </w:r>
      <w:r w:rsidRPr="00C44C8F">
        <w:rPr>
          <w:rFonts w:ascii="Times New Roman" w:hAnsi="Times New Roman" w:cs="Times New Roman"/>
          <w:i/>
          <w:sz w:val="28"/>
          <w:szCs w:val="28"/>
          <w:lang w:val="uk-UA"/>
        </w:rPr>
        <w:t>(Треба її полагодити).</w:t>
      </w:r>
    </w:p>
    <w:p w:rsidR="00AA0A0E" w:rsidRP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мені допоможете?</w:t>
      </w:r>
    </w:p>
    <w:p w:rsidR="00AA0A0E" w:rsidRP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порахуємо, на скільки частинок розсипалася Снігова баба?</w:t>
      </w:r>
    </w:p>
    <w:p w:rsidR="00AA0A0E" w:rsidRP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Якої форми частинки?</w:t>
      </w:r>
    </w:p>
    <w:p w:rsidR="00AA0A0E" w:rsidRPr="00AA0A0E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всі вони однакового розміру?</w:t>
      </w:r>
    </w:p>
    <w:p w:rsidR="00AA0A0E" w:rsidRPr="00274617" w:rsidRDefault="00AA0A0E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Спочатку треба взяти саму велику кульку, потім трішечки меншу ніж перша</w:t>
      </w:r>
      <w:r w:rsidR="00274617">
        <w:rPr>
          <w:rFonts w:ascii="Times New Roman" w:hAnsi="Times New Roman" w:cs="Times New Roman"/>
          <w:sz w:val="28"/>
          <w:szCs w:val="28"/>
          <w:lang w:val="uk-UA"/>
        </w:rPr>
        <w:t>, а потім саму маленьку. На голову ми їй одягнемо відро.</w:t>
      </w:r>
    </w:p>
    <w:p w:rsidR="00274617" w:rsidRPr="00274617" w:rsidRDefault="00274617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ви молодці, ви допомогли мені полагодити Снігову бабу.</w:t>
      </w:r>
    </w:p>
    <w:p w:rsidR="00274617" w:rsidRPr="00274617" w:rsidRDefault="00274617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нагадайте мені ще раз, з чого ліплять Снігову бабу?</w:t>
      </w:r>
    </w:p>
    <w:p w:rsidR="00274617" w:rsidRPr="00274617" w:rsidRDefault="00274617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сніг який?</w:t>
      </w:r>
    </w:p>
    <w:p w:rsidR="00274617" w:rsidRPr="00C44C8F" w:rsidRDefault="00274617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Тож давайте зараз пограємо з вами в гру «Сніжинки та вітер». Вставайте на ніжки і уявіть</w:t>
      </w:r>
      <w:r w:rsidR="00C44C8F">
        <w:rPr>
          <w:rFonts w:ascii="Times New Roman" w:hAnsi="Times New Roman" w:cs="Times New Roman"/>
          <w:sz w:val="28"/>
          <w:szCs w:val="28"/>
          <w:lang w:val="uk-UA"/>
        </w:rPr>
        <w:t xml:space="preserve"> собі що ви вітерець, а у вас на долоньках лежить сніжинка. Давайте подмухаємо на неї спочатку тихенько-тихенько, а потім вітерець став дмухати сильніше. А тепер піднявся великий вітер. І почав вітерець стихати, стихати і зовсім не стало, сніжинки впали на землю. </w:t>
      </w:r>
      <w:r w:rsidR="00C44C8F" w:rsidRPr="00C44C8F">
        <w:rPr>
          <w:rFonts w:ascii="Times New Roman" w:hAnsi="Times New Roman" w:cs="Times New Roman"/>
          <w:i/>
          <w:sz w:val="28"/>
          <w:szCs w:val="28"/>
          <w:lang w:val="uk-UA"/>
        </w:rPr>
        <w:t>(Діти присідають).</w:t>
      </w:r>
    </w:p>
    <w:p w:rsidR="00C44C8F" w:rsidRPr="00C44C8F" w:rsidRDefault="00C44C8F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Діти, Снігова баба принесла скриньку. Ви хочете дізнатися що там? </w:t>
      </w:r>
      <w:r w:rsidRPr="00C44C8F">
        <w:rPr>
          <w:rFonts w:ascii="Times New Roman" w:hAnsi="Times New Roman" w:cs="Times New Roman"/>
          <w:i/>
          <w:sz w:val="28"/>
          <w:szCs w:val="28"/>
          <w:lang w:val="uk-UA"/>
        </w:rPr>
        <w:t>(Дістаю картинки).</w:t>
      </w:r>
    </w:p>
    <w:p w:rsidR="00C44C8F" w:rsidRPr="00C44C8F" w:rsidRDefault="00C44C8F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пора року зображена на картинках?</w:t>
      </w:r>
    </w:p>
    <w:p w:rsidR="00C44C8F" w:rsidRPr="00C44C8F" w:rsidRDefault="00C44C8F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погода взимку?</w:t>
      </w:r>
    </w:p>
    <w:p w:rsidR="00C44C8F" w:rsidRPr="00C44C8F" w:rsidRDefault="00C44C8F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лежить навколо?</w:t>
      </w:r>
    </w:p>
    <w:p w:rsidR="00C44C8F" w:rsidRPr="00C44C8F" w:rsidRDefault="00C44C8F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Який сніг? </w:t>
      </w:r>
      <w:r w:rsidRPr="00C44C8F">
        <w:rPr>
          <w:rFonts w:ascii="Times New Roman" w:hAnsi="Times New Roman" w:cs="Times New Roman"/>
          <w:i/>
          <w:sz w:val="28"/>
          <w:szCs w:val="28"/>
          <w:lang w:val="uk-UA"/>
        </w:rPr>
        <w:t>(Білий, пухнастий, холодний, легкий).</w:t>
      </w:r>
    </w:p>
    <w:p w:rsidR="00C44C8F" w:rsidRPr="00C44C8F" w:rsidRDefault="00C44C8F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одягнені діти?</w:t>
      </w:r>
    </w:p>
    <w:p w:rsidR="00C44C8F" w:rsidRPr="00C44C8F" w:rsidRDefault="00C44C8F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вони роблять?</w:t>
      </w:r>
    </w:p>
    <w:p w:rsidR="00C44C8F" w:rsidRPr="00C44C8F" w:rsidRDefault="00C44C8F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можна так гратися влітку? Чому ні?</w:t>
      </w:r>
    </w:p>
    <w:p w:rsidR="00C44C8F" w:rsidRPr="00C44C8F" w:rsidRDefault="00C44C8F" w:rsidP="0086555F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Тепер я за цими картинками складу розповідь. Ви мене уважно слухайте, а потім розповідати будете ви.</w:t>
      </w:r>
    </w:p>
    <w:p w:rsidR="00C44C8F" w:rsidRDefault="00C44C8F" w:rsidP="00C44C8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«Настала зима. Випав білий, пухнастий сніг. Він вкрив все навкруги: землю, дерева, кущі. Діти каталися на санчатах, лижах, ковзанах, ліпили снігову бабу. Дітям було дуже весело.»</w:t>
      </w:r>
    </w:p>
    <w:p w:rsidR="00C44C8F" w:rsidRDefault="0086555F" w:rsidP="0086555F">
      <w:pPr>
        <w:pStyle w:val="a3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, хто хоче розповісти так як я? (Діти розповідають).</w:t>
      </w:r>
    </w:p>
    <w:p w:rsidR="0086555F" w:rsidRDefault="0086555F" w:rsidP="0086555F">
      <w:pPr>
        <w:pStyle w:val="a3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Молодці! А тепер давайте перепочинемо, виконаємо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Ставайте на ніжки, повторюйте рухи за мною.</w:t>
      </w:r>
    </w:p>
    <w:p w:rsidR="0086555F" w:rsidRDefault="0086555F" w:rsidP="0086555F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Морозець, морозець,</w:t>
      </w:r>
    </w:p>
    <w:p w:rsidR="0086555F" w:rsidRDefault="0086555F" w:rsidP="0086555F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щипай нам щічки!</w:t>
      </w:r>
    </w:p>
    <w:p w:rsidR="0086555F" w:rsidRDefault="0086555F" w:rsidP="0086555F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Теплі валянки у нас,</w:t>
      </w:r>
    </w:p>
    <w:p w:rsidR="0086555F" w:rsidRDefault="0086555F" w:rsidP="0086555F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Шубки, рукавички!</w:t>
      </w:r>
    </w:p>
    <w:p w:rsidR="0086555F" w:rsidRDefault="0086555F" w:rsidP="0086555F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Морозець, морозець,</w:t>
      </w:r>
    </w:p>
    <w:p w:rsidR="0086555F" w:rsidRDefault="0086555F" w:rsidP="0086555F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Плещемо в долоні.</w:t>
      </w:r>
    </w:p>
    <w:p w:rsidR="0086555F" w:rsidRDefault="0086555F" w:rsidP="0086555F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дівчаток і хлоп’ят</w:t>
      </w:r>
    </w:p>
    <w:p w:rsidR="0086555F" w:rsidRDefault="0086555F" w:rsidP="0086555F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Носики червоні!</w:t>
      </w:r>
    </w:p>
    <w:p w:rsidR="0086555F" w:rsidRDefault="0086555F" w:rsidP="0086555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пограємо в гру «Скажи ласкаво». Я називаю слова, а ви їх кажете ласкаво.</w:t>
      </w:r>
    </w:p>
    <w:p w:rsidR="0086555F" w:rsidRDefault="0086555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Сніг -  сніжок;</w:t>
      </w:r>
    </w:p>
    <w:p w:rsidR="0086555F" w:rsidRDefault="0086555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 – зимонька;</w:t>
      </w:r>
    </w:p>
    <w:p w:rsidR="0086555F" w:rsidRDefault="0086555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Рукавиці – рукавички;</w:t>
      </w:r>
    </w:p>
    <w:p w:rsidR="0086555F" w:rsidRDefault="0086555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Сонце – сонечко;</w:t>
      </w:r>
    </w:p>
    <w:p w:rsidR="0086555F" w:rsidRDefault="0086555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Вітер </w:t>
      </w:r>
      <w:r w:rsidR="00B93848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вітерець</w:t>
      </w:r>
      <w:r w:rsidR="00B938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93848" w:rsidRDefault="00B93848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Санки – санчата;</w:t>
      </w:r>
    </w:p>
    <w:p w:rsidR="00B93848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Шапка – шапочка;</w:t>
      </w:r>
    </w:p>
    <w:p w:rsidR="00CE508F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Мороз – морозець;</w:t>
      </w:r>
    </w:p>
    <w:p w:rsidR="00CE508F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– дітки, діточки.</w:t>
      </w:r>
    </w:p>
    <w:p w:rsidR="00CE508F" w:rsidRDefault="00CE508F" w:rsidP="00CE508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давайте пограємося пальчиками.</w:t>
      </w:r>
    </w:p>
    <w:p w:rsidR="00CE508F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508F">
        <w:rPr>
          <w:rFonts w:ascii="Times New Roman" w:hAnsi="Times New Roman" w:cs="Times New Roman"/>
          <w:i/>
          <w:sz w:val="28"/>
          <w:szCs w:val="28"/>
          <w:lang w:val="uk-UA"/>
        </w:rPr>
        <w:t>Проводиться пальчикова гра «Умілі пальчики».</w:t>
      </w:r>
    </w:p>
    <w:p w:rsidR="00CE508F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Наші пальчики умілі багато справ сьогодні зробили:</w:t>
      </w:r>
    </w:p>
    <w:p w:rsidR="00CE508F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Побудували хатку для мотрійки.</w:t>
      </w:r>
    </w:p>
    <w:p w:rsidR="00CE508F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Пожаліли пташку.</w:t>
      </w:r>
    </w:p>
    <w:p w:rsidR="00CE508F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Насварили кицю</w:t>
      </w:r>
    </w:p>
    <w:p w:rsidR="00CE508F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Насипали курочці Рябі зерняток.</w:t>
      </w:r>
    </w:p>
    <w:p w:rsidR="00CE508F" w:rsidRDefault="00CE508F" w:rsidP="00CE508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багато справ зробили наші пальчики!</w:t>
      </w:r>
    </w:p>
    <w:p w:rsidR="00CE508F" w:rsidRDefault="00CE508F" w:rsidP="00CE508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сьогодні тітонька Зима та Снігова баба для вас приготували різні сюрпризи та подарунки. І я вам пропоную для них також зробити подарунки. Я пропоную вам виготовити портрет Снігової баби. Ось один я вже зробила. Давайте його розглянемо.</w:t>
      </w:r>
    </w:p>
    <w:p w:rsidR="00CE508F" w:rsidRDefault="00CE508F" w:rsidP="00CE508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я наклеїла внизу аркуша?</w:t>
      </w:r>
    </w:p>
    <w:p w:rsidR="00CE508F" w:rsidRDefault="00CE508F" w:rsidP="00CE508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кучугури. Кучугури – це коли намітає багато-багато снігу. Повторіть всі це слово – кучугури. А ось на кучугурах стоїть наша баба. А з чого ж будуть наші кучугури? Візьміть заготовки в ручки.</w:t>
      </w:r>
    </w:p>
    <w:p w:rsidR="00CE508F" w:rsidRDefault="00CE508F" w:rsidP="00CE508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Які вони на дотик тверді чи </w:t>
      </w:r>
      <w:r w:rsidR="007E6D3B">
        <w:rPr>
          <w:rFonts w:ascii="Times New Roman" w:hAnsi="Times New Roman" w:cs="Times New Roman"/>
          <w:sz w:val="28"/>
          <w:szCs w:val="28"/>
          <w:lang w:val="uk-UA"/>
        </w:rPr>
        <w:t>м’які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E508F" w:rsidRDefault="007E6D3B" w:rsidP="00CE508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Їх можна зігнути?</w:t>
      </w:r>
    </w:p>
    <w:p w:rsidR="007E6D3B" w:rsidRPr="007E6D3B" w:rsidRDefault="007E6D3B" w:rsidP="00CE508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чого вони зроблені? </w:t>
      </w:r>
      <w:r w:rsidRPr="007E6D3B">
        <w:rPr>
          <w:rFonts w:ascii="Times New Roman" w:hAnsi="Times New Roman" w:cs="Times New Roman"/>
          <w:i/>
          <w:sz w:val="28"/>
          <w:szCs w:val="28"/>
          <w:lang w:val="uk-UA"/>
        </w:rPr>
        <w:t>(З вати)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6D3B" w:rsidRPr="007E6D3B" w:rsidRDefault="007E6D3B" w:rsidP="00CE508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ще є у баби?</w:t>
      </w:r>
    </w:p>
    <w:p w:rsidR="007E6D3B" w:rsidRPr="007E6D3B" w:rsidRDefault="007E6D3B" w:rsidP="00CE508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я покажу, як ми будемо робити цей портрет.</w:t>
      </w:r>
    </w:p>
    <w:p w:rsidR="007E6D3B" w:rsidRDefault="007E6D3B" w:rsidP="007E6D3B">
      <w:pPr>
        <w:spacing w:line="240" w:lineRule="auto"/>
        <w:ind w:left="36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Показ та пояснення вихователя послідовність виконання роботи.</w:t>
      </w:r>
    </w:p>
    <w:p w:rsidR="007E6D3B" w:rsidRDefault="007E6D3B" w:rsidP="007E6D3B">
      <w:pPr>
        <w:spacing w:line="240" w:lineRule="auto"/>
        <w:ind w:left="36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Закріплення ходу роботи.</w:t>
      </w:r>
    </w:p>
    <w:p w:rsidR="007E6D3B" w:rsidRDefault="007E6D3B" w:rsidP="007E6D3B">
      <w:pPr>
        <w:spacing w:line="240" w:lineRule="auto"/>
        <w:ind w:left="36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Діти викладають деталі на аркуші.</w:t>
      </w:r>
    </w:p>
    <w:p w:rsidR="007E6D3B" w:rsidRDefault="007E6D3B" w:rsidP="007E6D3B">
      <w:pPr>
        <w:spacing w:line="240" w:lineRule="auto"/>
        <w:ind w:left="36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Виготовлення аплікації дітьми.</w:t>
      </w:r>
    </w:p>
    <w:p w:rsidR="007E6D3B" w:rsidRDefault="007E6D3B" w:rsidP="007E6D3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які ви молодці!  Підійдіть до своїх робіт, помилуйтеся ними. Вони вам подобаються?</w:t>
      </w:r>
    </w:p>
    <w:p w:rsidR="007E6D3B" w:rsidRDefault="007E6D3B" w:rsidP="007E6D3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впевнена, що нашій гості Сніговій бабі вони також подобаються і вона забере їх з собою у снігову країну. А я вам дякую. Ви сьогодні були розумнички, гарно відповідали, складали розповідь, були уважними.</w:t>
      </w:r>
    </w:p>
    <w:p w:rsidR="00137785" w:rsidRPr="007E6D3B" w:rsidRDefault="00714B8D" w:rsidP="00137785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251460</wp:posOffset>
            </wp:positionV>
            <wp:extent cx="5940425" cy="4457700"/>
            <wp:effectExtent l="19050" t="0" r="3175" b="0"/>
            <wp:wrapTight wrapText="bothSides">
              <wp:wrapPolygon edited="0">
                <wp:start x="-69" y="0"/>
                <wp:lineTo x="-69" y="21508"/>
                <wp:lineTo x="21612" y="21508"/>
                <wp:lineTo x="21612" y="0"/>
                <wp:lineTo x="-69" y="0"/>
              </wp:wrapPolygon>
            </wp:wrapTight>
            <wp:docPr id="3" name="Рисунок 1" descr="D:\ДНЗ Іванцова\P2121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НЗ Іванцова\P21216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4B8D" w:rsidRDefault="00714B8D" w:rsidP="00C44C8F">
      <w:pPr>
        <w:ind w:left="1069"/>
        <w:rPr>
          <w:rFonts w:ascii="Times New Roman" w:hAnsi="Times New Roman" w:cs="Times New Roman"/>
          <w:sz w:val="28"/>
          <w:szCs w:val="28"/>
          <w:lang w:val="uk-UA"/>
        </w:rPr>
      </w:pPr>
    </w:p>
    <w:p w:rsidR="00714B8D" w:rsidRDefault="00714B8D" w:rsidP="00C44C8F">
      <w:pPr>
        <w:ind w:left="1069"/>
        <w:rPr>
          <w:rFonts w:ascii="Times New Roman" w:hAnsi="Times New Roman" w:cs="Times New Roman"/>
          <w:sz w:val="28"/>
          <w:szCs w:val="28"/>
          <w:lang w:val="uk-UA"/>
        </w:rPr>
      </w:pPr>
    </w:p>
    <w:p w:rsidR="00714B8D" w:rsidRDefault="00714B8D" w:rsidP="00C44C8F">
      <w:pPr>
        <w:ind w:left="1069"/>
        <w:rPr>
          <w:rFonts w:ascii="Times New Roman" w:hAnsi="Times New Roman" w:cs="Times New Roman"/>
          <w:sz w:val="28"/>
          <w:szCs w:val="28"/>
          <w:lang w:val="uk-UA"/>
        </w:rPr>
      </w:pPr>
    </w:p>
    <w:p w:rsidR="00714B8D" w:rsidRDefault="00714B8D" w:rsidP="00C44C8F">
      <w:pPr>
        <w:ind w:left="1069"/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</w:pPr>
    </w:p>
    <w:p w:rsidR="00714B8D" w:rsidRDefault="00714B8D" w:rsidP="00C44C8F">
      <w:pPr>
        <w:ind w:left="1069"/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</w:pPr>
    </w:p>
    <w:p w:rsidR="00714B8D" w:rsidRDefault="00714B8D" w:rsidP="00C44C8F">
      <w:pPr>
        <w:ind w:left="1069"/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50800</wp:posOffset>
            </wp:positionV>
            <wp:extent cx="5940425" cy="4457700"/>
            <wp:effectExtent l="19050" t="0" r="3175" b="0"/>
            <wp:wrapTight wrapText="bothSides">
              <wp:wrapPolygon edited="0">
                <wp:start x="-69" y="0"/>
                <wp:lineTo x="-69" y="21508"/>
                <wp:lineTo x="21612" y="21508"/>
                <wp:lineTo x="21612" y="0"/>
                <wp:lineTo x="-69" y="0"/>
              </wp:wrapPolygon>
            </wp:wrapTight>
            <wp:docPr id="2" name="Рисунок 2" descr="D:\ДНЗ Іванцова\P2121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НЗ Іванцова\P21216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C8F" w:rsidRPr="00C44C8F" w:rsidRDefault="00C44C8F" w:rsidP="00C44C8F">
      <w:pPr>
        <w:ind w:left="1069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C44C8F" w:rsidRPr="00C44C8F" w:rsidSect="00E02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4C2C"/>
    <w:multiLevelType w:val="hybridMultilevel"/>
    <w:tmpl w:val="CCFED392"/>
    <w:lvl w:ilvl="0" w:tplc="B52C11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562718"/>
    <w:multiLevelType w:val="hybridMultilevel"/>
    <w:tmpl w:val="1CA2C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41956"/>
    <w:multiLevelType w:val="hybridMultilevel"/>
    <w:tmpl w:val="7FA0949A"/>
    <w:lvl w:ilvl="0" w:tplc="B52C11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33BC6"/>
    <w:multiLevelType w:val="hybridMultilevel"/>
    <w:tmpl w:val="A1328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36862"/>
    <w:multiLevelType w:val="hybridMultilevel"/>
    <w:tmpl w:val="0EDA269E"/>
    <w:lvl w:ilvl="0" w:tplc="B52C11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85383"/>
    <w:multiLevelType w:val="hybridMultilevel"/>
    <w:tmpl w:val="02A6EF60"/>
    <w:lvl w:ilvl="0" w:tplc="B52C11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96587F"/>
    <w:multiLevelType w:val="hybridMultilevel"/>
    <w:tmpl w:val="8D2C365A"/>
    <w:lvl w:ilvl="0" w:tplc="B52C11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EB3"/>
    <w:rsid w:val="0012460A"/>
    <w:rsid w:val="00137785"/>
    <w:rsid w:val="00274617"/>
    <w:rsid w:val="00292D19"/>
    <w:rsid w:val="004B5569"/>
    <w:rsid w:val="006F7DA5"/>
    <w:rsid w:val="00714B8D"/>
    <w:rsid w:val="007E6D3B"/>
    <w:rsid w:val="0086555F"/>
    <w:rsid w:val="00A239BA"/>
    <w:rsid w:val="00A37EC7"/>
    <w:rsid w:val="00AA0A0E"/>
    <w:rsid w:val="00B93848"/>
    <w:rsid w:val="00BA0184"/>
    <w:rsid w:val="00C44C8F"/>
    <w:rsid w:val="00C62EB3"/>
    <w:rsid w:val="00CE508F"/>
    <w:rsid w:val="00E02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6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7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7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A1502-5117-416A-BAA6-0F6923A8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desyatka</dc:creator>
  <cp:lastModifiedBy>desyatka</cp:lastModifiedBy>
  <cp:revision>6</cp:revision>
  <dcterms:created xsi:type="dcterms:W3CDTF">2017-12-06T16:39:00Z</dcterms:created>
  <dcterms:modified xsi:type="dcterms:W3CDTF">2017-12-10T20:30:00Z</dcterms:modified>
</cp:coreProperties>
</file>