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2A2" w:rsidRPr="009128FC" w:rsidRDefault="009A52A2" w:rsidP="009A52A2">
      <w:pPr>
        <w:rPr>
          <w:sz w:val="48"/>
          <w:lang w:val="uk-UA"/>
        </w:rPr>
      </w:pPr>
    </w:p>
    <w:p w:rsidR="009A52A2" w:rsidRPr="009128FC" w:rsidRDefault="009A52A2" w:rsidP="009A52A2">
      <w:pPr>
        <w:jc w:val="center"/>
        <w:rPr>
          <w:sz w:val="56"/>
          <w:lang w:val="uk-UA"/>
        </w:rPr>
      </w:pPr>
      <w:r w:rsidRPr="009128FC">
        <w:rPr>
          <w:sz w:val="56"/>
          <w:lang w:val="uk-UA"/>
        </w:rPr>
        <w:t xml:space="preserve">Математична гра </w:t>
      </w:r>
    </w:p>
    <w:p w:rsidR="009A52A2" w:rsidRPr="009128FC" w:rsidRDefault="009A52A2" w:rsidP="009A52A2">
      <w:pPr>
        <w:jc w:val="center"/>
        <w:rPr>
          <w:sz w:val="56"/>
          <w:lang w:val="uk-UA"/>
        </w:rPr>
      </w:pPr>
      <w:r w:rsidRPr="009128FC">
        <w:rPr>
          <w:sz w:val="56"/>
          <w:lang w:val="uk-UA"/>
        </w:rPr>
        <w:t>для учнів 9-х класів</w:t>
      </w:r>
    </w:p>
    <w:p w:rsidR="009A52A2" w:rsidRPr="009128FC" w:rsidRDefault="009A52A2" w:rsidP="009A52A2">
      <w:pPr>
        <w:jc w:val="center"/>
        <w:rPr>
          <w:b/>
          <w:sz w:val="72"/>
          <w:lang w:val="uk-UA"/>
        </w:rPr>
      </w:pPr>
      <w:r w:rsidRPr="009128FC">
        <w:rPr>
          <w:b/>
          <w:sz w:val="72"/>
          <w:lang w:val="uk-UA"/>
        </w:rPr>
        <w:t>«Я люблю математику!»</w:t>
      </w:r>
    </w:p>
    <w:p w:rsidR="009A52A2" w:rsidRPr="009128FC" w:rsidRDefault="009A52A2" w:rsidP="009A52A2">
      <w:pPr>
        <w:rPr>
          <w:sz w:val="44"/>
          <w:lang w:val="uk-UA"/>
        </w:rPr>
      </w:pPr>
      <w:r>
        <w:rPr>
          <w:noProof/>
          <w:sz w:val="44"/>
          <w:lang w:eastAsia="ru-RU"/>
        </w:rPr>
        <w:drawing>
          <wp:anchor distT="0" distB="0" distL="114300" distR="114300" simplePos="0" relativeHeight="251673088" behindDoc="0" locked="0" layoutInCell="1" allowOverlap="1">
            <wp:simplePos x="0" y="0"/>
            <wp:positionH relativeFrom="column">
              <wp:posOffset>1559560</wp:posOffset>
            </wp:positionH>
            <wp:positionV relativeFrom="paragraph">
              <wp:posOffset>80645</wp:posOffset>
            </wp:positionV>
            <wp:extent cx="3352800" cy="2543175"/>
            <wp:effectExtent l="19050" t="0" r="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A52A2" w:rsidRPr="009128FC" w:rsidRDefault="009A52A2" w:rsidP="009A52A2">
      <w:pPr>
        <w:rPr>
          <w:sz w:val="44"/>
          <w:lang w:val="uk-UA"/>
        </w:rPr>
      </w:pPr>
    </w:p>
    <w:p w:rsidR="009A52A2" w:rsidRPr="003A5D56" w:rsidRDefault="009A52A2" w:rsidP="009A52A2">
      <w:pPr>
        <w:rPr>
          <w:sz w:val="24"/>
          <w:lang w:val="uk-UA"/>
        </w:rPr>
      </w:pPr>
    </w:p>
    <w:p w:rsidR="009A52A2" w:rsidRPr="003A5D56" w:rsidRDefault="009A52A2" w:rsidP="009A52A2">
      <w:pPr>
        <w:rPr>
          <w:sz w:val="24"/>
          <w:lang w:val="uk-UA"/>
        </w:rPr>
      </w:pPr>
    </w:p>
    <w:p w:rsidR="009A52A2" w:rsidRPr="003A5D56" w:rsidRDefault="009A52A2" w:rsidP="009A52A2">
      <w:pPr>
        <w:rPr>
          <w:sz w:val="24"/>
          <w:lang w:val="uk-UA"/>
        </w:rPr>
      </w:pPr>
    </w:p>
    <w:p w:rsidR="009A52A2" w:rsidRPr="003A5D56" w:rsidRDefault="009A52A2" w:rsidP="009A52A2">
      <w:pPr>
        <w:rPr>
          <w:sz w:val="24"/>
          <w:lang w:val="uk-UA"/>
        </w:rPr>
      </w:pPr>
    </w:p>
    <w:p w:rsidR="009A52A2" w:rsidRPr="003A5D56" w:rsidRDefault="009A52A2" w:rsidP="009A52A2">
      <w:pPr>
        <w:rPr>
          <w:sz w:val="24"/>
          <w:lang w:val="uk-UA"/>
        </w:rPr>
      </w:pPr>
    </w:p>
    <w:p w:rsidR="009A52A2" w:rsidRPr="003A5D56" w:rsidRDefault="009A52A2" w:rsidP="009A52A2">
      <w:pPr>
        <w:rPr>
          <w:sz w:val="24"/>
          <w:lang w:val="uk-UA"/>
        </w:rPr>
      </w:pPr>
    </w:p>
    <w:p w:rsidR="009A52A2" w:rsidRPr="003A5D56" w:rsidRDefault="009A52A2" w:rsidP="009A52A2">
      <w:pPr>
        <w:rPr>
          <w:lang w:val="uk-UA"/>
        </w:rPr>
      </w:pPr>
    </w:p>
    <w:p w:rsidR="009A52A2" w:rsidRPr="003A5D56" w:rsidRDefault="009A52A2" w:rsidP="009A52A2">
      <w:pPr>
        <w:rPr>
          <w:lang w:val="uk-UA"/>
        </w:rPr>
      </w:pPr>
    </w:p>
    <w:p w:rsidR="009A52A2" w:rsidRDefault="009A52A2" w:rsidP="009A52A2">
      <w:pPr>
        <w:ind w:left="3261"/>
        <w:rPr>
          <w:lang w:val="uk-UA"/>
        </w:rPr>
      </w:pPr>
    </w:p>
    <w:p w:rsidR="009A52A2" w:rsidRDefault="009A52A2" w:rsidP="009A52A2">
      <w:pPr>
        <w:ind w:left="3261"/>
        <w:rPr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72064" behindDoc="0" locked="0" layoutInCell="1" allowOverlap="1">
            <wp:simplePos x="0" y="0"/>
            <wp:positionH relativeFrom="column">
              <wp:posOffset>1140460</wp:posOffset>
            </wp:positionH>
            <wp:positionV relativeFrom="paragraph">
              <wp:posOffset>173355</wp:posOffset>
            </wp:positionV>
            <wp:extent cx="4362450" cy="990600"/>
            <wp:effectExtent l="19050" t="0" r="0" b="0"/>
            <wp:wrapNone/>
            <wp:docPr id="4" name="Рисунок 1" descr="C:\Users\3q\Desktop\i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3q\Desktop\i (1)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3570" t="10714" r="155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A52A2" w:rsidRDefault="009A52A2" w:rsidP="009A52A2">
      <w:pPr>
        <w:ind w:left="3261"/>
        <w:rPr>
          <w:lang w:val="uk-UA"/>
        </w:rPr>
      </w:pPr>
    </w:p>
    <w:p w:rsidR="009A52A2" w:rsidRDefault="009A52A2" w:rsidP="009A52A2">
      <w:pPr>
        <w:ind w:left="3261"/>
        <w:rPr>
          <w:lang w:val="uk-UA"/>
        </w:rPr>
      </w:pPr>
    </w:p>
    <w:p w:rsidR="009A52A2" w:rsidRPr="003A5D56" w:rsidRDefault="009A52A2" w:rsidP="009A52A2">
      <w:pPr>
        <w:ind w:left="3261"/>
        <w:rPr>
          <w:lang w:val="uk-UA"/>
        </w:rPr>
      </w:pPr>
    </w:p>
    <w:p w:rsidR="009A52A2" w:rsidRDefault="009A52A2" w:rsidP="009A52A2">
      <w:pPr>
        <w:ind w:left="2835"/>
        <w:rPr>
          <w:b/>
          <w:lang w:val="uk-UA"/>
        </w:rPr>
      </w:pPr>
    </w:p>
    <w:p w:rsidR="009A52A2" w:rsidRDefault="009A52A2" w:rsidP="009A52A2">
      <w:pPr>
        <w:ind w:left="2835"/>
        <w:rPr>
          <w:b/>
          <w:lang w:val="uk-UA"/>
        </w:rPr>
      </w:pPr>
    </w:p>
    <w:p w:rsidR="009A52A2" w:rsidRDefault="009A52A2" w:rsidP="009A52A2">
      <w:pPr>
        <w:ind w:left="2835"/>
        <w:rPr>
          <w:b/>
          <w:lang w:val="uk-UA"/>
        </w:rPr>
      </w:pPr>
    </w:p>
    <w:p w:rsidR="009A52A2" w:rsidRDefault="009A52A2" w:rsidP="009A52A2">
      <w:pPr>
        <w:ind w:left="2835"/>
        <w:rPr>
          <w:b/>
          <w:lang w:val="uk-UA"/>
        </w:rPr>
      </w:pPr>
    </w:p>
    <w:p w:rsidR="009A52A2" w:rsidRDefault="009A52A2" w:rsidP="009A52A2">
      <w:pPr>
        <w:ind w:left="2835"/>
        <w:rPr>
          <w:lang w:val="uk-UA"/>
        </w:rPr>
      </w:pPr>
      <w:r w:rsidRPr="003A5D56">
        <w:rPr>
          <w:b/>
          <w:lang w:val="uk-UA"/>
        </w:rPr>
        <w:t>Підготувала:</w:t>
      </w:r>
      <w:r w:rsidRPr="003A5D56">
        <w:rPr>
          <w:lang w:val="uk-UA"/>
        </w:rPr>
        <w:t xml:space="preserve"> вчитель математики  </w:t>
      </w:r>
    </w:p>
    <w:p w:rsidR="009A52A2" w:rsidRPr="003A5D56" w:rsidRDefault="009A52A2" w:rsidP="009A52A2">
      <w:pPr>
        <w:ind w:left="2835"/>
        <w:rPr>
          <w:lang w:val="uk-UA"/>
        </w:rPr>
      </w:pPr>
      <w:r>
        <w:rPr>
          <w:lang w:val="uk-UA"/>
        </w:rPr>
        <w:t>Красноградського багатопрофільного ліцею</w:t>
      </w:r>
    </w:p>
    <w:p w:rsidR="009A52A2" w:rsidRPr="003A5D56" w:rsidRDefault="009A52A2" w:rsidP="009A52A2">
      <w:pPr>
        <w:ind w:left="2835"/>
        <w:rPr>
          <w:b/>
          <w:i/>
          <w:lang w:val="uk-UA"/>
        </w:rPr>
      </w:pPr>
      <w:r>
        <w:rPr>
          <w:lang w:val="uk-UA"/>
        </w:rPr>
        <w:t xml:space="preserve"> </w:t>
      </w:r>
      <w:r w:rsidRPr="003A5D56">
        <w:rPr>
          <w:b/>
          <w:i/>
          <w:lang w:val="uk-UA"/>
        </w:rPr>
        <w:t>Кізіченко Людмила Іванівна</w:t>
      </w:r>
    </w:p>
    <w:p w:rsidR="009A52A2" w:rsidRPr="003A5D56" w:rsidRDefault="009A52A2" w:rsidP="009A52A2">
      <w:pPr>
        <w:ind w:left="2835"/>
        <w:rPr>
          <w:b/>
          <w:i/>
          <w:lang w:val="uk-UA"/>
        </w:rPr>
      </w:pPr>
    </w:p>
    <w:p w:rsidR="009A52A2" w:rsidRPr="003A5D56" w:rsidRDefault="009A52A2" w:rsidP="009A52A2">
      <w:pPr>
        <w:ind w:left="2835"/>
        <w:rPr>
          <w:b/>
          <w:i/>
          <w:lang w:val="uk-UA"/>
        </w:rPr>
      </w:pPr>
    </w:p>
    <w:p w:rsidR="009A52A2" w:rsidRDefault="009A52A2" w:rsidP="009A52A2">
      <w:pPr>
        <w:ind w:left="142"/>
        <w:jc w:val="center"/>
        <w:rPr>
          <w:b/>
          <w:sz w:val="40"/>
          <w:lang w:val="uk-UA"/>
        </w:rPr>
      </w:pPr>
    </w:p>
    <w:p w:rsidR="009A52A2" w:rsidRDefault="009A52A2" w:rsidP="009A52A2">
      <w:pPr>
        <w:ind w:left="142"/>
        <w:jc w:val="center"/>
        <w:rPr>
          <w:b/>
          <w:sz w:val="40"/>
          <w:lang w:val="uk-UA"/>
        </w:rPr>
      </w:pPr>
    </w:p>
    <w:p w:rsidR="009A52A2" w:rsidRDefault="009A52A2" w:rsidP="009A52A2">
      <w:pPr>
        <w:ind w:left="142"/>
        <w:jc w:val="center"/>
        <w:rPr>
          <w:b/>
          <w:sz w:val="40"/>
          <w:lang w:val="uk-UA"/>
        </w:rPr>
      </w:pPr>
    </w:p>
    <w:p w:rsidR="009A52A2" w:rsidRDefault="009A52A2" w:rsidP="009A52A2">
      <w:pPr>
        <w:ind w:left="142"/>
        <w:jc w:val="center"/>
        <w:rPr>
          <w:b/>
          <w:sz w:val="40"/>
          <w:lang w:val="uk-UA"/>
        </w:rPr>
      </w:pPr>
    </w:p>
    <w:p w:rsidR="009A52A2" w:rsidRDefault="009A52A2" w:rsidP="009A52A2">
      <w:pPr>
        <w:ind w:left="142"/>
        <w:jc w:val="center"/>
        <w:rPr>
          <w:b/>
          <w:sz w:val="40"/>
          <w:lang w:val="uk-UA"/>
        </w:rPr>
      </w:pPr>
    </w:p>
    <w:p w:rsidR="009A52A2" w:rsidRDefault="009A52A2" w:rsidP="009A52A2">
      <w:pPr>
        <w:ind w:left="142"/>
        <w:jc w:val="center"/>
        <w:rPr>
          <w:b/>
          <w:sz w:val="40"/>
          <w:lang w:val="uk-UA"/>
        </w:rPr>
      </w:pPr>
    </w:p>
    <w:p w:rsidR="009A52A2" w:rsidRDefault="009A52A2" w:rsidP="009A52A2">
      <w:pPr>
        <w:ind w:left="142"/>
        <w:jc w:val="center"/>
        <w:rPr>
          <w:b/>
          <w:sz w:val="40"/>
          <w:lang w:val="uk-UA"/>
        </w:rPr>
      </w:pPr>
    </w:p>
    <w:p w:rsidR="009A52A2" w:rsidRDefault="009A52A2" w:rsidP="009A52A2">
      <w:pPr>
        <w:ind w:left="142"/>
        <w:jc w:val="center"/>
        <w:rPr>
          <w:b/>
          <w:sz w:val="40"/>
          <w:lang w:val="uk-UA"/>
        </w:rPr>
      </w:pPr>
    </w:p>
    <w:p w:rsidR="009A52A2" w:rsidRDefault="009A52A2" w:rsidP="009A52A2">
      <w:pPr>
        <w:ind w:left="142"/>
        <w:jc w:val="center"/>
        <w:rPr>
          <w:b/>
          <w:sz w:val="40"/>
          <w:lang w:val="uk-UA"/>
        </w:rPr>
      </w:pPr>
    </w:p>
    <w:p w:rsidR="009A52A2" w:rsidRDefault="009A52A2" w:rsidP="009A52A2"/>
    <w:p w:rsidR="009128FC" w:rsidRPr="00CF5DFA" w:rsidRDefault="009128FC" w:rsidP="009A52A2">
      <w:pPr>
        <w:tabs>
          <w:tab w:val="left" w:pos="3360"/>
        </w:tabs>
        <w:ind w:left="142"/>
        <w:jc w:val="center"/>
        <w:rPr>
          <w:b/>
          <w:sz w:val="40"/>
          <w:lang w:val="uk-UA"/>
        </w:rPr>
      </w:pPr>
      <w:r w:rsidRPr="00CF5DFA">
        <w:rPr>
          <w:b/>
          <w:sz w:val="40"/>
          <w:lang w:val="uk-UA"/>
        </w:rPr>
        <w:t>Математична гра для учнів 9-х класів</w:t>
      </w:r>
    </w:p>
    <w:p w:rsidR="00461C55" w:rsidRPr="00CF5DFA" w:rsidRDefault="009128FC" w:rsidP="009A52A2">
      <w:pPr>
        <w:jc w:val="center"/>
        <w:rPr>
          <w:b/>
          <w:sz w:val="40"/>
          <w:lang w:val="uk-UA"/>
        </w:rPr>
      </w:pPr>
      <w:r w:rsidRPr="00CF5DFA">
        <w:rPr>
          <w:b/>
          <w:sz w:val="40"/>
          <w:lang w:val="uk-UA"/>
        </w:rPr>
        <w:t>«Я люблю математику!»</w:t>
      </w:r>
    </w:p>
    <w:p w:rsidR="009128FC" w:rsidRPr="00CF5DFA" w:rsidRDefault="009128FC" w:rsidP="009128FC">
      <w:pPr>
        <w:pStyle w:val="Default"/>
        <w:rPr>
          <w:lang w:val="uk-UA"/>
        </w:rPr>
      </w:pPr>
    </w:p>
    <w:p w:rsidR="00E77842" w:rsidRPr="00CF5DFA" w:rsidRDefault="009128FC" w:rsidP="009128FC">
      <w:pPr>
        <w:rPr>
          <w:u w:val="single"/>
          <w:lang w:val="uk-UA"/>
        </w:rPr>
      </w:pPr>
      <w:r w:rsidRPr="00CF5DFA">
        <w:rPr>
          <w:b/>
          <w:lang w:val="uk-UA"/>
        </w:rPr>
        <w:t xml:space="preserve"> </w:t>
      </w:r>
      <w:r w:rsidRPr="00CF5DFA">
        <w:rPr>
          <w:b/>
          <w:u w:val="single"/>
          <w:lang w:val="uk-UA"/>
        </w:rPr>
        <w:t>Мета</w:t>
      </w:r>
      <w:r w:rsidRPr="00CF5DFA">
        <w:rPr>
          <w:u w:val="single"/>
          <w:lang w:val="uk-UA"/>
        </w:rPr>
        <w:t xml:space="preserve">: </w:t>
      </w:r>
    </w:p>
    <w:p w:rsidR="00E77842" w:rsidRPr="00CF5DFA" w:rsidRDefault="009128FC" w:rsidP="008465CC">
      <w:pPr>
        <w:pStyle w:val="a3"/>
        <w:numPr>
          <w:ilvl w:val="0"/>
          <w:numId w:val="1"/>
        </w:numPr>
        <w:ind w:left="357" w:hanging="357"/>
        <w:rPr>
          <w:lang w:val="uk-UA"/>
        </w:rPr>
      </w:pPr>
      <w:r w:rsidRPr="00CF5DFA">
        <w:rPr>
          <w:lang w:val="uk-UA"/>
        </w:rPr>
        <w:t>повторити навчальний матеріал із мате</w:t>
      </w:r>
      <w:r w:rsidRPr="00CF5DFA">
        <w:rPr>
          <w:lang w:val="uk-UA"/>
        </w:rPr>
        <w:softHyphen/>
        <w:t xml:space="preserve">матики; </w:t>
      </w:r>
    </w:p>
    <w:p w:rsidR="00E77842" w:rsidRPr="00CF5DFA" w:rsidRDefault="00E77842" w:rsidP="008465CC">
      <w:pPr>
        <w:pStyle w:val="a3"/>
        <w:numPr>
          <w:ilvl w:val="0"/>
          <w:numId w:val="1"/>
        </w:numPr>
        <w:ind w:left="357" w:hanging="357"/>
        <w:jc w:val="both"/>
        <w:rPr>
          <w:rFonts w:eastAsia="Calibri"/>
          <w:color w:val="181818"/>
          <w:lang w:val="uk-UA"/>
        </w:rPr>
      </w:pPr>
      <w:r w:rsidRPr="00CF5DFA">
        <w:rPr>
          <w:rFonts w:eastAsia="Calibri"/>
          <w:color w:val="181818"/>
          <w:lang w:val="uk-UA"/>
        </w:rPr>
        <w:t xml:space="preserve">прищеплювати любов до математики, виробляти  вміння використовувати здобуті  теоретичні знання на практиці; </w:t>
      </w:r>
    </w:p>
    <w:p w:rsidR="00E77842" w:rsidRPr="00CF5DFA" w:rsidRDefault="00E77842" w:rsidP="008465CC">
      <w:pPr>
        <w:pStyle w:val="a3"/>
        <w:numPr>
          <w:ilvl w:val="0"/>
          <w:numId w:val="1"/>
        </w:numPr>
        <w:ind w:left="357" w:hanging="357"/>
        <w:jc w:val="both"/>
        <w:rPr>
          <w:rFonts w:eastAsia="Calibri"/>
          <w:color w:val="181818"/>
          <w:lang w:val="uk-UA"/>
        </w:rPr>
      </w:pPr>
      <w:r w:rsidRPr="00CF5DFA">
        <w:rPr>
          <w:rFonts w:eastAsia="Calibri"/>
          <w:color w:val="181818"/>
          <w:lang w:val="uk-UA"/>
        </w:rPr>
        <w:t xml:space="preserve">розвивати пізнавальні здібності учнів, інтерес до математики як до науки, творчу активність, вміння швидко та раціонально приймати рішення, логічно мислити, працювати в команді. </w:t>
      </w:r>
    </w:p>
    <w:p w:rsidR="00E77842" w:rsidRPr="00CF5DFA" w:rsidRDefault="00E77842" w:rsidP="00E77842">
      <w:pPr>
        <w:pStyle w:val="a3"/>
        <w:jc w:val="both"/>
        <w:rPr>
          <w:lang w:val="uk-UA"/>
        </w:rPr>
      </w:pPr>
      <w:r w:rsidRPr="00CF5DFA">
        <w:rPr>
          <w:rFonts w:eastAsia="Calibri"/>
          <w:lang w:val="uk-UA"/>
        </w:rPr>
        <w:tab/>
      </w:r>
    </w:p>
    <w:p w:rsidR="00E77842" w:rsidRPr="00CF5DFA" w:rsidRDefault="00E77842" w:rsidP="00E77842">
      <w:pPr>
        <w:pStyle w:val="a3"/>
        <w:ind w:left="0"/>
        <w:jc w:val="both"/>
        <w:rPr>
          <w:rFonts w:eastAsia="Calibri"/>
          <w:lang w:val="uk-UA"/>
        </w:rPr>
      </w:pPr>
      <w:r w:rsidRPr="00CF5DFA">
        <w:rPr>
          <w:rFonts w:eastAsia="Calibri"/>
          <w:b/>
          <w:u w:val="single"/>
          <w:lang w:val="uk-UA"/>
        </w:rPr>
        <w:t>Обладнання</w:t>
      </w:r>
      <w:r w:rsidRPr="00CF5DFA">
        <w:rPr>
          <w:rFonts w:eastAsia="Calibri"/>
          <w:u w:val="single"/>
          <w:lang w:val="uk-UA"/>
        </w:rPr>
        <w:t>:</w:t>
      </w:r>
      <w:r w:rsidRPr="00CF5DFA">
        <w:rPr>
          <w:rFonts w:eastAsia="Calibri"/>
          <w:lang w:val="uk-UA"/>
        </w:rPr>
        <w:t xml:space="preserve">  </w:t>
      </w:r>
      <w:r w:rsidRPr="00CF5DFA">
        <w:rPr>
          <w:lang w:val="uk-UA"/>
        </w:rPr>
        <w:t>п</w:t>
      </w:r>
      <w:r w:rsidRPr="00CF5DFA">
        <w:rPr>
          <w:rFonts w:eastAsia="Calibri"/>
          <w:lang w:val="uk-UA"/>
        </w:rPr>
        <w:t xml:space="preserve">резентація Microsoft PowerPoint, </w:t>
      </w:r>
      <w:r w:rsidRPr="00CF5DFA">
        <w:rPr>
          <w:lang w:val="uk-UA"/>
        </w:rPr>
        <w:t xml:space="preserve"> роздатковий матеріал, навушники, </w:t>
      </w:r>
      <w:r w:rsidRPr="00CF5DFA">
        <w:rPr>
          <w:rFonts w:eastAsia="Calibri"/>
          <w:lang w:val="uk-UA"/>
        </w:rPr>
        <w:t xml:space="preserve">обладнані столи для роботи в групі: папір, олівці, табличка з назвою команди. </w:t>
      </w:r>
    </w:p>
    <w:p w:rsidR="00E77842" w:rsidRPr="00CF5DFA" w:rsidRDefault="00E77842" w:rsidP="00E77842">
      <w:pPr>
        <w:pStyle w:val="a3"/>
        <w:jc w:val="both"/>
        <w:rPr>
          <w:rFonts w:eastAsia="Calibri"/>
          <w:lang w:val="uk-UA"/>
        </w:rPr>
      </w:pPr>
    </w:p>
    <w:p w:rsidR="00E77842" w:rsidRPr="00CF5DFA" w:rsidRDefault="00E77842" w:rsidP="009C47AF">
      <w:pPr>
        <w:pStyle w:val="a3"/>
        <w:jc w:val="center"/>
        <w:rPr>
          <w:rFonts w:eastAsia="Calibri"/>
          <w:b/>
          <w:lang w:val="uk-UA"/>
        </w:rPr>
      </w:pPr>
      <w:r w:rsidRPr="00CF5DFA">
        <w:rPr>
          <w:rFonts w:eastAsia="Calibri"/>
          <w:b/>
          <w:u w:val="single"/>
          <w:lang w:val="uk-UA"/>
        </w:rPr>
        <w:t>Хід заходу:</w:t>
      </w:r>
    </w:p>
    <w:p w:rsidR="00196491" w:rsidRPr="00CF5DFA" w:rsidRDefault="00E77842" w:rsidP="00E77842">
      <w:pPr>
        <w:pStyle w:val="a3"/>
        <w:ind w:left="0"/>
        <w:jc w:val="both"/>
        <w:rPr>
          <w:lang w:val="uk-UA"/>
        </w:rPr>
      </w:pPr>
      <w:r w:rsidRPr="00CF5DFA">
        <w:rPr>
          <w:rFonts w:eastAsia="Calibri"/>
          <w:i/>
          <w:lang w:val="uk-UA"/>
        </w:rPr>
        <w:t>(Розмова про початок гри починається ще до початку уроку: при вході в кабінет відбувається жеребкування. Кожна дитина витягує із мішечка аркуш кольорового паперу і сідає за відповідний ігровий стіл.</w:t>
      </w:r>
      <w:r w:rsidR="00196491" w:rsidRPr="00CF5DFA">
        <w:rPr>
          <w:rFonts w:eastAsia="Calibri"/>
          <w:i/>
          <w:lang w:val="uk-UA"/>
        </w:rPr>
        <w:t>)</w:t>
      </w:r>
      <w:r w:rsidRPr="00CF5DFA">
        <w:rPr>
          <w:lang w:val="uk-UA"/>
        </w:rPr>
        <w:tab/>
      </w:r>
    </w:p>
    <w:p w:rsidR="00E77842" w:rsidRPr="00CF5DFA" w:rsidRDefault="00196491" w:rsidP="00196491">
      <w:pPr>
        <w:pStyle w:val="a3"/>
        <w:ind w:left="0"/>
        <w:jc w:val="both"/>
        <w:rPr>
          <w:lang w:val="uk-UA"/>
        </w:rPr>
      </w:pPr>
      <w:r w:rsidRPr="00CF5DFA">
        <w:rPr>
          <w:lang w:val="uk-UA"/>
        </w:rPr>
        <w:tab/>
      </w:r>
      <w:r w:rsidR="009128FC" w:rsidRPr="00CF5DFA">
        <w:rPr>
          <w:lang w:val="uk-UA"/>
        </w:rPr>
        <w:t>У грі беруть участь дві команди. Кількість учас</w:t>
      </w:r>
      <w:r w:rsidR="009128FC" w:rsidRPr="00CF5DFA">
        <w:rPr>
          <w:lang w:val="uk-UA"/>
        </w:rPr>
        <w:softHyphen/>
        <w:t>ників кожної команди визначає учитель на власний розсуд. Члени команди обирають капітана. Гра скла</w:t>
      </w:r>
      <w:r w:rsidR="009128FC" w:rsidRPr="00CF5DFA">
        <w:rPr>
          <w:lang w:val="uk-UA"/>
        </w:rPr>
        <w:softHyphen/>
        <w:t xml:space="preserve">дається з 8 раундів. </w:t>
      </w:r>
      <w:r w:rsidR="000359F1" w:rsidRPr="00CF5DFA">
        <w:rPr>
          <w:lang w:val="uk-UA"/>
        </w:rPr>
        <w:t xml:space="preserve"> </w:t>
      </w:r>
      <w:r w:rsidR="009128FC" w:rsidRPr="00CF5DFA">
        <w:rPr>
          <w:lang w:val="uk-UA"/>
        </w:rPr>
        <w:t>Після кожного раунду журі під</w:t>
      </w:r>
      <w:r w:rsidR="009128FC" w:rsidRPr="00CF5DFA">
        <w:rPr>
          <w:lang w:val="uk-UA"/>
        </w:rPr>
        <w:softHyphen/>
        <w:t>биває підсумки.</w:t>
      </w:r>
    </w:p>
    <w:p w:rsidR="000359F1" w:rsidRPr="00CF5DFA" w:rsidRDefault="000359F1" w:rsidP="000359F1">
      <w:pPr>
        <w:ind w:left="284"/>
        <w:jc w:val="both"/>
        <w:rPr>
          <w:rFonts w:eastAsia="Calibri"/>
          <w:lang w:val="uk-UA"/>
        </w:rPr>
      </w:pPr>
      <w:r w:rsidRPr="00CF5DFA">
        <w:rPr>
          <w:rFonts w:eastAsia="Calibri"/>
          <w:lang w:val="uk-UA"/>
        </w:rPr>
        <w:t>Вчитель повідомляє назву і правила гри та спілкування  в групі.</w:t>
      </w:r>
    </w:p>
    <w:p w:rsidR="000359F1" w:rsidRPr="00CF5DFA" w:rsidRDefault="000359F1" w:rsidP="000359F1">
      <w:pPr>
        <w:ind w:left="284"/>
        <w:jc w:val="both"/>
        <w:rPr>
          <w:b/>
          <w:lang w:val="uk-UA"/>
        </w:rPr>
      </w:pPr>
      <w:r w:rsidRPr="00CF5DFA">
        <w:rPr>
          <w:rFonts w:eastAsia="Times New Roman"/>
          <w:b/>
          <w:i/>
          <w:u w:val="single"/>
          <w:lang w:val="uk-UA"/>
        </w:rPr>
        <w:t xml:space="preserve">Вчитель </w:t>
      </w:r>
    </w:p>
    <w:p w:rsidR="000359F1" w:rsidRPr="00CF5DFA" w:rsidRDefault="000359F1" w:rsidP="008465CC">
      <w:pPr>
        <w:widowControl w:val="0"/>
        <w:ind w:firstLine="567"/>
        <w:jc w:val="both"/>
        <w:rPr>
          <w:lang w:val="uk-UA"/>
        </w:rPr>
      </w:pPr>
      <w:r w:rsidRPr="00CF5DFA">
        <w:rPr>
          <w:rFonts w:eastAsia="Times New Roman"/>
          <w:lang w:val="uk-UA"/>
        </w:rPr>
        <w:t>–Дорогі друзі, ми розпочинаємо гру «Я люблю математику».</w:t>
      </w:r>
    </w:p>
    <w:p w:rsidR="000359F1" w:rsidRPr="00CF5DFA" w:rsidRDefault="000359F1" w:rsidP="008465CC">
      <w:pPr>
        <w:widowControl w:val="0"/>
        <w:ind w:firstLine="567"/>
        <w:jc w:val="both"/>
        <w:rPr>
          <w:lang w:val="uk-UA"/>
        </w:rPr>
      </w:pPr>
      <w:r w:rsidRPr="00CF5DFA">
        <w:rPr>
          <w:lang w:val="uk-UA"/>
        </w:rPr>
        <w:t>–</w:t>
      </w:r>
      <w:r w:rsidR="008465CC" w:rsidRPr="00CF5DFA">
        <w:rPr>
          <w:rFonts w:eastAsia="Times New Roman"/>
          <w:lang w:val="uk-UA"/>
        </w:rPr>
        <w:t>У грі беруть участь</w:t>
      </w:r>
      <w:r w:rsidRPr="00CF5DFA">
        <w:rPr>
          <w:rFonts w:eastAsia="Times New Roman"/>
          <w:lang w:val="uk-UA"/>
        </w:rPr>
        <w:t xml:space="preserve"> дві</w:t>
      </w:r>
      <w:r w:rsidR="008465CC" w:rsidRPr="00CF5DFA">
        <w:rPr>
          <w:rFonts w:eastAsia="Times New Roman"/>
          <w:lang w:val="uk-UA"/>
        </w:rPr>
        <w:t xml:space="preserve"> команд</w:t>
      </w:r>
      <w:r w:rsidRPr="00CF5DFA">
        <w:rPr>
          <w:rFonts w:eastAsia="Times New Roman"/>
          <w:lang w:val="uk-UA"/>
        </w:rPr>
        <w:t>и:</w:t>
      </w:r>
      <w:r w:rsidR="008465CC" w:rsidRPr="00CF5DFA">
        <w:rPr>
          <w:rFonts w:eastAsia="Times New Roman"/>
          <w:lang w:val="uk-UA"/>
        </w:rPr>
        <w:t xml:space="preserve"> </w:t>
      </w:r>
      <w:r w:rsidRPr="00CF5DFA">
        <w:rPr>
          <w:rFonts w:eastAsia="Times New Roman"/>
          <w:lang w:val="uk-UA"/>
        </w:rPr>
        <w:t xml:space="preserve">команда </w:t>
      </w:r>
      <w:r w:rsidRPr="00CF5DFA">
        <w:rPr>
          <w:b/>
          <w:i/>
          <w:iCs/>
          <w:color w:val="000000"/>
          <w:lang w:val="uk-UA"/>
        </w:rPr>
        <w:t xml:space="preserve">«SIN» </w:t>
      </w:r>
      <w:r w:rsidRPr="00CF5DFA">
        <w:rPr>
          <w:rFonts w:eastAsia="Times New Roman"/>
          <w:lang w:val="uk-UA"/>
        </w:rPr>
        <w:t>та команда «</w:t>
      </w:r>
      <w:r w:rsidRPr="00CF5DFA">
        <w:rPr>
          <w:rFonts w:eastAsia="Times New Roman"/>
          <w:b/>
          <w:i/>
          <w:lang w:val="uk-UA"/>
        </w:rPr>
        <w:t>COS</w:t>
      </w:r>
      <w:r w:rsidRPr="00CF5DFA">
        <w:rPr>
          <w:rFonts w:eastAsia="Times New Roman"/>
          <w:lang w:val="uk-UA"/>
        </w:rPr>
        <w:t xml:space="preserve">». </w:t>
      </w:r>
      <w:r w:rsidR="008465CC" w:rsidRPr="00CF5DFA">
        <w:rPr>
          <w:rFonts w:eastAsia="Times New Roman"/>
          <w:lang w:val="uk-UA"/>
        </w:rPr>
        <w:t>Пропонуємо капітанам представити членів своїх команд.</w:t>
      </w:r>
    </w:p>
    <w:p w:rsidR="008465CC" w:rsidRPr="00CF5DFA" w:rsidRDefault="000359F1" w:rsidP="000359F1">
      <w:pPr>
        <w:widowControl w:val="0"/>
        <w:ind w:firstLine="284"/>
        <w:jc w:val="both"/>
        <w:rPr>
          <w:lang w:val="uk-UA"/>
        </w:rPr>
      </w:pPr>
      <w:r w:rsidRPr="00CF5DFA">
        <w:rPr>
          <w:rFonts w:eastAsia="Times New Roman"/>
          <w:b/>
          <w:i/>
          <w:u w:val="single"/>
          <w:lang w:val="uk-UA"/>
        </w:rPr>
        <w:t>Вчитель</w:t>
      </w:r>
      <w:r w:rsidR="008465CC" w:rsidRPr="00CF5DFA">
        <w:rPr>
          <w:rFonts w:eastAsia="Times New Roman"/>
          <w:i/>
          <w:u w:val="single"/>
          <w:lang w:val="uk-UA"/>
        </w:rPr>
        <w:t xml:space="preserve"> </w:t>
      </w:r>
      <w:r w:rsidR="008465CC" w:rsidRPr="00CF5DFA">
        <w:rPr>
          <w:rFonts w:eastAsia="Times New Roman"/>
          <w:lang w:val="uk-UA"/>
        </w:rPr>
        <w:t>Я оголошую початок гри.</w:t>
      </w:r>
    </w:p>
    <w:p w:rsidR="000359F1" w:rsidRPr="00CF5DFA" w:rsidRDefault="000359F1" w:rsidP="000359F1">
      <w:pPr>
        <w:autoSpaceDE w:val="0"/>
        <w:autoSpaceDN w:val="0"/>
        <w:adjustRightInd w:val="0"/>
        <w:rPr>
          <w:rFonts w:ascii="Myriad Pro" w:hAnsi="Myriad Pro" w:cs="Myriad Pro"/>
          <w:color w:val="000000"/>
          <w:sz w:val="24"/>
          <w:szCs w:val="24"/>
          <w:lang w:val="uk-UA"/>
        </w:rPr>
      </w:pPr>
    </w:p>
    <w:p w:rsidR="000359F1" w:rsidRPr="00CF5DFA" w:rsidRDefault="000359F1" w:rsidP="000359F1">
      <w:pPr>
        <w:autoSpaceDE w:val="0"/>
        <w:autoSpaceDN w:val="0"/>
        <w:adjustRightInd w:val="0"/>
        <w:spacing w:before="140" w:after="20" w:line="211" w:lineRule="atLeast"/>
        <w:ind w:left="380"/>
        <w:jc w:val="center"/>
        <w:rPr>
          <w:b/>
          <w:color w:val="000000"/>
          <w:u w:val="single"/>
          <w:lang w:val="uk-UA"/>
        </w:rPr>
      </w:pPr>
      <w:r w:rsidRPr="00CF5DFA">
        <w:rPr>
          <w:b/>
          <w:color w:val="000000"/>
          <w:u w:val="single"/>
          <w:lang w:val="uk-UA"/>
        </w:rPr>
        <w:t>І раунд«</w:t>
      </w:r>
      <w:r w:rsidR="00CE7D56" w:rsidRPr="00CF5DFA">
        <w:rPr>
          <w:b/>
          <w:color w:val="000000"/>
          <w:u w:val="single"/>
          <w:lang w:val="uk-UA"/>
        </w:rPr>
        <w:t>ТАК – НІ!»</w:t>
      </w:r>
    </w:p>
    <w:p w:rsidR="000359F1" w:rsidRPr="00CF5DFA" w:rsidRDefault="000359F1" w:rsidP="000359F1">
      <w:pPr>
        <w:autoSpaceDE w:val="0"/>
        <w:autoSpaceDN w:val="0"/>
        <w:adjustRightInd w:val="0"/>
        <w:spacing w:line="211" w:lineRule="atLeast"/>
        <w:ind w:firstLine="380"/>
        <w:jc w:val="both"/>
        <w:rPr>
          <w:color w:val="000000"/>
          <w:lang w:val="uk-UA"/>
        </w:rPr>
      </w:pPr>
      <w:r w:rsidRPr="00CF5DFA">
        <w:rPr>
          <w:color w:val="000000"/>
          <w:lang w:val="uk-UA"/>
        </w:rPr>
        <w:t>Ведучий ставить запитання, а учасники гри по черзі на них відповідають. Відповідями на запитання можуть бути тільки слова «Так» або «Ні». За правильну відповідь на кожне за</w:t>
      </w:r>
      <w:r w:rsidRPr="00CF5DFA">
        <w:rPr>
          <w:color w:val="000000"/>
          <w:lang w:val="uk-UA"/>
        </w:rPr>
        <w:softHyphen/>
        <w:t xml:space="preserve">питання команда отримує </w:t>
      </w:r>
      <w:r w:rsidRPr="00CF5DFA">
        <w:rPr>
          <w:b/>
          <w:color w:val="000000"/>
          <w:lang w:val="uk-UA"/>
        </w:rPr>
        <w:t>1 бал.</w:t>
      </w:r>
    </w:p>
    <w:p w:rsidR="000359F1" w:rsidRPr="00CF5DFA" w:rsidRDefault="000359F1" w:rsidP="000359F1">
      <w:pPr>
        <w:autoSpaceDE w:val="0"/>
        <w:autoSpaceDN w:val="0"/>
        <w:adjustRightInd w:val="0"/>
        <w:spacing w:before="100" w:line="211" w:lineRule="atLeast"/>
        <w:ind w:left="380"/>
        <w:jc w:val="center"/>
        <w:rPr>
          <w:b/>
          <w:color w:val="000000"/>
          <w:lang w:val="uk-UA"/>
        </w:rPr>
      </w:pPr>
      <w:r w:rsidRPr="00CF5DFA">
        <w:rPr>
          <w:b/>
          <w:i/>
          <w:iCs/>
          <w:color w:val="000000"/>
          <w:lang w:val="uk-UA"/>
        </w:rPr>
        <w:t>Запитання для команди «SIN»</w:t>
      </w:r>
    </w:p>
    <w:p w:rsidR="000359F1" w:rsidRPr="00CF5DFA" w:rsidRDefault="000359F1" w:rsidP="00035C7C">
      <w:pPr>
        <w:autoSpaceDE w:val="0"/>
        <w:autoSpaceDN w:val="0"/>
        <w:adjustRightInd w:val="0"/>
        <w:jc w:val="both"/>
        <w:rPr>
          <w:color w:val="000000"/>
          <w:lang w:val="uk-UA"/>
        </w:rPr>
      </w:pPr>
      <w:r w:rsidRPr="00CF5DFA">
        <w:rPr>
          <w:b/>
          <w:bCs/>
          <w:color w:val="000000"/>
          <w:lang w:val="uk-UA"/>
        </w:rPr>
        <w:t xml:space="preserve">1. </w:t>
      </w:r>
      <w:r w:rsidRPr="00CF5DFA">
        <w:rPr>
          <w:color w:val="000000"/>
          <w:lang w:val="uk-UA"/>
        </w:rPr>
        <w:t xml:space="preserve">Вираз </w:t>
      </w:r>
      <w:r w:rsidRPr="00CF5DFA">
        <w:rPr>
          <w:color w:val="000000"/>
          <w:position w:val="-28"/>
          <w:lang w:val="uk-UA"/>
        </w:rPr>
        <w:object w:dxaOrig="38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75pt;height:36pt" o:ole="">
            <v:imagedata r:id="rId9" o:title=""/>
          </v:shape>
          <o:OLEObject Type="Embed" ProgID="Equation.3" ShapeID="_x0000_i1025" DrawAspect="Content" ObjectID="_1576508181" r:id="rId10"/>
        </w:object>
      </w:r>
      <w:r w:rsidRPr="00CF5DFA">
        <w:rPr>
          <w:color w:val="000000"/>
          <w:lang w:val="uk-UA"/>
        </w:rPr>
        <w:t xml:space="preserve"> є дробовим? (</w:t>
      </w:r>
      <w:r w:rsidRPr="00CF5DFA">
        <w:rPr>
          <w:b/>
          <w:color w:val="000000"/>
          <w:lang w:val="uk-UA"/>
        </w:rPr>
        <w:t>НІ</w:t>
      </w:r>
      <w:r w:rsidRPr="00CF5DFA">
        <w:rPr>
          <w:color w:val="000000"/>
          <w:lang w:val="uk-UA"/>
        </w:rPr>
        <w:t>)</w:t>
      </w:r>
    </w:p>
    <w:p w:rsidR="000359F1" w:rsidRPr="00CF5DFA" w:rsidRDefault="000359F1" w:rsidP="00035C7C">
      <w:pPr>
        <w:autoSpaceDE w:val="0"/>
        <w:autoSpaceDN w:val="0"/>
        <w:adjustRightInd w:val="0"/>
        <w:jc w:val="both"/>
        <w:rPr>
          <w:color w:val="000000"/>
          <w:lang w:val="uk-UA"/>
        </w:rPr>
      </w:pPr>
      <w:r w:rsidRPr="00CF5DFA">
        <w:rPr>
          <w:b/>
          <w:bCs/>
          <w:color w:val="000000"/>
          <w:lang w:val="uk-UA"/>
        </w:rPr>
        <w:t xml:space="preserve">2. </w:t>
      </w:r>
      <w:r w:rsidRPr="00CF5DFA">
        <w:rPr>
          <w:color w:val="000000"/>
          <w:lang w:val="uk-UA"/>
        </w:rPr>
        <w:t xml:space="preserve">Дріб </w:t>
      </w:r>
      <w:r w:rsidRPr="00CF5DFA">
        <w:rPr>
          <w:color w:val="000000"/>
          <w:position w:val="-26"/>
          <w:lang w:val="uk-UA"/>
        </w:rPr>
        <w:object w:dxaOrig="260" w:dyaOrig="700">
          <v:shape id="_x0000_i1026" type="#_x0000_t75" style="width:12.75pt;height:35.25pt" o:ole="">
            <v:imagedata r:id="rId11" o:title=""/>
          </v:shape>
          <o:OLEObject Type="Embed" ProgID="Equation.3" ShapeID="_x0000_i1026" DrawAspect="Content" ObjectID="_1576508182" r:id="rId12"/>
        </w:object>
      </w:r>
      <w:r w:rsidRPr="00CF5DFA">
        <w:rPr>
          <w:color w:val="000000"/>
          <w:lang w:val="uk-UA"/>
        </w:rPr>
        <w:t xml:space="preserve"> удвічі більший за дріб </w:t>
      </w:r>
      <w:r w:rsidRPr="00CF5DFA">
        <w:rPr>
          <w:color w:val="000000"/>
          <w:position w:val="-26"/>
          <w:lang w:val="uk-UA"/>
        </w:rPr>
        <w:object w:dxaOrig="260" w:dyaOrig="700">
          <v:shape id="_x0000_i1027" type="#_x0000_t75" style="width:12.75pt;height:35.25pt" o:ole="">
            <v:imagedata r:id="rId13" o:title=""/>
          </v:shape>
          <o:OLEObject Type="Embed" ProgID="Equation.3" ShapeID="_x0000_i1027" DrawAspect="Content" ObjectID="_1576508183" r:id="rId14"/>
        </w:object>
      </w:r>
      <w:r w:rsidRPr="00CF5DFA">
        <w:rPr>
          <w:color w:val="000000"/>
          <w:lang w:val="uk-UA"/>
        </w:rPr>
        <w:t>? (</w:t>
      </w:r>
      <w:r w:rsidRPr="00CF5DFA">
        <w:rPr>
          <w:b/>
          <w:color w:val="000000"/>
          <w:lang w:val="uk-UA"/>
        </w:rPr>
        <w:t>ТАК</w:t>
      </w:r>
      <w:r w:rsidRPr="00CF5DFA">
        <w:rPr>
          <w:color w:val="000000"/>
          <w:lang w:val="uk-UA"/>
        </w:rPr>
        <w:t>)</w:t>
      </w:r>
    </w:p>
    <w:p w:rsidR="000359F1" w:rsidRPr="00CF5DFA" w:rsidRDefault="000359F1" w:rsidP="00035C7C">
      <w:pPr>
        <w:autoSpaceDE w:val="0"/>
        <w:autoSpaceDN w:val="0"/>
        <w:adjustRightInd w:val="0"/>
        <w:jc w:val="both"/>
        <w:rPr>
          <w:color w:val="000000"/>
          <w:lang w:val="uk-UA"/>
        </w:rPr>
      </w:pPr>
      <w:r w:rsidRPr="00CF5DFA">
        <w:rPr>
          <w:b/>
          <w:bCs/>
          <w:color w:val="000000"/>
          <w:lang w:val="uk-UA"/>
        </w:rPr>
        <w:t xml:space="preserve">3. </w:t>
      </w:r>
      <w:r w:rsidRPr="00CF5DFA">
        <w:rPr>
          <w:color w:val="000000"/>
          <w:lang w:val="uk-UA"/>
        </w:rPr>
        <w:t>Прямокутний трикутник має тупий кут? (</w:t>
      </w:r>
      <w:r w:rsidRPr="00CF5DFA">
        <w:rPr>
          <w:b/>
          <w:color w:val="000000"/>
          <w:lang w:val="uk-UA"/>
        </w:rPr>
        <w:t>НІ</w:t>
      </w:r>
      <w:r w:rsidRPr="00CF5DFA">
        <w:rPr>
          <w:color w:val="000000"/>
          <w:lang w:val="uk-UA"/>
        </w:rPr>
        <w:t>)</w:t>
      </w:r>
    </w:p>
    <w:p w:rsidR="000359F1" w:rsidRPr="00CF5DFA" w:rsidRDefault="000359F1" w:rsidP="00035C7C">
      <w:pPr>
        <w:autoSpaceDE w:val="0"/>
        <w:autoSpaceDN w:val="0"/>
        <w:adjustRightInd w:val="0"/>
        <w:jc w:val="both"/>
        <w:rPr>
          <w:color w:val="000000"/>
          <w:lang w:val="uk-UA"/>
        </w:rPr>
      </w:pPr>
      <w:r w:rsidRPr="00CF5DFA">
        <w:rPr>
          <w:b/>
          <w:bCs/>
          <w:color w:val="000000"/>
          <w:lang w:val="uk-UA"/>
        </w:rPr>
        <w:t xml:space="preserve">4. </w:t>
      </w:r>
      <w:r w:rsidRPr="00CF5DFA">
        <w:rPr>
          <w:color w:val="000000"/>
          <w:lang w:val="uk-UA"/>
        </w:rPr>
        <w:t>Бісектриса ділить кут навпіл? (</w:t>
      </w:r>
      <w:r w:rsidRPr="00CF5DFA">
        <w:rPr>
          <w:b/>
          <w:color w:val="000000"/>
          <w:lang w:val="uk-UA"/>
        </w:rPr>
        <w:t>ТАК</w:t>
      </w:r>
      <w:r w:rsidRPr="00CF5DFA">
        <w:rPr>
          <w:color w:val="000000"/>
          <w:lang w:val="uk-UA"/>
        </w:rPr>
        <w:t>)</w:t>
      </w:r>
    </w:p>
    <w:p w:rsidR="000359F1" w:rsidRPr="00CF5DFA" w:rsidRDefault="000359F1" w:rsidP="00035C7C">
      <w:pPr>
        <w:autoSpaceDE w:val="0"/>
        <w:autoSpaceDN w:val="0"/>
        <w:adjustRightInd w:val="0"/>
        <w:jc w:val="both"/>
        <w:rPr>
          <w:color w:val="000000"/>
          <w:lang w:val="uk-UA"/>
        </w:rPr>
      </w:pPr>
      <w:r w:rsidRPr="00CF5DFA">
        <w:rPr>
          <w:b/>
          <w:bCs/>
          <w:color w:val="000000"/>
          <w:lang w:val="uk-UA"/>
        </w:rPr>
        <w:t xml:space="preserve">5. </w:t>
      </w:r>
      <w:r w:rsidRPr="00CF5DFA">
        <w:rPr>
          <w:color w:val="000000"/>
          <w:lang w:val="uk-UA"/>
        </w:rPr>
        <w:t>Сума суміжних кутів завжди дорівнює 180°? (</w:t>
      </w:r>
      <w:r w:rsidRPr="00CF5DFA">
        <w:rPr>
          <w:b/>
          <w:color w:val="000000"/>
          <w:lang w:val="uk-UA"/>
        </w:rPr>
        <w:t>ТАК</w:t>
      </w:r>
      <w:r w:rsidRPr="00CF5DFA">
        <w:rPr>
          <w:color w:val="000000"/>
          <w:lang w:val="uk-UA"/>
        </w:rPr>
        <w:t>)</w:t>
      </w:r>
    </w:p>
    <w:p w:rsidR="000359F1" w:rsidRPr="00CF5DFA" w:rsidRDefault="000359F1" w:rsidP="00035C7C">
      <w:pPr>
        <w:autoSpaceDE w:val="0"/>
        <w:autoSpaceDN w:val="0"/>
        <w:adjustRightInd w:val="0"/>
        <w:jc w:val="both"/>
        <w:rPr>
          <w:color w:val="000000"/>
          <w:lang w:val="uk-UA"/>
        </w:rPr>
      </w:pPr>
      <w:r w:rsidRPr="00CF5DFA">
        <w:rPr>
          <w:b/>
          <w:bCs/>
          <w:color w:val="000000"/>
          <w:lang w:val="uk-UA"/>
        </w:rPr>
        <w:t xml:space="preserve">6. </w:t>
      </w:r>
      <w:r w:rsidRPr="00CF5DFA">
        <w:rPr>
          <w:color w:val="000000"/>
          <w:lang w:val="uk-UA"/>
        </w:rPr>
        <w:t>Кожний неправильний дріб менший від 1? (</w:t>
      </w:r>
      <w:r w:rsidRPr="00CF5DFA">
        <w:rPr>
          <w:b/>
          <w:color w:val="000000"/>
          <w:lang w:val="uk-UA"/>
        </w:rPr>
        <w:t>НІ</w:t>
      </w:r>
      <w:r w:rsidRPr="00CF5DFA">
        <w:rPr>
          <w:color w:val="000000"/>
          <w:lang w:val="uk-UA"/>
        </w:rPr>
        <w:t>)</w:t>
      </w:r>
    </w:p>
    <w:p w:rsidR="000359F1" w:rsidRPr="00CF5DFA" w:rsidRDefault="000359F1" w:rsidP="00035C7C">
      <w:pPr>
        <w:autoSpaceDE w:val="0"/>
        <w:autoSpaceDN w:val="0"/>
        <w:adjustRightInd w:val="0"/>
        <w:jc w:val="both"/>
        <w:rPr>
          <w:color w:val="000000"/>
          <w:lang w:val="uk-UA"/>
        </w:rPr>
      </w:pPr>
      <w:r w:rsidRPr="00CF5DFA">
        <w:rPr>
          <w:b/>
          <w:bCs/>
          <w:color w:val="000000"/>
          <w:lang w:val="uk-UA"/>
        </w:rPr>
        <w:lastRenderedPageBreak/>
        <w:t xml:space="preserve">7. </w:t>
      </w:r>
      <w:r w:rsidRPr="00CF5DFA">
        <w:rPr>
          <w:color w:val="000000"/>
          <w:lang w:val="uk-UA"/>
        </w:rPr>
        <w:t>Площа трикутника, вписаного в коло, мен</w:t>
      </w:r>
      <w:r w:rsidRPr="00CF5DFA">
        <w:rPr>
          <w:color w:val="000000"/>
          <w:lang w:val="uk-UA"/>
        </w:rPr>
        <w:softHyphen/>
        <w:t>ша, ніж площа круга, обмеженого цим ко</w:t>
      </w:r>
      <w:r w:rsidRPr="00CF5DFA">
        <w:rPr>
          <w:color w:val="000000"/>
          <w:lang w:val="uk-UA"/>
        </w:rPr>
        <w:softHyphen/>
        <w:t>лом? (</w:t>
      </w:r>
      <w:r w:rsidRPr="00CF5DFA">
        <w:rPr>
          <w:b/>
          <w:color w:val="000000"/>
          <w:lang w:val="uk-UA"/>
        </w:rPr>
        <w:t>ТАК</w:t>
      </w:r>
      <w:r w:rsidRPr="00CF5DFA">
        <w:rPr>
          <w:color w:val="000000"/>
          <w:lang w:val="uk-UA"/>
        </w:rPr>
        <w:t>)</w:t>
      </w:r>
    </w:p>
    <w:p w:rsidR="000359F1" w:rsidRPr="00CF5DFA" w:rsidRDefault="000359F1" w:rsidP="00035C7C">
      <w:pPr>
        <w:autoSpaceDE w:val="0"/>
        <w:autoSpaceDN w:val="0"/>
        <w:adjustRightInd w:val="0"/>
        <w:jc w:val="both"/>
        <w:rPr>
          <w:color w:val="000000"/>
          <w:lang w:val="uk-UA"/>
        </w:rPr>
      </w:pPr>
      <w:r w:rsidRPr="00CF5DFA">
        <w:rPr>
          <w:b/>
          <w:bCs/>
          <w:color w:val="000000"/>
          <w:lang w:val="uk-UA"/>
        </w:rPr>
        <w:t xml:space="preserve">8. </w:t>
      </w:r>
      <w:r w:rsidRPr="00CF5DFA">
        <w:rPr>
          <w:color w:val="000000"/>
          <w:lang w:val="uk-UA"/>
        </w:rPr>
        <w:t>Графіком лінійної функції є пряма? (</w:t>
      </w:r>
      <w:r w:rsidRPr="00CF5DFA">
        <w:rPr>
          <w:b/>
          <w:color w:val="000000"/>
          <w:lang w:val="uk-UA"/>
        </w:rPr>
        <w:t>ТАК</w:t>
      </w:r>
      <w:r w:rsidRPr="00CF5DFA">
        <w:rPr>
          <w:color w:val="000000"/>
          <w:lang w:val="uk-UA"/>
        </w:rPr>
        <w:t xml:space="preserve">) </w:t>
      </w:r>
    </w:p>
    <w:p w:rsidR="000359F1" w:rsidRPr="00CF5DFA" w:rsidRDefault="000359F1" w:rsidP="00035C7C">
      <w:pPr>
        <w:autoSpaceDE w:val="0"/>
        <w:autoSpaceDN w:val="0"/>
        <w:adjustRightInd w:val="0"/>
        <w:jc w:val="both"/>
        <w:rPr>
          <w:color w:val="000000"/>
          <w:lang w:val="uk-UA"/>
        </w:rPr>
      </w:pPr>
      <w:r w:rsidRPr="00CF5DFA">
        <w:rPr>
          <w:b/>
          <w:bCs/>
          <w:color w:val="000000"/>
          <w:lang w:val="uk-UA"/>
        </w:rPr>
        <w:t xml:space="preserve">9. </w:t>
      </w:r>
      <w:r w:rsidR="005B0C01" w:rsidRPr="00CF5DFA">
        <w:rPr>
          <w:color w:val="000000"/>
          <w:position w:val="-6"/>
          <w:lang w:val="uk-UA"/>
        </w:rPr>
        <w:object w:dxaOrig="1200" w:dyaOrig="380">
          <v:shape id="_x0000_i1028" type="#_x0000_t75" style="width:60pt;height:18.75pt" o:ole="">
            <v:imagedata r:id="rId15" o:title=""/>
          </v:shape>
          <o:OLEObject Type="Embed" ProgID="Equation.3" ShapeID="_x0000_i1028" DrawAspect="Content" ObjectID="_1576508184" r:id="rId16"/>
        </w:object>
      </w:r>
      <w:r w:rsidRPr="00CF5DFA">
        <w:rPr>
          <w:color w:val="000000"/>
          <w:lang w:val="uk-UA"/>
        </w:rPr>
        <w:t>? (</w:t>
      </w:r>
      <w:r w:rsidRPr="00CF5DFA">
        <w:rPr>
          <w:b/>
          <w:color w:val="000000"/>
          <w:lang w:val="uk-UA"/>
        </w:rPr>
        <w:t>НІ</w:t>
      </w:r>
      <w:r w:rsidRPr="00CF5DFA">
        <w:rPr>
          <w:color w:val="000000"/>
          <w:lang w:val="uk-UA"/>
        </w:rPr>
        <w:t>)</w:t>
      </w:r>
    </w:p>
    <w:p w:rsidR="000359F1" w:rsidRPr="00CF5DFA" w:rsidRDefault="000359F1" w:rsidP="00035C7C">
      <w:pPr>
        <w:autoSpaceDE w:val="0"/>
        <w:autoSpaceDN w:val="0"/>
        <w:adjustRightInd w:val="0"/>
        <w:jc w:val="both"/>
        <w:rPr>
          <w:color w:val="000000"/>
          <w:lang w:val="uk-UA"/>
        </w:rPr>
      </w:pPr>
      <w:r w:rsidRPr="00CF5DFA">
        <w:rPr>
          <w:b/>
          <w:bCs/>
          <w:color w:val="000000"/>
          <w:lang w:val="uk-UA"/>
        </w:rPr>
        <w:t xml:space="preserve">10. </w:t>
      </w:r>
      <w:r w:rsidRPr="00CF5DFA">
        <w:rPr>
          <w:color w:val="000000"/>
          <w:lang w:val="uk-UA"/>
        </w:rPr>
        <w:t>Квадратне рівняння завжди має дійсні ко</w:t>
      </w:r>
      <w:r w:rsidRPr="00CF5DFA">
        <w:rPr>
          <w:color w:val="000000"/>
          <w:lang w:val="uk-UA"/>
        </w:rPr>
        <w:softHyphen/>
        <w:t>рені? (</w:t>
      </w:r>
      <w:r w:rsidRPr="00CF5DFA">
        <w:rPr>
          <w:b/>
          <w:color w:val="000000"/>
          <w:lang w:val="uk-UA"/>
        </w:rPr>
        <w:t>НІ</w:t>
      </w:r>
      <w:r w:rsidRPr="00CF5DFA">
        <w:rPr>
          <w:color w:val="000000"/>
          <w:lang w:val="uk-UA"/>
        </w:rPr>
        <w:t>)</w:t>
      </w:r>
    </w:p>
    <w:p w:rsidR="000359F1" w:rsidRPr="00CF5DFA" w:rsidRDefault="000359F1" w:rsidP="00035C7C">
      <w:pPr>
        <w:autoSpaceDE w:val="0"/>
        <w:autoSpaceDN w:val="0"/>
        <w:adjustRightInd w:val="0"/>
        <w:jc w:val="both"/>
        <w:rPr>
          <w:color w:val="000000"/>
          <w:lang w:val="uk-UA"/>
        </w:rPr>
      </w:pPr>
      <w:r w:rsidRPr="00CF5DFA">
        <w:rPr>
          <w:b/>
          <w:bCs/>
          <w:color w:val="000000"/>
          <w:lang w:val="uk-UA"/>
        </w:rPr>
        <w:t xml:space="preserve">11. </w:t>
      </w:r>
      <w:r w:rsidRPr="00CF5DFA">
        <w:rPr>
          <w:color w:val="000000"/>
          <w:lang w:val="uk-UA"/>
        </w:rPr>
        <w:t xml:space="preserve">Областю визначення функції </w:t>
      </w:r>
      <w:r w:rsidR="005B0C01" w:rsidRPr="00CF5DFA">
        <w:rPr>
          <w:color w:val="000000"/>
          <w:position w:val="-12"/>
          <w:lang w:val="uk-UA"/>
        </w:rPr>
        <w:object w:dxaOrig="859" w:dyaOrig="440">
          <v:shape id="_x0000_i1029" type="#_x0000_t75" style="width:42.75pt;height:21.75pt" o:ole="">
            <v:imagedata r:id="rId17" o:title=""/>
          </v:shape>
          <o:OLEObject Type="Embed" ProgID="Equation.3" ShapeID="_x0000_i1029" DrawAspect="Content" ObjectID="_1576508185" r:id="rId18"/>
        </w:object>
      </w:r>
      <w:r w:rsidRPr="00CF5DFA">
        <w:rPr>
          <w:color w:val="000000"/>
          <w:lang w:val="uk-UA"/>
        </w:rPr>
        <w:t xml:space="preserve"> є тіль</w:t>
      </w:r>
      <w:r w:rsidRPr="00CF5DFA">
        <w:rPr>
          <w:color w:val="000000"/>
          <w:lang w:val="uk-UA"/>
        </w:rPr>
        <w:softHyphen/>
        <w:t>ки додатні числа? (</w:t>
      </w:r>
      <w:r w:rsidRPr="00CF5DFA">
        <w:rPr>
          <w:b/>
          <w:color w:val="000000"/>
          <w:lang w:val="uk-UA"/>
        </w:rPr>
        <w:t>НІ</w:t>
      </w:r>
      <w:r w:rsidRPr="00CF5DFA">
        <w:rPr>
          <w:color w:val="000000"/>
          <w:lang w:val="uk-UA"/>
        </w:rPr>
        <w:t>)</w:t>
      </w:r>
    </w:p>
    <w:p w:rsidR="005B0C01" w:rsidRPr="00CF5DFA" w:rsidRDefault="005B0C01" w:rsidP="00035C7C">
      <w:pPr>
        <w:autoSpaceDE w:val="0"/>
        <w:autoSpaceDN w:val="0"/>
        <w:adjustRightInd w:val="0"/>
        <w:jc w:val="both"/>
        <w:rPr>
          <w:color w:val="000000"/>
          <w:lang w:val="uk-UA"/>
        </w:rPr>
      </w:pPr>
    </w:p>
    <w:p w:rsidR="000359F1" w:rsidRPr="00CF5DFA" w:rsidRDefault="000359F1" w:rsidP="00035C7C">
      <w:pPr>
        <w:autoSpaceDE w:val="0"/>
        <w:autoSpaceDN w:val="0"/>
        <w:adjustRightInd w:val="0"/>
        <w:jc w:val="both"/>
        <w:rPr>
          <w:color w:val="000000"/>
          <w:lang w:val="uk-UA"/>
        </w:rPr>
      </w:pPr>
      <w:r w:rsidRPr="00CF5DFA">
        <w:rPr>
          <w:b/>
          <w:bCs/>
          <w:color w:val="000000"/>
          <w:lang w:val="uk-UA"/>
        </w:rPr>
        <w:t xml:space="preserve">12. </w:t>
      </w:r>
      <w:r w:rsidRPr="00CF5DFA">
        <w:rPr>
          <w:color w:val="000000"/>
          <w:lang w:val="uk-UA"/>
        </w:rPr>
        <w:t>У прямокутному трикутнику квадрат гіпо</w:t>
      </w:r>
      <w:r w:rsidRPr="00CF5DFA">
        <w:rPr>
          <w:color w:val="000000"/>
          <w:lang w:val="uk-UA"/>
        </w:rPr>
        <w:softHyphen/>
        <w:t>тенузи дорівнює сумі катетів? (</w:t>
      </w:r>
      <w:r w:rsidRPr="00CF5DFA">
        <w:rPr>
          <w:b/>
          <w:color w:val="000000"/>
          <w:lang w:val="uk-UA"/>
        </w:rPr>
        <w:t>НІ</w:t>
      </w:r>
      <w:r w:rsidRPr="00CF5DFA">
        <w:rPr>
          <w:color w:val="000000"/>
          <w:lang w:val="uk-UA"/>
        </w:rPr>
        <w:t>)</w:t>
      </w:r>
    </w:p>
    <w:p w:rsidR="005B0C01" w:rsidRPr="00CF5DFA" w:rsidRDefault="005B0C01" w:rsidP="00035C7C">
      <w:pPr>
        <w:autoSpaceDE w:val="0"/>
        <w:autoSpaceDN w:val="0"/>
        <w:adjustRightInd w:val="0"/>
        <w:jc w:val="both"/>
        <w:rPr>
          <w:color w:val="000000"/>
          <w:lang w:val="uk-UA"/>
        </w:rPr>
      </w:pPr>
    </w:p>
    <w:p w:rsidR="005B0C01" w:rsidRPr="00CF5DFA" w:rsidRDefault="000359F1" w:rsidP="00035C7C">
      <w:pPr>
        <w:autoSpaceDE w:val="0"/>
        <w:autoSpaceDN w:val="0"/>
        <w:adjustRightInd w:val="0"/>
        <w:jc w:val="both"/>
        <w:rPr>
          <w:color w:val="000000"/>
          <w:lang w:val="uk-UA"/>
        </w:rPr>
      </w:pPr>
      <w:r w:rsidRPr="00CF5DFA">
        <w:rPr>
          <w:b/>
          <w:bCs/>
          <w:color w:val="000000"/>
          <w:lang w:val="uk-UA"/>
        </w:rPr>
        <w:t xml:space="preserve">13. </w:t>
      </w:r>
      <w:r w:rsidRPr="00CF5DFA">
        <w:rPr>
          <w:color w:val="000000"/>
          <w:lang w:val="uk-UA"/>
        </w:rPr>
        <w:t>Під час додавання дробів чисельники до</w:t>
      </w:r>
      <w:r w:rsidRPr="00CF5DFA">
        <w:rPr>
          <w:color w:val="000000"/>
          <w:lang w:val="uk-UA"/>
        </w:rPr>
        <w:softHyphen/>
        <w:t>дають? (</w:t>
      </w:r>
      <w:r w:rsidRPr="00CF5DFA">
        <w:rPr>
          <w:b/>
          <w:color w:val="000000"/>
          <w:lang w:val="uk-UA"/>
        </w:rPr>
        <w:t>ТАК</w:t>
      </w:r>
      <w:r w:rsidRPr="00CF5DFA">
        <w:rPr>
          <w:color w:val="000000"/>
          <w:lang w:val="uk-UA"/>
        </w:rPr>
        <w:t>)</w:t>
      </w:r>
    </w:p>
    <w:p w:rsidR="005B0C01" w:rsidRPr="00CF5DFA" w:rsidRDefault="005B0C01" w:rsidP="00035C7C">
      <w:pPr>
        <w:autoSpaceDE w:val="0"/>
        <w:autoSpaceDN w:val="0"/>
        <w:adjustRightInd w:val="0"/>
        <w:jc w:val="both"/>
        <w:rPr>
          <w:color w:val="000000"/>
          <w:lang w:val="uk-UA"/>
        </w:rPr>
      </w:pPr>
      <w:r w:rsidRPr="00CF5DFA">
        <w:rPr>
          <w:b/>
          <w:bCs/>
          <w:color w:val="000000"/>
          <w:lang w:val="uk-UA"/>
        </w:rPr>
        <w:t xml:space="preserve">14. </w:t>
      </w:r>
      <w:r w:rsidRPr="00CF5DFA">
        <w:rPr>
          <w:color w:val="000000"/>
          <w:lang w:val="uk-UA"/>
        </w:rPr>
        <w:t>Усі від’ємні числа менші від нуля? (</w:t>
      </w:r>
      <w:r w:rsidRPr="00CF5DFA">
        <w:rPr>
          <w:b/>
          <w:color w:val="000000"/>
          <w:lang w:val="uk-UA"/>
        </w:rPr>
        <w:t>ТАК</w:t>
      </w:r>
      <w:r w:rsidRPr="00CF5DFA">
        <w:rPr>
          <w:color w:val="000000"/>
          <w:lang w:val="uk-UA"/>
        </w:rPr>
        <w:t>)</w:t>
      </w:r>
    </w:p>
    <w:p w:rsidR="005B0C01" w:rsidRPr="00CF5DFA" w:rsidRDefault="005B0C01" w:rsidP="00035C7C">
      <w:pPr>
        <w:autoSpaceDE w:val="0"/>
        <w:autoSpaceDN w:val="0"/>
        <w:adjustRightInd w:val="0"/>
        <w:jc w:val="both"/>
        <w:rPr>
          <w:color w:val="000000"/>
          <w:lang w:val="uk-UA"/>
        </w:rPr>
      </w:pPr>
      <w:r w:rsidRPr="00CF5DFA">
        <w:rPr>
          <w:b/>
          <w:bCs/>
          <w:color w:val="000000"/>
          <w:lang w:val="uk-UA"/>
        </w:rPr>
        <w:t xml:space="preserve">15. </w:t>
      </w:r>
      <w:r w:rsidRPr="00CF5DFA">
        <w:rPr>
          <w:color w:val="000000"/>
          <w:lang w:val="uk-UA"/>
        </w:rPr>
        <w:t>Модуль додатного числа дорівнює самому собі? (</w:t>
      </w:r>
      <w:r w:rsidRPr="00CF5DFA">
        <w:rPr>
          <w:b/>
          <w:color w:val="000000"/>
          <w:lang w:val="uk-UA"/>
        </w:rPr>
        <w:t>ТАК</w:t>
      </w:r>
      <w:r w:rsidRPr="00CF5DFA">
        <w:rPr>
          <w:color w:val="000000"/>
          <w:lang w:val="uk-UA"/>
        </w:rPr>
        <w:t>)</w:t>
      </w:r>
    </w:p>
    <w:p w:rsidR="00E77842" w:rsidRPr="00CF5DFA" w:rsidRDefault="005B0C01" w:rsidP="00035C7C">
      <w:pPr>
        <w:autoSpaceDE w:val="0"/>
        <w:autoSpaceDN w:val="0"/>
        <w:adjustRightInd w:val="0"/>
        <w:jc w:val="both"/>
        <w:rPr>
          <w:color w:val="000000"/>
          <w:lang w:val="uk-UA"/>
        </w:rPr>
      </w:pPr>
      <w:r w:rsidRPr="00CF5DFA">
        <w:rPr>
          <w:b/>
          <w:bCs/>
          <w:color w:val="000000"/>
          <w:lang w:val="uk-UA"/>
        </w:rPr>
        <w:t xml:space="preserve">16. </w:t>
      </w:r>
      <w:r w:rsidRPr="00CF5DFA">
        <w:rPr>
          <w:color w:val="000000"/>
          <w:lang w:val="uk-UA"/>
        </w:rPr>
        <w:t>Ви любите геометрію? (</w:t>
      </w:r>
      <w:r w:rsidRPr="00CF5DFA">
        <w:rPr>
          <w:b/>
          <w:color w:val="000000"/>
          <w:lang w:val="uk-UA"/>
        </w:rPr>
        <w:t>ТАК</w:t>
      </w:r>
      <w:r w:rsidRPr="00CF5DFA">
        <w:rPr>
          <w:color w:val="000000"/>
          <w:lang w:val="uk-UA"/>
        </w:rPr>
        <w:t>)</w:t>
      </w:r>
    </w:p>
    <w:p w:rsidR="00035C7C" w:rsidRPr="00CF5DFA" w:rsidRDefault="005B0C01" w:rsidP="00196491">
      <w:pPr>
        <w:autoSpaceDE w:val="0"/>
        <w:autoSpaceDN w:val="0"/>
        <w:adjustRightInd w:val="0"/>
        <w:spacing w:before="100" w:line="211" w:lineRule="atLeast"/>
        <w:ind w:left="380"/>
        <w:jc w:val="center"/>
        <w:rPr>
          <w:b/>
          <w:color w:val="000000"/>
          <w:lang w:val="uk-UA"/>
        </w:rPr>
      </w:pPr>
      <w:r w:rsidRPr="00CF5DFA">
        <w:rPr>
          <w:b/>
          <w:i/>
          <w:iCs/>
          <w:color w:val="000000"/>
          <w:lang w:val="uk-UA"/>
        </w:rPr>
        <w:t>Запитання для команди «</w:t>
      </w:r>
      <w:r w:rsidR="00196491" w:rsidRPr="00CF5DFA">
        <w:rPr>
          <w:b/>
          <w:i/>
          <w:iCs/>
          <w:color w:val="000000"/>
          <w:lang w:val="uk-UA"/>
        </w:rPr>
        <w:t>COS</w:t>
      </w:r>
      <w:r w:rsidRPr="00CF5DFA">
        <w:rPr>
          <w:b/>
          <w:i/>
          <w:iCs/>
          <w:color w:val="000000"/>
          <w:lang w:val="uk-UA"/>
        </w:rPr>
        <w:t>»</w:t>
      </w:r>
    </w:p>
    <w:p w:rsidR="00035C7C" w:rsidRPr="00CF5DFA" w:rsidRDefault="00035C7C" w:rsidP="00035C7C">
      <w:pPr>
        <w:autoSpaceDE w:val="0"/>
        <w:autoSpaceDN w:val="0"/>
        <w:adjustRightInd w:val="0"/>
        <w:spacing w:line="211" w:lineRule="atLeast"/>
        <w:jc w:val="both"/>
        <w:rPr>
          <w:color w:val="000000"/>
          <w:lang w:val="uk-UA"/>
        </w:rPr>
      </w:pPr>
      <w:r w:rsidRPr="00CF5DFA">
        <w:rPr>
          <w:b/>
          <w:bCs/>
          <w:color w:val="000000"/>
          <w:lang w:val="uk-UA"/>
        </w:rPr>
        <w:t xml:space="preserve">1. </w:t>
      </w:r>
      <w:r w:rsidRPr="00CF5DFA">
        <w:rPr>
          <w:color w:val="000000"/>
          <w:lang w:val="uk-UA"/>
        </w:rPr>
        <w:t xml:space="preserve">Число </w:t>
      </w:r>
      <w:r w:rsidR="00E72870" w:rsidRPr="00CF5DFA">
        <w:rPr>
          <w:color w:val="000000"/>
          <w:position w:val="-6"/>
          <w:lang w:val="uk-UA"/>
        </w:rPr>
        <w:object w:dxaOrig="420" w:dyaOrig="380">
          <v:shape id="_x0000_i1030" type="#_x0000_t75" style="width:21pt;height:18.75pt" o:ole="">
            <v:imagedata r:id="rId19" o:title=""/>
          </v:shape>
          <o:OLEObject Type="Embed" ProgID="Equation.3" ShapeID="_x0000_i1030" DrawAspect="Content" ObjectID="_1576508186" r:id="rId20"/>
        </w:object>
      </w:r>
      <w:r w:rsidRPr="00CF5DFA">
        <w:rPr>
          <w:color w:val="000000"/>
          <w:lang w:val="uk-UA"/>
        </w:rPr>
        <w:t xml:space="preserve"> є раціональним? </w:t>
      </w:r>
    </w:p>
    <w:p w:rsidR="00035C7C" w:rsidRPr="00CF5DFA" w:rsidRDefault="00035C7C" w:rsidP="00035C7C">
      <w:pPr>
        <w:autoSpaceDE w:val="0"/>
        <w:autoSpaceDN w:val="0"/>
        <w:adjustRightInd w:val="0"/>
        <w:spacing w:line="211" w:lineRule="atLeast"/>
        <w:jc w:val="both"/>
        <w:rPr>
          <w:color w:val="000000"/>
          <w:lang w:val="uk-UA"/>
        </w:rPr>
      </w:pPr>
      <w:r w:rsidRPr="00CF5DFA">
        <w:rPr>
          <w:b/>
          <w:bCs/>
          <w:color w:val="000000"/>
          <w:lang w:val="uk-UA"/>
        </w:rPr>
        <w:t xml:space="preserve">2. </w:t>
      </w:r>
      <w:r w:rsidRPr="00CF5DFA">
        <w:rPr>
          <w:color w:val="000000"/>
          <w:lang w:val="uk-UA"/>
        </w:rPr>
        <w:t xml:space="preserve">Сума кутів трикутника дорівнює 180°? </w:t>
      </w:r>
      <w:r w:rsidR="00E72870" w:rsidRPr="00CF5DFA">
        <w:rPr>
          <w:color w:val="000000"/>
          <w:lang w:val="uk-UA"/>
        </w:rPr>
        <w:t>(</w:t>
      </w:r>
      <w:r w:rsidR="00E72870" w:rsidRPr="00CF5DFA">
        <w:rPr>
          <w:b/>
          <w:color w:val="000000"/>
          <w:lang w:val="uk-UA"/>
        </w:rPr>
        <w:t>ТАК</w:t>
      </w:r>
      <w:r w:rsidR="00E72870" w:rsidRPr="00CF5DFA">
        <w:rPr>
          <w:color w:val="000000"/>
          <w:lang w:val="uk-UA"/>
        </w:rPr>
        <w:t>)</w:t>
      </w:r>
    </w:p>
    <w:p w:rsidR="00035C7C" w:rsidRPr="00CF5DFA" w:rsidRDefault="00035C7C" w:rsidP="00035C7C">
      <w:pPr>
        <w:autoSpaceDE w:val="0"/>
        <w:autoSpaceDN w:val="0"/>
        <w:adjustRightInd w:val="0"/>
        <w:spacing w:line="211" w:lineRule="atLeast"/>
        <w:jc w:val="both"/>
        <w:rPr>
          <w:color w:val="000000"/>
          <w:lang w:val="uk-UA"/>
        </w:rPr>
      </w:pPr>
      <w:r w:rsidRPr="00CF5DFA">
        <w:rPr>
          <w:b/>
          <w:bCs/>
          <w:color w:val="000000"/>
          <w:lang w:val="uk-UA"/>
        </w:rPr>
        <w:t xml:space="preserve">3. </w:t>
      </w:r>
      <w:r w:rsidRPr="00CF5DFA">
        <w:rPr>
          <w:color w:val="000000"/>
          <w:lang w:val="uk-UA"/>
        </w:rPr>
        <w:t xml:space="preserve">Тупий кут завжди більший за прямий? </w:t>
      </w:r>
      <w:r w:rsidR="00E72870" w:rsidRPr="00CF5DFA">
        <w:rPr>
          <w:color w:val="000000"/>
          <w:lang w:val="uk-UA"/>
        </w:rPr>
        <w:t>(</w:t>
      </w:r>
      <w:r w:rsidR="00E72870" w:rsidRPr="00CF5DFA">
        <w:rPr>
          <w:b/>
          <w:color w:val="000000"/>
          <w:lang w:val="uk-UA"/>
        </w:rPr>
        <w:t>ТАК</w:t>
      </w:r>
      <w:r w:rsidR="00E72870" w:rsidRPr="00CF5DFA">
        <w:rPr>
          <w:color w:val="000000"/>
          <w:lang w:val="uk-UA"/>
        </w:rPr>
        <w:t>)</w:t>
      </w:r>
    </w:p>
    <w:p w:rsidR="00035C7C" w:rsidRPr="00CF5DFA" w:rsidRDefault="00035C7C" w:rsidP="00035C7C">
      <w:pPr>
        <w:autoSpaceDE w:val="0"/>
        <w:autoSpaceDN w:val="0"/>
        <w:adjustRightInd w:val="0"/>
        <w:spacing w:line="211" w:lineRule="atLeast"/>
        <w:jc w:val="both"/>
        <w:rPr>
          <w:color w:val="000000"/>
          <w:lang w:val="uk-UA"/>
        </w:rPr>
      </w:pPr>
      <w:r w:rsidRPr="00CF5DFA">
        <w:rPr>
          <w:b/>
          <w:bCs/>
          <w:color w:val="000000"/>
          <w:lang w:val="uk-UA"/>
        </w:rPr>
        <w:t xml:space="preserve">4. </w:t>
      </w:r>
      <w:r w:rsidRPr="00CF5DFA">
        <w:rPr>
          <w:color w:val="000000"/>
          <w:lang w:val="uk-UA"/>
        </w:rPr>
        <w:t xml:space="preserve">Медіана трикутника ділить його сторону навпіл? </w:t>
      </w:r>
      <w:r w:rsidR="00E72870" w:rsidRPr="00CF5DFA">
        <w:rPr>
          <w:color w:val="000000"/>
          <w:lang w:val="uk-UA"/>
        </w:rPr>
        <w:t>(</w:t>
      </w:r>
      <w:r w:rsidR="00E72870" w:rsidRPr="00CF5DFA">
        <w:rPr>
          <w:b/>
          <w:color w:val="000000"/>
          <w:lang w:val="uk-UA"/>
        </w:rPr>
        <w:t>ТАК</w:t>
      </w:r>
      <w:r w:rsidR="00E72870" w:rsidRPr="00CF5DFA">
        <w:rPr>
          <w:color w:val="000000"/>
          <w:lang w:val="uk-UA"/>
        </w:rPr>
        <w:t>)</w:t>
      </w:r>
    </w:p>
    <w:p w:rsidR="00035C7C" w:rsidRPr="00CF5DFA" w:rsidRDefault="00035C7C" w:rsidP="00035C7C">
      <w:pPr>
        <w:autoSpaceDE w:val="0"/>
        <w:autoSpaceDN w:val="0"/>
        <w:adjustRightInd w:val="0"/>
        <w:spacing w:line="211" w:lineRule="atLeast"/>
        <w:jc w:val="both"/>
        <w:rPr>
          <w:color w:val="000000"/>
          <w:lang w:val="uk-UA"/>
        </w:rPr>
      </w:pPr>
      <w:r w:rsidRPr="00CF5DFA">
        <w:rPr>
          <w:b/>
          <w:bCs/>
          <w:color w:val="000000"/>
          <w:lang w:val="uk-UA"/>
        </w:rPr>
        <w:t xml:space="preserve">5. </w:t>
      </w:r>
      <w:r w:rsidRPr="00CF5DFA">
        <w:rPr>
          <w:color w:val="000000"/>
          <w:lang w:val="uk-UA"/>
        </w:rPr>
        <w:t xml:space="preserve">Вертикальні кути завжди рівні? </w:t>
      </w:r>
      <w:r w:rsidR="00E72870" w:rsidRPr="00CF5DFA">
        <w:rPr>
          <w:color w:val="000000"/>
          <w:lang w:val="uk-UA"/>
        </w:rPr>
        <w:t>(</w:t>
      </w:r>
      <w:r w:rsidR="00E72870" w:rsidRPr="00CF5DFA">
        <w:rPr>
          <w:b/>
          <w:color w:val="000000"/>
          <w:lang w:val="uk-UA"/>
        </w:rPr>
        <w:t>ТАК</w:t>
      </w:r>
      <w:r w:rsidR="00E72870" w:rsidRPr="00CF5DFA">
        <w:rPr>
          <w:color w:val="000000"/>
          <w:lang w:val="uk-UA"/>
        </w:rPr>
        <w:t>)</w:t>
      </w:r>
    </w:p>
    <w:p w:rsidR="00035C7C" w:rsidRPr="00CF5DFA" w:rsidRDefault="00035C7C" w:rsidP="00035C7C">
      <w:pPr>
        <w:autoSpaceDE w:val="0"/>
        <w:autoSpaceDN w:val="0"/>
        <w:adjustRightInd w:val="0"/>
        <w:spacing w:line="211" w:lineRule="atLeast"/>
        <w:jc w:val="both"/>
        <w:rPr>
          <w:color w:val="000000"/>
          <w:lang w:val="uk-UA"/>
        </w:rPr>
      </w:pPr>
      <w:r w:rsidRPr="00CF5DFA">
        <w:rPr>
          <w:b/>
          <w:bCs/>
          <w:color w:val="000000"/>
          <w:lang w:val="uk-UA"/>
        </w:rPr>
        <w:t xml:space="preserve">6. </w:t>
      </w:r>
      <w:r w:rsidRPr="00CF5DFA">
        <w:rPr>
          <w:color w:val="000000"/>
          <w:lang w:val="uk-UA"/>
        </w:rPr>
        <w:t xml:space="preserve">Правильний дріб завжди менший від 1? </w:t>
      </w:r>
      <w:r w:rsidR="00E72870" w:rsidRPr="00CF5DFA">
        <w:rPr>
          <w:color w:val="000000"/>
          <w:lang w:val="uk-UA"/>
        </w:rPr>
        <w:t>(</w:t>
      </w:r>
      <w:r w:rsidR="00E72870" w:rsidRPr="00CF5DFA">
        <w:rPr>
          <w:b/>
          <w:color w:val="000000"/>
          <w:lang w:val="uk-UA"/>
        </w:rPr>
        <w:t>ТАК</w:t>
      </w:r>
      <w:r w:rsidR="00E72870" w:rsidRPr="00CF5DFA">
        <w:rPr>
          <w:color w:val="000000"/>
          <w:lang w:val="uk-UA"/>
        </w:rPr>
        <w:t>)</w:t>
      </w:r>
    </w:p>
    <w:p w:rsidR="00035C7C" w:rsidRPr="00CF5DFA" w:rsidRDefault="00035C7C" w:rsidP="00035C7C">
      <w:pPr>
        <w:autoSpaceDE w:val="0"/>
        <w:autoSpaceDN w:val="0"/>
        <w:adjustRightInd w:val="0"/>
        <w:spacing w:line="211" w:lineRule="atLeast"/>
        <w:jc w:val="both"/>
        <w:rPr>
          <w:color w:val="000000"/>
          <w:lang w:val="uk-UA"/>
        </w:rPr>
      </w:pPr>
      <w:r w:rsidRPr="00CF5DFA">
        <w:rPr>
          <w:b/>
          <w:bCs/>
          <w:color w:val="000000"/>
          <w:lang w:val="uk-UA"/>
        </w:rPr>
        <w:t xml:space="preserve">7. </w:t>
      </w:r>
      <w:r w:rsidRPr="00CF5DFA">
        <w:rPr>
          <w:color w:val="000000"/>
          <w:lang w:val="uk-UA"/>
        </w:rPr>
        <w:t>Площу круга можна обчислити вимірюван</w:t>
      </w:r>
      <w:r w:rsidRPr="00CF5DFA">
        <w:rPr>
          <w:color w:val="000000"/>
          <w:lang w:val="uk-UA"/>
        </w:rPr>
        <w:softHyphen/>
        <w:t xml:space="preserve">ням? </w:t>
      </w:r>
      <w:r w:rsidR="00E72870" w:rsidRPr="00CF5DFA">
        <w:rPr>
          <w:color w:val="000000"/>
          <w:lang w:val="uk-UA"/>
        </w:rPr>
        <w:t>(</w:t>
      </w:r>
      <w:r w:rsidR="00E72870" w:rsidRPr="00CF5DFA">
        <w:rPr>
          <w:b/>
          <w:color w:val="000000"/>
          <w:lang w:val="uk-UA"/>
        </w:rPr>
        <w:t>ТАК</w:t>
      </w:r>
      <w:r w:rsidR="00E72870" w:rsidRPr="00CF5DFA">
        <w:rPr>
          <w:color w:val="000000"/>
          <w:lang w:val="uk-UA"/>
        </w:rPr>
        <w:t>)</w:t>
      </w:r>
    </w:p>
    <w:p w:rsidR="00E72870" w:rsidRPr="00CF5DFA" w:rsidRDefault="00035C7C" w:rsidP="00E72870">
      <w:pPr>
        <w:autoSpaceDE w:val="0"/>
        <w:autoSpaceDN w:val="0"/>
        <w:adjustRightInd w:val="0"/>
        <w:spacing w:after="120" w:line="211" w:lineRule="atLeast"/>
        <w:jc w:val="both"/>
        <w:rPr>
          <w:color w:val="000000"/>
          <w:lang w:val="uk-UA"/>
        </w:rPr>
      </w:pPr>
      <w:r w:rsidRPr="00CF5DFA">
        <w:rPr>
          <w:b/>
          <w:bCs/>
          <w:color w:val="000000"/>
          <w:lang w:val="uk-UA"/>
        </w:rPr>
        <w:t xml:space="preserve">8. </w:t>
      </w:r>
      <w:r w:rsidRPr="00CF5DFA">
        <w:rPr>
          <w:color w:val="000000"/>
          <w:lang w:val="uk-UA"/>
        </w:rPr>
        <w:t xml:space="preserve">Графіком функції </w:t>
      </w:r>
      <w:r w:rsidR="00E72870" w:rsidRPr="00CF5DFA">
        <w:rPr>
          <w:color w:val="000000"/>
          <w:position w:val="-28"/>
          <w:lang w:val="uk-UA"/>
        </w:rPr>
        <w:object w:dxaOrig="700" w:dyaOrig="720">
          <v:shape id="_x0000_i1031" type="#_x0000_t75" style="width:35.25pt;height:36pt" o:ole="">
            <v:imagedata r:id="rId21" o:title=""/>
          </v:shape>
          <o:OLEObject Type="Embed" ProgID="Equation.3" ShapeID="_x0000_i1031" DrawAspect="Content" ObjectID="_1576508187" r:id="rId22"/>
        </w:object>
      </w:r>
      <w:r w:rsidRPr="00CF5DFA">
        <w:rPr>
          <w:color w:val="000000"/>
          <w:lang w:val="uk-UA"/>
        </w:rPr>
        <w:t xml:space="preserve"> є гіпербола? </w:t>
      </w:r>
      <w:r w:rsidR="00E72870" w:rsidRPr="00CF5DFA">
        <w:rPr>
          <w:color w:val="000000"/>
          <w:lang w:val="uk-UA"/>
        </w:rPr>
        <w:t>(</w:t>
      </w:r>
      <w:r w:rsidR="00E72870" w:rsidRPr="00CF5DFA">
        <w:rPr>
          <w:b/>
          <w:color w:val="000000"/>
          <w:lang w:val="uk-UA"/>
        </w:rPr>
        <w:t>ТАК</w:t>
      </w:r>
      <w:r w:rsidR="00E72870" w:rsidRPr="00CF5DFA">
        <w:rPr>
          <w:color w:val="000000"/>
          <w:lang w:val="uk-UA"/>
        </w:rPr>
        <w:t>)</w:t>
      </w:r>
    </w:p>
    <w:p w:rsidR="00035C7C" w:rsidRPr="00CF5DFA" w:rsidRDefault="00035C7C" w:rsidP="00E72870">
      <w:pPr>
        <w:autoSpaceDE w:val="0"/>
        <w:autoSpaceDN w:val="0"/>
        <w:adjustRightInd w:val="0"/>
        <w:spacing w:after="120" w:line="211" w:lineRule="atLeast"/>
        <w:jc w:val="both"/>
        <w:rPr>
          <w:color w:val="000000"/>
          <w:lang w:val="uk-UA"/>
        </w:rPr>
      </w:pPr>
      <w:r w:rsidRPr="00CF5DFA">
        <w:rPr>
          <w:b/>
          <w:bCs/>
          <w:color w:val="000000"/>
          <w:lang w:val="uk-UA"/>
        </w:rPr>
        <w:t>9</w:t>
      </w:r>
      <w:r w:rsidR="00E72870" w:rsidRPr="00CF5DFA">
        <w:rPr>
          <w:color w:val="000000"/>
          <w:position w:val="-6"/>
          <w:lang w:val="uk-UA"/>
        </w:rPr>
        <w:object w:dxaOrig="1140" w:dyaOrig="380">
          <v:shape id="_x0000_i1032" type="#_x0000_t75" style="width:57pt;height:18.75pt" o:ole="">
            <v:imagedata r:id="rId23" o:title=""/>
          </v:shape>
          <o:OLEObject Type="Embed" ProgID="Equation.3" ShapeID="_x0000_i1032" DrawAspect="Content" ObjectID="_1576508188" r:id="rId24"/>
        </w:object>
      </w:r>
      <w:r w:rsidRPr="00CF5DFA">
        <w:rPr>
          <w:color w:val="000000"/>
          <w:lang w:val="uk-UA"/>
        </w:rPr>
        <w:t xml:space="preserve">? </w:t>
      </w:r>
      <w:r w:rsidR="00E72870" w:rsidRPr="00CF5DFA">
        <w:rPr>
          <w:color w:val="000000"/>
          <w:lang w:val="uk-UA"/>
        </w:rPr>
        <w:t>(</w:t>
      </w:r>
      <w:r w:rsidR="00E72870" w:rsidRPr="00CF5DFA">
        <w:rPr>
          <w:b/>
          <w:color w:val="000000"/>
          <w:lang w:val="uk-UA"/>
        </w:rPr>
        <w:t>ТАК</w:t>
      </w:r>
      <w:r w:rsidR="00E72870" w:rsidRPr="00CF5DFA">
        <w:rPr>
          <w:color w:val="000000"/>
          <w:lang w:val="uk-UA"/>
        </w:rPr>
        <w:t>)</w:t>
      </w:r>
    </w:p>
    <w:p w:rsidR="00035C7C" w:rsidRPr="00CF5DFA" w:rsidRDefault="00035C7C" w:rsidP="00035C7C">
      <w:pPr>
        <w:autoSpaceDE w:val="0"/>
        <w:autoSpaceDN w:val="0"/>
        <w:adjustRightInd w:val="0"/>
        <w:spacing w:line="211" w:lineRule="atLeast"/>
        <w:jc w:val="both"/>
        <w:rPr>
          <w:color w:val="000000"/>
          <w:lang w:val="uk-UA"/>
        </w:rPr>
      </w:pPr>
      <w:r w:rsidRPr="00CF5DFA">
        <w:rPr>
          <w:b/>
          <w:bCs/>
          <w:color w:val="000000"/>
          <w:lang w:val="uk-UA"/>
        </w:rPr>
        <w:t xml:space="preserve">10. </w:t>
      </w:r>
      <w:r w:rsidRPr="00CF5DFA">
        <w:rPr>
          <w:color w:val="000000"/>
          <w:lang w:val="uk-UA"/>
        </w:rPr>
        <w:t>Під час множення степенів показники сте</w:t>
      </w:r>
      <w:r w:rsidRPr="00CF5DFA">
        <w:rPr>
          <w:color w:val="000000"/>
          <w:lang w:val="uk-UA"/>
        </w:rPr>
        <w:softHyphen/>
        <w:t xml:space="preserve">пенів додають? </w:t>
      </w:r>
      <w:r w:rsidR="00E72870" w:rsidRPr="00CF5DFA">
        <w:rPr>
          <w:color w:val="000000"/>
          <w:lang w:val="uk-UA"/>
        </w:rPr>
        <w:t>(</w:t>
      </w:r>
      <w:r w:rsidR="00E72870" w:rsidRPr="00CF5DFA">
        <w:rPr>
          <w:b/>
          <w:color w:val="000000"/>
          <w:lang w:val="uk-UA"/>
        </w:rPr>
        <w:t>ТАК</w:t>
      </w:r>
      <w:r w:rsidR="00E72870" w:rsidRPr="00CF5DFA">
        <w:rPr>
          <w:color w:val="000000"/>
          <w:lang w:val="uk-UA"/>
        </w:rPr>
        <w:t>)</w:t>
      </w:r>
    </w:p>
    <w:p w:rsidR="00035C7C" w:rsidRPr="00CF5DFA" w:rsidRDefault="00035C7C" w:rsidP="00035C7C">
      <w:pPr>
        <w:autoSpaceDE w:val="0"/>
        <w:autoSpaceDN w:val="0"/>
        <w:adjustRightInd w:val="0"/>
        <w:spacing w:line="211" w:lineRule="atLeast"/>
        <w:jc w:val="both"/>
        <w:rPr>
          <w:color w:val="000000"/>
          <w:lang w:val="uk-UA"/>
        </w:rPr>
      </w:pPr>
      <w:r w:rsidRPr="00CF5DFA">
        <w:rPr>
          <w:b/>
          <w:bCs/>
          <w:color w:val="000000"/>
          <w:lang w:val="uk-UA"/>
        </w:rPr>
        <w:t xml:space="preserve">11. </w:t>
      </w:r>
      <w:r w:rsidRPr="00CF5DFA">
        <w:rPr>
          <w:color w:val="000000"/>
          <w:lang w:val="uk-UA"/>
        </w:rPr>
        <w:t xml:space="preserve">1 % від 100 дорівнює 1? </w:t>
      </w:r>
      <w:r w:rsidR="00E72870" w:rsidRPr="00CF5DFA">
        <w:rPr>
          <w:color w:val="000000"/>
          <w:lang w:val="uk-UA"/>
        </w:rPr>
        <w:t>(</w:t>
      </w:r>
      <w:r w:rsidR="00E72870" w:rsidRPr="00CF5DFA">
        <w:rPr>
          <w:b/>
          <w:color w:val="000000"/>
          <w:lang w:val="uk-UA"/>
        </w:rPr>
        <w:t>ТАК</w:t>
      </w:r>
      <w:r w:rsidR="00E72870" w:rsidRPr="00CF5DFA">
        <w:rPr>
          <w:color w:val="000000"/>
          <w:lang w:val="uk-UA"/>
        </w:rPr>
        <w:t>)</w:t>
      </w:r>
    </w:p>
    <w:p w:rsidR="00035C7C" w:rsidRPr="00CF5DFA" w:rsidRDefault="00035C7C" w:rsidP="00035C7C">
      <w:pPr>
        <w:autoSpaceDE w:val="0"/>
        <w:autoSpaceDN w:val="0"/>
        <w:adjustRightInd w:val="0"/>
        <w:spacing w:line="211" w:lineRule="atLeast"/>
        <w:jc w:val="both"/>
        <w:rPr>
          <w:color w:val="000000"/>
          <w:lang w:val="uk-UA"/>
        </w:rPr>
      </w:pPr>
      <w:r w:rsidRPr="00CF5DFA">
        <w:rPr>
          <w:b/>
          <w:bCs/>
          <w:color w:val="000000"/>
          <w:lang w:val="uk-UA"/>
        </w:rPr>
        <w:t xml:space="preserve">12. </w:t>
      </w:r>
      <w:r w:rsidRPr="00CF5DFA">
        <w:rPr>
          <w:color w:val="000000"/>
          <w:lang w:val="uk-UA"/>
        </w:rPr>
        <w:t xml:space="preserve">Графік функції </w:t>
      </w:r>
      <w:r w:rsidR="00E72870" w:rsidRPr="00CF5DFA">
        <w:rPr>
          <w:color w:val="000000"/>
          <w:position w:val="-12"/>
          <w:lang w:val="uk-UA"/>
        </w:rPr>
        <w:object w:dxaOrig="1180" w:dyaOrig="360">
          <v:shape id="_x0000_i1033" type="#_x0000_t75" style="width:59.25pt;height:18pt" o:ole="">
            <v:imagedata r:id="rId25" o:title=""/>
          </v:shape>
          <o:OLEObject Type="Embed" ProgID="Equation.3" ShapeID="_x0000_i1033" DrawAspect="Content" ObjectID="_1576508189" r:id="rId26"/>
        </w:object>
      </w:r>
      <w:r w:rsidRPr="00CF5DFA">
        <w:rPr>
          <w:color w:val="000000"/>
          <w:lang w:val="uk-UA"/>
        </w:rPr>
        <w:t>може бути про</w:t>
      </w:r>
      <w:r w:rsidRPr="00CF5DFA">
        <w:rPr>
          <w:color w:val="000000"/>
          <w:lang w:val="uk-UA"/>
        </w:rPr>
        <w:softHyphen/>
        <w:t xml:space="preserve">менем? </w:t>
      </w:r>
      <w:r w:rsidR="00E72870" w:rsidRPr="00CF5DFA">
        <w:rPr>
          <w:color w:val="000000"/>
          <w:lang w:val="uk-UA"/>
        </w:rPr>
        <w:t>(</w:t>
      </w:r>
      <w:r w:rsidR="00E72870" w:rsidRPr="00CF5DFA">
        <w:rPr>
          <w:b/>
          <w:color w:val="000000"/>
          <w:lang w:val="uk-UA"/>
        </w:rPr>
        <w:t>НІ</w:t>
      </w:r>
      <w:r w:rsidR="00E72870" w:rsidRPr="00CF5DFA">
        <w:rPr>
          <w:color w:val="000000"/>
          <w:lang w:val="uk-UA"/>
        </w:rPr>
        <w:t>)</w:t>
      </w:r>
    </w:p>
    <w:p w:rsidR="00035C7C" w:rsidRPr="00CF5DFA" w:rsidRDefault="00035C7C" w:rsidP="00035C7C">
      <w:pPr>
        <w:autoSpaceDE w:val="0"/>
        <w:autoSpaceDN w:val="0"/>
        <w:adjustRightInd w:val="0"/>
        <w:spacing w:line="211" w:lineRule="atLeast"/>
        <w:jc w:val="both"/>
        <w:rPr>
          <w:color w:val="000000"/>
          <w:lang w:val="uk-UA"/>
        </w:rPr>
      </w:pPr>
      <w:r w:rsidRPr="00CF5DFA">
        <w:rPr>
          <w:b/>
          <w:bCs/>
          <w:color w:val="000000"/>
          <w:lang w:val="uk-UA"/>
        </w:rPr>
        <w:t xml:space="preserve">13. </w:t>
      </w:r>
      <w:r w:rsidRPr="00CF5DFA">
        <w:rPr>
          <w:color w:val="000000"/>
          <w:lang w:val="uk-UA"/>
        </w:rPr>
        <w:t xml:space="preserve">Під час ділення дробів чисельники ділять? </w:t>
      </w:r>
      <w:r w:rsidR="00E72870" w:rsidRPr="00CF5DFA">
        <w:rPr>
          <w:color w:val="000000"/>
          <w:lang w:val="uk-UA"/>
        </w:rPr>
        <w:t>(</w:t>
      </w:r>
      <w:r w:rsidR="00E72870" w:rsidRPr="00CF5DFA">
        <w:rPr>
          <w:b/>
          <w:color w:val="000000"/>
          <w:lang w:val="uk-UA"/>
        </w:rPr>
        <w:t>НІ</w:t>
      </w:r>
      <w:r w:rsidR="00E72870" w:rsidRPr="00CF5DFA">
        <w:rPr>
          <w:color w:val="000000"/>
          <w:lang w:val="uk-UA"/>
        </w:rPr>
        <w:t>)</w:t>
      </w:r>
    </w:p>
    <w:p w:rsidR="00035C7C" w:rsidRPr="00CF5DFA" w:rsidRDefault="00035C7C" w:rsidP="00035C7C">
      <w:pPr>
        <w:autoSpaceDE w:val="0"/>
        <w:autoSpaceDN w:val="0"/>
        <w:adjustRightInd w:val="0"/>
        <w:spacing w:line="211" w:lineRule="atLeast"/>
        <w:jc w:val="both"/>
        <w:rPr>
          <w:color w:val="000000"/>
          <w:lang w:val="uk-UA"/>
        </w:rPr>
      </w:pPr>
      <w:r w:rsidRPr="00CF5DFA">
        <w:rPr>
          <w:b/>
          <w:bCs/>
          <w:color w:val="000000"/>
          <w:lang w:val="uk-UA"/>
        </w:rPr>
        <w:t xml:space="preserve">14. </w:t>
      </w:r>
      <w:r w:rsidRPr="00CF5DFA">
        <w:rPr>
          <w:color w:val="000000"/>
          <w:lang w:val="uk-UA"/>
        </w:rPr>
        <w:t xml:space="preserve">Число 0 є додатним? </w:t>
      </w:r>
      <w:r w:rsidR="00E72870" w:rsidRPr="00CF5DFA">
        <w:rPr>
          <w:color w:val="000000"/>
          <w:lang w:val="uk-UA"/>
        </w:rPr>
        <w:t>(</w:t>
      </w:r>
      <w:r w:rsidR="00E72870" w:rsidRPr="00CF5DFA">
        <w:rPr>
          <w:b/>
          <w:color w:val="000000"/>
          <w:lang w:val="uk-UA"/>
        </w:rPr>
        <w:t>НІ</w:t>
      </w:r>
      <w:r w:rsidR="00E72870" w:rsidRPr="00CF5DFA">
        <w:rPr>
          <w:color w:val="000000"/>
          <w:lang w:val="uk-UA"/>
        </w:rPr>
        <w:t>)</w:t>
      </w:r>
    </w:p>
    <w:p w:rsidR="00035C7C" w:rsidRPr="00CF5DFA" w:rsidRDefault="00035C7C" w:rsidP="00035C7C">
      <w:pPr>
        <w:autoSpaceDE w:val="0"/>
        <w:autoSpaceDN w:val="0"/>
        <w:adjustRightInd w:val="0"/>
        <w:spacing w:line="211" w:lineRule="atLeast"/>
        <w:jc w:val="both"/>
        <w:rPr>
          <w:color w:val="000000"/>
          <w:lang w:val="uk-UA"/>
        </w:rPr>
      </w:pPr>
      <w:r w:rsidRPr="00CF5DFA">
        <w:rPr>
          <w:b/>
          <w:bCs/>
          <w:color w:val="000000"/>
          <w:lang w:val="uk-UA"/>
        </w:rPr>
        <w:t xml:space="preserve">15. </w:t>
      </w:r>
      <w:r w:rsidRPr="00CF5DFA">
        <w:rPr>
          <w:color w:val="000000"/>
          <w:lang w:val="uk-UA"/>
        </w:rPr>
        <w:t>Модуль числа може бути від’ємним чис</w:t>
      </w:r>
      <w:r w:rsidRPr="00CF5DFA">
        <w:rPr>
          <w:color w:val="000000"/>
          <w:lang w:val="uk-UA"/>
        </w:rPr>
        <w:softHyphen/>
        <w:t xml:space="preserve">лом? </w:t>
      </w:r>
      <w:r w:rsidR="00E72870" w:rsidRPr="00CF5DFA">
        <w:rPr>
          <w:color w:val="000000"/>
          <w:lang w:val="uk-UA"/>
        </w:rPr>
        <w:t>(</w:t>
      </w:r>
      <w:r w:rsidR="00E72870" w:rsidRPr="00CF5DFA">
        <w:rPr>
          <w:b/>
          <w:color w:val="000000"/>
          <w:lang w:val="uk-UA"/>
        </w:rPr>
        <w:t>НІ</w:t>
      </w:r>
      <w:r w:rsidR="00E72870" w:rsidRPr="00CF5DFA">
        <w:rPr>
          <w:color w:val="000000"/>
          <w:lang w:val="uk-UA"/>
        </w:rPr>
        <w:t>)</w:t>
      </w:r>
    </w:p>
    <w:p w:rsidR="00CE7D56" w:rsidRPr="00CF5DFA" w:rsidRDefault="00035C7C" w:rsidP="00CE7D56">
      <w:pPr>
        <w:pStyle w:val="a3"/>
        <w:ind w:left="0"/>
        <w:rPr>
          <w:color w:val="000000"/>
          <w:lang w:val="uk-UA"/>
        </w:rPr>
      </w:pPr>
      <w:r w:rsidRPr="00CF5DFA">
        <w:rPr>
          <w:b/>
          <w:bCs/>
          <w:color w:val="000000"/>
          <w:lang w:val="uk-UA"/>
        </w:rPr>
        <w:t xml:space="preserve">16. </w:t>
      </w:r>
      <w:r w:rsidRPr="00CF5DFA">
        <w:rPr>
          <w:color w:val="000000"/>
          <w:lang w:val="uk-UA"/>
        </w:rPr>
        <w:t>Ви любите алгебру?</w:t>
      </w:r>
      <w:r w:rsidR="00E72870" w:rsidRPr="00CF5DFA">
        <w:rPr>
          <w:color w:val="000000"/>
          <w:lang w:val="uk-UA"/>
        </w:rPr>
        <w:t xml:space="preserve"> (</w:t>
      </w:r>
      <w:r w:rsidR="00E72870" w:rsidRPr="00CF5DFA">
        <w:rPr>
          <w:b/>
          <w:color w:val="000000"/>
          <w:lang w:val="uk-UA"/>
        </w:rPr>
        <w:t>ТАК</w:t>
      </w:r>
      <w:r w:rsidR="00E72870" w:rsidRPr="00CF5DFA">
        <w:rPr>
          <w:color w:val="000000"/>
          <w:lang w:val="uk-UA"/>
        </w:rPr>
        <w:t>)</w:t>
      </w:r>
    </w:p>
    <w:p w:rsidR="00CE7D56" w:rsidRPr="00CF5DFA" w:rsidRDefault="00CE7D56" w:rsidP="00CE7D56">
      <w:pPr>
        <w:autoSpaceDE w:val="0"/>
        <w:autoSpaceDN w:val="0"/>
        <w:adjustRightInd w:val="0"/>
        <w:spacing w:before="200" w:after="20" w:line="211" w:lineRule="atLeast"/>
        <w:ind w:left="380"/>
        <w:jc w:val="center"/>
        <w:rPr>
          <w:b/>
          <w:color w:val="000000"/>
          <w:u w:val="single"/>
          <w:lang w:val="uk-UA"/>
        </w:rPr>
      </w:pPr>
      <w:r w:rsidRPr="00CF5DFA">
        <w:rPr>
          <w:b/>
          <w:color w:val="000000"/>
          <w:u w:val="single"/>
          <w:lang w:val="uk-UA"/>
        </w:rPr>
        <w:t>ІІ раунд«ПАЗЛИ»</w:t>
      </w:r>
    </w:p>
    <w:p w:rsidR="00CE7D56" w:rsidRPr="00CF5DFA" w:rsidRDefault="00CE7D56" w:rsidP="00CE7D56">
      <w:pPr>
        <w:autoSpaceDE w:val="0"/>
        <w:autoSpaceDN w:val="0"/>
        <w:adjustRightInd w:val="0"/>
        <w:spacing w:line="211" w:lineRule="atLeast"/>
        <w:jc w:val="both"/>
        <w:rPr>
          <w:color w:val="000000"/>
          <w:lang w:val="uk-UA"/>
        </w:rPr>
      </w:pPr>
      <w:r w:rsidRPr="00CF5DFA">
        <w:rPr>
          <w:color w:val="000000"/>
          <w:lang w:val="uk-UA"/>
        </w:rPr>
        <w:tab/>
        <w:t>Кожна команда отримує конверт з аркуша</w:t>
      </w:r>
      <w:r w:rsidRPr="00CF5DFA">
        <w:rPr>
          <w:color w:val="000000"/>
          <w:lang w:val="uk-UA"/>
        </w:rPr>
        <w:softHyphen/>
        <w:t>ми. На одних аркушах написані формули, що задають функції, а на других зображені графі</w:t>
      </w:r>
      <w:r w:rsidRPr="00CF5DFA">
        <w:rPr>
          <w:color w:val="000000"/>
          <w:lang w:val="uk-UA"/>
        </w:rPr>
        <w:softHyphen/>
        <w:t>ки цих функцій. (</w:t>
      </w:r>
      <w:r w:rsidRPr="00CF5DFA">
        <w:rPr>
          <w:i/>
          <w:color w:val="000000"/>
          <w:lang w:val="uk-UA"/>
        </w:rPr>
        <w:t>Аркушів, на яких написані функції, на 1 більше ніж аркушів, на яких зо</w:t>
      </w:r>
      <w:r w:rsidRPr="00CF5DFA">
        <w:rPr>
          <w:i/>
          <w:color w:val="000000"/>
          <w:lang w:val="uk-UA"/>
        </w:rPr>
        <w:softHyphen/>
        <w:t>бражені графіки.)</w:t>
      </w:r>
      <w:r w:rsidRPr="00CF5DFA">
        <w:rPr>
          <w:color w:val="000000"/>
          <w:lang w:val="uk-UA"/>
        </w:rPr>
        <w:t xml:space="preserve"> Завдання команди – склас</w:t>
      </w:r>
      <w:r w:rsidRPr="00CF5DFA">
        <w:rPr>
          <w:color w:val="000000"/>
          <w:lang w:val="uk-UA"/>
        </w:rPr>
        <w:softHyphen/>
        <w:t xml:space="preserve">ти з цих аркушів пари «Функція – графік». За кожну правильно складену пару команда отримує </w:t>
      </w:r>
      <w:r w:rsidRPr="00CF5DFA">
        <w:rPr>
          <w:b/>
          <w:color w:val="000000"/>
          <w:lang w:val="uk-UA"/>
        </w:rPr>
        <w:t>1 бал.</w:t>
      </w:r>
    </w:p>
    <w:p w:rsidR="00CE7D56" w:rsidRPr="00CF5DFA" w:rsidRDefault="00CE7D56" w:rsidP="00CE7D56">
      <w:pPr>
        <w:pStyle w:val="a3"/>
        <w:ind w:left="0"/>
        <w:rPr>
          <w:i/>
          <w:color w:val="000000"/>
          <w:lang w:val="uk-UA"/>
        </w:rPr>
      </w:pPr>
      <w:r w:rsidRPr="00CF5DFA">
        <w:rPr>
          <w:i/>
          <w:color w:val="000000"/>
          <w:lang w:val="uk-UA"/>
        </w:rPr>
        <w:t>Раунд триває не більше ніж 5 хв.</w:t>
      </w:r>
    </w:p>
    <w:p w:rsidR="00C34EFB" w:rsidRPr="00CF5DFA" w:rsidRDefault="009551C7" w:rsidP="00CE7D56">
      <w:pPr>
        <w:pStyle w:val="a3"/>
        <w:ind w:left="0"/>
        <w:rPr>
          <w:i/>
          <w:lang w:val="uk-UA"/>
        </w:rPr>
      </w:pPr>
      <w:r w:rsidRPr="009551C7">
        <w:rPr>
          <w:noProof/>
          <w:lang w:val="uk-UA"/>
        </w:rPr>
        <w:pict>
          <v:shape id="_x0000_s1040" type="#_x0000_t75" style="position:absolute;margin-left:353.4pt;margin-top:11.85pt;width:100.35pt;height:29.95pt;z-index:251653632">
            <v:imagedata r:id="rId27" o:title=""/>
          </v:shape>
          <o:OLEObject Type="Embed" ProgID="Equation.3" ShapeID="_x0000_s1040" DrawAspect="Content" ObjectID="_1576508191" r:id="rId28"/>
        </w:pict>
      </w:r>
      <w:r w:rsidRPr="009551C7">
        <w:rPr>
          <w:noProof/>
          <w:lang w:val="uk-UA"/>
        </w:rPr>
        <w:pict>
          <v:shape id="_x0000_s1038" type="#_x0000_t75" style="position:absolute;margin-left:152.35pt;margin-top:3.05pt;width:75.4pt;height:48.6pt;z-index:251651584">
            <v:imagedata r:id="rId29" o:title=""/>
          </v:shape>
          <o:OLEObject Type="Embed" ProgID="Equation.3" ShapeID="_x0000_s1038" DrawAspect="Content" ObjectID="_1576508192" r:id="rId30"/>
        </w:pict>
      </w:r>
    </w:p>
    <w:p w:rsidR="003A4444" w:rsidRPr="00CF5DFA" w:rsidRDefault="009551C7" w:rsidP="003A4444">
      <w:pPr>
        <w:rPr>
          <w:lang w:val="uk-UA"/>
        </w:rPr>
      </w:pPr>
      <w:r w:rsidRPr="009551C7">
        <w:rPr>
          <w:noProof/>
          <w:lang w:val="uk-UA" w:eastAsia="ru-RU"/>
        </w:rPr>
        <w:pict>
          <v:shape id="_x0000_s1039" type="#_x0000_t75" style="position:absolute;margin-left:249.95pt;margin-top:0;width:96.5pt;height:24.55pt;z-index:251652608">
            <v:imagedata r:id="rId31" o:title=""/>
          </v:shape>
          <o:OLEObject Type="Embed" ProgID="Equation.3" ShapeID="_x0000_s1039" DrawAspect="Content" ObjectID="_1576508193" r:id="rId32"/>
        </w:pict>
      </w:r>
      <w:r w:rsidRPr="009551C7">
        <w:rPr>
          <w:noProof/>
          <w:lang w:val="uk-UA"/>
        </w:rPr>
        <w:pict>
          <v:shape id="_x0000_s1045" type="#_x0000_t75" style="position:absolute;margin-left:78.8pt;margin-top:0;width:68.4pt;height:25.7pt;z-index:251657728">
            <v:imagedata r:id="rId33" o:title=""/>
          </v:shape>
          <o:OLEObject Type="Embed" ProgID="Equation.3" ShapeID="_x0000_s1045" DrawAspect="Content" ObjectID="_1576508194" r:id="rId34"/>
        </w:pict>
      </w:r>
      <w:r w:rsidR="003A4444" w:rsidRPr="00CF5DFA">
        <w:rPr>
          <w:i/>
          <w:lang w:val="uk-UA"/>
        </w:rPr>
        <w:t>Формули:</w:t>
      </w:r>
      <w:r w:rsidR="003A4444" w:rsidRPr="00CF5DFA">
        <w:rPr>
          <w:noProof/>
          <w:lang w:val="uk-UA" w:eastAsia="ru-RU"/>
        </w:rPr>
        <w:t xml:space="preserve"> </w:t>
      </w:r>
      <w:r w:rsidRPr="009551C7">
        <w:rPr>
          <w:noProof/>
          <w:lang w:val="uk-UA" w:eastAsia="ru-RU"/>
        </w:rPr>
        <w:pict>
          <v:shape id="_x0000_s1043" type="#_x0000_t75" style="position:absolute;margin-left:14.05pt;margin-top:410.55pt;width:157.05pt;height:56.85pt;z-index:251656704;mso-position-horizontal-relative:text;mso-position-vertical-relative:text">
            <v:imagedata r:id="rId35" o:title=""/>
          </v:shape>
          <o:OLEObject Type="Embed" ProgID="Equation.3" ShapeID="_x0000_s1043" DrawAspect="Content" ObjectID="_1576508195" r:id="rId36"/>
        </w:pict>
      </w:r>
      <w:r w:rsidR="003A4444" w:rsidRPr="00CF5DFA">
        <w:rPr>
          <w:lang w:val="uk-UA"/>
        </w:rPr>
        <w:t xml:space="preserve">     </w:t>
      </w:r>
    </w:p>
    <w:p w:rsidR="00C34EFB" w:rsidRPr="00CF5DFA" w:rsidRDefault="009551C7" w:rsidP="00CE7D56">
      <w:pPr>
        <w:pStyle w:val="a3"/>
        <w:ind w:left="0"/>
        <w:rPr>
          <w:i/>
          <w:lang w:val="uk-UA"/>
        </w:rPr>
      </w:pPr>
      <w:r w:rsidRPr="009551C7">
        <w:rPr>
          <w:noProof/>
          <w:lang w:val="uk-UA" w:eastAsia="ru-RU"/>
        </w:rPr>
        <w:pict>
          <v:shape id="_x0000_s1042" type="#_x0000_t75" style="position:absolute;margin-left:164.05pt;margin-top:14.7pt;width:131.65pt;height:29.2pt;z-index:251655680">
            <v:imagedata r:id="rId37" o:title=""/>
          </v:shape>
          <o:OLEObject Type="Embed" ProgID="Equation.3" ShapeID="_x0000_s1042" DrawAspect="Content" ObjectID="_1576508196" r:id="rId38"/>
        </w:pict>
      </w:r>
      <w:r w:rsidRPr="009551C7">
        <w:rPr>
          <w:i/>
          <w:noProof/>
          <w:lang w:val="uk-UA" w:eastAsia="ru-RU"/>
        </w:rPr>
        <w:pict>
          <v:shape id="_x0000_s1046" type="#_x0000_t75" style="position:absolute;margin-left:353.4pt;margin-top:9.6pt;width:81.05pt;height:29.35pt;z-index:251658752">
            <v:imagedata r:id="rId35" o:title=""/>
          </v:shape>
          <o:OLEObject Type="Embed" ProgID="Equation.3" ShapeID="_x0000_s1046" DrawAspect="Content" ObjectID="_1576508197" r:id="rId39"/>
        </w:pict>
      </w:r>
      <w:r w:rsidRPr="009551C7">
        <w:rPr>
          <w:noProof/>
          <w:lang w:val="uk-UA"/>
        </w:rPr>
        <w:pict>
          <v:shape id="_x0000_s1041" type="#_x0000_t75" style="position:absolute;margin-left:1.3pt;margin-top:14.75pt;width:110.65pt;height:29.15pt;z-index:251654656">
            <v:imagedata r:id="rId40" o:title=""/>
          </v:shape>
          <o:OLEObject Type="Embed" ProgID="Equation.3" ShapeID="_x0000_s1041" DrawAspect="Content" ObjectID="_1576508198" r:id="rId41"/>
        </w:pict>
      </w:r>
    </w:p>
    <w:p w:rsidR="00725E74" w:rsidRPr="00CF5DFA" w:rsidRDefault="00725E74" w:rsidP="00CE7D56">
      <w:pPr>
        <w:pStyle w:val="a3"/>
        <w:ind w:left="0"/>
        <w:rPr>
          <w:i/>
          <w:lang w:val="uk-UA"/>
        </w:rPr>
      </w:pPr>
    </w:p>
    <w:p w:rsidR="00196491" w:rsidRPr="00CF5DFA" w:rsidRDefault="00196491" w:rsidP="00CE7D56">
      <w:pPr>
        <w:pStyle w:val="a3"/>
        <w:ind w:left="0"/>
        <w:rPr>
          <w:i/>
          <w:lang w:val="uk-UA"/>
        </w:rPr>
      </w:pPr>
    </w:p>
    <w:p w:rsidR="00196491" w:rsidRPr="00CF5DFA" w:rsidRDefault="00196491" w:rsidP="00CE7D56">
      <w:pPr>
        <w:pStyle w:val="a3"/>
        <w:ind w:left="0"/>
        <w:rPr>
          <w:i/>
          <w:lang w:val="uk-UA"/>
        </w:rPr>
      </w:pPr>
    </w:p>
    <w:p w:rsidR="00C34EFB" w:rsidRPr="00CF5DFA" w:rsidRDefault="003A4444" w:rsidP="00CE7D56">
      <w:pPr>
        <w:pStyle w:val="a3"/>
        <w:ind w:left="0"/>
        <w:rPr>
          <w:i/>
          <w:lang w:val="uk-UA"/>
        </w:rPr>
      </w:pPr>
      <w:r w:rsidRPr="00CF5DFA">
        <w:rPr>
          <w:i/>
          <w:lang w:val="uk-UA"/>
        </w:rPr>
        <w:t>Графіки:</w:t>
      </w:r>
    </w:p>
    <w:p w:rsidR="003A4444" w:rsidRPr="00CF5DFA" w:rsidRDefault="009551C7" w:rsidP="00CE7D56">
      <w:pPr>
        <w:pStyle w:val="a3"/>
        <w:ind w:left="0"/>
        <w:rPr>
          <w:i/>
          <w:lang w:val="uk-UA"/>
        </w:rPr>
      </w:pPr>
      <w:r w:rsidRPr="009551C7">
        <w:rPr>
          <w:i/>
          <w:noProof/>
          <w:lang w:val="uk-UA" w:eastAsia="ru-RU"/>
        </w:rPr>
        <w:pict>
          <v:rect id="_x0000_s1057" style="position:absolute;margin-left:246.95pt;margin-top:385.4pt;width:19.5pt;height:27.75pt;z-index:251664896">
            <v:textbox style="mso-next-textbox:#_x0000_s1057">
              <w:txbxContent>
                <w:p w:rsidR="0012149E" w:rsidRPr="00FF3A61" w:rsidRDefault="0012149E" w:rsidP="002A5645">
                  <w:pPr>
                    <w:rPr>
                      <w:b/>
                      <w:color w:val="FF0000"/>
                      <w:lang w:val="uk-UA"/>
                    </w:rPr>
                  </w:pPr>
                  <w:r>
                    <w:rPr>
                      <w:b/>
                      <w:color w:val="FF0000"/>
                      <w:lang w:val="uk-UA"/>
                    </w:rPr>
                    <w:t>6</w:t>
                  </w:r>
                </w:p>
              </w:txbxContent>
            </v:textbox>
          </v:rect>
        </w:pict>
      </w:r>
      <w:r w:rsidRPr="009551C7">
        <w:rPr>
          <w:i/>
          <w:noProof/>
          <w:lang w:val="uk-UA" w:eastAsia="ru-RU"/>
        </w:rPr>
        <w:pict>
          <v:rect id="_x0000_s1056" style="position:absolute;margin-left:16.7pt;margin-top:385.4pt;width:19.5pt;height:27.75pt;z-index:251663872">
            <v:textbox style="mso-next-textbox:#_x0000_s1056">
              <w:txbxContent>
                <w:p w:rsidR="0012149E" w:rsidRPr="00FF3A61" w:rsidRDefault="0012149E" w:rsidP="002A5645">
                  <w:pPr>
                    <w:rPr>
                      <w:b/>
                      <w:color w:val="FF0000"/>
                      <w:lang w:val="uk-UA"/>
                    </w:rPr>
                  </w:pPr>
                  <w:r>
                    <w:rPr>
                      <w:b/>
                      <w:color w:val="FF0000"/>
                      <w:lang w:val="uk-UA"/>
                    </w:rPr>
                    <w:t>5</w:t>
                  </w:r>
                </w:p>
              </w:txbxContent>
            </v:textbox>
          </v:rect>
        </w:pict>
      </w:r>
      <w:r w:rsidRPr="009551C7">
        <w:rPr>
          <w:i/>
          <w:noProof/>
          <w:lang w:val="uk-UA" w:eastAsia="ru-RU"/>
        </w:rPr>
        <w:pict>
          <v:rect id="_x0000_s1055" style="position:absolute;margin-left:250.7pt;margin-top:208.4pt;width:19.5pt;height:27.75pt;z-index:251662848">
            <v:textbox style="mso-next-textbox:#_x0000_s1055">
              <w:txbxContent>
                <w:p w:rsidR="0012149E" w:rsidRPr="00FF3A61" w:rsidRDefault="0012149E" w:rsidP="002A5645">
                  <w:pPr>
                    <w:rPr>
                      <w:b/>
                      <w:color w:val="FF0000"/>
                      <w:lang w:val="uk-UA"/>
                    </w:rPr>
                  </w:pPr>
                  <w:r>
                    <w:rPr>
                      <w:b/>
                      <w:color w:val="FF0000"/>
                      <w:lang w:val="uk-UA"/>
                    </w:rPr>
                    <w:t>4</w:t>
                  </w:r>
                </w:p>
              </w:txbxContent>
            </v:textbox>
          </v:rect>
        </w:pict>
      </w:r>
      <w:r w:rsidRPr="009551C7">
        <w:rPr>
          <w:i/>
          <w:noProof/>
          <w:lang w:val="uk-UA" w:eastAsia="ru-RU"/>
        </w:rPr>
        <w:pict>
          <v:rect id="_x0000_s1054" style="position:absolute;margin-left:21.2pt;margin-top:208.4pt;width:19.5pt;height:27.75pt;z-index:251661824">
            <v:textbox style="mso-next-textbox:#_x0000_s1054">
              <w:txbxContent>
                <w:p w:rsidR="0012149E" w:rsidRPr="00FF3A61" w:rsidRDefault="0012149E" w:rsidP="00343ED2">
                  <w:pPr>
                    <w:rPr>
                      <w:b/>
                      <w:color w:val="FF0000"/>
                      <w:lang w:val="uk-UA"/>
                    </w:rPr>
                  </w:pPr>
                  <w:r>
                    <w:rPr>
                      <w:b/>
                      <w:color w:val="FF0000"/>
                      <w:lang w:val="uk-UA"/>
                    </w:rPr>
                    <w:t>3</w:t>
                  </w:r>
                </w:p>
              </w:txbxContent>
            </v:textbox>
          </v:rect>
        </w:pict>
      </w:r>
      <w:r w:rsidRPr="009551C7">
        <w:rPr>
          <w:i/>
          <w:noProof/>
          <w:lang w:val="uk-UA" w:eastAsia="ru-RU"/>
        </w:rPr>
        <w:pict>
          <v:rect id="_x0000_s1053" style="position:absolute;margin-left:246.95pt;margin-top:10.4pt;width:19.5pt;height:27.75pt;z-index:251660800">
            <v:textbox>
              <w:txbxContent>
                <w:p w:rsidR="0012149E" w:rsidRPr="00FF3A61" w:rsidRDefault="0012149E" w:rsidP="00343ED2">
                  <w:pPr>
                    <w:rPr>
                      <w:b/>
                      <w:color w:val="FF0000"/>
                      <w:lang w:val="uk-UA"/>
                    </w:rPr>
                  </w:pPr>
                  <w:r>
                    <w:rPr>
                      <w:b/>
                      <w:color w:val="FF0000"/>
                      <w:lang w:val="uk-UA"/>
                    </w:rPr>
                    <w:t>2</w:t>
                  </w:r>
                </w:p>
              </w:txbxContent>
            </v:textbox>
          </v:rect>
        </w:pict>
      </w:r>
      <w:r w:rsidRPr="009551C7">
        <w:rPr>
          <w:i/>
          <w:noProof/>
          <w:lang w:val="uk-UA" w:eastAsia="ru-RU"/>
        </w:rPr>
        <w:pict>
          <v:rect id="_x0000_s1052" style="position:absolute;margin-left:17.45pt;margin-top:20.15pt;width:18.75pt;height:24.7pt;z-index:251659776">
            <v:textbox>
              <w:txbxContent>
                <w:p w:rsidR="0012149E" w:rsidRPr="00FF3A61" w:rsidRDefault="0012149E" w:rsidP="00343ED2">
                  <w:pPr>
                    <w:rPr>
                      <w:b/>
                      <w:color w:val="FF0000"/>
                      <w:lang w:val="uk-UA"/>
                    </w:rPr>
                  </w:pPr>
                  <w:r w:rsidRPr="00FF3A61">
                    <w:rPr>
                      <w:b/>
                      <w:color w:val="FF0000"/>
                      <w:lang w:val="uk-UA"/>
                    </w:rPr>
                    <w:t>1</w:t>
                  </w:r>
                </w:p>
              </w:txbxContent>
            </v:textbox>
          </v:rect>
        </w:pict>
      </w:r>
      <w:r w:rsidR="00343ED2" w:rsidRPr="00CF5DFA">
        <w:rPr>
          <w:i/>
          <w:noProof/>
          <w:lang w:eastAsia="ru-RU"/>
        </w:rPr>
        <w:drawing>
          <wp:anchor distT="0" distB="0" distL="114300" distR="114300" simplePos="0" relativeHeight="251650560" behindDoc="0" locked="0" layoutInCell="1" allowOverlap="1">
            <wp:simplePos x="0" y="0"/>
            <wp:positionH relativeFrom="column">
              <wp:posOffset>2812415</wp:posOffset>
            </wp:positionH>
            <wp:positionV relativeFrom="paragraph">
              <wp:posOffset>4751705</wp:posOffset>
            </wp:positionV>
            <wp:extent cx="2733675" cy="2143125"/>
            <wp:effectExtent l="19050" t="0" r="9525" b="0"/>
            <wp:wrapNone/>
            <wp:docPr id="517" name="Рисунок 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7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3ED2" w:rsidRPr="00CF5DFA">
        <w:rPr>
          <w:i/>
          <w:noProof/>
          <w:lang w:eastAsia="ru-RU"/>
        </w:rPr>
        <w:drawing>
          <wp:anchor distT="0" distB="0" distL="114300" distR="114300" simplePos="0" relativeHeight="251649536" behindDoc="0" locked="0" layoutInCell="1" allowOverlap="1">
            <wp:simplePos x="0" y="0"/>
            <wp:positionH relativeFrom="column">
              <wp:posOffset>-92710</wp:posOffset>
            </wp:positionH>
            <wp:positionV relativeFrom="paragraph">
              <wp:posOffset>4751705</wp:posOffset>
            </wp:positionV>
            <wp:extent cx="2733675" cy="2143125"/>
            <wp:effectExtent l="19050" t="0" r="9525" b="0"/>
            <wp:wrapNone/>
            <wp:docPr id="516" name="Рисунок 5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6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 l="6297" t="6790" r="5793" b="70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4444" w:rsidRPr="00CF5DFA">
        <w:rPr>
          <w:i/>
          <w:noProof/>
          <w:lang w:eastAsia="ru-RU"/>
        </w:rPr>
        <w:drawing>
          <wp:anchor distT="0" distB="0" distL="114300" distR="114300" simplePos="0" relativeHeight="251648512" behindDoc="0" locked="0" layoutInCell="1" allowOverlap="1">
            <wp:simplePos x="0" y="0"/>
            <wp:positionH relativeFrom="column">
              <wp:posOffset>2812415</wp:posOffset>
            </wp:positionH>
            <wp:positionV relativeFrom="paragraph">
              <wp:posOffset>2446655</wp:posOffset>
            </wp:positionV>
            <wp:extent cx="2867025" cy="2162175"/>
            <wp:effectExtent l="19050" t="0" r="9525" b="0"/>
            <wp:wrapNone/>
            <wp:docPr id="515" name="Рисунок 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5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4444" w:rsidRPr="00CF5DFA">
        <w:rPr>
          <w:i/>
          <w:noProof/>
          <w:lang w:eastAsia="ru-RU"/>
        </w:rPr>
        <w:drawing>
          <wp:anchor distT="0" distB="0" distL="114300" distR="114300" simplePos="0" relativeHeight="251646464" behindDoc="0" locked="0" layoutInCell="1" allowOverlap="1">
            <wp:simplePos x="0" y="0"/>
            <wp:positionH relativeFrom="column">
              <wp:posOffset>-92710</wp:posOffset>
            </wp:positionH>
            <wp:positionV relativeFrom="paragraph">
              <wp:posOffset>27305</wp:posOffset>
            </wp:positionV>
            <wp:extent cx="2733675" cy="2095500"/>
            <wp:effectExtent l="19050" t="0" r="9525" b="0"/>
            <wp:wrapNone/>
            <wp:docPr id="511" name="Рисунок 5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1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4444" w:rsidRPr="00CF5DFA">
        <w:rPr>
          <w:i/>
          <w:noProof/>
          <w:lang w:eastAsia="ru-RU"/>
        </w:rPr>
        <w:drawing>
          <wp:anchor distT="0" distB="0" distL="114300" distR="114300" simplePos="0" relativeHeight="251647488" behindDoc="0" locked="0" layoutInCell="1" allowOverlap="1">
            <wp:simplePos x="0" y="0"/>
            <wp:positionH relativeFrom="column">
              <wp:posOffset>-92710</wp:posOffset>
            </wp:positionH>
            <wp:positionV relativeFrom="paragraph">
              <wp:posOffset>2446655</wp:posOffset>
            </wp:positionV>
            <wp:extent cx="2791460" cy="2162175"/>
            <wp:effectExtent l="19050" t="0" r="8890" b="0"/>
            <wp:wrapNone/>
            <wp:docPr id="514" name="Рисунок 5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4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 l="4511" r="1754" b="32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1460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4444" w:rsidRPr="00CF5DFA">
        <w:rPr>
          <w:i/>
          <w:noProof/>
          <w:lang w:eastAsia="ru-RU"/>
        </w:rPr>
        <w:drawing>
          <wp:anchor distT="0" distB="0" distL="114300" distR="114300" simplePos="0" relativeHeight="251645440" behindDoc="0" locked="0" layoutInCell="1" allowOverlap="1">
            <wp:simplePos x="0" y="0"/>
            <wp:positionH relativeFrom="column">
              <wp:posOffset>2812415</wp:posOffset>
            </wp:positionH>
            <wp:positionV relativeFrom="paragraph">
              <wp:posOffset>-1270</wp:posOffset>
            </wp:positionV>
            <wp:extent cx="2733675" cy="2124075"/>
            <wp:effectExtent l="19050" t="0" r="9525" b="0"/>
            <wp:wrapNone/>
            <wp:docPr id="513" name="Рисунок 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3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 l="4547" t="3323" r="4676" b="123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04F81" w:rsidRPr="00CF5DFA">
        <w:rPr>
          <w:i/>
          <w:lang w:val="uk-UA"/>
        </w:rPr>
        <w:t xml:space="preserve"> </w:t>
      </w:r>
    </w:p>
    <w:p w:rsidR="00004F81" w:rsidRPr="00CF5DFA" w:rsidRDefault="00004F81" w:rsidP="00CE7D56">
      <w:pPr>
        <w:pStyle w:val="a3"/>
        <w:ind w:left="0"/>
        <w:rPr>
          <w:i/>
          <w:lang w:val="uk-UA"/>
        </w:rPr>
      </w:pPr>
    </w:p>
    <w:p w:rsidR="00004F81" w:rsidRPr="00CF5DFA" w:rsidRDefault="00004F81" w:rsidP="00CE7D56">
      <w:pPr>
        <w:pStyle w:val="a3"/>
        <w:ind w:left="0"/>
        <w:rPr>
          <w:i/>
          <w:lang w:val="uk-UA"/>
        </w:rPr>
      </w:pPr>
    </w:p>
    <w:p w:rsidR="00004F81" w:rsidRPr="00CF5DFA" w:rsidRDefault="00004F81" w:rsidP="00CE7D56">
      <w:pPr>
        <w:pStyle w:val="a3"/>
        <w:ind w:left="0"/>
        <w:rPr>
          <w:i/>
          <w:lang w:val="uk-UA"/>
        </w:rPr>
      </w:pPr>
    </w:p>
    <w:p w:rsidR="00004F81" w:rsidRPr="00CF5DFA" w:rsidRDefault="00004F81" w:rsidP="00CE7D56">
      <w:pPr>
        <w:pStyle w:val="a3"/>
        <w:ind w:left="0"/>
        <w:rPr>
          <w:i/>
          <w:lang w:val="uk-UA"/>
        </w:rPr>
      </w:pPr>
    </w:p>
    <w:p w:rsidR="00004F81" w:rsidRPr="00CF5DFA" w:rsidRDefault="00004F81" w:rsidP="00CE7D56">
      <w:pPr>
        <w:pStyle w:val="a3"/>
        <w:ind w:left="0"/>
        <w:rPr>
          <w:i/>
          <w:lang w:val="uk-UA"/>
        </w:rPr>
      </w:pPr>
    </w:p>
    <w:p w:rsidR="00004F81" w:rsidRPr="00CF5DFA" w:rsidRDefault="00004F81" w:rsidP="00CE7D56">
      <w:pPr>
        <w:pStyle w:val="a3"/>
        <w:ind w:left="0"/>
        <w:rPr>
          <w:i/>
          <w:lang w:val="uk-UA"/>
        </w:rPr>
      </w:pPr>
    </w:p>
    <w:p w:rsidR="00004F81" w:rsidRPr="00CF5DFA" w:rsidRDefault="00004F81" w:rsidP="00CE7D56">
      <w:pPr>
        <w:pStyle w:val="a3"/>
        <w:ind w:left="0"/>
        <w:rPr>
          <w:i/>
          <w:lang w:val="uk-UA"/>
        </w:rPr>
      </w:pPr>
    </w:p>
    <w:p w:rsidR="00004F81" w:rsidRPr="00CF5DFA" w:rsidRDefault="00004F81" w:rsidP="00CE7D56">
      <w:pPr>
        <w:pStyle w:val="a3"/>
        <w:ind w:left="0"/>
        <w:rPr>
          <w:i/>
          <w:lang w:val="uk-UA"/>
        </w:rPr>
      </w:pPr>
    </w:p>
    <w:p w:rsidR="00004F81" w:rsidRPr="00CF5DFA" w:rsidRDefault="00004F81" w:rsidP="00CE7D56">
      <w:pPr>
        <w:pStyle w:val="a3"/>
        <w:ind w:left="0"/>
        <w:rPr>
          <w:i/>
          <w:lang w:val="uk-UA"/>
        </w:rPr>
      </w:pPr>
    </w:p>
    <w:p w:rsidR="00004F81" w:rsidRPr="00CF5DFA" w:rsidRDefault="00004F81" w:rsidP="00CE7D56">
      <w:pPr>
        <w:pStyle w:val="a3"/>
        <w:ind w:left="0"/>
        <w:rPr>
          <w:i/>
          <w:lang w:val="uk-UA"/>
        </w:rPr>
      </w:pPr>
    </w:p>
    <w:p w:rsidR="00004F81" w:rsidRPr="00CF5DFA" w:rsidRDefault="00004F81" w:rsidP="00CE7D56">
      <w:pPr>
        <w:pStyle w:val="a3"/>
        <w:ind w:left="0"/>
        <w:rPr>
          <w:i/>
          <w:lang w:val="uk-UA"/>
        </w:rPr>
      </w:pPr>
    </w:p>
    <w:p w:rsidR="00004F81" w:rsidRPr="00CF5DFA" w:rsidRDefault="00004F81" w:rsidP="00CE7D56">
      <w:pPr>
        <w:pStyle w:val="a3"/>
        <w:ind w:left="0"/>
        <w:rPr>
          <w:i/>
          <w:lang w:val="uk-UA"/>
        </w:rPr>
      </w:pPr>
    </w:p>
    <w:p w:rsidR="00004F81" w:rsidRPr="00CF5DFA" w:rsidRDefault="00004F81" w:rsidP="00CE7D56">
      <w:pPr>
        <w:pStyle w:val="a3"/>
        <w:ind w:left="0"/>
        <w:rPr>
          <w:i/>
          <w:lang w:val="uk-UA"/>
        </w:rPr>
      </w:pPr>
    </w:p>
    <w:p w:rsidR="00004F81" w:rsidRPr="00CF5DFA" w:rsidRDefault="00004F81" w:rsidP="00CE7D56">
      <w:pPr>
        <w:pStyle w:val="a3"/>
        <w:ind w:left="0"/>
        <w:rPr>
          <w:i/>
          <w:lang w:val="uk-UA"/>
        </w:rPr>
      </w:pPr>
    </w:p>
    <w:p w:rsidR="00004F81" w:rsidRPr="00CF5DFA" w:rsidRDefault="00004F81" w:rsidP="00CE7D56">
      <w:pPr>
        <w:pStyle w:val="a3"/>
        <w:ind w:left="0"/>
        <w:rPr>
          <w:i/>
          <w:lang w:val="uk-UA"/>
        </w:rPr>
      </w:pPr>
    </w:p>
    <w:p w:rsidR="00004F81" w:rsidRPr="00CF5DFA" w:rsidRDefault="00004F81" w:rsidP="00CE7D56">
      <w:pPr>
        <w:pStyle w:val="a3"/>
        <w:ind w:left="0"/>
        <w:rPr>
          <w:i/>
          <w:lang w:val="uk-UA"/>
        </w:rPr>
      </w:pPr>
    </w:p>
    <w:p w:rsidR="00004F81" w:rsidRPr="00CF5DFA" w:rsidRDefault="00004F81" w:rsidP="00CE7D56">
      <w:pPr>
        <w:pStyle w:val="a3"/>
        <w:ind w:left="0"/>
        <w:rPr>
          <w:i/>
          <w:lang w:val="uk-UA"/>
        </w:rPr>
      </w:pPr>
    </w:p>
    <w:p w:rsidR="00004F81" w:rsidRPr="00CF5DFA" w:rsidRDefault="00004F81" w:rsidP="00CE7D56">
      <w:pPr>
        <w:pStyle w:val="a3"/>
        <w:ind w:left="0"/>
        <w:rPr>
          <w:i/>
          <w:lang w:val="uk-UA"/>
        </w:rPr>
      </w:pPr>
    </w:p>
    <w:p w:rsidR="00004F81" w:rsidRPr="00CF5DFA" w:rsidRDefault="00004F81" w:rsidP="00CE7D56">
      <w:pPr>
        <w:pStyle w:val="a3"/>
        <w:ind w:left="0"/>
        <w:rPr>
          <w:i/>
          <w:lang w:val="uk-UA"/>
        </w:rPr>
      </w:pPr>
    </w:p>
    <w:p w:rsidR="00004F81" w:rsidRPr="00CF5DFA" w:rsidRDefault="00004F81" w:rsidP="00CE7D56">
      <w:pPr>
        <w:pStyle w:val="a3"/>
        <w:ind w:left="0"/>
        <w:rPr>
          <w:i/>
          <w:lang w:val="uk-UA"/>
        </w:rPr>
      </w:pPr>
    </w:p>
    <w:p w:rsidR="00004F81" w:rsidRPr="00CF5DFA" w:rsidRDefault="00004F81" w:rsidP="00CE7D56">
      <w:pPr>
        <w:pStyle w:val="a3"/>
        <w:ind w:left="0"/>
        <w:rPr>
          <w:i/>
          <w:lang w:val="uk-UA"/>
        </w:rPr>
      </w:pPr>
    </w:p>
    <w:p w:rsidR="00004F81" w:rsidRPr="00CF5DFA" w:rsidRDefault="00004F81" w:rsidP="00CE7D56">
      <w:pPr>
        <w:pStyle w:val="a3"/>
        <w:ind w:left="0"/>
        <w:rPr>
          <w:i/>
          <w:lang w:val="uk-UA"/>
        </w:rPr>
      </w:pPr>
    </w:p>
    <w:p w:rsidR="00004F81" w:rsidRPr="00CF5DFA" w:rsidRDefault="00004F81" w:rsidP="00CE7D56">
      <w:pPr>
        <w:pStyle w:val="a3"/>
        <w:ind w:left="0"/>
        <w:rPr>
          <w:i/>
          <w:lang w:val="uk-UA"/>
        </w:rPr>
      </w:pPr>
    </w:p>
    <w:p w:rsidR="00004F81" w:rsidRPr="00CF5DFA" w:rsidRDefault="00004F81" w:rsidP="00CE7D56">
      <w:pPr>
        <w:pStyle w:val="a3"/>
        <w:ind w:left="0"/>
        <w:rPr>
          <w:i/>
          <w:lang w:val="uk-UA"/>
        </w:rPr>
      </w:pPr>
    </w:p>
    <w:p w:rsidR="00004F81" w:rsidRPr="00CF5DFA" w:rsidRDefault="00004F81" w:rsidP="00CE7D56">
      <w:pPr>
        <w:pStyle w:val="a3"/>
        <w:ind w:left="0"/>
        <w:rPr>
          <w:i/>
          <w:lang w:val="uk-UA"/>
        </w:rPr>
      </w:pPr>
    </w:p>
    <w:p w:rsidR="00004F81" w:rsidRPr="00CF5DFA" w:rsidRDefault="00004F81" w:rsidP="00CE7D56">
      <w:pPr>
        <w:pStyle w:val="a3"/>
        <w:ind w:left="0"/>
        <w:rPr>
          <w:i/>
          <w:lang w:val="uk-UA"/>
        </w:rPr>
      </w:pPr>
    </w:p>
    <w:p w:rsidR="00004F81" w:rsidRPr="00CF5DFA" w:rsidRDefault="00004F81" w:rsidP="00CE7D56">
      <w:pPr>
        <w:pStyle w:val="a3"/>
        <w:ind w:left="0"/>
        <w:rPr>
          <w:i/>
          <w:lang w:val="uk-UA"/>
        </w:rPr>
      </w:pPr>
    </w:p>
    <w:p w:rsidR="00004F81" w:rsidRPr="00CF5DFA" w:rsidRDefault="00004F81" w:rsidP="00CE7D56">
      <w:pPr>
        <w:pStyle w:val="a3"/>
        <w:ind w:left="0"/>
        <w:rPr>
          <w:i/>
          <w:lang w:val="uk-UA"/>
        </w:rPr>
      </w:pPr>
    </w:p>
    <w:p w:rsidR="00004F81" w:rsidRPr="00CF5DFA" w:rsidRDefault="00004F81" w:rsidP="00CE7D56">
      <w:pPr>
        <w:pStyle w:val="a3"/>
        <w:ind w:left="0"/>
        <w:rPr>
          <w:i/>
          <w:lang w:val="uk-UA"/>
        </w:rPr>
      </w:pPr>
    </w:p>
    <w:p w:rsidR="00004F81" w:rsidRPr="00CF5DFA" w:rsidRDefault="00004F81" w:rsidP="00CE7D56">
      <w:pPr>
        <w:pStyle w:val="a3"/>
        <w:ind w:left="0"/>
        <w:rPr>
          <w:i/>
          <w:lang w:val="uk-UA"/>
        </w:rPr>
      </w:pPr>
    </w:p>
    <w:p w:rsidR="00004F81" w:rsidRPr="00CF5DFA" w:rsidRDefault="00004F81" w:rsidP="00CE7D56">
      <w:pPr>
        <w:pStyle w:val="a3"/>
        <w:ind w:left="0"/>
        <w:rPr>
          <w:i/>
          <w:lang w:val="uk-UA"/>
        </w:rPr>
      </w:pPr>
    </w:p>
    <w:p w:rsidR="00004F81" w:rsidRPr="00CF5DFA" w:rsidRDefault="00004F81" w:rsidP="00CE7D56">
      <w:pPr>
        <w:pStyle w:val="a3"/>
        <w:ind w:left="0"/>
        <w:rPr>
          <w:i/>
          <w:lang w:val="uk-UA"/>
        </w:rPr>
      </w:pPr>
    </w:p>
    <w:p w:rsidR="00004F81" w:rsidRPr="00CF5DFA" w:rsidRDefault="00004F81" w:rsidP="00CE7D56">
      <w:pPr>
        <w:pStyle w:val="a3"/>
        <w:ind w:left="0"/>
        <w:rPr>
          <w:i/>
          <w:lang w:val="uk-UA"/>
        </w:rPr>
      </w:pPr>
    </w:p>
    <w:p w:rsidR="00004F81" w:rsidRPr="00CF5DFA" w:rsidRDefault="00004F81" w:rsidP="00004F81">
      <w:pPr>
        <w:autoSpaceDE w:val="0"/>
        <w:autoSpaceDN w:val="0"/>
        <w:adjustRightInd w:val="0"/>
        <w:spacing w:before="200" w:line="211" w:lineRule="atLeast"/>
        <w:ind w:left="380"/>
        <w:jc w:val="center"/>
        <w:rPr>
          <w:b/>
          <w:color w:val="000000"/>
          <w:u w:val="single"/>
          <w:lang w:val="uk-UA"/>
        </w:rPr>
      </w:pPr>
      <w:r w:rsidRPr="00CF5DFA">
        <w:rPr>
          <w:b/>
          <w:color w:val="000000"/>
          <w:u w:val="single"/>
          <w:lang w:val="uk-UA"/>
        </w:rPr>
        <w:t>ІІІ раунд «РІДНА МОВА МОЯ</w:t>
      </w:r>
      <w:r w:rsidR="00DB07F3" w:rsidRPr="00CF5DFA">
        <w:rPr>
          <w:b/>
          <w:color w:val="000000"/>
          <w:u w:val="single"/>
          <w:lang w:val="uk-UA"/>
        </w:rPr>
        <w:t xml:space="preserve"> </w:t>
      </w:r>
      <w:r w:rsidRPr="00CF5DFA">
        <w:rPr>
          <w:b/>
          <w:color w:val="000000"/>
          <w:u w:val="single"/>
          <w:lang w:val="uk-UA"/>
        </w:rPr>
        <w:t>УКРАЇНСЬКА»</w:t>
      </w:r>
    </w:p>
    <w:p w:rsidR="00004F81" w:rsidRPr="00CF5DFA" w:rsidRDefault="005A2D2F" w:rsidP="00004F81">
      <w:pPr>
        <w:autoSpaceDE w:val="0"/>
        <w:autoSpaceDN w:val="0"/>
        <w:adjustRightInd w:val="0"/>
        <w:spacing w:line="211" w:lineRule="atLeast"/>
        <w:jc w:val="both"/>
        <w:rPr>
          <w:color w:val="000000"/>
          <w:lang w:val="uk-UA"/>
        </w:rPr>
      </w:pPr>
      <w:r w:rsidRPr="00CF5DFA">
        <w:rPr>
          <w:color w:val="000000"/>
          <w:lang w:val="uk-UA"/>
        </w:rPr>
        <w:tab/>
      </w:r>
      <w:r w:rsidR="00004F81" w:rsidRPr="00CF5DFA">
        <w:rPr>
          <w:color w:val="000000"/>
          <w:lang w:val="uk-UA"/>
        </w:rPr>
        <w:t>Кожна команда отримує аркуш, на якому написані словосполучення російською або ан</w:t>
      </w:r>
      <w:r w:rsidR="00004F81" w:rsidRPr="00CF5DFA">
        <w:rPr>
          <w:color w:val="000000"/>
          <w:lang w:val="uk-UA"/>
        </w:rPr>
        <w:softHyphen/>
        <w:t>глійською мовою. Завдання команди – пере</w:t>
      </w:r>
      <w:r w:rsidR="00004F81" w:rsidRPr="00CF5DFA">
        <w:rPr>
          <w:color w:val="000000"/>
          <w:lang w:val="uk-UA"/>
        </w:rPr>
        <w:softHyphen/>
        <w:t>класти ці словосполучення українською мовою.</w:t>
      </w:r>
    </w:p>
    <w:p w:rsidR="00004F81" w:rsidRPr="00CF5DFA" w:rsidRDefault="00004F81" w:rsidP="00004F81">
      <w:pPr>
        <w:autoSpaceDE w:val="0"/>
        <w:autoSpaceDN w:val="0"/>
        <w:adjustRightInd w:val="0"/>
        <w:spacing w:line="211" w:lineRule="atLeast"/>
        <w:jc w:val="both"/>
        <w:rPr>
          <w:color w:val="000000"/>
          <w:lang w:val="uk-UA"/>
        </w:rPr>
      </w:pPr>
      <w:r w:rsidRPr="00CF5DFA">
        <w:rPr>
          <w:color w:val="000000"/>
          <w:lang w:val="uk-UA"/>
        </w:rPr>
        <w:t xml:space="preserve">За кожну правильну відповідь команда отримує </w:t>
      </w:r>
      <w:r w:rsidRPr="00CF5DFA">
        <w:rPr>
          <w:b/>
          <w:color w:val="000000"/>
          <w:lang w:val="uk-UA"/>
        </w:rPr>
        <w:t>1 бал</w:t>
      </w:r>
      <w:r w:rsidRPr="00CF5DFA">
        <w:rPr>
          <w:color w:val="000000"/>
          <w:lang w:val="uk-UA"/>
        </w:rPr>
        <w:t>.</w:t>
      </w:r>
    </w:p>
    <w:p w:rsidR="00004F81" w:rsidRPr="00CF5DFA" w:rsidRDefault="00004F81" w:rsidP="00004F81">
      <w:pPr>
        <w:autoSpaceDE w:val="0"/>
        <w:autoSpaceDN w:val="0"/>
        <w:adjustRightInd w:val="0"/>
        <w:spacing w:line="211" w:lineRule="atLeast"/>
        <w:jc w:val="both"/>
        <w:rPr>
          <w:color w:val="000000"/>
          <w:lang w:val="uk-UA"/>
        </w:rPr>
      </w:pPr>
      <w:r w:rsidRPr="00CF5DFA">
        <w:rPr>
          <w:color w:val="000000"/>
          <w:lang w:val="uk-UA"/>
        </w:rPr>
        <w:t xml:space="preserve">Раунд триває не більше ніж 3 хв. </w:t>
      </w:r>
    </w:p>
    <w:p w:rsidR="00004F81" w:rsidRPr="00CF5DFA" w:rsidRDefault="00004F81" w:rsidP="00004F81">
      <w:pPr>
        <w:autoSpaceDE w:val="0"/>
        <w:autoSpaceDN w:val="0"/>
        <w:adjustRightInd w:val="0"/>
        <w:spacing w:line="211" w:lineRule="atLeast"/>
        <w:ind w:left="380"/>
        <w:jc w:val="both"/>
        <w:rPr>
          <w:color w:val="000000"/>
          <w:lang w:val="uk-UA"/>
        </w:rPr>
      </w:pPr>
      <w:r w:rsidRPr="00CF5DFA">
        <w:rPr>
          <w:b/>
          <w:bCs/>
          <w:color w:val="000000"/>
          <w:lang w:val="uk-UA"/>
        </w:rPr>
        <w:t xml:space="preserve">1. </w:t>
      </w:r>
      <w:r w:rsidRPr="00CF5DFA">
        <w:rPr>
          <w:color w:val="000000"/>
          <w:lang w:val="uk-UA"/>
        </w:rPr>
        <w:t xml:space="preserve">Разложить на множители. </w:t>
      </w:r>
      <w:r w:rsidRPr="00CF5DFA">
        <w:rPr>
          <w:i/>
          <w:color w:val="000000"/>
          <w:lang w:val="uk-UA"/>
        </w:rPr>
        <w:t>(Розкласти на множники.)</w:t>
      </w:r>
      <w:r w:rsidRPr="00CF5DFA">
        <w:rPr>
          <w:color w:val="000000"/>
          <w:lang w:val="uk-UA"/>
        </w:rPr>
        <w:t xml:space="preserve"> </w:t>
      </w:r>
    </w:p>
    <w:p w:rsidR="00004F81" w:rsidRPr="00CF5DFA" w:rsidRDefault="00004F81" w:rsidP="00004F81">
      <w:pPr>
        <w:autoSpaceDE w:val="0"/>
        <w:autoSpaceDN w:val="0"/>
        <w:adjustRightInd w:val="0"/>
        <w:spacing w:line="211" w:lineRule="atLeast"/>
        <w:ind w:left="380"/>
        <w:jc w:val="both"/>
        <w:rPr>
          <w:color w:val="000000"/>
          <w:lang w:val="uk-UA"/>
        </w:rPr>
      </w:pPr>
      <w:r w:rsidRPr="00CF5DFA">
        <w:rPr>
          <w:b/>
          <w:bCs/>
          <w:color w:val="000000"/>
          <w:lang w:val="uk-UA"/>
        </w:rPr>
        <w:t xml:space="preserve">2. </w:t>
      </w:r>
      <w:r w:rsidRPr="00CF5DFA">
        <w:rPr>
          <w:color w:val="000000"/>
          <w:lang w:val="uk-UA"/>
        </w:rPr>
        <w:t>Числитель положительной дроби. (</w:t>
      </w:r>
      <w:r w:rsidRPr="00CF5DFA">
        <w:rPr>
          <w:i/>
          <w:color w:val="000000"/>
          <w:lang w:val="uk-UA"/>
        </w:rPr>
        <w:t>Чисель</w:t>
      </w:r>
      <w:r w:rsidRPr="00CF5DFA">
        <w:rPr>
          <w:i/>
          <w:color w:val="000000"/>
          <w:lang w:val="uk-UA"/>
        </w:rPr>
        <w:softHyphen/>
        <w:t>ник додатного дробу</w:t>
      </w:r>
      <w:r w:rsidRPr="00CF5DFA">
        <w:rPr>
          <w:color w:val="000000"/>
          <w:lang w:val="uk-UA"/>
        </w:rPr>
        <w:t xml:space="preserve">.) </w:t>
      </w:r>
    </w:p>
    <w:p w:rsidR="00004F81" w:rsidRPr="00CF5DFA" w:rsidRDefault="00004F81" w:rsidP="00004F81">
      <w:pPr>
        <w:autoSpaceDE w:val="0"/>
        <w:autoSpaceDN w:val="0"/>
        <w:adjustRightInd w:val="0"/>
        <w:spacing w:line="211" w:lineRule="atLeast"/>
        <w:ind w:left="380"/>
        <w:jc w:val="both"/>
        <w:rPr>
          <w:color w:val="000000"/>
          <w:lang w:val="uk-UA"/>
        </w:rPr>
      </w:pPr>
      <w:r w:rsidRPr="00CF5DFA">
        <w:rPr>
          <w:b/>
          <w:bCs/>
          <w:color w:val="000000"/>
          <w:lang w:val="uk-UA"/>
        </w:rPr>
        <w:lastRenderedPageBreak/>
        <w:t xml:space="preserve">3. </w:t>
      </w:r>
      <w:r w:rsidRPr="00CF5DFA">
        <w:rPr>
          <w:color w:val="000000"/>
          <w:lang w:val="uk-UA"/>
        </w:rPr>
        <w:t>Возведение в квадрат двучлена. (</w:t>
      </w:r>
      <w:r w:rsidRPr="00CF5DFA">
        <w:rPr>
          <w:i/>
          <w:color w:val="000000"/>
          <w:lang w:val="uk-UA"/>
        </w:rPr>
        <w:t>Піднесен</w:t>
      </w:r>
      <w:r w:rsidRPr="00CF5DFA">
        <w:rPr>
          <w:i/>
          <w:color w:val="000000"/>
          <w:lang w:val="uk-UA"/>
        </w:rPr>
        <w:softHyphen/>
        <w:t>ня двочлена до квадрата</w:t>
      </w:r>
      <w:r w:rsidRPr="00CF5DFA">
        <w:rPr>
          <w:color w:val="000000"/>
          <w:lang w:val="uk-UA"/>
        </w:rPr>
        <w:t xml:space="preserve">.) </w:t>
      </w:r>
    </w:p>
    <w:p w:rsidR="00004F81" w:rsidRPr="00CF5DFA" w:rsidRDefault="00004F81" w:rsidP="00C743DD">
      <w:pPr>
        <w:autoSpaceDE w:val="0"/>
        <w:autoSpaceDN w:val="0"/>
        <w:adjustRightInd w:val="0"/>
        <w:spacing w:line="211" w:lineRule="atLeast"/>
        <w:ind w:left="284"/>
        <w:jc w:val="both"/>
        <w:rPr>
          <w:color w:val="000000"/>
          <w:lang w:val="uk-UA"/>
        </w:rPr>
      </w:pPr>
      <w:r w:rsidRPr="00CF5DFA">
        <w:rPr>
          <w:b/>
          <w:bCs/>
          <w:color w:val="000000"/>
          <w:lang w:val="uk-UA"/>
        </w:rPr>
        <w:t xml:space="preserve">4. </w:t>
      </w:r>
      <w:r w:rsidRPr="00CF5DFA">
        <w:rPr>
          <w:color w:val="000000"/>
          <w:lang w:val="uk-UA"/>
        </w:rPr>
        <w:t>Приведение многочлена к стандартному ви</w:t>
      </w:r>
      <w:r w:rsidRPr="00CF5DFA">
        <w:rPr>
          <w:color w:val="000000"/>
          <w:lang w:val="uk-UA"/>
        </w:rPr>
        <w:softHyphen/>
        <w:t>ду. (</w:t>
      </w:r>
      <w:r w:rsidRPr="00CF5DFA">
        <w:rPr>
          <w:i/>
          <w:color w:val="000000"/>
          <w:lang w:val="uk-UA"/>
        </w:rPr>
        <w:t>Зведення многочлена до стандартного вигляду.</w:t>
      </w:r>
      <w:r w:rsidRPr="00CF5DFA">
        <w:rPr>
          <w:color w:val="000000"/>
          <w:lang w:val="uk-UA"/>
        </w:rPr>
        <w:t xml:space="preserve">) </w:t>
      </w:r>
    </w:p>
    <w:p w:rsidR="00C743DD" w:rsidRPr="00CF5DFA" w:rsidRDefault="00004F81" w:rsidP="00C743DD">
      <w:pPr>
        <w:autoSpaceDE w:val="0"/>
        <w:autoSpaceDN w:val="0"/>
        <w:adjustRightInd w:val="0"/>
        <w:spacing w:line="211" w:lineRule="atLeast"/>
        <w:ind w:left="284"/>
        <w:jc w:val="both"/>
        <w:rPr>
          <w:color w:val="000000"/>
          <w:lang w:val="uk-UA"/>
        </w:rPr>
      </w:pPr>
      <w:r w:rsidRPr="00CF5DFA">
        <w:rPr>
          <w:b/>
          <w:bCs/>
          <w:color w:val="000000"/>
          <w:lang w:val="uk-UA"/>
        </w:rPr>
        <w:t xml:space="preserve">5. </w:t>
      </w:r>
      <w:r w:rsidRPr="00CF5DFA">
        <w:rPr>
          <w:color w:val="000000"/>
          <w:lang w:val="uk-UA"/>
        </w:rPr>
        <w:t>Извлечь корень. (</w:t>
      </w:r>
      <w:r w:rsidRPr="00CF5DFA">
        <w:rPr>
          <w:i/>
          <w:color w:val="000000"/>
          <w:lang w:val="uk-UA"/>
        </w:rPr>
        <w:t>Добути корінь</w:t>
      </w:r>
      <w:r w:rsidRPr="00CF5DFA">
        <w:rPr>
          <w:color w:val="000000"/>
          <w:lang w:val="uk-UA"/>
        </w:rPr>
        <w:t xml:space="preserve">.) </w:t>
      </w:r>
    </w:p>
    <w:p w:rsidR="00004F81" w:rsidRPr="00CF5DFA" w:rsidRDefault="00004F81" w:rsidP="00C743DD">
      <w:pPr>
        <w:autoSpaceDE w:val="0"/>
        <w:autoSpaceDN w:val="0"/>
        <w:adjustRightInd w:val="0"/>
        <w:spacing w:line="211" w:lineRule="atLeast"/>
        <w:ind w:left="284"/>
        <w:jc w:val="both"/>
        <w:rPr>
          <w:color w:val="000000"/>
          <w:lang w:val="uk-UA"/>
        </w:rPr>
      </w:pPr>
      <w:r w:rsidRPr="00CF5DFA">
        <w:rPr>
          <w:b/>
          <w:bCs/>
          <w:color w:val="000000"/>
          <w:lang w:val="uk-UA"/>
        </w:rPr>
        <w:t xml:space="preserve">6. </w:t>
      </w:r>
      <w:r w:rsidRPr="00CF5DFA">
        <w:rPr>
          <w:color w:val="000000"/>
          <w:lang w:val="uk-UA"/>
        </w:rPr>
        <w:t>Умножение и деление степеней с одинако</w:t>
      </w:r>
      <w:r w:rsidRPr="00CF5DFA">
        <w:rPr>
          <w:color w:val="000000"/>
          <w:lang w:val="uk-UA"/>
        </w:rPr>
        <w:softHyphen/>
        <w:t>выми основаниями. (</w:t>
      </w:r>
      <w:r w:rsidRPr="00CF5DFA">
        <w:rPr>
          <w:i/>
          <w:color w:val="000000"/>
          <w:lang w:val="uk-UA"/>
        </w:rPr>
        <w:t xml:space="preserve">Множення і ділення степенів з однаковими основами.) </w:t>
      </w:r>
    </w:p>
    <w:p w:rsidR="00004F81" w:rsidRPr="00CF5DFA" w:rsidRDefault="005A2D2F" w:rsidP="00004F81">
      <w:pPr>
        <w:pStyle w:val="a3"/>
        <w:ind w:left="0"/>
        <w:rPr>
          <w:i/>
          <w:lang w:val="uk-UA"/>
        </w:rPr>
      </w:pPr>
      <w:r w:rsidRPr="00CF5DFA">
        <w:rPr>
          <w:b/>
          <w:bCs/>
          <w:color w:val="000000"/>
          <w:lang w:val="uk-UA"/>
        </w:rPr>
        <w:t xml:space="preserve">    </w:t>
      </w:r>
      <w:r w:rsidR="00004F81" w:rsidRPr="00CF5DFA">
        <w:rPr>
          <w:b/>
          <w:bCs/>
          <w:color w:val="000000"/>
          <w:lang w:val="uk-UA"/>
        </w:rPr>
        <w:t xml:space="preserve">7. </w:t>
      </w:r>
      <w:r w:rsidR="00004F81" w:rsidRPr="00CF5DFA">
        <w:rPr>
          <w:color w:val="000000"/>
          <w:lang w:val="uk-UA"/>
        </w:rPr>
        <w:t>Область определения функции. (</w:t>
      </w:r>
      <w:r w:rsidR="00004F81" w:rsidRPr="00CF5DFA">
        <w:rPr>
          <w:i/>
          <w:color w:val="000000"/>
          <w:lang w:val="uk-UA"/>
        </w:rPr>
        <w:t>Область визначення функції</w:t>
      </w:r>
      <w:r w:rsidR="00004F81" w:rsidRPr="00CF5DFA">
        <w:rPr>
          <w:color w:val="000000"/>
          <w:lang w:val="uk-UA"/>
        </w:rPr>
        <w:t>.)</w:t>
      </w:r>
    </w:p>
    <w:p w:rsidR="005A2D2F" w:rsidRPr="00CF5DFA" w:rsidRDefault="005A2D2F" w:rsidP="005A2D2F">
      <w:pPr>
        <w:autoSpaceDE w:val="0"/>
        <w:autoSpaceDN w:val="0"/>
        <w:adjustRightInd w:val="0"/>
        <w:spacing w:line="211" w:lineRule="atLeast"/>
        <w:ind w:left="380" w:hanging="96"/>
        <w:jc w:val="both"/>
        <w:rPr>
          <w:color w:val="000000"/>
          <w:lang w:val="uk-UA"/>
        </w:rPr>
      </w:pPr>
      <w:r w:rsidRPr="00CF5DFA">
        <w:rPr>
          <w:b/>
          <w:bCs/>
          <w:color w:val="000000"/>
          <w:lang w:val="uk-UA"/>
        </w:rPr>
        <w:t xml:space="preserve">8. </w:t>
      </w:r>
      <w:r w:rsidRPr="00CF5DFA">
        <w:rPr>
          <w:color w:val="000000"/>
          <w:lang w:val="uk-UA"/>
        </w:rPr>
        <w:t>Касательная к окружности. (</w:t>
      </w:r>
      <w:r w:rsidRPr="00CF5DFA">
        <w:rPr>
          <w:i/>
          <w:color w:val="000000"/>
          <w:lang w:val="uk-UA"/>
        </w:rPr>
        <w:t>Дотична до кола</w:t>
      </w:r>
      <w:r w:rsidRPr="00CF5DFA">
        <w:rPr>
          <w:color w:val="000000"/>
          <w:lang w:val="uk-UA"/>
        </w:rPr>
        <w:t xml:space="preserve">.) </w:t>
      </w:r>
    </w:p>
    <w:p w:rsidR="005A2D2F" w:rsidRPr="00CF5DFA" w:rsidRDefault="005A2D2F" w:rsidP="005A2D2F">
      <w:pPr>
        <w:autoSpaceDE w:val="0"/>
        <w:autoSpaceDN w:val="0"/>
        <w:adjustRightInd w:val="0"/>
        <w:spacing w:line="211" w:lineRule="atLeast"/>
        <w:ind w:left="380" w:hanging="96"/>
        <w:jc w:val="both"/>
        <w:rPr>
          <w:color w:val="000000"/>
          <w:lang w:val="uk-UA"/>
        </w:rPr>
      </w:pPr>
      <w:r w:rsidRPr="00CF5DFA">
        <w:rPr>
          <w:b/>
          <w:bCs/>
          <w:color w:val="000000"/>
          <w:lang w:val="uk-UA"/>
        </w:rPr>
        <w:t xml:space="preserve">9. </w:t>
      </w:r>
      <w:r w:rsidR="0023251D" w:rsidRPr="00CF5DFA">
        <w:rPr>
          <w:color w:val="000000"/>
          <w:lang w:val="uk-UA"/>
        </w:rPr>
        <w:t>Скрещивающиеся прямые</w:t>
      </w:r>
      <w:r w:rsidRPr="00CF5DFA">
        <w:rPr>
          <w:color w:val="000000"/>
          <w:lang w:val="uk-UA"/>
        </w:rPr>
        <w:t>. (</w:t>
      </w:r>
      <w:r w:rsidR="0023251D" w:rsidRPr="00CF5DFA">
        <w:rPr>
          <w:i/>
          <w:color w:val="000000"/>
          <w:lang w:val="uk-UA"/>
        </w:rPr>
        <w:t>Мимобіжні прямі</w:t>
      </w:r>
      <w:r w:rsidRPr="00CF5DFA">
        <w:rPr>
          <w:color w:val="000000"/>
          <w:lang w:val="uk-UA"/>
        </w:rPr>
        <w:t xml:space="preserve">.) </w:t>
      </w:r>
    </w:p>
    <w:p w:rsidR="005A2D2F" w:rsidRPr="00CF5DFA" w:rsidRDefault="005A2D2F" w:rsidP="005A2D2F">
      <w:pPr>
        <w:autoSpaceDE w:val="0"/>
        <w:autoSpaceDN w:val="0"/>
        <w:adjustRightInd w:val="0"/>
        <w:spacing w:line="211" w:lineRule="atLeast"/>
        <w:ind w:left="380" w:hanging="96"/>
        <w:jc w:val="both"/>
        <w:rPr>
          <w:color w:val="000000"/>
          <w:lang w:val="uk-UA"/>
        </w:rPr>
      </w:pPr>
      <w:r w:rsidRPr="00CF5DFA">
        <w:rPr>
          <w:b/>
          <w:bCs/>
          <w:color w:val="000000"/>
          <w:lang w:val="uk-UA"/>
        </w:rPr>
        <w:t xml:space="preserve">10. </w:t>
      </w:r>
      <w:r w:rsidRPr="00CF5DFA">
        <w:rPr>
          <w:color w:val="000000"/>
          <w:lang w:val="uk-UA"/>
        </w:rPr>
        <w:t>Преобразование подобия. (</w:t>
      </w:r>
      <w:r w:rsidRPr="00CF5DFA">
        <w:rPr>
          <w:i/>
          <w:color w:val="000000"/>
          <w:lang w:val="uk-UA"/>
        </w:rPr>
        <w:t>Перетворення подібності</w:t>
      </w:r>
      <w:r w:rsidRPr="00CF5DFA">
        <w:rPr>
          <w:color w:val="000000"/>
          <w:lang w:val="uk-UA"/>
        </w:rPr>
        <w:t xml:space="preserve">.) </w:t>
      </w:r>
    </w:p>
    <w:p w:rsidR="005A2D2F" w:rsidRPr="00CF5DFA" w:rsidRDefault="005A2D2F" w:rsidP="005A2D2F">
      <w:pPr>
        <w:autoSpaceDE w:val="0"/>
        <w:autoSpaceDN w:val="0"/>
        <w:adjustRightInd w:val="0"/>
        <w:spacing w:line="211" w:lineRule="atLeast"/>
        <w:ind w:left="380" w:hanging="96"/>
        <w:jc w:val="both"/>
        <w:rPr>
          <w:color w:val="000000"/>
          <w:lang w:val="uk-UA"/>
        </w:rPr>
      </w:pPr>
      <w:r w:rsidRPr="00CF5DFA">
        <w:rPr>
          <w:b/>
          <w:bCs/>
          <w:color w:val="000000"/>
          <w:lang w:val="uk-UA"/>
        </w:rPr>
        <w:t xml:space="preserve">11. </w:t>
      </w:r>
      <w:r w:rsidRPr="00CF5DFA">
        <w:rPr>
          <w:color w:val="000000"/>
          <w:lang w:val="uk-UA"/>
        </w:rPr>
        <w:t>Упростите выражение и найдите его зна</w:t>
      </w:r>
      <w:r w:rsidRPr="00CF5DFA">
        <w:rPr>
          <w:color w:val="000000"/>
          <w:lang w:val="uk-UA"/>
        </w:rPr>
        <w:softHyphen/>
        <w:t>чение. (</w:t>
      </w:r>
      <w:r w:rsidRPr="00CF5DFA">
        <w:rPr>
          <w:i/>
          <w:color w:val="000000"/>
          <w:lang w:val="uk-UA"/>
        </w:rPr>
        <w:t>Спростіть вираз і знайдіть його значення.</w:t>
      </w:r>
      <w:r w:rsidRPr="00CF5DFA">
        <w:rPr>
          <w:color w:val="000000"/>
          <w:lang w:val="uk-UA"/>
        </w:rPr>
        <w:t xml:space="preserve">) </w:t>
      </w:r>
    </w:p>
    <w:p w:rsidR="005A2D2F" w:rsidRPr="00CF5DFA" w:rsidRDefault="005A2D2F" w:rsidP="00C743DD">
      <w:pPr>
        <w:shd w:val="clear" w:color="auto" w:fill="FFFFFF"/>
        <w:ind w:left="284"/>
        <w:textAlignment w:val="baseline"/>
        <w:rPr>
          <w:rFonts w:ascii="inherit" w:eastAsia="Times New Roman" w:hAnsi="inherit"/>
          <w:color w:val="373737"/>
          <w:lang w:val="uk-UA" w:eastAsia="ru-RU"/>
        </w:rPr>
      </w:pPr>
      <w:r w:rsidRPr="00CF5DFA">
        <w:rPr>
          <w:b/>
          <w:bCs/>
          <w:color w:val="000000"/>
          <w:lang w:val="uk-UA"/>
        </w:rPr>
        <w:t xml:space="preserve">12. </w:t>
      </w:r>
      <w:r w:rsidRPr="00CF5DFA">
        <w:rPr>
          <w:color w:val="000000"/>
          <w:lang w:val="uk-UA"/>
        </w:rPr>
        <w:t xml:space="preserve">To solve the tasks of. </w:t>
      </w:r>
      <w:r w:rsidR="00C743DD" w:rsidRPr="00CF5DFA">
        <w:rPr>
          <w:color w:val="000000"/>
          <w:lang w:val="uk-UA"/>
        </w:rPr>
        <w:t>[</w:t>
      </w:r>
      <w:r w:rsidRPr="00CF5DFA">
        <w:rPr>
          <w:rFonts w:ascii="inherit" w:eastAsia="Times New Roman" w:hAnsi="inherit"/>
          <w:b/>
          <w:color w:val="373737"/>
          <w:lang w:val="uk-UA" w:eastAsia="ru-RU"/>
        </w:rPr>
        <w:t>ту салв зэ тэскс  ав</w:t>
      </w:r>
      <w:r w:rsidR="00C743DD" w:rsidRPr="00CF5DFA">
        <w:rPr>
          <w:rFonts w:ascii="inherit" w:eastAsia="Times New Roman" w:hAnsi="inherit"/>
          <w:b/>
          <w:color w:val="373737"/>
          <w:lang w:val="uk-UA" w:eastAsia="ru-RU"/>
        </w:rPr>
        <w:t>]</w:t>
      </w:r>
      <w:r w:rsidRPr="00CF5DFA">
        <w:rPr>
          <w:color w:val="000000"/>
          <w:lang w:val="uk-UA"/>
        </w:rPr>
        <w:t>(</w:t>
      </w:r>
      <w:r w:rsidRPr="00CF5DFA">
        <w:rPr>
          <w:i/>
          <w:color w:val="000000"/>
          <w:lang w:val="uk-UA"/>
        </w:rPr>
        <w:t>Розв’язувати задачі</w:t>
      </w:r>
      <w:r w:rsidRPr="00CF5DFA">
        <w:rPr>
          <w:color w:val="000000"/>
          <w:lang w:val="uk-UA"/>
        </w:rPr>
        <w:t xml:space="preserve">.) </w:t>
      </w:r>
    </w:p>
    <w:p w:rsidR="00C743DD" w:rsidRPr="00CF5DFA" w:rsidRDefault="005A2D2F" w:rsidP="00C743DD">
      <w:pPr>
        <w:ind w:left="284"/>
        <w:rPr>
          <w:color w:val="000000"/>
          <w:lang w:val="uk-UA"/>
        </w:rPr>
      </w:pPr>
      <w:r w:rsidRPr="00CF5DFA">
        <w:rPr>
          <w:b/>
          <w:bCs/>
          <w:color w:val="000000"/>
          <w:lang w:val="uk-UA"/>
        </w:rPr>
        <w:t xml:space="preserve">13. </w:t>
      </w:r>
      <w:r w:rsidRPr="00CF5DFA">
        <w:rPr>
          <w:color w:val="000000"/>
          <w:lang w:val="uk-UA"/>
        </w:rPr>
        <w:t xml:space="preserve">To count. </w:t>
      </w:r>
      <w:r w:rsidR="00C743DD" w:rsidRPr="00CF5DFA">
        <w:rPr>
          <w:color w:val="000000"/>
          <w:lang w:val="uk-UA"/>
        </w:rPr>
        <w:t>[</w:t>
      </w:r>
      <w:r w:rsidRPr="00CF5DFA">
        <w:rPr>
          <w:b/>
          <w:lang w:val="uk-UA"/>
        </w:rPr>
        <w:t>ту кaунт</w:t>
      </w:r>
      <w:r w:rsidR="00C743DD" w:rsidRPr="00CF5DFA">
        <w:rPr>
          <w:b/>
          <w:lang w:val="uk-UA"/>
        </w:rPr>
        <w:t>]</w:t>
      </w:r>
      <w:r w:rsidRPr="00CF5DFA">
        <w:rPr>
          <w:lang w:val="uk-UA"/>
        </w:rPr>
        <w:t xml:space="preserve"> </w:t>
      </w:r>
      <w:r w:rsidRPr="00CF5DFA">
        <w:rPr>
          <w:color w:val="000000"/>
          <w:lang w:val="uk-UA"/>
        </w:rPr>
        <w:t>(</w:t>
      </w:r>
      <w:r w:rsidRPr="00CF5DFA">
        <w:rPr>
          <w:i/>
          <w:color w:val="000000"/>
          <w:lang w:val="uk-UA"/>
        </w:rPr>
        <w:t>Рахувати.)</w:t>
      </w:r>
      <w:r w:rsidRPr="00CF5DFA">
        <w:rPr>
          <w:color w:val="000000"/>
          <w:lang w:val="uk-UA"/>
        </w:rPr>
        <w:t xml:space="preserve"> </w:t>
      </w:r>
    </w:p>
    <w:p w:rsidR="00C743DD" w:rsidRPr="00CF5DFA" w:rsidRDefault="005A2D2F" w:rsidP="00C743DD">
      <w:pPr>
        <w:ind w:left="284"/>
        <w:rPr>
          <w:color w:val="000000"/>
          <w:lang w:val="uk-UA"/>
        </w:rPr>
      </w:pPr>
      <w:r w:rsidRPr="00CF5DFA">
        <w:rPr>
          <w:b/>
          <w:bCs/>
          <w:color w:val="000000"/>
          <w:lang w:val="uk-UA"/>
        </w:rPr>
        <w:t xml:space="preserve">14. </w:t>
      </w:r>
      <w:r w:rsidRPr="00CF5DFA">
        <w:rPr>
          <w:color w:val="000000"/>
          <w:lang w:val="uk-UA"/>
        </w:rPr>
        <w:t>Perform calculations</w:t>
      </w:r>
      <w:r w:rsidR="00C743DD" w:rsidRPr="00CF5DFA">
        <w:rPr>
          <w:color w:val="000000"/>
          <w:lang w:val="uk-UA"/>
        </w:rPr>
        <w:t xml:space="preserve"> </w:t>
      </w:r>
      <w:r w:rsidR="00C743DD" w:rsidRPr="00CF5DFA">
        <w:rPr>
          <w:rFonts w:ascii="inherit" w:eastAsia="Times New Roman" w:hAnsi="inherit"/>
          <w:b/>
          <w:color w:val="373737"/>
          <w:lang w:val="uk-UA" w:eastAsia="ru-RU"/>
        </w:rPr>
        <w:t>[пэˈфом ˌкэлкьюˈлейшэнз]</w:t>
      </w:r>
      <w:r w:rsidRPr="00CF5DFA">
        <w:rPr>
          <w:color w:val="000000"/>
          <w:lang w:val="uk-UA"/>
        </w:rPr>
        <w:t>. (</w:t>
      </w:r>
      <w:r w:rsidRPr="00CF5DFA">
        <w:rPr>
          <w:i/>
          <w:color w:val="000000"/>
          <w:lang w:val="uk-UA"/>
        </w:rPr>
        <w:t>Виконувати обчис</w:t>
      </w:r>
      <w:r w:rsidRPr="00CF5DFA">
        <w:rPr>
          <w:i/>
          <w:color w:val="000000"/>
          <w:lang w:val="uk-UA"/>
        </w:rPr>
        <w:softHyphen/>
        <w:t>лення</w:t>
      </w:r>
      <w:r w:rsidRPr="00CF5DFA">
        <w:rPr>
          <w:color w:val="000000"/>
          <w:lang w:val="uk-UA"/>
        </w:rPr>
        <w:t xml:space="preserve">.) </w:t>
      </w:r>
    </w:p>
    <w:p w:rsidR="00004F81" w:rsidRPr="00CF5DFA" w:rsidRDefault="005A2D2F" w:rsidP="00F660C0">
      <w:pPr>
        <w:ind w:left="284"/>
        <w:rPr>
          <w:color w:val="000000"/>
          <w:lang w:val="uk-UA"/>
        </w:rPr>
      </w:pPr>
      <w:r w:rsidRPr="00CF5DFA">
        <w:rPr>
          <w:b/>
          <w:bCs/>
          <w:color w:val="000000"/>
          <w:lang w:val="uk-UA"/>
        </w:rPr>
        <w:t xml:space="preserve">15. </w:t>
      </w:r>
      <w:r w:rsidRPr="00CF5DFA">
        <w:rPr>
          <w:color w:val="000000"/>
          <w:lang w:val="uk-UA"/>
        </w:rPr>
        <w:t xml:space="preserve">Find the sum of </w:t>
      </w:r>
      <w:r w:rsidR="00C743DD" w:rsidRPr="00CF5DFA">
        <w:rPr>
          <w:color w:val="000000"/>
          <w:lang w:val="uk-UA"/>
        </w:rPr>
        <w:t xml:space="preserve"> </w:t>
      </w:r>
      <w:r w:rsidRPr="00CF5DFA">
        <w:rPr>
          <w:color w:val="000000"/>
          <w:lang w:val="uk-UA"/>
        </w:rPr>
        <w:t>the numbers</w:t>
      </w:r>
      <w:r w:rsidR="00C743DD" w:rsidRPr="00CF5DFA">
        <w:rPr>
          <w:color w:val="000000"/>
          <w:lang w:val="uk-UA"/>
        </w:rPr>
        <w:t xml:space="preserve"> </w:t>
      </w:r>
      <w:r w:rsidR="00C743DD" w:rsidRPr="00CF5DFA">
        <w:rPr>
          <w:rFonts w:ascii="inherit" w:eastAsia="Times New Roman" w:hAnsi="inherit"/>
          <w:b/>
          <w:color w:val="373737"/>
          <w:lang w:val="uk-UA" w:eastAsia="ru-RU"/>
        </w:rPr>
        <w:t>[файнд  зэ  сам ов  зэ ˈнамбэз]</w:t>
      </w:r>
      <w:r w:rsidRPr="00CF5DFA">
        <w:rPr>
          <w:color w:val="000000"/>
          <w:lang w:val="uk-UA"/>
        </w:rPr>
        <w:t>. (</w:t>
      </w:r>
      <w:r w:rsidRPr="00CF5DFA">
        <w:rPr>
          <w:i/>
          <w:color w:val="000000"/>
          <w:lang w:val="uk-UA"/>
        </w:rPr>
        <w:t>Знаходити суму чисел</w:t>
      </w:r>
      <w:r w:rsidRPr="00CF5DFA">
        <w:rPr>
          <w:color w:val="000000"/>
          <w:lang w:val="uk-UA"/>
        </w:rPr>
        <w:t>.)</w:t>
      </w:r>
    </w:p>
    <w:p w:rsidR="00004F81" w:rsidRPr="00CF5DFA" w:rsidRDefault="00004F81" w:rsidP="00CE7D56">
      <w:pPr>
        <w:pStyle w:val="a3"/>
        <w:ind w:left="0"/>
        <w:rPr>
          <w:i/>
          <w:lang w:val="uk-UA"/>
        </w:rPr>
      </w:pPr>
    </w:p>
    <w:p w:rsidR="00004F81" w:rsidRPr="00CF5DFA" w:rsidRDefault="00F660C0" w:rsidP="00F660C0">
      <w:pPr>
        <w:pStyle w:val="a3"/>
        <w:ind w:left="0"/>
        <w:jc w:val="center"/>
        <w:rPr>
          <w:u w:val="single"/>
          <w:lang w:val="uk-UA"/>
        </w:rPr>
      </w:pPr>
      <w:r w:rsidRPr="00CF5DFA">
        <w:rPr>
          <w:b/>
          <w:bCs/>
          <w:u w:val="single"/>
          <w:lang w:val="uk-UA"/>
        </w:rPr>
        <w:t>ІV раунд“ ПІДКАЗКА”</w:t>
      </w:r>
    </w:p>
    <w:p w:rsidR="00004F81" w:rsidRPr="00CF5DFA" w:rsidRDefault="00004F81" w:rsidP="00CE7D56">
      <w:pPr>
        <w:pStyle w:val="a3"/>
        <w:ind w:left="0"/>
        <w:rPr>
          <w:i/>
          <w:lang w:val="uk-UA"/>
        </w:rPr>
      </w:pPr>
    </w:p>
    <w:p w:rsidR="00004F81" w:rsidRPr="00CF5DFA" w:rsidRDefault="000D4E7D" w:rsidP="000D4E7D">
      <w:pPr>
        <w:pStyle w:val="a3"/>
        <w:ind w:left="0"/>
        <w:jc w:val="both"/>
        <w:rPr>
          <w:lang w:val="uk-UA"/>
        </w:rPr>
      </w:pPr>
      <w:r w:rsidRPr="00CF5DFA">
        <w:rPr>
          <w:lang w:val="uk-UA"/>
        </w:rPr>
        <w:tab/>
        <w:t xml:space="preserve">Наступний </w:t>
      </w:r>
      <w:r w:rsidR="00F660C0" w:rsidRPr="00CF5DFA">
        <w:rPr>
          <w:lang w:val="uk-UA"/>
        </w:rPr>
        <w:t xml:space="preserve"> конкурс «Підказка» ‹ведучий називає </w:t>
      </w:r>
      <w:r w:rsidRPr="00CF5DFA">
        <w:rPr>
          <w:lang w:val="uk-UA"/>
        </w:rPr>
        <w:t xml:space="preserve">чотири </w:t>
      </w:r>
      <w:r w:rsidR="00F660C0" w:rsidRPr="00CF5DFA">
        <w:rPr>
          <w:lang w:val="uk-UA"/>
        </w:rPr>
        <w:t xml:space="preserve"> підказки за якими необхідно відгадати про що йде мова. На кожну підказку - 3с. Якщо слово вгадане після першої підказки - </w:t>
      </w:r>
      <w:r w:rsidRPr="00CF5DFA">
        <w:rPr>
          <w:lang w:val="uk-UA"/>
        </w:rPr>
        <w:t>4</w:t>
      </w:r>
      <w:r w:rsidR="00F660C0" w:rsidRPr="00CF5DFA">
        <w:rPr>
          <w:lang w:val="uk-UA"/>
        </w:rPr>
        <w:t xml:space="preserve">б., після другої - </w:t>
      </w:r>
      <w:r w:rsidRPr="00CF5DFA">
        <w:rPr>
          <w:lang w:val="uk-UA"/>
        </w:rPr>
        <w:t>3</w:t>
      </w:r>
      <w:r w:rsidR="00F660C0" w:rsidRPr="00CF5DFA">
        <w:rPr>
          <w:lang w:val="uk-UA"/>
        </w:rPr>
        <w:t xml:space="preserve">б, після третьої - </w:t>
      </w:r>
      <w:r w:rsidRPr="00CF5DFA">
        <w:rPr>
          <w:lang w:val="uk-UA"/>
        </w:rPr>
        <w:t>2</w:t>
      </w:r>
      <w:r w:rsidR="00F660C0" w:rsidRPr="00CF5DFA">
        <w:rPr>
          <w:lang w:val="uk-UA"/>
        </w:rPr>
        <w:t>б</w:t>
      </w:r>
      <w:r w:rsidRPr="00CF5DFA">
        <w:rPr>
          <w:lang w:val="uk-UA"/>
        </w:rPr>
        <w:t xml:space="preserve">, після четвертої- 1б. </w:t>
      </w:r>
      <w:r w:rsidR="00710058" w:rsidRPr="00CF5DFA">
        <w:rPr>
          <w:lang w:val="uk-UA"/>
        </w:rPr>
        <w:t>М</w:t>
      </w:r>
      <w:r w:rsidRPr="00CF5DFA">
        <w:rPr>
          <w:lang w:val="uk-UA"/>
        </w:rPr>
        <w:t xml:space="preserve">аксимальна кількість балів за цей конкурс – </w:t>
      </w:r>
      <w:r w:rsidR="00710058" w:rsidRPr="00CF5DFA">
        <w:rPr>
          <w:lang w:val="uk-UA"/>
        </w:rPr>
        <w:t xml:space="preserve">8 </w:t>
      </w:r>
      <w:r w:rsidRPr="00CF5DFA">
        <w:rPr>
          <w:lang w:val="uk-UA"/>
        </w:rPr>
        <w:t>бал</w:t>
      </w:r>
      <w:r w:rsidR="00710058" w:rsidRPr="00CF5DFA">
        <w:rPr>
          <w:lang w:val="uk-UA"/>
        </w:rPr>
        <w:t>ів</w:t>
      </w:r>
      <w:r w:rsidRPr="00CF5DFA">
        <w:rPr>
          <w:lang w:val="uk-UA"/>
        </w:rPr>
        <w:t>.</w:t>
      </w:r>
    </w:p>
    <w:p w:rsidR="00DE4285" w:rsidRPr="00CF5DFA" w:rsidRDefault="00DE4285" w:rsidP="00DE4285">
      <w:pPr>
        <w:pStyle w:val="a3"/>
        <w:ind w:left="142"/>
        <w:jc w:val="both"/>
        <w:rPr>
          <w:i/>
          <w:u w:val="single"/>
          <w:lang w:val="uk-UA"/>
        </w:rPr>
      </w:pPr>
      <w:r w:rsidRPr="00CF5DFA">
        <w:rPr>
          <w:bCs/>
          <w:i/>
          <w:u w:val="single"/>
          <w:lang w:val="uk-UA"/>
        </w:rPr>
        <w:t>ГОДИННИК</w:t>
      </w:r>
    </w:p>
    <w:p w:rsidR="00710058" w:rsidRPr="00CF5DFA" w:rsidRDefault="00710058" w:rsidP="00710058">
      <w:pPr>
        <w:pStyle w:val="a3"/>
        <w:ind w:left="142"/>
        <w:jc w:val="both"/>
        <w:rPr>
          <w:lang w:val="uk-UA"/>
        </w:rPr>
      </w:pPr>
      <w:r w:rsidRPr="00CF5DFA">
        <w:rPr>
          <w:bCs/>
          <w:lang w:val="uk-UA"/>
        </w:rPr>
        <w:t>1)Історія цього винаходу нараховує</w:t>
      </w:r>
      <w:r w:rsidRPr="00CF5DFA">
        <w:rPr>
          <w:lang w:val="uk-UA"/>
        </w:rPr>
        <w:t xml:space="preserve"> </w:t>
      </w:r>
      <w:r w:rsidRPr="00CF5DFA">
        <w:rPr>
          <w:bCs/>
          <w:lang w:val="uk-UA"/>
        </w:rPr>
        <w:t xml:space="preserve">тисячі років. Один із різновидів </w:t>
      </w:r>
    </w:p>
    <w:p w:rsidR="00710058" w:rsidRPr="00CF5DFA" w:rsidRDefault="00710058" w:rsidP="00710058">
      <w:pPr>
        <w:pStyle w:val="a3"/>
        <w:ind w:left="142"/>
        <w:jc w:val="both"/>
        <w:rPr>
          <w:lang w:val="uk-UA"/>
        </w:rPr>
      </w:pPr>
      <w:r w:rsidRPr="00CF5DFA">
        <w:rPr>
          <w:bCs/>
          <w:lang w:val="uk-UA"/>
        </w:rPr>
        <w:t xml:space="preserve">називається клепсидрою. 4б. </w:t>
      </w:r>
    </w:p>
    <w:p w:rsidR="00710058" w:rsidRPr="00CF5DFA" w:rsidRDefault="00710058" w:rsidP="00710058">
      <w:pPr>
        <w:pStyle w:val="a3"/>
        <w:ind w:left="142"/>
        <w:jc w:val="both"/>
        <w:rPr>
          <w:lang w:val="uk-UA"/>
        </w:rPr>
      </w:pPr>
      <w:r w:rsidRPr="00CF5DFA">
        <w:rPr>
          <w:bCs/>
          <w:lang w:val="uk-UA"/>
        </w:rPr>
        <w:t xml:space="preserve">2)У математиці без цього предмета важко обійтись, особливо в задачах на рух. 3б. </w:t>
      </w:r>
    </w:p>
    <w:p w:rsidR="00710058" w:rsidRPr="00CF5DFA" w:rsidRDefault="00710058" w:rsidP="00710058">
      <w:pPr>
        <w:pStyle w:val="a3"/>
        <w:ind w:left="142"/>
        <w:jc w:val="both"/>
        <w:rPr>
          <w:bCs/>
          <w:lang w:val="uk-UA"/>
        </w:rPr>
      </w:pPr>
      <w:r w:rsidRPr="00CF5DFA">
        <w:rPr>
          <w:bCs/>
          <w:lang w:val="uk-UA"/>
        </w:rPr>
        <w:t xml:space="preserve">3)Цій речі властиві епітети: сонячний, водяний, механічний, </w:t>
      </w:r>
      <w:r w:rsidRPr="00CF5DFA">
        <w:rPr>
          <w:lang w:val="uk-UA"/>
        </w:rPr>
        <w:t xml:space="preserve"> </w:t>
      </w:r>
      <w:r w:rsidRPr="00CF5DFA">
        <w:rPr>
          <w:bCs/>
          <w:lang w:val="uk-UA"/>
        </w:rPr>
        <w:t xml:space="preserve">електронний, протиударний.2б. </w:t>
      </w:r>
    </w:p>
    <w:p w:rsidR="00710058" w:rsidRPr="00CF5DFA" w:rsidRDefault="00710058" w:rsidP="00710058">
      <w:pPr>
        <w:pStyle w:val="a3"/>
        <w:ind w:left="142"/>
        <w:jc w:val="both"/>
        <w:rPr>
          <w:b/>
          <w:bCs/>
          <w:i/>
          <w:lang w:val="uk-UA"/>
        </w:rPr>
      </w:pPr>
      <w:r w:rsidRPr="00CF5DFA">
        <w:rPr>
          <w:bCs/>
          <w:lang w:val="uk-UA"/>
        </w:rPr>
        <w:t>4)Цьому предмету присвячена загадка: маю диво на стіні, каже “так”, не каже “ні”. 1б.</w:t>
      </w:r>
      <w:r w:rsidRPr="00CF5DFA">
        <w:rPr>
          <w:b/>
          <w:bCs/>
          <w:i/>
          <w:lang w:val="uk-UA"/>
        </w:rPr>
        <w:t xml:space="preserve"> </w:t>
      </w:r>
    </w:p>
    <w:p w:rsidR="00DE4285" w:rsidRPr="00CF5DFA" w:rsidRDefault="00DE4285" w:rsidP="00710058">
      <w:pPr>
        <w:pStyle w:val="a3"/>
        <w:ind w:left="142"/>
        <w:jc w:val="both"/>
        <w:rPr>
          <w:i/>
          <w:u w:val="single"/>
          <w:lang w:val="uk-UA"/>
        </w:rPr>
      </w:pPr>
      <w:r w:rsidRPr="00CF5DFA">
        <w:rPr>
          <w:bCs/>
          <w:i/>
          <w:u w:val="single"/>
          <w:lang w:val="uk-UA"/>
        </w:rPr>
        <w:t>ЦИРКУЛЬ</w:t>
      </w:r>
    </w:p>
    <w:p w:rsidR="00DE4285" w:rsidRPr="00CF5DFA" w:rsidRDefault="00DE4285" w:rsidP="00DE4285">
      <w:pPr>
        <w:pStyle w:val="a3"/>
        <w:ind w:left="142"/>
        <w:jc w:val="both"/>
        <w:rPr>
          <w:lang w:val="uk-UA"/>
        </w:rPr>
      </w:pPr>
      <w:r w:rsidRPr="00CF5DFA">
        <w:rPr>
          <w:bCs/>
          <w:lang w:val="uk-UA"/>
        </w:rPr>
        <w:t xml:space="preserve">1)Винахідник придумав гончарне </w:t>
      </w:r>
      <w:r w:rsidRPr="00CF5DFA">
        <w:rPr>
          <w:lang w:val="uk-UA"/>
        </w:rPr>
        <w:t xml:space="preserve"> </w:t>
      </w:r>
      <w:r w:rsidRPr="00CF5DFA">
        <w:rPr>
          <w:bCs/>
          <w:lang w:val="uk-UA"/>
        </w:rPr>
        <w:t xml:space="preserve">коло, першу в світі пилку і цей предмет. 4б. </w:t>
      </w:r>
    </w:p>
    <w:p w:rsidR="00DE4285" w:rsidRPr="00CF5DFA" w:rsidRDefault="00DE4285" w:rsidP="00DE4285">
      <w:pPr>
        <w:pStyle w:val="a3"/>
        <w:ind w:left="142"/>
        <w:jc w:val="both"/>
        <w:rPr>
          <w:lang w:val="uk-UA"/>
        </w:rPr>
      </w:pPr>
      <w:r w:rsidRPr="00CF5DFA">
        <w:rPr>
          <w:bCs/>
          <w:lang w:val="uk-UA"/>
        </w:rPr>
        <w:t xml:space="preserve">2)Цей предмет незамінний в архітектурі і будівництві. 3б. </w:t>
      </w:r>
    </w:p>
    <w:p w:rsidR="00DE4285" w:rsidRPr="00CF5DFA" w:rsidRDefault="00DE4285" w:rsidP="00DE4285">
      <w:pPr>
        <w:pStyle w:val="a3"/>
        <w:ind w:left="142"/>
        <w:jc w:val="both"/>
        <w:rPr>
          <w:lang w:val="uk-UA"/>
        </w:rPr>
      </w:pPr>
      <w:r w:rsidRPr="00CF5DFA">
        <w:rPr>
          <w:bCs/>
          <w:lang w:val="uk-UA"/>
        </w:rPr>
        <w:t xml:space="preserve">3)Необхідний для перенесення розмірів з одного креслення на інший, для побудови рівних кутів та інших фігур. 2б. </w:t>
      </w:r>
    </w:p>
    <w:p w:rsidR="00DE4285" w:rsidRPr="00CF5DFA" w:rsidRDefault="00DE4285" w:rsidP="00DE4285">
      <w:pPr>
        <w:pStyle w:val="a3"/>
        <w:ind w:left="142"/>
        <w:jc w:val="both"/>
        <w:rPr>
          <w:lang w:val="uk-UA"/>
        </w:rPr>
      </w:pPr>
      <w:r w:rsidRPr="00CF5DFA">
        <w:rPr>
          <w:bCs/>
          <w:lang w:val="uk-UA"/>
        </w:rPr>
        <w:t xml:space="preserve">4)Цьому предмету присвячена загадка: “Зговорились дві ноги робити дуги і круги”. 1б. </w:t>
      </w:r>
    </w:p>
    <w:p w:rsidR="00DE4285" w:rsidRPr="00CF5DFA" w:rsidRDefault="00DE4285" w:rsidP="00DE4285">
      <w:pPr>
        <w:pStyle w:val="a3"/>
        <w:ind w:left="142"/>
        <w:jc w:val="both"/>
        <w:rPr>
          <w:i/>
          <w:u w:val="single"/>
          <w:lang w:val="uk-UA"/>
        </w:rPr>
      </w:pPr>
      <w:r w:rsidRPr="00CF5DFA">
        <w:rPr>
          <w:bCs/>
          <w:i/>
          <w:u w:val="single"/>
          <w:lang w:val="uk-UA"/>
        </w:rPr>
        <w:t>ТРИКУТНИК</w:t>
      </w:r>
    </w:p>
    <w:p w:rsidR="00DE4285" w:rsidRPr="00CF5DFA" w:rsidRDefault="00DE4285" w:rsidP="00DE4285">
      <w:pPr>
        <w:pStyle w:val="a3"/>
        <w:ind w:left="142"/>
        <w:jc w:val="both"/>
        <w:rPr>
          <w:lang w:val="uk-UA"/>
        </w:rPr>
      </w:pPr>
      <w:r w:rsidRPr="00CF5DFA">
        <w:rPr>
          <w:bCs/>
          <w:lang w:val="uk-UA"/>
        </w:rPr>
        <w:t xml:space="preserve">1)Математики його називають двовимірним семплексом (найпростішим).4б. </w:t>
      </w:r>
    </w:p>
    <w:p w:rsidR="00DE4285" w:rsidRPr="00CF5DFA" w:rsidRDefault="00DE4285" w:rsidP="00DE4285">
      <w:pPr>
        <w:pStyle w:val="a3"/>
        <w:ind w:left="142"/>
        <w:jc w:val="both"/>
        <w:rPr>
          <w:lang w:val="uk-UA"/>
        </w:rPr>
      </w:pPr>
      <w:r w:rsidRPr="00CF5DFA">
        <w:rPr>
          <w:bCs/>
          <w:lang w:val="uk-UA"/>
        </w:rPr>
        <w:t xml:space="preserve">2)Вивченню його властивостей присвятили свої дослідження Ейлер, Наполеон і ще багато відомих особистостей.3б. </w:t>
      </w:r>
    </w:p>
    <w:p w:rsidR="00DE4285" w:rsidRPr="00CF5DFA" w:rsidRDefault="00DE4285" w:rsidP="00DE4285">
      <w:pPr>
        <w:pStyle w:val="a3"/>
        <w:ind w:left="142"/>
        <w:jc w:val="both"/>
        <w:rPr>
          <w:lang w:val="uk-UA"/>
        </w:rPr>
      </w:pPr>
      <w:r w:rsidRPr="00CF5DFA">
        <w:rPr>
          <w:bCs/>
          <w:lang w:val="uk-UA"/>
        </w:rPr>
        <w:t xml:space="preserve">3)Інженери люблять його за жорсткість його форми.2б. </w:t>
      </w:r>
    </w:p>
    <w:p w:rsidR="00710058" w:rsidRPr="00CF5DFA" w:rsidRDefault="00DE4285" w:rsidP="00DE4285">
      <w:pPr>
        <w:pStyle w:val="a3"/>
        <w:ind w:left="142"/>
        <w:jc w:val="both"/>
        <w:rPr>
          <w:bCs/>
          <w:lang w:val="uk-UA"/>
        </w:rPr>
      </w:pPr>
      <w:r w:rsidRPr="00CF5DFA">
        <w:rPr>
          <w:bCs/>
          <w:lang w:val="uk-UA"/>
        </w:rPr>
        <w:t>4)Він буває любовним, бермудським, прямокутним, рівнобедреним.1б</w:t>
      </w:r>
    </w:p>
    <w:p w:rsidR="00DE4285" w:rsidRPr="00CF5DFA" w:rsidRDefault="00DE4285" w:rsidP="00DE4285">
      <w:pPr>
        <w:pStyle w:val="a3"/>
        <w:ind w:left="142"/>
        <w:jc w:val="both"/>
        <w:rPr>
          <w:bCs/>
          <w:i/>
          <w:u w:val="single"/>
          <w:lang w:val="uk-UA"/>
        </w:rPr>
      </w:pPr>
    </w:p>
    <w:p w:rsidR="00DE4285" w:rsidRPr="00CF5DFA" w:rsidRDefault="00DE4285" w:rsidP="00DE4285">
      <w:pPr>
        <w:pStyle w:val="a3"/>
        <w:ind w:left="142"/>
        <w:jc w:val="both"/>
        <w:rPr>
          <w:rFonts w:ascii="Calibri" w:eastAsia="+mn-ea" w:hAnsi="Calibri" w:cs="+mn-cs"/>
          <w:b/>
          <w:bCs/>
          <w:kern w:val="24"/>
          <w:sz w:val="64"/>
          <w:szCs w:val="64"/>
          <w:lang w:val="uk-UA" w:eastAsia="ru-RU"/>
        </w:rPr>
      </w:pPr>
      <w:r w:rsidRPr="00CF5DFA">
        <w:rPr>
          <w:bCs/>
          <w:i/>
          <w:u w:val="single"/>
          <w:lang w:val="uk-UA"/>
        </w:rPr>
        <w:t>КВАДРАТ</w:t>
      </w:r>
      <w:r w:rsidRPr="00CF5DFA">
        <w:rPr>
          <w:rFonts w:ascii="Calibri" w:eastAsia="+mn-ea" w:hAnsi="Calibri" w:cs="+mn-cs"/>
          <w:b/>
          <w:bCs/>
          <w:kern w:val="24"/>
          <w:sz w:val="64"/>
          <w:szCs w:val="64"/>
          <w:lang w:val="uk-UA" w:eastAsia="ru-RU"/>
        </w:rPr>
        <w:t xml:space="preserve"> </w:t>
      </w:r>
    </w:p>
    <w:p w:rsidR="00DE4285" w:rsidRPr="00CF5DFA" w:rsidRDefault="00DE4285" w:rsidP="00DE4285">
      <w:pPr>
        <w:pStyle w:val="a3"/>
        <w:ind w:left="142"/>
        <w:jc w:val="both"/>
        <w:rPr>
          <w:bCs/>
          <w:lang w:val="uk-UA"/>
        </w:rPr>
      </w:pPr>
      <w:r w:rsidRPr="00CF5DFA">
        <w:rPr>
          <w:bCs/>
          <w:lang w:val="uk-UA"/>
        </w:rPr>
        <w:t xml:space="preserve">1)Ця фігура дала назву відомому  танцю кадриль.4б. </w:t>
      </w:r>
    </w:p>
    <w:p w:rsidR="00DE4285" w:rsidRPr="00CF5DFA" w:rsidRDefault="00DE4285" w:rsidP="00DE4285">
      <w:pPr>
        <w:pStyle w:val="a3"/>
        <w:ind w:left="142"/>
        <w:jc w:val="both"/>
        <w:rPr>
          <w:bCs/>
          <w:lang w:val="uk-UA"/>
        </w:rPr>
      </w:pPr>
      <w:r w:rsidRPr="00CF5DFA">
        <w:rPr>
          <w:bCs/>
          <w:lang w:val="uk-UA"/>
        </w:rPr>
        <w:t xml:space="preserve">2)У 2003 році в наслідок оптичної ілюзії мешканці острова Хоккайдо побачили сонце у формі цієї геометричної фігури. 3б. </w:t>
      </w:r>
    </w:p>
    <w:p w:rsidR="00DE4285" w:rsidRPr="00CF5DFA" w:rsidRDefault="00DE4285" w:rsidP="00DE4285">
      <w:pPr>
        <w:pStyle w:val="a3"/>
        <w:ind w:left="142"/>
        <w:jc w:val="both"/>
        <w:rPr>
          <w:bCs/>
          <w:lang w:val="uk-UA"/>
        </w:rPr>
      </w:pPr>
      <w:r w:rsidRPr="00CF5DFA">
        <w:rPr>
          <w:bCs/>
          <w:lang w:val="uk-UA"/>
        </w:rPr>
        <w:t xml:space="preserve">3)Він має стільки кутів, сторін і вершин, скільки учасників у квартеті. 2б. </w:t>
      </w:r>
    </w:p>
    <w:p w:rsidR="00DE4285" w:rsidRPr="00CF5DFA" w:rsidRDefault="00DE4285" w:rsidP="00DE4285">
      <w:pPr>
        <w:pStyle w:val="a3"/>
        <w:ind w:left="142"/>
        <w:jc w:val="center"/>
        <w:rPr>
          <w:b/>
          <w:bCs/>
          <w:u w:val="single"/>
          <w:lang w:val="uk-UA"/>
        </w:rPr>
      </w:pPr>
      <w:r w:rsidRPr="00CF5DFA">
        <w:rPr>
          <w:bCs/>
          <w:lang w:val="uk-UA"/>
        </w:rPr>
        <w:t xml:space="preserve">4)Він є одночасно чотирикутником, прямокутником, паралелограмом і ромбом. 1б. </w:t>
      </w:r>
      <w:r w:rsidRPr="00CF5DFA">
        <w:rPr>
          <w:b/>
          <w:color w:val="000000"/>
          <w:u w:val="single"/>
          <w:lang w:val="uk-UA"/>
        </w:rPr>
        <w:t>VI раунд «ПРОДОВЖТЕ РЕЧЕННЯ»</w:t>
      </w:r>
    </w:p>
    <w:p w:rsidR="00DE4285" w:rsidRPr="00CF5DFA" w:rsidRDefault="00DE4285" w:rsidP="00DE4285">
      <w:pPr>
        <w:pStyle w:val="a3"/>
        <w:ind w:left="142"/>
        <w:jc w:val="both"/>
        <w:rPr>
          <w:i/>
          <w:u w:val="single"/>
          <w:lang w:val="uk-UA"/>
        </w:rPr>
      </w:pPr>
      <w:r w:rsidRPr="00CF5DFA">
        <w:rPr>
          <w:color w:val="000000"/>
          <w:lang w:val="uk-UA"/>
        </w:rPr>
        <w:tab/>
        <w:t>Ведучий ставить запитання одразу обом ко</w:t>
      </w:r>
      <w:r w:rsidRPr="00CF5DFA">
        <w:rPr>
          <w:color w:val="000000"/>
          <w:lang w:val="uk-UA"/>
        </w:rPr>
        <w:softHyphen/>
        <w:t>мандам. Відповідає та команда, гравець якої першим підніме руку. У разі правильної відпо</w:t>
      </w:r>
      <w:r w:rsidRPr="00CF5DFA">
        <w:rPr>
          <w:color w:val="000000"/>
          <w:lang w:val="uk-UA"/>
        </w:rPr>
        <w:softHyphen/>
        <w:t xml:space="preserve">віді команда отримує     </w:t>
      </w:r>
      <w:r w:rsidRPr="00CF5DFA">
        <w:rPr>
          <w:b/>
          <w:color w:val="000000"/>
          <w:lang w:val="uk-UA"/>
        </w:rPr>
        <w:t>1 бал</w:t>
      </w:r>
      <w:r w:rsidRPr="00CF5DFA">
        <w:rPr>
          <w:color w:val="000000"/>
          <w:lang w:val="uk-UA"/>
        </w:rPr>
        <w:t>. Якщо відповідь не</w:t>
      </w:r>
      <w:r w:rsidRPr="00CF5DFA">
        <w:rPr>
          <w:color w:val="000000"/>
          <w:lang w:val="uk-UA"/>
        </w:rPr>
        <w:softHyphen/>
        <w:t xml:space="preserve">правильна, з рахунку команди знімають </w:t>
      </w:r>
      <w:r w:rsidRPr="00CF5DFA">
        <w:rPr>
          <w:b/>
          <w:color w:val="000000"/>
          <w:lang w:val="uk-UA"/>
        </w:rPr>
        <w:t>1 бал</w:t>
      </w:r>
      <w:r w:rsidRPr="00CF5DFA">
        <w:rPr>
          <w:color w:val="000000"/>
          <w:lang w:val="uk-UA"/>
        </w:rPr>
        <w:t>, а право відповіді переходить до другої команди.</w:t>
      </w:r>
    </w:p>
    <w:p w:rsidR="00DE4285" w:rsidRPr="00CF5DFA" w:rsidRDefault="00DE4285" w:rsidP="00DE4285">
      <w:pPr>
        <w:pStyle w:val="a3"/>
        <w:ind w:left="142"/>
        <w:jc w:val="both"/>
        <w:rPr>
          <w:lang w:val="uk-UA"/>
        </w:rPr>
      </w:pPr>
      <w:r w:rsidRPr="00CF5DFA">
        <w:rPr>
          <w:b/>
          <w:bCs/>
          <w:color w:val="000000"/>
          <w:lang w:val="uk-UA"/>
        </w:rPr>
        <w:t xml:space="preserve">1. </w:t>
      </w:r>
      <w:r w:rsidRPr="00CF5DFA">
        <w:rPr>
          <w:color w:val="000000"/>
          <w:lang w:val="uk-UA"/>
        </w:rPr>
        <w:t xml:space="preserve">Графіком функції </w:t>
      </w:r>
      <w:r w:rsidRPr="00CF5DFA">
        <w:rPr>
          <w:b/>
          <w:bCs/>
          <w:i/>
          <w:iCs/>
          <w:lang w:val="uk-UA"/>
        </w:rPr>
        <w:t xml:space="preserve">y= kx+b </w:t>
      </w:r>
      <w:r w:rsidRPr="00CF5DFA">
        <w:rPr>
          <w:b/>
          <w:bCs/>
          <w:lang w:val="uk-UA"/>
        </w:rPr>
        <w:t xml:space="preserve"> є</w:t>
      </w:r>
      <w:r w:rsidRPr="00CF5DFA">
        <w:rPr>
          <w:color w:val="000000"/>
          <w:lang w:val="uk-UA"/>
        </w:rPr>
        <w:t>… (</w:t>
      </w:r>
      <w:r w:rsidRPr="00CF5DFA">
        <w:rPr>
          <w:i/>
          <w:color w:val="000000"/>
          <w:lang w:val="uk-UA"/>
        </w:rPr>
        <w:t>пряма</w:t>
      </w:r>
      <w:r w:rsidRPr="00CF5DFA">
        <w:rPr>
          <w:color w:val="000000"/>
          <w:lang w:val="uk-UA"/>
        </w:rPr>
        <w:t xml:space="preserve">). </w:t>
      </w:r>
    </w:p>
    <w:p w:rsidR="00DE4285" w:rsidRPr="00CF5DFA" w:rsidRDefault="00DE4285" w:rsidP="003E1691">
      <w:pPr>
        <w:autoSpaceDE w:val="0"/>
        <w:autoSpaceDN w:val="0"/>
        <w:adjustRightInd w:val="0"/>
        <w:spacing w:line="211" w:lineRule="atLeast"/>
        <w:ind w:left="380" w:hanging="238"/>
        <w:jc w:val="both"/>
        <w:rPr>
          <w:color w:val="000000"/>
          <w:lang w:val="uk-UA"/>
        </w:rPr>
      </w:pPr>
      <w:r w:rsidRPr="00CF5DFA">
        <w:rPr>
          <w:b/>
          <w:bCs/>
          <w:color w:val="000000"/>
          <w:lang w:val="uk-UA"/>
        </w:rPr>
        <w:t xml:space="preserve">2. </w:t>
      </w:r>
      <w:r w:rsidRPr="00CF5DFA">
        <w:rPr>
          <w:color w:val="000000"/>
          <w:lang w:val="uk-UA"/>
        </w:rPr>
        <w:t>Кількість коренів квадратного рівняння за</w:t>
      </w:r>
      <w:r w:rsidRPr="00CF5DFA">
        <w:rPr>
          <w:color w:val="000000"/>
          <w:lang w:val="uk-UA"/>
        </w:rPr>
        <w:softHyphen/>
        <w:t>лежить від… (</w:t>
      </w:r>
      <w:r w:rsidRPr="00CF5DFA">
        <w:rPr>
          <w:i/>
          <w:color w:val="000000"/>
          <w:lang w:val="uk-UA"/>
        </w:rPr>
        <w:t>знака дискримінанта</w:t>
      </w:r>
      <w:r w:rsidRPr="00CF5DFA">
        <w:rPr>
          <w:color w:val="000000"/>
          <w:lang w:val="uk-UA"/>
        </w:rPr>
        <w:t xml:space="preserve">). </w:t>
      </w:r>
    </w:p>
    <w:p w:rsidR="00DE4285" w:rsidRPr="00CF5DFA" w:rsidRDefault="00DE4285" w:rsidP="003E1691">
      <w:pPr>
        <w:autoSpaceDE w:val="0"/>
        <w:autoSpaceDN w:val="0"/>
        <w:adjustRightInd w:val="0"/>
        <w:spacing w:line="211" w:lineRule="atLeast"/>
        <w:ind w:left="380" w:hanging="238"/>
        <w:jc w:val="both"/>
        <w:rPr>
          <w:i/>
          <w:color w:val="000000"/>
          <w:lang w:val="uk-UA"/>
        </w:rPr>
      </w:pPr>
      <w:r w:rsidRPr="00CF5DFA">
        <w:rPr>
          <w:b/>
          <w:bCs/>
          <w:color w:val="000000"/>
          <w:lang w:val="uk-UA"/>
        </w:rPr>
        <w:t xml:space="preserve">3. </w:t>
      </w:r>
      <w:r w:rsidRPr="00CF5DFA">
        <w:rPr>
          <w:color w:val="000000"/>
          <w:lang w:val="uk-UA"/>
        </w:rPr>
        <w:t>Якщо пропорція правильна, то добуток край</w:t>
      </w:r>
      <w:r w:rsidRPr="00CF5DFA">
        <w:rPr>
          <w:color w:val="000000"/>
          <w:lang w:val="uk-UA"/>
        </w:rPr>
        <w:softHyphen/>
        <w:t>ніх членів дорівнює… (</w:t>
      </w:r>
      <w:r w:rsidRPr="00CF5DFA">
        <w:rPr>
          <w:i/>
          <w:color w:val="000000"/>
          <w:lang w:val="uk-UA"/>
        </w:rPr>
        <w:t xml:space="preserve">добутку середніх). </w:t>
      </w:r>
    </w:p>
    <w:p w:rsidR="00DE4285" w:rsidRPr="00CF5DFA" w:rsidRDefault="00DE4285" w:rsidP="003E1691">
      <w:pPr>
        <w:autoSpaceDE w:val="0"/>
        <w:autoSpaceDN w:val="0"/>
        <w:adjustRightInd w:val="0"/>
        <w:spacing w:line="211" w:lineRule="atLeast"/>
        <w:ind w:left="380" w:hanging="238"/>
        <w:jc w:val="both"/>
        <w:rPr>
          <w:color w:val="000000"/>
          <w:lang w:val="uk-UA"/>
        </w:rPr>
      </w:pPr>
      <w:r w:rsidRPr="00CF5DFA">
        <w:rPr>
          <w:b/>
          <w:bCs/>
          <w:color w:val="000000"/>
          <w:lang w:val="uk-UA"/>
        </w:rPr>
        <w:t xml:space="preserve">4. </w:t>
      </w:r>
      <w:r w:rsidRPr="00CF5DFA">
        <w:rPr>
          <w:color w:val="000000"/>
          <w:lang w:val="uk-UA"/>
        </w:rPr>
        <w:t>Якщо кожний наступний член послідовнос</w:t>
      </w:r>
      <w:r w:rsidRPr="00CF5DFA">
        <w:rPr>
          <w:color w:val="000000"/>
          <w:lang w:val="uk-UA"/>
        </w:rPr>
        <w:softHyphen/>
        <w:t>ті більший за попередній на одне й те саме число, то ця послідовність є… (</w:t>
      </w:r>
      <w:r w:rsidRPr="00CF5DFA">
        <w:rPr>
          <w:i/>
          <w:color w:val="000000"/>
          <w:lang w:val="uk-UA"/>
        </w:rPr>
        <w:t>арифметич</w:t>
      </w:r>
      <w:r w:rsidRPr="00CF5DFA">
        <w:rPr>
          <w:i/>
          <w:color w:val="000000"/>
          <w:lang w:val="uk-UA"/>
        </w:rPr>
        <w:softHyphen/>
        <w:t>ною прогресією</w:t>
      </w:r>
      <w:r w:rsidRPr="00CF5DFA">
        <w:rPr>
          <w:color w:val="000000"/>
          <w:lang w:val="uk-UA"/>
        </w:rPr>
        <w:t xml:space="preserve">). </w:t>
      </w:r>
    </w:p>
    <w:p w:rsidR="00DE4285" w:rsidRPr="00CF5DFA" w:rsidRDefault="00DE4285" w:rsidP="003E1691">
      <w:pPr>
        <w:autoSpaceDE w:val="0"/>
        <w:autoSpaceDN w:val="0"/>
        <w:adjustRightInd w:val="0"/>
        <w:spacing w:line="211" w:lineRule="atLeast"/>
        <w:ind w:left="380" w:hanging="238"/>
        <w:jc w:val="both"/>
        <w:rPr>
          <w:color w:val="000000"/>
          <w:lang w:val="uk-UA"/>
        </w:rPr>
      </w:pPr>
      <w:r w:rsidRPr="00CF5DFA">
        <w:rPr>
          <w:b/>
          <w:bCs/>
          <w:color w:val="000000"/>
          <w:lang w:val="uk-UA"/>
        </w:rPr>
        <w:t xml:space="preserve">5. </w:t>
      </w:r>
      <w:r w:rsidRPr="00CF5DFA">
        <w:rPr>
          <w:color w:val="000000"/>
          <w:lang w:val="uk-UA"/>
        </w:rPr>
        <w:t xml:space="preserve">Графіком функції  </w:t>
      </w:r>
      <w:r w:rsidRPr="00CF5DFA">
        <w:rPr>
          <w:bCs/>
          <w:i/>
          <w:iCs/>
          <w:lang w:val="uk-UA"/>
        </w:rPr>
        <w:t>y=ax</w:t>
      </w:r>
      <w:r w:rsidRPr="00CF5DFA">
        <w:rPr>
          <w:bCs/>
          <w:i/>
          <w:iCs/>
          <w:vertAlign w:val="superscript"/>
          <w:lang w:val="uk-UA"/>
        </w:rPr>
        <w:t>2</w:t>
      </w:r>
      <w:r w:rsidRPr="00CF5DFA">
        <w:rPr>
          <w:bCs/>
          <w:i/>
          <w:iCs/>
          <w:lang w:val="uk-UA"/>
        </w:rPr>
        <w:t>+bx+c</w:t>
      </w:r>
      <w:r w:rsidRPr="00CF5DFA">
        <w:rPr>
          <w:bCs/>
          <w:lang w:val="uk-UA"/>
        </w:rPr>
        <w:t>, де a&lt;0,</w:t>
      </w:r>
      <w:r w:rsidR="003E1691" w:rsidRPr="00CF5DFA">
        <w:rPr>
          <w:color w:val="000000"/>
          <w:lang w:val="uk-UA"/>
        </w:rPr>
        <w:t xml:space="preserve"> </w:t>
      </w:r>
      <w:r w:rsidRPr="00CF5DFA">
        <w:rPr>
          <w:color w:val="000000"/>
          <w:lang w:val="uk-UA"/>
        </w:rPr>
        <w:t>де a&lt;0, є парабола, вітки якої напрямлені … (</w:t>
      </w:r>
      <w:r w:rsidRPr="00CF5DFA">
        <w:rPr>
          <w:i/>
          <w:color w:val="000000"/>
          <w:lang w:val="uk-UA"/>
        </w:rPr>
        <w:t>вниз</w:t>
      </w:r>
      <w:r w:rsidRPr="00CF5DFA">
        <w:rPr>
          <w:color w:val="000000"/>
          <w:lang w:val="uk-UA"/>
        </w:rPr>
        <w:t xml:space="preserve">). </w:t>
      </w:r>
    </w:p>
    <w:p w:rsidR="00DE4285" w:rsidRPr="00CF5DFA" w:rsidRDefault="00DE4285" w:rsidP="003E1691">
      <w:pPr>
        <w:autoSpaceDE w:val="0"/>
        <w:autoSpaceDN w:val="0"/>
        <w:adjustRightInd w:val="0"/>
        <w:spacing w:line="211" w:lineRule="atLeast"/>
        <w:ind w:left="380" w:hanging="238"/>
        <w:jc w:val="both"/>
        <w:rPr>
          <w:color w:val="000000"/>
          <w:lang w:val="uk-UA"/>
        </w:rPr>
      </w:pPr>
      <w:r w:rsidRPr="00CF5DFA">
        <w:rPr>
          <w:b/>
          <w:bCs/>
          <w:color w:val="000000"/>
          <w:lang w:val="uk-UA"/>
        </w:rPr>
        <w:t xml:space="preserve">6. </w:t>
      </w:r>
      <w:r w:rsidRPr="00CF5DFA">
        <w:rPr>
          <w:color w:val="000000"/>
          <w:lang w:val="uk-UA"/>
        </w:rPr>
        <w:t xml:space="preserve">Області визначення функції </w:t>
      </w:r>
      <w:r w:rsidR="003E1691" w:rsidRPr="00CF5DFA">
        <w:rPr>
          <w:color w:val="000000"/>
          <w:lang w:val="uk-UA"/>
        </w:rPr>
        <w:t xml:space="preserve">  </w:t>
      </w:r>
      <w:r w:rsidR="00AB403E" w:rsidRPr="00CF5DFA">
        <w:rPr>
          <w:color w:val="000000"/>
          <w:position w:val="-28"/>
          <w:lang w:val="uk-UA"/>
        </w:rPr>
        <w:object w:dxaOrig="700" w:dyaOrig="720">
          <v:shape id="_x0000_i1034" type="#_x0000_t75" style="width:35.25pt;height:36pt" o:ole="">
            <v:imagedata r:id="rId48" o:title=""/>
          </v:shape>
          <o:OLEObject Type="Embed" ProgID="Equation.3" ShapeID="_x0000_i1034" DrawAspect="Content" ObjectID="_1576508190" r:id="rId49"/>
        </w:object>
      </w:r>
      <w:r w:rsidRPr="00CF5DFA">
        <w:rPr>
          <w:color w:val="000000"/>
          <w:lang w:val="uk-UA"/>
        </w:rPr>
        <w:t>нале</w:t>
      </w:r>
      <w:r w:rsidRPr="00CF5DFA">
        <w:rPr>
          <w:color w:val="000000"/>
          <w:lang w:val="uk-UA"/>
        </w:rPr>
        <w:softHyphen/>
        <w:t>жать… (</w:t>
      </w:r>
      <w:r w:rsidRPr="00CF5DFA">
        <w:rPr>
          <w:i/>
          <w:color w:val="000000"/>
          <w:lang w:val="uk-UA"/>
        </w:rPr>
        <w:t>усі дійсні числа, крім нуля</w:t>
      </w:r>
      <w:r w:rsidRPr="00CF5DFA">
        <w:rPr>
          <w:color w:val="000000"/>
          <w:lang w:val="uk-UA"/>
        </w:rPr>
        <w:t xml:space="preserve">). </w:t>
      </w:r>
    </w:p>
    <w:p w:rsidR="00DE4285" w:rsidRPr="00CF5DFA" w:rsidRDefault="00DE4285" w:rsidP="003E1691">
      <w:pPr>
        <w:autoSpaceDE w:val="0"/>
        <w:autoSpaceDN w:val="0"/>
        <w:adjustRightInd w:val="0"/>
        <w:spacing w:line="211" w:lineRule="atLeast"/>
        <w:ind w:left="380" w:hanging="238"/>
        <w:jc w:val="both"/>
        <w:rPr>
          <w:color w:val="000000"/>
          <w:lang w:val="uk-UA"/>
        </w:rPr>
      </w:pPr>
      <w:r w:rsidRPr="00CF5DFA">
        <w:rPr>
          <w:b/>
          <w:bCs/>
          <w:color w:val="000000"/>
          <w:lang w:val="uk-UA"/>
        </w:rPr>
        <w:t xml:space="preserve">7. </w:t>
      </w:r>
      <w:r w:rsidRPr="00CF5DFA">
        <w:rPr>
          <w:color w:val="000000"/>
          <w:lang w:val="uk-UA"/>
        </w:rPr>
        <w:t>За теоремою Вієта добуток коренів зведено</w:t>
      </w:r>
      <w:r w:rsidRPr="00CF5DFA">
        <w:rPr>
          <w:color w:val="000000"/>
          <w:lang w:val="uk-UA"/>
        </w:rPr>
        <w:softHyphen/>
        <w:t>го квадратного рівняння дорівнює… (</w:t>
      </w:r>
      <w:r w:rsidRPr="00CF5DFA">
        <w:rPr>
          <w:i/>
          <w:color w:val="000000"/>
          <w:lang w:val="uk-UA"/>
        </w:rPr>
        <w:t>вільно</w:t>
      </w:r>
      <w:r w:rsidRPr="00CF5DFA">
        <w:rPr>
          <w:i/>
          <w:color w:val="000000"/>
          <w:lang w:val="uk-UA"/>
        </w:rPr>
        <w:softHyphen/>
        <w:t>му члену рівняння</w:t>
      </w:r>
      <w:r w:rsidRPr="00CF5DFA">
        <w:rPr>
          <w:color w:val="000000"/>
          <w:lang w:val="uk-UA"/>
        </w:rPr>
        <w:t xml:space="preserve">). </w:t>
      </w:r>
    </w:p>
    <w:p w:rsidR="00DE4285" w:rsidRPr="00CF5DFA" w:rsidRDefault="00DE4285" w:rsidP="003E1691">
      <w:pPr>
        <w:autoSpaceDE w:val="0"/>
        <w:autoSpaceDN w:val="0"/>
        <w:adjustRightInd w:val="0"/>
        <w:spacing w:line="211" w:lineRule="atLeast"/>
        <w:ind w:left="380" w:hanging="238"/>
        <w:jc w:val="both"/>
        <w:rPr>
          <w:i/>
          <w:color w:val="000000"/>
          <w:lang w:val="uk-UA"/>
        </w:rPr>
      </w:pPr>
      <w:r w:rsidRPr="00CF5DFA">
        <w:rPr>
          <w:b/>
          <w:bCs/>
          <w:color w:val="000000"/>
          <w:lang w:val="uk-UA"/>
        </w:rPr>
        <w:t xml:space="preserve">8. </w:t>
      </w:r>
      <w:r w:rsidRPr="00CF5DFA">
        <w:rPr>
          <w:color w:val="000000"/>
          <w:lang w:val="uk-UA"/>
        </w:rPr>
        <w:t>Розв’язати рівняння — це означає знайти всі його розв’язки або… (</w:t>
      </w:r>
      <w:r w:rsidRPr="00CF5DFA">
        <w:rPr>
          <w:i/>
          <w:color w:val="000000"/>
          <w:lang w:val="uk-UA"/>
        </w:rPr>
        <w:t xml:space="preserve">показати, що їх немає). </w:t>
      </w:r>
    </w:p>
    <w:p w:rsidR="00DE4285" w:rsidRPr="00CF5DFA" w:rsidRDefault="00DE4285" w:rsidP="003E1691">
      <w:pPr>
        <w:autoSpaceDE w:val="0"/>
        <w:autoSpaceDN w:val="0"/>
        <w:adjustRightInd w:val="0"/>
        <w:spacing w:line="211" w:lineRule="atLeast"/>
        <w:ind w:left="380" w:hanging="238"/>
        <w:jc w:val="both"/>
        <w:rPr>
          <w:color w:val="000000"/>
          <w:lang w:val="uk-UA"/>
        </w:rPr>
      </w:pPr>
      <w:r w:rsidRPr="00CF5DFA">
        <w:rPr>
          <w:b/>
          <w:bCs/>
          <w:color w:val="000000"/>
          <w:lang w:val="uk-UA"/>
        </w:rPr>
        <w:t xml:space="preserve">9. </w:t>
      </w:r>
      <w:r w:rsidRPr="00CF5DFA">
        <w:rPr>
          <w:color w:val="000000"/>
          <w:lang w:val="uk-UA"/>
        </w:rPr>
        <w:t>Якщо одна з нерівностей має ті самі розв’язки, що й друга, то такі нерівності нази</w:t>
      </w:r>
      <w:r w:rsidRPr="00CF5DFA">
        <w:rPr>
          <w:color w:val="000000"/>
          <w:lang w:val="uk-UA"/>
        </w:rPr>
        <w:softHyphen/>
        <w:t>вають… (</w:t>
      </w:r>
      <w:r w:rsidRPr="00CF5DFA">
        <w:rPr>
          <w:i/>
          <w:color w:val="000000"/>
          <w:lang w:val="uk-UA"/>
        </w:rPr>
        <w:t>рівносильними</w:t>
      </w:r>
      <w:r w:rsidRPr="00CF5DFA">
        <w:rPr>
          <w:color w:val="000000"/>
          <w:lang w:val="uk-UA"/>
        </w:rPr>
        <w:t xml:space="preserve">). </w:t>
      </w:r>
    </w:p>
    <w:p w:rsidR="00DE4285" w:rsidRPr="00CF5DFA" w:rsidRDefault="00DE4285" w:rsidP="003E1691">
      <w:pPr>
        <w:pStyle w:val="a3"/>
        <w:ind w:left="142" w:hanging="238"/>
        <w:jc w:val="both"/>
        <w:rPr>
          <w:b/>
          <w:bCs/>
          <w:lang w:val="uk-UA"/>
        </w:rPr>
      </w:pPr>
      <w:r w:rsidRPr="00CF5DFA">
        <w:rPr>
          <w:b/>
          <w:bCs/>
          <w:color w:val="000000"/>
          <w:lang w:val="uk-UA"/>
        </w:rPr>
        <w:t xml:space="preserve">10. </w:t>
      </w:r>
      <w:r w:rsidRPr="00CF5DFA">
        <w:rPr>
          <w:color w:val="000000"/>
          <w:lang w:val="uk-UA"/>
        </w:rPr>
        <w:t>Різниця квадратів двох виразів дорівнює… (</w:t>
      </w:r>
      <w:r w:rsidRPr="00CF5DFA">
        <w:rPr>
          <w:i/>
          <w:color w:val="000000"/>
          <w:lang w:val="uk-UA"/>
        </w:rPr>
        <w:t>добутку їх суми і різниці</w:t>
      </w:r>
      <w:r w:rsidRPr="00CF5DFA">
        <w:rPr>
          <w:color w:val="000000"/>
          <w:lang w:val="uk-UA"/>
        </w:rPr>
        <w:t>).</w:t>
      </w:r>
    </w:p>
    <w:p w:rsidR="00DE4285" w:rsidRPr="00CF5DFA" w:rsidRDefault="00AB403E" w:rsidP="00AB403E">
      <w:pPr>
        <w:jc w:val="center"/>
        <w:rPr>
          <w:b/>
          <w:u w:val="single"/>
          <w:lang w:val="uk-UA"/>
        </w:rPr>
      </w:pPr>
      <w:r w:rsidRPr="00CF5DFA">
        <w:rPr>
          <w:b/>
          <w:u w:val="single"/>
          <w:lang w:val="uk-UA"/>
        </w:rPr>
        <w:t>VІ раунд “ХТО Я?”(конкурс капітанів)</w:t>
      </w:r>
    </w:p>
    <w:p w:rsidR="00DE4285" w:rsidRPr="00CF5DFA" w:rsidRDefault="00AB403E" w:rsidP="003E1691">
      <w:pPr>
        <w:pStyle w:val="a3"/>
        <w:ind w:left="142" w:hanging="238"/>
        <w:jc w:val="both"/>
        <w:rPr>
          <w:lang w:val="uk-UA"/>
        </w:rPr>
      </w:pPr>
      <w:r w:rsidRPr="00CF5DFA">
        <w:rPr>
          <w:lang w:val="uk-UA"/>
        </w:rPr>
        <w:tab/>
      </w:r>
      <w:r w:rsidRPr="00CF5DFA">
        <w:rPr>
          <w:lang w:val="uk-UA"/>
        </w:rPr>
        <w:tab/>
        <w:t xml:space="preserve">Наступний  конкурс  називається  "Хто  я?".  Один  з  учасників  не  бачить  картинки,  а  всі  інші  бачать.  Можна  ставити  питання,  але  команда  може  відповідати  "Так"  або  "Ні".  Потрібно  відгадати  в  образі  якого  персонажа  або якого предмету  представлений  вибраний  учасник. </w:t>
      </w:r>
    </w:p>
    <w:p w:rsidR="00AB403E" w:rsidRPr="00CF5DFA" w:rsidRDefault="00AB403E" w:rsidP="003E1691">
      <w:pPr>
        <w:pStyle w:val="a3"/>
        <w:ind w:left="142" w:hanging="238"/>
        <w:jc w:val="both"/>
        <w:rPr>
          <w:lang w:val="uk-UA"/>
        </w:rPr>
      </w:pPr>
      <w:r w:rsidRPr="00CF5DFA">
        <w:rPr>
          <w:lang w:val="uk-UA"/>
        </w:rPr>
        <w:tab/>
        <w:t xml:space="preserve">І команда – </w:t>
      </w:r>
      <w:r w:rsidRPr="00CF5DFA">
        <w:rPr>
          <w:i/>
          <w:lang w:val="uk-UA"/>
        </w:rPr>
        <w:t>транспортир</w:t>
      </w:r>
    </w:p>
    <w:p w:rsidR="00AB403E" w:rsidRPr="00CF5DFA" w:rsidRDefault="00AB403E" w:rsidP="003E1691">
      <w:pPr>
        <w:pStyle w:val="a3"/>
        <w:ind w:left="142" w:hanging="238"/>
        <w:jc w:val="both"/>
        <w:rPr>
          <w:b/>
          <w:bCs/>
          <w:lang w:val="uk-UA"/>
        </w:rPr>
      </w:pPr>
      <w:r w:rsidRPr="00CF5DFA">
        <w:rPr>
          <w:lang w:val="uk-UA"/>
        </w:rPr>
        <w:tab/>
        <w:t>ІІ команда –</w:t>
      </w:r>
      <w:r w:rsidRPr="00CF5DFA">
        <w:rPr>
          <w:i/>
          <w:lang w:val="uk-UA"/>
        </w:rPr>
        <w:t>Декарт</w:t>
      </w:r>
    </w:p>
    <w:p w:rsidR="00DE4285" w:rsidRPr="00CF5DFA" w:rsidRDefault="00AB403E" w:rsidP="00AB403E">
      <w:pPr>
        <w:jc w:val="center"/>
        <w:rPr>
          <w:b/>
          <w:u w:val="single"/>
          <w:lang w:val="uk-UA"/>
        </w:rPr>
      </w:pPr>
      <w:r w:rsidRPr="00CF5DFA">
        <w:rPr>
          <w:b/>
          <w:u w:val="single"/>
          <w:lang w:val="uk-UA"/>
        </w:rPr>
        <w:t xml:space="preserve">VІІ раунд “МУЗИЧНИЙ” </w:t>
      </w:r>
    </w:p>
    <w:p w:rsidR="00196491" w:rsidRPr="00CF5DFA" w:rsidRDefault="00AB403E" w:rsidP="00196491">
      <w:pPr>
        <w:jc w:val="both"/>
        <w:rPr>
          <w:lang w:val="uk-UA"/>
        </w:rPr>
      </w:pPr>
      <w:r w:rsidRPr="00CF5DFA">
        <w:rPr>
          <w:lang w:val="uk-UA"/>
        </w:rPr>
        <w:tab/>
        <w:t>Учасник слухає композицію, потім знімає  навушники</w:t>
      </w:r>
      <w:r w:rsidR="00196491" w:rsidRPr="00CF5DFA">
        <w:rPr>
          <w:lang w:val="uk-UA"/>
        </w:rPr>
        <w:t xml:space="preserve"> та </w:t>
      </w:r>
      <w:r w:rsidRPr="00CF5DFA">
        <w:rPr>
          <w:lang w:val="uk-UA"/>
        </w:rPr>
        <w:t>показує</w:t>
      </w:r>
      <w:r w:rsidR="00196491" w:rsidRPr="00CF5DFA">
        <w:rPr>
          <w:lang w:val="uk-UA"/>
        </w:rPr>
        <w:t xml:space="preserve"> своїм колегам, ви маєте вгадати як називається пісня. </w:t>
      </w:r>
    </w:p>
    <w:p w:rsidR="00AB403E" w:rsidRPr="00CF5DFA" w:rsidRDefault="00AB403E" w:rsidP="00AB403E">
      <w:pPr>
        <w:jc w:val="both"/>
        <w:rPr>
          <w:lang w:val="uk-UA"/>
        </w:rPr>
      </w:pPr>
      <w:r w:rsidRPr="00CF5DFA">
        <w:rPr>
          <w:lang w:val="uk-UA"/>
        </w:rPr>
        <w:t>Час: 60 секунд.</w:t>
      </w:r>
    </w:p>
    <w:p w:rsidR="00AB403E" w:rsidRPr="00CF5DFA" w:rsidRDefault="00AB403E" w:rsidP="00AB403E">
      <w:pPr>
        <w:pStyle w:val="a3"/>
        <w:ind w:left="142" w:hanging="238"/>
        <w:jc w:val="both"/>
        <w:rPr>
          <w:lang w:val="uk-UA"/>
        </w:rPr>
      </w:pPr>
      <w:r w:rsidRPr="00CF5DFA">
        <w:rPr>
          <w:lang w:val="uk-UA"/>
        </w:rPr>
        <w:tab/>
        <w:t xml:space="preserve">І команда – </w:t>
      </w:r>
      <w:r w:rsidRPr="00CF5DFA">
        <w:rPr>
          <w:i/>
          <w:lang w:val="uk-UA"/>
        </w:rPr>
        <w:t>«33 коровы»</w:t>
      </w:r>
    </w:p>
    <w:p w:rsidR="00AB403E" w:rsidRPr="00CF5DFA" w:rsidRDefault="00AB403E" w:rsidP="00AB403E">
      <w:pPr>
        <w:pStyle w:val="a3"/>
        <w:ind w:left="142" w:hanging="238"/>
        <w:jc w:val="both"/>
        <w:rPr>
          <w:b/>
          <w:bCs/>
          <w:lang w:val="uk-UA"/>
        </w:rPr>
      </w:pPr>
      <w:r w:rsidRPr="00CF5DFA">
        <w:rPr>
          <w:lang w:val="uk-UA"/>
        </w:rPr>
        <w:tab/>
        <w:t>ІІ команда –</w:t>
      </w:r>
      <w:r w:rsidRPr="00CF5DFA">
        <w:rPr>
          <w:i/>
          <w:lang w:val="uk-UA"/>
        </w:rPr>
        <w:t>«Миллион алых роз»</w:t>
      </w:r>
    </w:p>
    <w:p w:rsidR="00AB403E" w:rsidRPr="00CF5DFA" w:rsidRDefault="00AB403E" w:rsidP="00AB403E">
      <w:pPr>
        <w:rPr>
          <w:b/>
          <w:u w:val="single"/>
          <w:lang w:val="uk-UA"/>
        </w:rPr>
      </w:pPr>
    </w:p>
    <w:p w:rsidR="00AB403E" w:rsidRPr="00CF5DFA" w:rsidRDefault="00AB403E" w:rsidP="00AB403E">
      <w:pPr>
        <w:pStyle w:val="Pa70"/>
        <w:spacing w:before="180" w:after="20"/>
        <w:ind w:left="380"/>
        <w:rPr>
          <w:rFonts w:cs="Myriad Pro"/>
          <w:color w:val="000000"/>
          <w:sz w:val="21"/>
          <w:szCs w:val="21"/>
          <w:lang w:val="uk-UA"/>
        </w:rPr>
      </w:pPr>
    </w:p>
    <w:p w:rsidR="00196491" w:rsidRPr="00CF5DFA" w:rsidRDefault="00196491" w:rsidP="00196491">
      <w:pPr>
        <w:pStyle w:val="Default"/>
        <w:rPr>
          <w:lang w:val="uk-UA"/>
        </w:rPr>
      </w:pPr>
    </w:p>
    <w:p w:rsidR="00AB403E" w:rsidRPr="00CF5DFA" w:rsidRDefault="0012149E" w:rsidP="0012149E">
      <w:pPr>
        <w:pStyle w:val="Pa70"/>
        <w:spacing w:before="180" w:after="20"/>
        <w:ind w:left="380"/>
        <w:jc w:val="center"/>
        <w:rPr>
          <w:rFonts w:ascii="Times New Roman" w:hAnsi="Times New Roman"/>
          <w:b/>
          <w:color w:val="000000"/>
          <w:sz w:val="28"/>
          <w:szCs w:val="28"/>
          <w:u w:val="single"/>
          <w:lang w:val="uk-UA"/>
        </w:rPr>
      </w:pPr>
      <w:r w:rsidRPr="00CF5DFA">
        <w:rPr>
          <w:rFonts w:ascii="Times New Roman" w:hAnsi="Times New Roman"/>
          <w:b/>
          <w:color w:val="000000"/>
          <w:sz w:val="28"/>
          <w:szCs w:val="28"/>
          <w:u w:val="single"/>
          <w:lang w:val="uk-UA"/>
        </w:rPr>
        <w:lastRenderedPageBreak/>
        <w:t>VIII</w:t>
      </w:r>
      <w:r w:rsidR="009C47AF" w:rsidRPr="00CF5DFA">
        <w:rPr>
          <w:rFonts w:ascii="Times New Roman" w:hAnsi="Times New Roman"/>
          <w:b/>
          <w:color w:val="000000"/>
          <w:sz w:val="28"/>
          <w:szCs w:val="28"/>
          <w:u w:val="single"/>
          <w:lang w:val="uk-UA"/>
        </w:rPr>
        <w:t xml:space="preserve"> раунд </w:t>
      </w:r>
      <w:r w:rsidR="00AB403E" w:rsidRPr="00CF5DFA">
        <w:rPr>
          <w:rFonts w:ascii="Times New Roman" w:hAnsi="Times New Roman"/>
          <w:b/>
          <w:color w:val="000000"/>
          <w:sz w:val="28"/>
          <w:szCs w:val="28"/>
          <w:u w:val="single"/>
          <w:lang w:val="uk-UA"/>
        </w:rPr>
        <w:t>«</w:t>
      </w:r>
      <w:r w:rsidRPr="00CF5DFA">
        <w:rPr>
          <w:rFonts w:ascii="Times New Roman" w:hAnsi="Times New Roman"/>
          <w:b/>
          <w:color w:val="000000"/>
          <w:sz w:val="28"/>
          <w:szCs w:val="28"/>
          <w:u w:val="single"/>
          <w:lang w:val="uk-UA"/>
        </w:rPr>
        <w:t>КОЛЕСО ФОРТУНИ</w:t>
      </w:r>
      <w:r w:rsidR="00AB403E" w:rsidRPr="00CF5DFA">
        <w:rPr>
          <w:rFonts w:ascii="Times New Roman" w:hAnsi="Times New Roman"/>
          <w:b/>
          <w:color w:val="000000"/>
          <w:sz w:val="28"/>
          <w:szCs w:val="28"/>
          <w:u w:val="single"/>
          <w:lang w:val="uk-UA"/>
        </w:rPr>
        <w:t>»</w:t>
      </w:r>
    </w:p>
    <w:p w:rsidR="00DE4285" w:rsidRPr="00CF5DFA" w:rsidRDefault="0012149E" w:rsidP="00AB403E">
      <w:pPr>
        <w:pStyle w:val="a3"/>
        <w:ind w:left="142"/>
        <w:jc w:val="both"/>
        <w:rPr>
          <w:b/>
          <w:bCs/>
          <w:lang w:val="uk-UA"/>
        </w:rPr>
      </w:pPr>
      <w:r w:rsidRPr="00CF5DFA">
        <w:rPr>
          <w:color w:val="000000"/>
          <w:lang w:val="uk-UA"/>
        </w:rPr>
        <w:tab/>
      </w:r>
      <w:r w:rsidR="00AB403E" w:rsidRPr="00CF5DFA">
        <w:rPr>
          <w:color w:val="000000"/>
          <w:lang w:val="uk-UA"/>
        </w:rPr>
        <w:t xml:space="preserve">Колесо фортуни — це диск, поділений на </w:t>
      </w:r>
      <w:r w:rsidRPr="00CF5DFA">
        <w:rPr>
          <w:color w:val="000000"/>
          <w:lang w:val="uk-UA"/>
        </w:rPr>
        <w:t>десять</w:t>
      </w:r>
      <w:r w:rsidR="00AB403E" w:rsidRPr="00CF5DFA">
        <w:rPr>
          <w:color w:val="000000"/>
          <w:lang w:val="uk-UA"/>
        </w:rPr>
        <w:t xml:space="preserve"> секторів, який обертається навколо свого центра, і стрілка, що показує, на якому секторі зупиня</w:t>
      </w:r>
      <w:r w:rsidR="00AB403E" w:rsidRPr="00CF5DFA">
        <w:rPr>
          <w:color w:val="000000"/>
          <w:lang w:val="uk-UA"/>
        </w:rPr>
        <w:softHyphen/>
        <w:t>ється колесо фортуни під час обертання. На кож</w:t>
      </w:r>
      <w:r w:rsidR="00AB403E" w:rsidRPr="00CF5DFA">
        <w:rPr>
          <w:color w:val="000000"/>
          <w:lang w:val="uk-UA"/>
        </w:rPr>
        <w:softHyphen/>
        <w:t>ному із секторів записані числа</w:t>
      </w:r>
      <w:r w:rsidRPr="00CF5DFA">
        <w:rPr>
          <w:color w:val="000000"/>
          <w:lang w:val="uk-UA"/>
        </w:rPr>
        <w:t>.</w:t>
      </w:r>
      <w:r w:rsidR="00AB403E" w:rsidRPr="00CF5DFA">
        <w:rPr>
          <w:color w:val="000000"/>
          <w:lang w:val="uk-UA"/>
        </w:rPr>
        <w:t xml:space="preserve"> Це кількість балів, які може отримати коман</w:t>
      </w:r>
      <w:r w:rsidR="00AB403E" w:rsidRPr="00CF5DFA">
        <w:rPr>
          <w:color w:val="000000"/>
          <w:lang w:val="uk-UA"/>
        </w:rPr>
        <w:softHyphen/>
        <w:t>да за правильну відповідь на запитання. Оберта</w:t>
      </w:r>
      <w:r w:rsidR="00AB403E" w:rsidRPr="00CF5DFA">
        <w:rPr>
          <w:color w:val="000000"/>
          <w:lang w:val="uk-UA"/>
        </w:rPr>
        <w:softHyphen/>
        <w:t>ють колесо фортуни по черзі капітани команд.</w:t>
      </w:r>
    </w:p>
    <w:p w:rsidR="00DE4285" w:rsidRPr="00CF5DFA" w:rsidRDefault="00DE4285" w:rsidP="00DE4285">
      <w:pPr>
        <w:pStyle w:val="a3"/>
        <w:ind w:left="142"/>
        <w:jc w:val="both"/>
        <w:rPr>
          <w:b/>
          <w:bCs/>
          <w:lang w:val="uk-UA"/>
        </w:rPr>
      </w:pPr>
    </w:p>
    <w:p w:rsidR="00DE4285" w:rsidRPr="00CF5DFA" w:rsidRDefault="0012149E" w:rsidP="00DE4285">
      <w:pPr>
        <w:pStyle w:val="a3"/>
        <w:ind w:left="142"/>
        <w:jc w:val="both"/>
        <w:rPr>
          <w:b/>
          <w:bCs/>
          <w:color w:val="002060"/>
          <w:u w:val="single"/>
          <w:lang w:val="uk-UA"/>
        </w:rPr>
      </w:pPr>
      <w:r w:rsidRPr="00CF5DFA">
        <w:rPr>
          <w:b/>
          <w:bCs/>
          <w:color w:val="002060"/>
          <w:u w:val="single"/>
          <w:lang w:val="uk-UA"/>
        </w:rPr>
        <w:t>І команда</w:t>
      </w:r>
    </w:p>
    <w:p w:rsidR="0012149E" w:rsidRPr="00CF5DFA" w:rsidRDefault="009551C7" w:rsidP="00DE4285">
      <w:pPr>
        <w:pStyle w:val="a3"/>
        <w:ind w:left="142"/>
        <w:jc w:val="both"/>
        <w:rPr>
          <w:bCs/>
          <w:color w:val="002060"/>
          <w:lang w:val="uk-UA"/>
        </w:rPr>
      </w:pPr>
      <w:r w:rsidRPr="009551C7">
        <w:rPr>
          <w:bCs/>
          <w:noProof/>
          <w:color w:val="002060"/>
          <w:lang w:val="uk-UA" w:eastAsia="ru-RU"/>
        </w:rPr>
        <w:pict>
          <v:shape id="_x0000_s1059" type="#_x0000_t75" style="position:absolute;left:0;text-align:left;margin-left:294.2pt;margin-top:8.7pt;width:23pt;height:35pt;z-index:251666944">
            <v:imagedata r:id="rId50" o:title=""/>
          </v:shape>
          <o:OLEObject Type="Embed" ProgID="Equation.3" ShapeID="_x0000_s1059" DrawAspect="Content" ObjectID="_1576508199" r:id="rId51"/>
        </w:pict>
      </w:r>
      <w:r w:rsidRPr="009551C7">
        <w:rPr>
          <w:bCs/>
          <w:noProof/>
          <w:color w:val="002060"/>
          <w:lang w:val="uk-UA" w:eastAsia="ru-RU"/>
        </w:rPr>
        <w:pict>
          <v:shape id="_x0000_s1058" type="#_x0000_t75" style="position:absolute;left:0;text-align:left;margin-left:124.35pt;margin-top:7.7pt;width:45pt;height:36pt;z-index:251665920">
            <v:imagedata r:id="rId52" o:title=""/>
          </v:shape>
          <o:OLEObject Type="Embed" ProgID="Equation.3" ShapeID="_x0000_s1058" DrawAspect="Content" ObjectID="_1576508200" r:id="rId53"/>
        </w:pict>
      </w:r>
    </w:p>
    <w:p w:rsidR="0012149E" w:rsidRPr="00CF5DFA" w:rsidRDefault="0012149E" w:rsidP="00DE4285">
      <w:pPr>
        <w:pStyle w:val="a3"/>
        <w:ind w:left="142"/>
        <w:jc w:val="both"/>
        <w:rPr>
          <w:bCs/>
          <w:color w:val="002060"/>
          <w:lang w:val="uk-UA"/>
        </w:rPr>
      </w:pPr>
      <w:r w:rsidRPr="00CF5DFA">
        <w:rPr>
          <w:bCs/>
          <w:color w:val="002060"/>
          <w:lang w:val="uk-UA"/>
        </w:rPr>
        <w:t xml:space="preserve">1. Скоротіть дріб                           ( </w:t>
      </w:r>
      <w:r w:rsidRPr="00CF5DFA">
        <w:rPr>
          <w:bCs/>
          <w:i/>
          <w:color w:val="002060"/>
          <w:lang w:val="uk-UA"/>
        </w:rPr>
        <w:t>Відповідь</w:t>
      </w:r>
      <w:r w:rsidRPr="00CF5DFA">
        <w:rPr>
          <w:bCs/>
          <w:color w:val="002060"/>
          <w:lang w:val="uk-UA"/>
        </w:rPr>
        <w:t>:          ) (8)</w:t>
      </w:r>
    </w:p>
    <w:p w:rsidR="0012149E" w:rsidRPr="00CF5DFA" w:rsidRDefault="0012149E" w:rsidP="00DE4285">
      <w:pPr>
        <w:pStyle w:val="a3"/>
        <w:ind w:left="142"/>
        <w:jc w:val="both"/>
        <w:rPr>
          <w:b/>
          <w:bCs/>
          <w:u w:val="single"/>
          <w:lang w:val="uk-UA"/>
        </w:rPr>
      </w:pPr>
    </w:p>
    <w:p w:rsidR="0012149E" w:rsidRPr="00CF5DFA" w:rsidRDefault="0012149E" w:rsidP="00DE4285">
      <w:pPr>
        <w:pStyle w:val="a3"/>
        <w:ind w:left="142"/>
        <w:jc w:val="both"/>
        <w:rPr>
          <w:b/>
          <w:bCs/>
          <w:color w:val="C00000"/>
          <w:u w:val="single"/>
          <w:lang w:val="uk-UA"/>
        </w:rPr>
      </w:pPr>
      <w:r w:rsidRPr="00CF5DFA">
        <w:rPr>
          <w:b/>
          <w:bCs/>
          <w:color w:val="C00000"/>
          <w:u w:val="single"/>
          <w:lang w:val="uk-UA"/>
        </w:rPr>
        <w:t>ІІ команда</w:t>
      </w:r>
    </w:p>
    <w:p w:rsidR="0012149E" w:rsidRPr="00CF5DFA" w:rsidRDefault="0012149E" w:rsidP="00DE4285">
      <w:pPr>
        <w:pStyle w:val="a3"/>
        <w:ind w:left="142"/>
        <w:jc w:val="both"/>
        <w:rPr>
          <w:b/>
          <w:bCs/>
          <w:color w:val="C00000"/>
          <w:u w:val="single"/>
          <w:lang w:val="uk-UA"/>
        </w:rPr>
      </w:pPr>
    </w:p>
    <w:p w:rsidR="0012149E" w:rsidRPr="00CF5DFA" w:rsidRDefault="0012149E" w:rsidP="00DE4285">
      <w:pPr>
        <w:pStyle w:val="a3"/>
        <w:ind w:left="142"/>
        <w:jc w:val="both"/>
        <w:rPr>
          <w:color w:val="C00000"/>
          <w:lang w:val="uk-UA"/>
        </w:rPr>
      </w:pPr>
      <w:r w:rsidRPr="00CF5DFA">
        <w:rPr>
          <w:color w:val="C00000"/>
          <w:lang w:val="uk-UA"/>
        </w:rPr>
        <w:t>1.Знайдіть різницю арифметичної прогресії: 8; 6; 4; 2; 0; … (</w:t>
      </w:r>
      <w:r w:rsidRPr="00CF5DFA">
        <w:rPr>
          <w:i/>
          <w:iCs/>
          <w:color w:val="C00000"/>
          <w:lang w:val="uk-UA"/>
        </w:rPr>
        <w:t>Відповідь</w:t>
      </w:r>
      <w:r w:rsidRPr="00CF5DFA">
        <w:rPr>
          <w:color w:val="C00000"/>
          <w:lang w:val="uk-UA"/>
        </w:rPr>
        <w:t>. –2) (3)</w:t>
      </w:r>
    </w:p>
    <w:p w:rsidR="0012149E" w:rsidRPr="00CF5DFA" w:rsidRDefault="0012149E" w:rsidP="0012149E">
      <w:pPr>
        <w:pStyle w:val="a3"/>
        <w:ind w:left="142"/>
        <w:jc w:val="both"/>
        <w:rPr>
          <w:b/>
          <w:bCs/>
          <w:u w:val="single"/>
          <w:lang w:val="uk-UA"/>
        </w:rPr>
      </w:pPr>
    </w:p>
    <w:p w:rsidR="0012149E" w:rsidRPr="00CF5DFA" w:rsidRDefault="0012149E" w:rsidP="0012149E">
      <w:pPr>
        <w:pStyle w:val="a3"/>
        <w:ind w:left="142"/>
        <w:jc w:val="both"/>
        <w:rPr>
          <w:b/>
          <w:bCs/>
          <w:color w:val="002060"/>
          <w:u w:val="single"/>
          <w:lang w:val="uk-UA"/>
        </w:rPr>
      </w:pPr>
      <w:r w:rsidRPr="00CF5DFA">
        <w:rPr>
          <w:b/>
          <w:bCs/>
          <w:color w:val="002060"/>
          <w:u w:val="single"/>
          <w:lang w:val="uk-UA"/>
        </w:rPr>
        <w:t>І команда</w:t>
      </w:r>
    </w:p>
    <w:p w:rsidR="0012149E" w:rsidRPr="00CF5DFA" w:rsidRDefault="0012149E" w:rsidP="0012149E">
      <w:pPr>
        <w:pStyle w:val="a3"/>
        <w:ind w:left="142"/>
        <w:jc w:val="both"/>
        <w:rPr>
          <w:b/>
          <w:bCs/>
          <w:color w:val="002060"/>
          <w:u w:val="single"/>
          <w:lang w:val="uk-UA"/>
        </w:rPr>
      </w:pPr>
    </w:p>
    <w:p w:rsidR="0012149E" w:rsidRPr="00CF5DFA" w:rsidRDefault="0012149E" w:rsidP="00DE4285">
      <w:pPr>
        <w:pStyle w:val="a3"/>
        <w:ind w:left="142"/>
        <w:jc w:val="both"/>
        <w:rPr>
          <w:color w:val="002060"/>
          <w:lang w:val="uk-UA"/>
        </w:rPr>
      </w:pPr>
      <w:r w:rsidRPr="00CF5DFA">
        <w:rPr>
          <w:color w:val="002060"/>
          <w:lang w:val="uk-UA"/>
        </w:rPr>
        <w:t>2.Чому дорівнює довжина кола, яке обмежує круг площею 25π см</w:t>
      </w:r>
      <w:r w:rsidRPr="00CF5DFA">
        <w:rPr>
          <w:rStyle w:val="A14"/>
          <w:rFonts w:cs="Times New Roman"/>
          <w:color w:val="002060"/>
          <w:sz w:val="28"/>
          <w:szCs w:val="28"/>
          <w:lang w:val="uk-UA"/>
        </w:rPr>
        <w:t>2</w:t>
      </w:r>
      <w:r w:rsidRPr="00CF5DFA">
        <w:rPr>
          <w:color w:val="002060"/>
          <w:lang w:val="uk-UA"/>
        </w:rPr>
        <w:t>?(10)</w:t>
      </w:r>
    </w:p>
    <w:p w:rsidR="0012149E" w:rsidRPr="00CF5DFA" w:rsidRDefault="0012149E" w:rsidP="0012149E">
      <w:pPr>
        <w:pStyle w:val="a3"/>
        <w:ind w:left="142"/>
        <w:jc w:val="right"/>
        <w:rPr>
          <w:color w:val="002060"/>
          <w:lang w:val="uk-UA"/>
        </w:rPr>
      </w:pPr>
      <w:r w:rsidRPr="00CF5DFA">
        <w:rPr>
          <w:color w:val="002060"/>
          <w:lang w:val="uk-UA"/>
        </w:rPr>
        <w:t xml:space="preserve"> (</w:t>
      </w:r>
      <w:r w:rsidRPr="00CF5DFA">
        <w:rPr>
          <w:i/>
          <w:iCs/>
          <w:color w:val="002060"/>
          <w:lang w:val="uk-UA"/>
        </w:rPr>
        <w:t>Відповідь</w:t>
      </w:r>
      <w:r w:rsidRPr="00CF5DFA">
        <w:rPr>
          <w:color w:val="002060"/>
          <w:lang w:val="uk-UA"/>
        </w:rPr>
        <w:t>. 10π см)</w:t>
      </w:r>
    </w:p>
    <w:p w:rsidR="0012149E" w:rsidRPr="00CF5DFA" w:rsidRDefault="0012149E" w:rsidP="0012149E">
      <w:pPr>
        <w:pStyle w:val="a3"/>
        <w:ind w:left="142"/>
        <w:jc w:val="right"/>
        <w:rPr>
          <w:color w:val="000000"/>
          <w:lang w:val="uk-UA"/>
        </w:rPr>
      </w:pPr>
    </w:p>
    <w:p w:rsidR="0012149E" w:rsidRPr="00CF5DFA" w:rsidRDefault="0012149E" w:rsidP="0012149E">
      <w:pPr>
        <w:pStyle w:val="a3"/>
        <w:ind w:left="142"/>
        <w:jc w:val="both"/>
        <w:rPr>
          <w:b/>
          <w:bCs/>
          <w:color w:val="C00000"/>
          <w:u w:val="single"/>
          <w:lang w:val="uk-UA"/>
        </w:rPr>
      </w:pPr>
      <w:r w:rsidRPr="00CF5DFA">
        <w:rPr>
          <w:b/>
          <w:bCs/>
          <w:color w:val="C00000"/>
          <w:u w:val="single"/>
          <w:lang w:val="uk-UA"/>
        </w:rPr>
        <w:t>ІІ команда</w:t>
      </w:r>
    </w:p>
    <w:p w:rsidR="0012149E" w:rsidRPr="00CF5DFA" w:rsidRDefault="009551C7" w:rsidP="0012149E">
      <w:pPr>
        <w:pStyle w:val="a3"/>
        <w:ind w:left="142"/>
        <w:jc w:val="both"/>
        <w:rPr>
          <w:b/>
          <w:bCs/>
          <w:color w:val="C00000"/>
          <w:u w:val="single"/>
          <w:lang w:val="uk-UA"/>
        </w:rPr>
      </w:pPr>
      <w:r w:rsidRPr="009551C7">
        <w:rPr>
          <w:bCs/>
          <w:noProof/>
          <w:color w:val="C00000"/>
          <w:lang w:val="uk-UA" w:eastAsia="ru-RU"/>
        </w:rPr>
        <w:pict>
          <v:shape id="Object 1" o:spid="_x0000_s1061" type="#_x0000_t75" style="position:absolute;left:0;text-align:left;margin-left:262.25pt;margin-top:3.95pt;width:31.95pt;height:35pt;z-index:251668992">
            <v:imagedata r:id="rId54" o:title=""/>
          </v:shape>
          <o:OLEObject Type="Embed" ProgID="Equation.3" ShapeID="Object 1" DrawAspect="Content" ObjectID="_1576508201" r:id="rId55"/>
        </w:pict>
      </w:r>
      <w:r w:rsidRPr="009551C7">
        <w:rPr>
          <w:b/>
          <w:bCs/>
          <w:noProof/>
          <w:color w:val="C00000"/>
          <w:u w:val="single"/>
          <w:lang w:val="uk-UA" w:eastAsia="ru-RU"/>
        </w:rPr>
        <w:pict>
          <v:shape id="_x0000_s1060" type="#_x0000_t75" style="position:absolute;left:0;text-align:left;margin-left:111.6pt;margin-top:9.15pt;width:44pt;height:35pt;z-index:251667968">
            <v:imagedata r:id="rId56" o:title=""/>
          </v:shape>
          <o:OLEObject Type="Embed" ProgID="Equation.3" ShapeID="_x0000_s1060" DrawAspect="Content" ObjectID="_1576508202" r:id="rId57"/>
        </w:pict>
      </w:r>
    </w:p>
    <w:p w:rsidR="0012149E" w:rsidRPr="00CF5DFA" w:rsidRDefault="0012149E" w:rsidP="0012149E">
      <w:pPr>
        <w:pStyle w:val="a3"/>
        <w:ind w:left="142"/>
        <w:rPr>
          <w:bCs/>
          <w:color w:val="C00000"/>
          <w:lang w:val="uk-UA"/>
        </w:rPr>
      </w:pPr>
      <w:r w:rsidRPr="00CF5DFA">
        <w:rPr>
          <w:bCs/>
          <w:color w:val="C00000"/>
          <w:lang w:val="uk-UA"/>
        </w:rPr>
        <w:t xml:space="preserve">2.Скоротіть дріб                           ( </w:t>
      </w:r>
      <w:r w:rsidRPr="00CF5DFA">
        <w:rPr>
          <w:bCs/>
          <w:i/>
          <w:color w:val="C00000"/>
          <w:lang w:val="uk-UA"/>
        </w:rPr>
        <w:t>Відповідь</w:t>
      </w:r>
      <w:r w:rsidRPr="00CF5DFA">
        <w:rPr>
          <w:bCs/>
          <w:color w:val="C00000"/>
          <w:lang w:val="uk-UA"/>
        </w:rPr>
        <w:t>:          ) (2)</w:t>
      </w:r>
    </w:p>
    <w:p w:rsidR="0012149E" w:rsidRPr="00CF5DFA" w:rsidRDefault="0012149E" w:rsidP="0012149E">
      <w:pPr>
        <w:pStyle w:val="a3"/>
        <w:ind w:left="142"/>
        <w:jc w:val="both"/>
        <w:rPr>
          <w:b/>
          <w:bCs/>
          <w:color w:val="C00000"/>
          <w:u w:val="single"/>
          <w:lang w:val="uk-UA"/>
        </w:rPr>
      </w:pPr>
    </w:p>
    <w:p w:rsidR="0012149E" w:rsidRPr="00CF5DFA" w:rsidRDefault="0012149E" w:rsidP="0012149E">
      <w:pPr>
        <w:pStyle w:val="a3"/>
        <w:ind w:left="142"/>
        <w:jc w:val="both"/>
        <w:rPr>
          <w:b/>
          <w:bCs/>
          <w:color w:val="002060"/>
          <w:u w:val="single"/>
          <w:lang w:val="uk-UA"/>
        </w:rPr>
      </w:pPr>
      <w:r w:rsidRPr="00CF5DFA">
        <w:rPr>
          <w:b/>
          <w:bCs/>
          <w:color w:val="002060"/>
          <w:u w:val="single"/>
          <w:lang w:val="uk-UA"/>
        </w:rPr>
        <w:t>І команда</w:t>
      </w:r>
    </w:p>
    <w:p w:rsidR="0012149E" w:rsidRPr="00CF5DFA" w:rsidRDefault="009551C7" w:rsidP="0012149E">
      <w:pPr>
        <w:pStyle w:val="a3"/>
        <w:ind w:left="142"/>
        <w:jc w:val="both"/>
        <w:rPr>
          <w:b/>
          <w:bCs/>
          <w:color w:val="002060"/>
          <w:u w:val="single"/>
          <w:lang w:val="uk-UA"/>
        </w:rPr>
      </w:pPr>
      <w:r w:rsidRPr="009551C7">
        <w:rPr>
          <w:noProof/>
          <w:color w:val="002060"/>
          <w:lang w:val="uk-UA" w:eastAsia="ru-RU"/>
        </w:rPr>
        <w:pict>
          <v:shape id="_x0000_s1063" type="#_x0000_t75" style="position:absolute;left:0;text-align:left;margin-left:425.45pt;margin-top:6.3pt;width:13pt;height:35pt;z-index:251670016">
            <v:imagedata r:id="rId58" o:title=""/>
          </v:shape>
          <o:OLEObject Type="Embed" ProgID="Equation.3" ShapeID="_x0000_s1063" DrawAspect="Content" ObjectID="_1576508203" r:id="rId59"/>
        </w:pict>
      </w:r>
    </w:p>
    <w:p w:rsidR="0012149E" w:rsidRPr="00CF5DFA" w:rsidRDefault="0012149E" w:rsidP="0012149E">
      <w:pPr>
        <w:pStyle w:val="a3"/>
        <w:ind w:left="142"/>
        <w:rPr>
          <w:color w:val="002060"/>
          <w:lang w:val="uk-UA"/>
        </w:rPr>
      </w:pPr>
      <w:r w:rsidRPr="00CF5DFA">
        <w:rPr>
          <w:color w:val="002060"/>
          <w:lang w:val="uk-UA"/>
        </w:rPr>
        <w:t>3.Знайдіть знаменник геометричної прогре</w:t>
      </w:r>
      <w:r w:rsidRPr="00CF5DFA">
        <w:rPr>
          <w:color w:val="002060"/>
          <w:lang w:val="uk-UA"/>
        </w:rPr>
        <w:softHyphen/>
        <w:t>сії: 8; 4; 2; 1; … (</w:t>
      </w:r>
      <w:r w:rsidRPr="00CF5DFA">
        <w:rPr>
          <w:i/>
          <w:iCs/>
          <w:color w:val="002060"/>
          <w:lang w:val="uk-UA"/>
        </w:rPr>
        <w:t>Відповідь</w:t>
      </w:r>
      <w:r w:rsidRPr="00CF5DFA">
        <w:rPr>
          <w:color w:val="002060"/>
          <w:lang w:val="uk-UA"/>
        </w:rPr>
        <w:t>.     ) (7)</w:t>
      </w:r>
    </w:p>
    <w:p w:rsidR="0012149E" w:rsidRPr="00CF5DFA" w:rsidRDefault="0012149E" w:rsidP="0012149E">
      <w:pPr>
        <w:pStyle w:val="a3"/>
        <w:ind w:left="142"/>
        <w:jc w:val="both"/>
        <w:rPr>
          <w:b/>
          <w:bCs/>
          <w:u w:val="single"/>
          <w:lang w:val="uk-UA"/>
        </w:rPr>
      </w:pPr>
    </w:p>
    <w:p w:rsidR="0012149E" w:rsidRPr="00CF5DFA" w:rsidRDefault="0012149E" w:rsidP="0012149E">
      <w:pPr>
        <w:pStyle w:val="a3"/>
        <w:ind w:left="142"/>
        <w:jc w:val="both"/>
        <w:rPr>
          <w:b/>
          <w:bCs/>
          <w:color w:val="C00000"/>
          <w:u w:val="single"/>
          <w:lang w:val="uk-UA"/>
        </w:rPr>
      </w:pPr>
      <w:r w:rsidRPr="00CF5DFA">
        <w:rPr>
          <w:b/>
          <w:bCs/>
          <w:color w:val="C00000"/>
          <w:u w:val="single"/>
          <w:lang w:val="uk-UA"/>
        </w:rPr>
        <w:t xml:space="preserve">ІІ команда  </w:t>
      </w:r>
    </w:p>
    <w:p w:rsidR="0012149E" w:rsidRPr="00CF5DFA" w:rsidRDefault="0012149E" w:rsidP="0012149E">
      <w:pPr>
        <w:pStyle w:val="a3"/>
        <w:ind w:left="142"/>
        <w:jc w:val="both"/>
        <w:rPr>
          <w:b/>
          <w:bCs/>
          <w:color w:val="C00000"/>
          <w:u w:val="single"/>
          <w:lang w:val="uk-UA"/>
        </w:rPr>
      </w:pPr>
    </w:p>
    <w:p w:rsidR="0012149E" w:rsidRPr="00CF5DFA" w:rsidRDefault="0012149E" w:rsidP="0012149E">
      <w:pPr>
        <w:pStyle w:val="a3"/>
        <w:ind w:left="142"/>
        <w:jc w:val="both"/>
        <w:rPr>
          <w:b/>
          <w:bCs/>
          <w:color w:val="C00000"/>
          <w:u w:val="single"/>
          <w:lang w:val="uk-UA"/>
        </w:rPr>
      </w:pPr>
      <w:r w:rsidRPr="00CF5DFA">
        <w:rPr>
          <w:color w:val="C00000"/>
          <w:lang w:val="uk-UA"/>
        </w:rPr>
        <w:t xml:space="preserve">3.Яку відстань подолає велосипедист за 15 </w:t>
      </w:r>
      <w:r w:rsidR="00CF5DFA" w:rsidRPr="00CF5DFA">
        <w:rPr>
          <w:color w:val="C00000"/>
          <w:lang w:val="uk-UA"/>
        </w:rPr>
        <w:t>хв.</w:t>
      </w:r>
      <w:r w:rsidRPr="00CF5DFA">
        <w:rPr>
          <w:color w:val="C00000"/>
          <w:lang w:val="uk-UA"/>
        </w:rPr>
        <w:t>, якщо рухатиметься зі швидкістю 16 км/</w:t>
      </w:r>
      <w:r w:rsidR="00CF5DFA" w:rsidRPr="00CF5DFA">
        <w:rPr>
          <w:color w:val="C00000"/>
          <w:lang w:val="uk-UA"/>
        </w:rPr>
        <w:t>год.</w:t>
      </w:r>
      <w:r w:rsidRPr="00CF5DFA">
        <w:rPr>
          <w:color w:val="C00000"/>
          <w:lang w:val="uk-UA"/>
        </w:rPr>
        <w:t>? (</w:t>
      </w:r>
      <w:r w:rsidRPr="00CF5DFA">
        <w:rPr>
          <w:i/>
          <w:iCs/>
          <w:color w:val="C00000"/>
          <w:lang w:val="uk-UA"/>
        </w:rPr>
        <w:t>Відповідь</w:t>
      </w:r>
      <w:r w:rsidRPr="00CF5DFA">
        <w:rPr>
          <w:color w:val="C00000"/>
          <w:lang w:val="uk-UA"/>
        </w:rPr>
        <w:t>. 4 км)(20)</w:t>
      </w:r>
    </w:p>
    <w:p w:rsidR="009C47AF" w:rsidRPr="00CF5DFA" w:rsidRDefault="009C47AF" w:rsidP="009C47AF">
      <w:pPr>
        <w:pStyle w:val="Pa70"/>
        <w:spacing w:before="180" w:after="20"/>
        <w:ind w:left="380"/>
        <w:jc w:val="center"/>
        <w:rPr>
          <w:rFonts w:ascii="Times New Roman" w:hAnsi="Times New Roman"/>
          <w:b/>
          <w:color w:val="000000"/>
          <w:sz w:val="28"/>
          <w:szCs w:val="28"/>
          <w:u w:val="single"/>
          <w:lang w:val="uk-UA"/>
        </w:rPr>
      </w:pPr>
      <w:r w:rsidRPr="00CF5DFA">
        <w:rPr>
          <w:rFonts w:ascii="Times New Roman" w:hAnsi="Times New Roman"/>
          <w:b/>
          <w:color w:val="000000"/>
          <w:sz w:val="28"/>
          <w:szCs w:val="28"/>
          <w:u w:val="single"/>
          <w:lang w:val="uk-UA"/>
        </w:rPr>
        <w:t>ПІДБИТТЯ ПІДСУМКІВ</w:t>
      </w:r>
    </w:p>
    <w:p w:rsidR="009C47AF" w:rsidRPr="00CF5DFA" w:rsidRDefault="009C47AF" w:rsidP="009C47AF">
      <w:pPr>
        <w:pStyle w:val="a3"/>
        <w:ind w:left="142"/>
        <w:rPr>
          <w:lang w:val="uk-UA"/>
        </w:rPr>
      </w:pPr>
      <w:r w:rsidRPr="00CF5DFA">
        <w:rPr>
          <w:b/>
          <w:lang w:val="uk-UA"/>
        </w:rPr>
        <w:t>Вчитель:</w:t>
      </w:r>
    </w:p>
    <w:p w:rsidR="009C47AF" w:rsidRPr="00CF5DFA" w:rsidRDefault="009C47AF" w:rsidP="009C47AF">
      <w:pPr>
        <w:pStyle w:val="a3"/>
        <w:numPr>
          <w:ilvl w:val="0"/>
          <w:numId w:val="5"/>
        </w:numPr>
        <w:rPr>
          <w:lang w:val="uk-UA"/>
        </w:rPr>
      </w:pPr>
      <w:r w:rsidRPr="00CF5DFA">
        <w:rPr>
          <w:lang w:val="uk-UA"/>
        </w:rPr>
        <w:t xml:space="preserve">Підійшов час підбивати підсумки конкурсу. Попросимо журі оголосити результати гри. </w:t>
      </w:r>
    </w:p>
    <w:p w:rsidR="009C47AF" w:rsidRPr="00CF5DFA" w:rsidRDefault="009C47AF" w:rsidP="009C47AF">
      <w:pPr>
        <w:rPr>
          <w:b/>
          <w:lang w:val="uk-UA"/>
        </w:rPr>
      </w:pPr>
    </w:p>
    <w:p w:rsidR="009C47AF" w:rsidRPr="00CF5DFA" w:rsidRDefault="009C47AF" w:rsidP="009C47AF">
      <w:pPr>
        <w:rPr>
          <w:lang w:val="uk-UA"/>
        </w:rPr>
      </w:pPr>
      <w:r w:rsidRPr="00CF5DFA">
        <w:rPr>
          <w:b/>
          <w:lang w:val="uk-UA"/>
        </w:rPr>
        <w:t>Вчитель</w:t>
      </w:r>
      <w:r w:rsidRPr="00CF5DFA">
        <w:rPr>
          <w:rFonts w:eastAsia="Calibri"/>
          <w:lang w:val="uk-UA"/>
        </w:rPr>
        <w:t>:</w:t>
      </w:r>
    </w:p>
    <w:p w:rsidR="009C47AF" w:rsidRPr="00CF5DFA" w:rsidRDefault="009C47AF" w:rsidP="009C47AF">
      <w:pPr>
        <w:pStyle w:val="a3"/>
        <w:numPr>
          <w:ilvl w:val="0"/>
          <w:numId w:val="4"/>
        </w:numPr>
        <w:rPr>
          <w:rFonts w:eastAsia="Calibri"/>
          <w:lang w:val="uk-UA"/>
        </w:rPr>
      </w:pPr>
      <w:r w:rsidRPr="00CF5DFA">
        <w:rPr>
          <w:rFonts w:eastAsia="Calibri"/>
          <w:lang w:val="uk-UA"/>
        </w:rPr>
        <w:t xml:space="preserve"> Любі діти! Наша гра підійшла до кінця. Дякую за увагу .</w:t>
      </w:r>
    </w:p>
    <w:p w:rsidR="009C47AF" w:rsidRPr="00CF5DFA" w:rsidRDefault="009C47AF" w:rsidP="009C47AF">
      <w:pPr>
        <w:rPr>
          <w:rFonts w:eastAsia="Calibri"/>
          <w:lang w:val="uk-UA"/>
        </w:rPr>
      </w:pPr>
      <w:r w:rsidRPr="00CF5DFA">
        <w:rPr>
          <w:rFonts w:eastAsia="Calibri"/>
          <w:lang w:val="uk-UA"/>
        </w:rPr>
        <w:t xml:space="preserve">                       До побачення, до наступної зустрічі !</w:t>
      </w:r>
    </w:p>
    <w:p w:rsidR="009C47AF" w:rsidRPr="00CF5DFA" w:rsidRDefault="009C47AF" w:rsidP="009C47AF">
      <w:pPr>
        <w:jc w:val="center"/>
        <w:rPr>
          <w:rFonts w:eastAsia="Calibri"/>
          <w:b/>
          <w:lang w:val="uk-UA"/>
        </w:rPr>
      </w:pPr>
    </w:p>
    <w:p w:rsidR="009C47AF" w:rsidRPr="00CF5DFA" w:rsidRDefault="009C47AF" w:rsidP="009C47AF">
      <w:pPr>
        <w:jc w:val="center"/>
        <w:rPr>
          <w:rFonts w:eastAsia="Calibri"/>
          <w:b/>
          <w:lang w:val="uk-UA"/>
        </w:rPr>
      </w:pPr>
    </w:p>
    <w:sectPr w:rsidR="009C47AF" w:rsidRPr="00CF5DFA" w:rsidSect="00035C7C">
      <w:headerReference w:type="default" r:id="rId60"/>
      <w:footerReference w:type="default" r:id="rId61"/>
      <w:pgSz w:w="11906" w:h="16838"/>
      <w:pgMar w:top="993" w:right="850" w:bottom="1134" w:left="851" w:header="419" w:footer="110" w:gutter="0"/>
      <w:pgNumType w:start="1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389B" w:rsidRDefault="0046389B" w:rsidP="005B0C01">
      <w:r>
        <w:separator/>
      </w:r>
    </w:p>
  </w:endnote>
  <w:endnote w:type="continuationSeparator" w:id="1">
    <w:p w:rsidR="0046389B" w:rsidRDefault="0046389B" w:rsidP="005B0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 Light">
    <w:altName w:val="Myriad Pro Light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Myriad Pro">
    <w:altName w:val="Myriad Pro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SchoolBookC">
    <w:altName w:val="SchoolBookC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814539"/>
      <w:docPartObj>
        <w:docPartGallery w:val="Page Numbers (Bottom of Page)"/>
        <w:docPartUnique/>
      </w:docPartObj>
    </w:sdtPr>
    <w:sdtContent>
      <w:p w:rsidR="0012149E" w:rsidRDefault="009551C7">
        <w:pPr>
          <w:pStyle w:val="a6"/>
          <w:jc w:val="right"/>
        </w:pPr>
        <w:fldSimple w:instr=" PAGE   \* MERGEFORMAT ">
          <w:r w:rsidR="009A52A2">
            <w:rPr>
              <w:noProof/>
            </w:rPr>
            <w:t>7</w:t>
          </w:r>
        </w:fldSimple>
      </w:p>
    </w:sdtContent>
  </w:sdt>
  <w:p w:rsidR="0012149E" w:rsidRDefault="0012149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389B" w:rsidRDefault="0046389B" w:rsidP="005B0C01">
      <w:r>
        <w:separator/>
      </w:r>
    </w:p>
  </w:footnote>
  <w:footnote w:type="continuationSeparator" w:id="1">
    <w:p w:rsidR="0046389B" w:rsidRDefault="0046389B" w:rsidP="005B0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sz w:val="24"/>
        <w:lang w:val="uk-UA"/>
      </w:rPr>
      <w:alias w:val="Заголовок"/>
      <w:id w:val="77738743"/>
      <w:placeholder>
        <w:docPart w:val="300333AEF8B043CBADFE885A9F73D8D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2149E" w:rsidRPr="00035C7C" w:rsidRDefault="0012149E" w:rsidP="00035C7C">
        <w:pPr>
          <w:pStyle w:val="a4"/>
          <w:pBdr>
            <w:bottom w:val="thickThinSmallGap" w:sz="24" w:space="0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b/>
            <w:sz w:val="24"/>
          </w:rPr>
          <w:t>Математична гра «Я люблю математику»                                                               Кізіченко Л.І.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20D56"/>
    <w:multiLevelType w:val="hybridMultilevel"/>
    <w:tmpl w:val="62FA85FA"/>
    <w:lvl w:ilvl="0" w:tplc="FF608D68">
      <w:start w:val="3"/>
      <w:numFmt w:val="bullet"/>
      <w:lvlText w:val="-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28226B18"/>
    <w:multiLevelType w:val="hybridMultilevel"/>
    <w:tmpl w:val="2CD664BA"/>
    <w:lvl w:ilvl="0" w:tplc="8C1A402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D74AA7"/>
    <w:multiLevelType w:val="hybridMultilevel"/>
    <w:tmpl w:val="445C0174"/>
    <w:lvl w:ilvl="0" w:tplc="1A881656">
      <w:start w:val="3"/>
      <w:numFmt w:val="bullet"/>
      <w:lvlText w:val="–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61A70F1C"/>
    <w:multiLevelType w:val="hybridMultilevel"/>
    <w:tmpl w:val="CEE49460"/>
    <w:lvl w:ilvl="0" w:tplc="07C42F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5D0BD2"/>
    <w:multiLevelType w:val="hybridMultilevel"/>
    <w:tmpl w:val="6DB08C86"/>
    <w:lvl w:ilvl="0" w:tplc="733AF57E">
      <w:start w:val="3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9128FC"/>
    <w:rsid w:val="00004F81"/>
    <w:rsid w:val="000359F1"/>
    <w:rsid w:val="00035C7C"/>
    <w:rsid w:val="0005730A"/>
    <w:rsid w:val="000B7F4B"/>
    <w:rsid w:val="000D4E7D"/>
    <w:rsid w:val="001109DD"/>
    <w:rsid w:val="0012149E"/>
    <w:rsid w:val="00146281"/>
    <w:rsid w:val="001611CD"/>
    <w:rsid w:val="00166F63"/>
    <w:rsid w:val="00196491"/>
    <w:rsid w:val="0023251D"/>
    <w:rsid w:val="00260E39"/>
    <w:rsid w:val="00297F41"/>
    <w:rsid w:val="002A5645"/>
    <w:rsid w:val="002D2926"/>
    <w:rsid w:val="003370D3"/>
    <w:rsid w:val="00343ED2"/>
    <w:rsid w:val="0036641B"/>
    <w:rsid w:val="0039312A"/>
    <w:rsid w:val="003A4444"/>
    <w:rsid w:val="003E132A"/>
    <w:rsid w:val="003E1691"/>
    <w:rsid w:val="00461C55"/>
    <w:rsid w:val="0046389B"/>
    <w:rsid w:val="00481ED5"/>
    <w:rsid w:val="0048626B"/>
    <w:rsid w:val="004C107F"/>
    <w:rsid w:val="004C469F"/>
    <w:rsid w:val="004C66D2"/>
    <w:rsid w:val="004F1E19"/>
    <w:rsid w:val="005203CF"/>
    <w:rsid w:val="005A2D2F"/>
    <w:rsid w:val="005B0C01"/>
    <w:rsid w:val="00710058"/>
    <w:rsid w:val="0071551D"/>
    <w:rsid w:val="00715615"/>
    <w:rsid w:val="00725E74"/>
    <w:rsid w:val="00734C86"/>
    <w:rsid w:val="00747F81"/>
    <w:rsid w:val="007773AA"/>
    <w:rsid w:val="0079618F"/>
    <w:rsid w:val="007F3CC5"/>
    <w:rsid w:val="008465CC"/>
    <w:rsid w:val="00866C6C"/>
    <w:rsid w:val="008B746D"/>
    <w:rsid w:val="009128FC"/>
    <w:rsid w:val="009478CA"/>
    <w:rsid w:val="009551C7"/>
    <w:rsid w:val="009942B9"/>
    <w:rsid w:val="009A52A2"/>
    <w:rsid w:val="009C47AF"/>
    <w:rsid w:val="009D62CE"/>
    <w:rsid w:val="00A21552"/>
    <w:rsid w:val="00A648CC"/>
    <w:rsid w:val="00AA1DBE"/>
    <w:rsid w:val="00AB403E"/>
    <w:rsid w:val="00B1794B"/>
    <w:rsid w:val="00B62F01"/>
    <w:rsid w:val="00B73916"/>
    <w:rsid w:val="00BC02BA"/>
    <w:rsid w:val="00BF4D36"/>
    <w:rsid w:val="00C124FA"/>
    <w:rsid w:val="00C34EFB"/>
    <w:rsid w:val="00C43B59"/>
    <w:rsid w:val="00C743DD"/>
    <w:rsid w:val="00C833A2"/>
    <w:rsid w:val="00CD4ED0"/>
    <w:rsid w:val="00CE7D56"/>
    <w:rsid w:val="00CF5DFA"/>
    <w:rsid w:val="00D64CD1"/>
    <w:rsid w:val="00DB07F3"/>
    <w:rsid w:val="00DD5D36"/>
    <w:rsid w:val="00DE4285"/>
    <w:rsid w:val="00E72870"/>
    <w:rsid w:val="00E77842"/>
    <w:rsid w:val="00F1752E"/>
    <w:rsid w:val="00F337E7"/>
    <w:rsid w:val="00F660C0"/>
    <w:rsid w:val="00F705C9"/>
    <w:rsid w:val="00F84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C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128FC"/>
    <w:pPr>
      <w:autoSpaceDE w:val="0"/>
      <w:autoSpaceDN w:val="0"/>
      <w:adjustRightInd w:val="0"/>
    </w:pPr>
    <w:rPr>
      <w:rFonts w:ascii="Myriad Pro Light" w:hAnsi="Myriad Pro Light" w:cs="Myriad Pro Light"/>
      <w:color w:val="000000"/>
      <w:sz w:val="24"/>
      <w:szCs w:val="24"/>
    </w:rPr>
  </w:style>
  <w:style w:type="paragraph" w:customStyle="1" w:styleId="Pa16">
    <w:name w:val="Pa16"/>
    <w:basedOn w:val="Default"/>
    <w:next w:val="Default"/>
    <w:uiPriority w:val="99"/>
    <w:rsid w:val="009128FC"/>
    <w:pPr>
      <w:spacing w:line="211" w:lineRule="atLeast"/>
    </w:pPr>
    <w:rPr>
      <w:rFonts w:cs="Times New Roman"/>
      <w:color w:val="auto"/>
    </w:rPr>
  </w:style>
  <w:style w:type="paragraph" w:styleId="a3">
    <w:name w:val="List Paragraph"/>
    <w:basedOn w:val="a"/>
    <w:uiPriority w:val="34"/>
    <w:qFormat/>
    <w:rsid w:val="00E77842"/>
    <w:pPr>
      <w:ind w:left="720"/>
      <w:contextualSpacing/>
    </w:pPr>
  </w:style>
  <w:style w:type="paragraph" w:customStyle="1" w:styleId="Pa28">
    <w:name w:val="Pa28"/>
    <w:basedOn w:val="Default"/>
    <w:next w:val="Default"/>
    <w:uiPriority w:val="99"/>
    <w:rsid w:val="000359F1"/>
    <w:pPr>
      <w:spacing w:line="211" w:lineRule="atLeast"/>
    </w:pPr>
    <w:rPr>
      <w:rFonts w:ascii="Myriad Pro" w:hAnsi="Myriad Pro" w:cs="Times New Roman"/>
      <w:color w:val="auto"/>
    </w:rPr>
  </w:style>
  <w:style w:type="paragraph" w:customStyle="1" w:styleId="Pa46">
    <w:name w:val="Pa46"/>
    <w:basedOn w:val="Default"/>
    <w:next w:val="Default"/>
    <w:uiPriority w:val="99"/>
    <w:rsid w:val="000359F1"/>
    <w:pPr>
      <w:spacing w:line="211" w:lineRule="atLeast"/>
    </w:pPr>
    <w:rPr>
      <w:rFonts w:ascii="Myriad Pro" w:hAnsi="Myriad Pro" w:cs="Times New Roman"/>
      <w:color w:val="auto"/>
    </w:rPr>
  </w:style>
  <w:style w:type="paragraph" w:customStyle="1" w:styleId="Pa26">
    <w:name w:val="Pa26"/>
    <w:basedOn w:val="Default"/>
    <w:next w:val="Default"/>
    <w:uiPriority w:val="99"/>
    <w:rsid w:val="000359F1"/>
    <w:pPr>
      <w:spacing w:line="211" w:lineRule="atLeast"/>
    </w:pPr>
    <w:rPr>
      <w:rFonts w:ascii="Myriad Pro" w:hAnsi="Myriad Pro" w:cs="Times New Roman"/>
      <w:color w:val="auto"/>
    </w:rPr>
  </w:style>
  <w:style w:type="paragraph" w:customStyle="1" w:styleId="Pa27">
    <w:name w:val="Pa27"/>
    <w:basedOn w:val="Default"/>
    <w:next w:val="Default"/>
    <w:uiPriority w:val="99"/>
    <w:rsid w:val="000359F1"/>
    <w:pPr>
      <w:spacing w:line="211" w:lineRule="atLeast"/>
    </w:pPr>
    <w:rPr>
      <w:rFonts w:ascii="Myriad Pro" w:hAnsi="Myriad Pro" w:cs="Times New Roman"/>
      <w:color w:val="auto"/>
    </w:rPr>
  </w:style>
  <w:style w:type="paragraph" w:styleId="a4">
    <w:name w:val="header"/>
    <w:basedOn w:val="a"/>
    <w:link w:val="a5"/>
    <w:uiPriority w:val="99"/>
    <w:unhideWhenUsed/>
    <w:rsid w:val="005B0C0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B0C01"/>
  </w:style>
  <w:style w:type="paragraph" w:styleId="a6">
    <w:name w:val="footer"/>
    <w:basedOn w:val="a"/>
    <w:link w:val="a7"/>
    <w:uiPriority w:val="99"/>
    <w:unhideWhenUsed/>
    <w:rsid w:val="005B0C0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0C01"/>
  </w:style>
  <w:style w:type="character" w:styleId="a8">
    <w:name w:val="page number"/>
    <w:basedOn w:val="a0"/>
    <w:uiPriority w:val="99"/>
    <w:unhideWhenUsed/>
    <w:rsid w:val="005B0C01"/>
    <w:rPr>
      <w:rFonts w:eastAsiaTheme="minorEastAsia" w:cstheme="minorBidi"/>
      <w:bCs w:val="0"/>
      <w:iCs w:val="0"/>
      <w:szCs w:val="22"/>
      <w:lang w:val="ru-RU"/>
    </w:rPr>
  </w:style>
  <w:style w:type="paragraph" w:customStyle="1" w:styleId="Pa40">
    <w:name w:val="Pa40"/>
    <w:basedOn w:val="Default"/>
    <w:next w:val="Default"/>
    <w:uiPriority w:val="99"/>
    <w:rsid w:val="00035C7C"/>
    <w:pPr>
      <w:spacing w:line="211" w:lineRule="atLeast"/>
    </w:pPr>
    <w:rPr>
      <w:rFonts w:ascii="SchoolBookC" w:hAnsi="SchoolBookC" w:cs="Times New Roman"/>
      <w:color w:val="auto"/>
    </w:rPr>
  </w:style>
  <w:style w:type="paragraph" w:customStyle="1" w:styleId="Pa42">
    <w:name w:val="Pa42"/>
    <w:basedOn w:val="Default"/>
    <w:next w:val="Default"/>
    <w:uiPriority w:val="99"/>
    <w:rsid w:val="00CE7D56"/>
    <w:pPr>
      <w:spacing w:line="211" w:lineRule="atLeast"/>
    </w:pPr>
    <w:rPr>
      <w:rFonts w:ascii="Myriad Pro" w:hAnsi="Myriad Pro" w:cs="Times New Roman"/>
      <w:color w:val="auto"/>
    </w:rPr>
  </w:style>
  <w:style w:type="paragraph" w:customStyle="1" w:styleId="Pa74">
    <w:name w:val="Pa74"/>
    <w:basedOn w:val="Default"/>
    <w:next w:val="Default"/>
    <w:uiPriority w:val="99"/>
    <w:rsid w:val="00004F81"/>
    <w:pPr>
      <w:spacing w:line="211" w:lineRule="atLeast"/>
    </w:pPr>
    <w:rPr>
      <w:rFonts w:ascii="Myriad Pro" w:hAnsi="Myriad Pro" w:cs="Times New Roman"/>
      <w:color w:val="auto"/>
    </w:rPr>
  </w:style>
  <w:style w:type="paragraph" w:customStyle="1" w:styleId="Pa66">
    <w:name w:val="Pa66"/>
    <w:basedOn w:val="Default"/>
    <w:next w:val="Default"/>
    <w:uiPriority w:val="99"/>
    <w:rsid w:val="00004F81"/>
    <w:pPr>
      <w:spacing w:line="211" w:lineRule="atLeast"/>
    </w:pPr>
    <w:rPr>
      <w:rFonts w:ascii="Myriad Pro" w:hAnsi="Myriad Pro" w:cs="Times New Roman"/>
      <w:color w:val="auto"/>
    </w:rPr>
  </w:style>
  <w:style w:type="paragraph" w:styleId="a9">
    <w:name w:val="Normal (Web)"/>
    <w:basedOn w:val="a"/>
    <w:uiPriority w:val="99"/>
    <w:semiHidden/>
    <w:unhideWhenUsed/>
    <w:rsid w:val="00DE4285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Pa70">
    <w:name w:val="Pa70"/>
    <w:basedOn w:val="Default"/>
    <w:next w:val="Default"/>
    <w:uiPriority w:val="99"/>
    <w:rsid w:val="00AB403E"/>
    <w:pPr>
      <w:spacing w:line="211" w:lineRule="atLeast"/>
    </w:pPr>
    <w:rPr>
      <w:rFonts w:ascii="Myriad Pro" w:hAnsi="Myriad Pro" w:cs="Times New Roman"/>
      <w:color w:val="auto"/>
    </w:rPr>
  </w:style>
  <w:style w:type="character" w:customStyle="1" w:styleId="A14">
    <w:name w:val="A14"/>
    <w:uiPriority w:val="99"/>
    <w:rsid w:val="0012149E"/>
    <w:rPr>
      <w:rFonts w:cs="SchoolBookC"/>
      <w:color w:val="000000"/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6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43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62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8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32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94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35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41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80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90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8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9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69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62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3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48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66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7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02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92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86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10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34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50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1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58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5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oleObject" Target="embeddings/oleObject16.bin"/><Relationship Id="rId21" Type="http://schemas.openxmlformats.org/officeDocument/2006/relationships/image" Target="media/image9.wmf"/><Relationship Id="rId34" Type="http://schemas.openxmlformats.org/officeDocument/2006/relationships/oleObject" Target="embeddings/oleObject13.bin"/><Relationship Id="rId42" Type="http://schemas.openxmlformats.org/officeDocument/2006/relationships/image" Target="media/image19.png"/><Relationship Id="rId47" Type="http://schemas.openxmlformats.org/officeDocument/2006/relationships/image" Target="media/image24.png"/><Relationship Id="rId50" Type="http://schemas.openxmlformats.org/officeDocument/2006/relationships/image" Target="media/image26.wmf"/><Relationship Id="rId55" Type="http://schemas.openxmlformats.org/officeDocument/2006/relationships/oleObject" Target="embeddings/oleObject21.bin"/><Relationship Id="rId63" Type="http://schemas.openxmlformats.org/officeDocument/2006/relationships/glossaryDocument" Target="glossary/document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3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8.wmf"/><Relationship Id="rId6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7.wmf"/><Relationship Id="rId40" Type="http://schemas.openxmlformats.org/officeDocument/2006/relationships/image" Target="media/image18.wmf"/><Relationship Id="rId45" Type="http://schemas.openxmlformats.org/officeDocument/2006/relationships/image" Target="media/image22.png"/><Relationship Id="rId53" Type="http://schemas.openxmlformats.org/officeDocument/2006/relationships/oleObject" Target="embeddings/oleObject20.bin"/><Relationship Id="rId58" Type="http://schemas.openxmlformats.org/officeDocument/2006/relationships/image" Target="media/image30.wmf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oleObject" Target="embeddings/oleObject18.bin"/><Relationship Id="rId57" Type="http://schemas.openxmlformats.org/officeDocument/2006/relationships/oleObject" Target="embeddings/oleObject22.bin"/><Relationship Id="rId61" Type="http://schemas.openxmlformats.org/officeDocument/2006/relationships/footer" Target="footer1.xml"/><Relationship Id="rId10" Type="http://schemas.openxmlformats.org/officeDocument/2006/relationships/oleObject" Target="embeddings/oleObject1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image" Target="media/image21.png"/><Relationship Id="rId52" Type="http://schemas.openxmlformats.org/officeDocument/2006/relationships/image" Target="media/image27.wmf"/><Relationship Id="rId6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6.wmf"/><Relationship Id="rId43" Type="http://schemas.openxmlformats.org/officeDocument/2006/relationships/image" Target="media/image20.png"/><Relationship Id="rId48" Type="http://schemas.openxmlformats.org/officeDocument/2006/relationships/image" Target="media/image25.wmf"/><Relationship Id="rId56" Type="http://schemas.openxmlformats.org/officeDocument/2006/relationships/image" Target="media/image29.wmf"/><Relationship Id="rId64" Type="http://schemas.openxmlformats.org/officeDocument/2006/relationships/theme" Target="theme/theme1.xml"/><Relationship Id="rId8" Type="http://schemas.openxmlformats.org/officeDocument/2006/relationships/image" Target="media/image2.jpeg"/><Relationship Id="rId51" Type="http://schemas.openxmlformats.org/officeDocument/2006/relationships/oleObject" Target="embeddings/oleObject19.bin"/><Relationship Id="rId3" Type="http://schemas.openxmlformats.org/officeDocument/2006/relationships/settings" Target="setting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5.bin"/><Relationship Id="rId46" Type="http://schemas.openxmlformats.org/officeDocument/2006/relationships/image" Target="media/image23.png"/><Relationship Id="rId59" Type="http://schemas.openxmlformats.org/officeDocument/2006/relationships/oleObject" Target="embeddings/oleObject23.bin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00333AEF8B043CBADFE885A9F73D8D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2F2D34-DF1B-4442-96B7-50D703503140}"/>
      </w:docPartPr>
      <w:docPartBody>
        <w:p w:rsidR="00D0031A" w:rsidRDefault="00D0031A" w:rsidP="00D0031A">
          <w:pPr>
            <w:pStyle w:val="300333AEF8B043CBADFE885A9F73D8D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 Light">
    <w:altName w:val="Myriad Pro Light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Myriad Pro">
    <w:altName w:val="Myriad Pro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SchoolBookC">
    <w:altName w:val="SchoolBookC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08"/>
  <w:characterSpacingControl w:val="doNotCompress"/>
  <w:compat>
    <w:useFELayout/>
  </w:compat>
  <w:rsids>
    <w:rsidRoot w:val="00D0031A"/>
    <w:rsid w:val="00D0031A"/>
    <w:rsid w:val="00D817F1"/>
    <w:rsid w:val="00E14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1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BEBF8A95DFB42BBB7C9EF0A850A1ED8">
    <w:name w:val="9BEBF8A95DFB42BBB7C9EF0A850A1ED8"/>
    <w:rsid w:val="00D0031A"/>
  </w:style>
  <w:style w:type="paragraph" w:customStyle="1" w:styleId="B5FE8C55B9F2479493D487E69F1EDB53">
    <w:name w:val="B5FE8C55B9F2479493D487E69F1EDB53"/>
    <w:rsid w:val="00D0031A"/>
  </w:style>
  <w:style w:type="paragraph" w:customStyle="1" w:styleId="C15FF8A535164ABB96BD65A8018FA8EE">
    <w:name w:val="C15FF8A535164ABB96BD65A8018FA8EE"/>
    <w:rsid w:val="00D0031A"/>
  </w:style>
  <w:style w:type="paragraph" w:customStyle="1" w:styleId="300333AEF8B043CBADFE885A9F73D8D0">
    <w:name w:val="300333AEF8B043CBADFE885A9F73D8D0"/>
    <w:rsid w:val="00D0031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7</Pages>
  <Words>1481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Математична гра «Я люблю математику»                                                               Кізіченко Л.І.</vt:lpstr>
    </vt:vector>
  </TitlesOfParts>
  <Company/>
  <LinksUpToDate>false</LinksUpToDate>
  <CharactersWithSpaces>9910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Математична гра «Я люблю математику»                                                               Кізіченко Л.І.</dc:title>
  <dc:creator>3q</dc:creator>
  <cp:lastModifiedBy>3q</cp:lastModifiedBy>
  <cp:revision>18</cp:revision>
  <cp:lastPrinted>2017-04-02T18:52:00Z</cp:lastPrinted>
  <dcterms:created xsi:type="dcterms:W3CDTF">2017-04-01T13:53:00Z</dcterms:created>
  <dcterms:modified xsi:type="dcterms:W3CDTF">2018-01-03T16:07:00Z</dcterms:modified>
</cp:coreProperties>
</file>